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B50B80" w:rsidRDefault="00412FD3" w:rsidP="008562CF">
      <w:pPr>
        <w:rPr>
          <w:rFonts w:ascii="Arial" w:hAnsi="Arial" w:cs="Arial"/>
          <w:sz w:val="20"/>
          <w:szCs w:val="20"/>
          <w:lang w:val="es-ES"/>
        </w:rPr>
      </w:pPr>
      <w:r w:rsidRPr="00820D8A">
        <w:rPr>
          <w:rFonts w:ascii="Arial" w:hAnsi="Arial" w:cs="Arial"/>
          <w:noProof/>
          <w:sz w:val="20"/>
          <w:szCs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B50B80">
        <w:rPr>
          <w:rFonts w:ascii="Arial" w:hAnsi="Arial" w:cs="Arial"/>
          <w:sz w:val="20"/>
          <w:szCs w:val="20"/>
          <w:lang w:val="es-ES"/>
        </w:rPr>
        <w:t>Press</w:t>
      </w:r>
      <w:proofErr w:type="spellEnd"/>
      <w:r w:rsidRPr="00B50B80">
        <w:rPr>
          <w:rFonts w:ascii="Arial" w:hAnsi="Arial" w:cs="Arial"/>
          <w:sz w:val="20"/>
          <w:szCs w:val="20"/>
          <w:lang w:val="es-ES"/>
        </w:rPr>
        <w:t xml:space="preserve"> </w:t>
      </w:r>
      <w:proofErr w:type="spellStart"/>
      <w:r w:rsidRPr="00B50B80">
        <w:rPr>
          <w:rFonts w:ascii="Arial" w:hAnsi="Arial" w:cs="Arial"/>
          <w:sz w:val="20"/>
          <w:szCs w:val="20"/>
          <w:lang w:val="es-ES"/>
        </w:rPr>
        <w:t>Release</w:t>
      </w:r>
      <w:proofErr w:type="spellEnd"/>
    </w:p>
    <w:p w14:paraId="394EDA70" w14:textId="77777777" w:rsidR="00412FD3" w:rsidRPr="00B50B80" w:rsidRDefault="00412FD3" w:rsidP="008562CF">
      <w:pPr>
        <w:rPr>
          <w:rFonts w:ascii="Arial" w:hAnsi="Arial" w:cs="Arial"/>
          <w:sz w:val="20"/>
          <w:szCs w:val="20"/>
          <w:lang w:val="es-ES"/>
        </w:rPr>
      </w:pPr>
    </w:p>
    <w:p w14:paraId="211EC458" w14:textId="77777777" w:rsidR="00412FD3" w:rsidRPr="00820D8A" w:rsidRDefault="00412FD3" w:rsidP="008562CF">
      <w:pPr>
        <w:pStyle w:val="Standard"/>
        <w:rPr>
          <w:rFonts w:ascii="Arial" w:hAnsi="Arial" w:cs="Arial"/>
          <w:szCs w:val="20"/>
          <w:lang w:val="nl-NL"/>
        </w:rPr>
      </w:pPr>
      <w:r w:rsidRPr="00820D8A">
        <w:rPr>
          <w:rFonts w:ascii="Arial" w:hAnsi="Arial" w:cs="Arial"/>
          <w:szCs w:val="20"/>
          <w:lang w:val="nl-NL"/>
        </w:rPr>
        <w:t>Media Contact:</w:t>
      </w:r>
    </w:p>
    <w:p w14:paraId="345F2CA6" w14:textId="77777777" w:rsidR="00412FD3" w:rsidRPr="00820D8A" w:rsidRDefault="00412FD3" w:rsidP="008562CF">
      <w:pPr>
        <w:pStyle w:val="Standard"/>
        <w:rPr>
          <w:rFonts w:ascii="Arial" w:hAnsi="Arial" w:cs="Arial"/>
          <w:szCs w:val="20"/>
          <w:lang w:val="nl-NL"/>
        </w:rPr>
      </w:pPr>
      <w:r w:rsidRPr="00820D8A">
        <w:rPr>
          <w:rFonts w:ascii="Arial" w:hAnsi="Arial" w:cs="Arial"/>
          <w:color w:val="000000"/>
          <w:szCs w:val="20"/>
          <w:lang w:val="nl-NL"/>
        </w:rPr>
        <w:t xml:space="preserve">Elni Van Rensburg - +1 830 317 0950 – </w:t>
      </w:r>
      <w:hyperlink r:id="rId5" w:history="1">
        <w:r w:rsidRPr="00820D8A">
          <w:rPr>
            <w:rStyle w:val="Hyperlink"/>
            <w:rFonts w:ascii="Arial" w:hAnsi="Arial" w:cs="Arial"/>
            <w:szCs w:val="20"/>
            <w:lang w:val="nl-NL"/>
          </w:rPr>
          <w:t>elni.vanrensburg@miraclon.com</w:t>
        </w:r>
      </w:hyperlink>
      <w:r w:rsidRPr="00820D8A">
        <w:rPr>
          <w:rFonts w:ascii="Arial" w:hAnsi="Arial" w:cs="Arial"/>
          <w:color w:val="000000"/>
          <w:szCs w:val="20"/>
          <w:lang w:val="nl-NL"/>
        </w:rPr>
        <w:t xml:space="preserve">  </w:t>
      </w:r>
    </w:p>
    <w:p w14:paraId="2644E2CF" w14:textId="77777777" w:rsidR="000F4E8B" w:rsidRPr="00AD2106" w:rsidRDefault="000F4E8B" w:rsidP="000F4E8B">
      <w:pPr>
        <w:pStyle w:val="Standard"/>
        <w:rPr>
          <w:rFonts w:ascii="Arial" w:hAnsi="Arial" w:cs="Arial"/>
          <w:color w:val="000000"/>
          <w:szCs w:val="20"/>
        </w:rPr>
      </w:pPr>
      <w:r w:rsidRPr="00AD2106">
        <w:rPr>
          <w:rFonts w:ascii="Arial" w:hAnsi="Arial" w:cs="Arial"/>
          <w:bCs/>
          <w:color w:val="000000"/>
          <w:szCs w:val="20"/>
        </w:rPr>
        <w:t xml:space="preserve">AD Communications: Imogen Woods – +44 (0)1372 464 470 </w:t>
      </w:r>
      <w:r>
        <w:rPr>
          <w:rFonts w:ascii="Arial" w:hAnsi="Arial" w:cs="Arial"/>
          <w:bCs/>
          <w:color w:val="000000"/>
          <w:szCs w:val="20"/>
        </w:rPr>
        <w:t xml:space="preserve">– </w:t>
      </w:r>
      <w:hyperlink r:id="rId6" w:history="1">
        <w:r w:rsidRPr="006656B4">
          <w:rPr>
            <w:rStyle w:val="Hyperlink"/>
            <w:rFonts w:ascii="Arial" w:hAnsi="Arial" w:cs="Arial"/>
            <w:bCs/>
            <w:szCs w:val="20"/>
            <w:lang w:val="en-US"/>
          </w:rPr>
          <w:t>iwoods@adcomms.co.uk</w:t>
        </w:r>
      </w:hyperlink>
    </w:p>
    <w:p w14:paraId="4240BD7D" w14:textId="77777777" w:rsidR="00412FD3" w:rsidRPr="000F4E8B" w:rsidRDefault="00412FD3" w:rsidP="008562CF">
      <w:pPr>
        <w:pStyle w:val="Standard"/>
        <w:rPr>
          <w:rFonts w:ascii="Arial" w:hAnsi="Arial" w:cs="Arial"/>
          <w:color w:val="000000"/>
          <w:szCs w:val="20"/>
        </w:rPr>
      </w:pPr>
    </w:p>
    <w:p w14:paraId="48B22E70" w14:textId="724D3C44" w:rsidR="00412FD3" w:rsidRDefault="00412FD3" w:rsidP="008562CF">
      <w:pPr>
        <w:pStyle w:val="Standard"/>
        <w:rPr>
          <w:rFonts w:ascii="Arial" w:hAnsi="Arial" w:cs="Arial"/>
          <w:color w:val="000000"/>
          <w:szCs w:val="20"/>
          <w:lang w:val="en-US"/>
        </w:rPr>
      </w:pPr>
      <w:r>
        <w:rPr>
          <w:rFonts w:ascii="Arial" w:hAnsi="Arial" w:cs="Arial"/>
          <w:color w:val="000000"/>
          <w:szCs w:val="20"/>
          <w:lang w:val="en-US"/>
        </w:rPr>
        <w:t>April 2</w:t>
      </w:r>
      <w:r w:rsidR="000F4E8B">
        <w:rPr>
          <w:rFonts w:ascii="Arial" w:hAnsi="Arial" w:cs="Arial"/>
          <w:color w:val="000000"/>
          <w:szCs w:val="20"/>
          <w:lang w:val="en-US"/>
        </w:rPr>
        <w:t>7</w:t>
      </w:r>
      <w:r w:rsidRPr="00412FD3">
        <w:rPr>
          <w:rFonts w:ascii="Arial" w:hAnsi="Arial" w:cs="Arial"/>
          <w:color w:val="000000"/>
          <w:szCs w:val="20"/>
          <w:vertAlign w:val="superscript"/>
          <w:lang w:val="en-US"/>
        </w:rPr>
        <w:t>th</w:t>
      </w:r>
      <w:r>
        <w:rPr>
          <w:rFonts w:ascii="Arial" w:hAnsi="Arial" w:cs="Arial"/>
          <w:color w:val="000000"/>
          <w:szCs w:val="20"/>
          <w:lang w:val="en-US"/>
        </w:rPr>
        <w:t xml:space="preserve">, </w:t>
      </w:r>
      <w:r w:rsidRPr="00AD2106">
        <w:rPr>
          <w:rFonts w:ascii="Arial" w:hAnsi="Arial" w:cs="Arial"/>
          <w:color w:val="000000"/>
          <w:szCs w:val="20"/>
          <w:lang w:val="en-US"/>
        </w:rPr>
        <w:t>2022</w:t>
      </w:r>
    </w:p>
    <w:p w14:paraId="76AC6A35" w14:textId="77777777" w:rsidR="00412FD3" w:rsidRDefault="00412FD3" w:rsidP="008562CF">
      <w:pPr>
        <w:pStyle w:val="Standard"/>
        <w:rPr>
          <w:rFonts w:ascii="Arial" w:hAnsi="Arial" w:cs="Arial"/>
          <w:color w:val="000000"/>
          <w:szCs w:val="20"/>
          <w:lang w:val="en-US"/>
        </w:rPr>
      </w:pPr>
    </w:p>
    <w:p w14:paraId="4F736631" w14:textId="77777777" w:rsidR="00412FD3" w:rsidRPr="00AD2106" w:rsidRDefault="00412FD3" w:rsidP="008562CF">
      <w:pPr>
        <w:pStyle w:val="Standard"/>
        <w:rPr>
          <w:rFonts w:ascii="Arial" w:hAnsi="Arial" w:cs="Arial"/>
          <w:lang w:val="en-US"/>
        </w:rPr>
      </w:pPr>
    </w:p>
    <w:p w14:paraId="57E72328" w14:textId="1DBF9061" w:rsidR="00455760" w:rsidRPr="00412FD3" w:rsidRDefault="00412FD3" w:rsidP="008562CF">
      <w:pPr>
        <w:spacing w:line="360" w:lineRule="auto"/>
        <w:jc w:val="center"/>
        <w:rPr>
          <w:rFonts w:ascii="Arial" w:hAnsi="Arial" w:cs="Arial"/>
          <w:b/>
          <w:bCs/>
          <w:sz w:val="26"/>
          <w:szCs w:val="26"/>
        </w:rPr>
      </w:pPr>
      <w:r w:rsidRPr="00412FD3">
        <w:rPr>
          <w:rFonts w:ascii="Arial" w:hAnsi="Arial" w:cs="Arial"/>
          <w:b/>
          <w:bCs/>
          <w:sz w:val="26"/>
          <w:szCs w:val="26"/>
        </w:rPr>
        <w:t xml:space="preserve">Miraclon </w:t>
      </w:r>
      <w:r w:rsidR="00107682" w:rsidRPr="00412FD3">
        <w:rPr>
          <w:rFonts w:ascii="Arial" w:hAnsi="Arial" w:cs="Arial"/>
          <w:b/>
          <w:bCs/>
          <w:sz w:val="26"/>
          <w:szCs w:val="26"/>
        </w:rPr>
        <w:t>e</w:t>
      </w:r>
      <w:r w:rsidR="00107682">
        <w:rPr>
          <w:rFonts w:ascii="Arial" w:hAnsi="Arial" w:cs="Arial"/>
          <w:b/>
          <w:bCs/>
          <w:sz w:val="26"/>
          <w:szCs w:val="26"/>
        </w:rPr>
        <w:t>xpands</w:t>
      </w:r>
      <w:r w:rsidR="00107682" w:rsidRPr="00412FD3">
        <w:rPr>
          <w:rFonts w:ascii="Arial" w:hAnsi="Arial" w:cs="Arial"/>
          <w:b/>
          <w:bCs/>
          <w:sz w:val="26"/>
          <w:szCs w:val="26"/>
        </w:rPr>
        <w:t xml:space="preserve"> </w:t>
      </w:r>
      <w:proofErr w:type="spellStart"/>
      <w:r w:rsidR="00455760" w:rsidRPr="00412FD3">
        <w:rPr>
          <w:rFonts w:ascii="Arial" w:hAnsi="Arial" w:cs="Arial"/>
          <w:b/>
          <w:bCs/>
          <w:sz w:val="26"/>
          <w:szCs w:val="26"/>
        </w:rPr>
        <w:t>PureFlexo</w:t>
      </w:r>
      <w:proofErr w:type="spellEnd"/>
      <w:r w:rsidR="00295058">
        <w:rPr>
          <w:rFonts w:ascii="Arial" w:hAnsi="Arial" w:cs="Arial"/>
          <w:b/>
          <w:bCs/>
          <w:sz w:val="26"/>
          <w:szCs w:val="26"/>
        </w:rPr>
        <w:t>™</w:t>
      </w:r>
      <w:r w:rsidR="00455760" w:rsidRPr="00412FD3">
        <w:rPr>
          <w:rFonts w:ascii="Arial" w:hAnsi="Arial" w:cs="Arial"/>
          <w:b/>
          <w:bCs/>
          <w:sz w:val="26"/>
          <w:szCs w:val="26"/>
        </w:rPr>
        <w:t xml:space="preserve"> Printing </w:t>
      </w:r>
      <w:r w:rsidR="0073719B">
        <w:rPr>
          <w:rFonts w:ascii="Arial" w:hAnsi="Arial" w:cs="Arial"/>
          <w:b/>
          <w:bCs/>
          <w:sz w:val="26"/>
          <w:szCs w:val="26"/>
        </w:rPr>
        <w:t>with support for spot color inks</w:t>
      </w:r>
    </w:p>
    <w:p w14:paraId="564D0673" w14:textId="63FD4A0F" w:rsidR="00455760" w:rsidRPr="00412FD3" w:rsidRDefault="00455760" w:rsidP="008562CF">
      <w:pPr>
        <w:spacing w:line="360" w:lineRule="auto"/>
        <w:rPr>
          <w:rFonts w:ascii="Arial" w:hAnsi="Arial" w:cs="Arial"/>
          <w:sz w:val="26"/>
          <w:szCs w:val="26"/>
        </w:rPr>
      </w:pPr>
    </w:p>
    <w:p w14:paraId="6784B4C5" w14:textId="4DB31F2D" w:rsidR="00412FD3" w:rsidRDefault="00412FD3" w:rsidP="00AD6980">
      <w:pPr>
        <w:spacing w:line="360" w:lineRule="auto"/>
        <w:rPr>
          <w:rFonts w:ascii="Arial" w:hAnsi="Arial" w:cs="Arial"/>
        </w:rPr>
      </w:pPr>
      <w:r>
        <w:rPr>
          <w:rFonts w:ascii="Arial" w:hAnsi="Arial" w:cs="Arial"/>
        </w:rPr>
        <w:t>Miraclon, home of KODAK FLEXCEL Solutions, today announces the launch of</w:t>
      </w:r>
      <w:r w:rsidR="0073719B">
        <w:rPr>
          <w:rFonts w:ascii="Arial" w:hAnsi="Arial" w:cs="Arial"/>
        </w:rPr>
        <w:t xml:space="preserve"> spot color support for</w:t>
      </w:r>
      <w:r>
        <w:rPr>
          <w:rFonts w:ascii="Arial" w:hAnsi="Arial" w:cs="Arial"/>
        </w:rPr>
        <w:t xml:space="preserve"> </w:t>
      </w:r>
      <w:hyperlink r:id="rId7" w:history="1">
        <w:proofErr w:type="spellStart"/>
        <w:r w:rsidRPr="00C8066B">
          <w:rPr>
            <w:rStyle w:val="Hyperlink"/>
            <w:rFonts w:ascii="Arial" w:hAnsi="Arial" w:cs="Arial"/>
          </w:rPr>
          <w:t>PureFlexo</w:t>
        </w:r>
        <w:proofErr w:type="spellEnd"/>
        <w:r w:rsidRPr="00C8066B">
          <w:rPr>
            <w:rStyle w:val="Hyperlink"/>
            <w:rFonts w:ascii="Arial" w:hAnsi="Arial" w:cs="Arial"/>
          </w:rPr>
          <w:t xml:space="preserve"> Printing</w:t>
        </w:r>
      </w:hyperlink>
      <w:r w:rsidR="00665ACB">
        <w:rPr>
          <w:rFonts w:ascii="Arial" w:hAnsi="Arial" w:cs="Arial"/>
        </w:rPr>
        <w:t xml:space="preserve">. </w:t>
      </w:r>
      <w:r w:rsidR="0073719B">
        <w:rPr>
          <w:rFonts w:ascii="Arial" w:hAnsi="Arial" w:cs="Arial"/>
        </w:rPr>
        <w:t xml:space="preserve">Introduced in 2021 for process printing, </w:t>
      </w:r>
      <w:proofErr w:type="spellStart"/>
      <w:r w:rsidR="00665ACB">
        <w:rPr>
          <w:rFonts w:ascii="Arial" w:hAnsi="Arial" w:cs="Arial"/>
        </w:rPr>
        <w:t>PureFlexo</w:t>
      </w:r>
      <w:proofErr w:type="spellEnd"/>
      <w:r w:rsidR="00665ACB">
        <w:rPr>
          <w:rFonts w:ascii="Arial" w:hAnsi="Arial" w:cs="Arial"/>
        </w:rPr>
        <w:t xml:space="preserve"> Printing controls unwanted ink spread and allows for greater latitude on press to meet today’s high-quality expectations of brand clients </w:t>
      </w:r>
      <w:r w:rsidR="00665ACB" w:rsidRPr="0097086F">
        <w:rPr>
          <w:rFonts w:ascii="Arial" w:hAnsi="Arial" w:cs="Arial"/>
        </w:rPr>
        <w:t xml:space="preserve">while maximizing plant output and efficiency. It </w:t>
      </w:r>
      <w:r w:rsidR="00C8066B" w:rsidRPr="0097086F">
        <w:rPr>
          <w:rFonts w:ascii="Arial" w:hAnsi="Arial" w:cs="Arial"/>
        </w:rPr>
        <w:t>reduce</w:t>
      </w:r>
      <w:r w:rsidR="00665ACB" w:rsidRPr="0097086F">
        <w:rPr>
          <w:rFonts w:ascii="Arial" w:hAnsi="Arial" w:cs="Arial"/>
        </w:rPr>
        <w:t>s</w:t>
      </w:r>
      <w:r w:rsidR="00C8066B" w:rsidRPr="0097086F">
        <w:rPr>
          <w:rFonts w:ascii="Arial" w:hAnsi="Arial" w:cs="Arial"/>
        </w:rPr>
        <w:t xml:space="preserve"> unscheduled press stops and </w:t>
      </w:r>
      <w:r w:rsidR="00542139" w:rsidRPr="0097086F">
        <w:rPr>
          <w:rFonts w:ascii="Arial" w:hAnsi="Arial" w:cs="Arial"/>
        </w:rPr>
        <w:t xml:space="preserve">ultimately </w:t>
      </w:r>
      <w:r w:rsidR="00C8066B" w:rsidRPr="0097086F">
        <w:rPr>
          <w:rFonts w:ascii="Arial" w:hAnsi="Arial" w:cs="Arial"/>
        </w:rPr>
        <w:t>improve</w:t>
      </w:r>
      <w:r w:rsidR="0027446E" w:rsidRPr="0097086F">
        <w:rPr>
          <w:rFonts w:ascii="Arial" w:hAnsi="Arial" w:cs="Arial"/>
        </w:rPr>
        <w:t>s</w:t>
      </w:r>
      <w:r w:rsidR="00C8066B">
        <w:rPr>
          <w:rFonts w:ascii="Arial" w:hAnsi="Arial" w:cs="Arial"/>
        </w:rPr>
        <w:t xml:space="preserve"> businesses’ financial bottom line</w:t>
      </w:r>
      <w:r>
        <w:rPr>
          <w:rFonts w:ascii="Arial" w:hAnsi="Arial" w:cs="Arial"/>
        </w:rPr>
        <w:t xml:space="preserve">. </w:t>
      </w:r>
      <w:r w:rsidR="007439CE">
        <w:rPr>
          <w:rFonts w:ascii="Arial" w:hAnsi="Arial" w:cs="Arial"/>
        </w:rPr>
        <w:t>Delivered as a new feature set for the KODAK FLEXCEL NX Print Suite for Flexible Packaging, t</w:t>
      </w:r>
      <w:r w:rsidR="0032178F">
        <w:rPr>
          <w:rFonts w:ascii="Arial" w:hAnsi="Arial" w:cs="Arial"/>
        </w:rPr>
        <w:t xml:space="preserve">oday’s announcement enables flexible packaging printers to </w:t>
      </w:r>
      <w:r w:rsidR="00F51D7E">
        <w:rPr>
          <w:rFonts w:ascii="Arial" w:hAnsi="Arial" w:cs="Arial"/>
        </w:rPr>
        <w:t>expand</w:t>
      </w:r>
      <w:r w:rsidR="0032178F">
        <w:rPr>
          <w:rFonts w:ascii="Arial" w:hAnsi="Arial" w:cs="Arial"/>
        </w:rPr>
        <w:t xml:space="preserve"> the </w:t>
      </w:r>
      <w:r w:rsidR="00327F3B">
        <w:rPr>
          <w:rFonts w:ascii="Arial" w:hAnsi="Arial" w:cs="Arial"/>
        </w:rPr>
        <w:t xml:space="preserve">cost-saving benefits of </w:t>
      </w:r>
      <w:proofErr w:type="spellStart"/>
      <w:r w:rsidR="00327F3B">
        <w:rPr>
          <w:rFonts w:ascii="Arial" w:hAnsi="Arial" w:cs="Arial"/>
        </w:rPr>
        <w:t>PureFlexo</w:t>
      </w:r>
      <w:proofErr w:type="spellEnd"/>
      <w:r w:rsidR="00327F3B">
        <w:rPr>
          <w:rFonts w:ascii="Arial" w:hAnsi="Arial" w:cs="Arial"/>
        </w:rPr>
        <w:t xml:space="preserve"> Printing to</w:t>
      </w:r>
      <w:r w:rsidR="00F51D7E">
        <w:rPr>
          <w:rFonts w:ascii="Arial" w:hAnsi="Arial" w:cs="Arial"/>
        </w:rPr>
        <w:t xml:space="preserve"> higher volume anilox</w:t>
      </w:r>
      <w:r w:rsidR="00327F3B">
        <w:rPr>
          <w:rFonts w:ascii="Arial" w:hAnsi="Arial" w:cs="Arial"/>
        </w:rPr>
        <w:t xml:space="preserve"> applications</w:t>
      </w:r>
      <w:r w:rsidR="007439CE">
        <w:rPr>
          <w:rFonts w:ascii="Arial" w:hAnsi="Arial" w:cs="Arial"/>
        </w:rPr>
        <w:t>,</w:t>
      </w:r>
      <w:r w:rsidR="00D34A20">
        <w:rPr>
          <w:rFonts w:ascii="Arial" w:hAnsi="Arial" w:cs="Arial"/>
        </w:rPr>
        <w:t xml:space="preserve"> and is consistent with Miraclon’s commitment to deliver a constant stream of innovation to customers</w:t>
      </w:r>
      <w:r w:rsidR="007439CE" w:rsidRPr="00A159B5">
        <w:rPr>
          <w:rFonts w:ascii="Arial" w:hAnsi="Arial" w:cs="Arial"/>
        </w:rPr>
        <w:t>.</w:t>
      </w:r>
      <w:r w:rsidR="00F51D7E" w:rsidRPr="00A159B5">
        <w:rPr>
          <w:rFonts w:ascii="Arial" w:hAnsi="Arial" w:cs="Arial"/>
          <w:highlight w:val="yellow"/>
        </w:rPr>
        <w:t xml:space="preserve"> </w:t>
      </w:r>
    </w:p>
    <w:p w14:paraId="5405CC88" w14:textId="77777777" w:rsidR="00412FD3" w:rsidRDefault="00412FD3" w:rsidP="00AD6980">
      <w:pPr>
        <w:spacing w:line="360" w:lineRule="auto"/>
        <w:rPr>
          <w:rFonts w:ascii="Arial" w:hAnsi="Arial" w:cs="Arial"/>
        </w:rPr>
      </w:pPr>
    </w:p>
    <w:p w14:paraId="0C7FE0E8" w14:textId="3CC25812" w:rsidR="00E90A07" w:rsidRDefault="00295058" w:rsidP="00AD6980">
      <w:pPr>
        <w:spacing w:line="360" w:lineRule="auto"/>
        <w:rPr>
          <w:rFonts w:ascii="Arial" w:hAnsi="Arial" w:cs="Arial"/>
        </w:rPr>
      </w:pPr>
      <w:r w:rsidRPr="004736DB">
        <w:rPr>
          <w:rFonts w:ascii="Arial" w:hAnsi="Arial" w:cs="Arial"/>
        </w:rPr>
        <w:t>“</w:t>
      </w:r>
      <w:proofErr w:type="spellStart"/>
      <w:r w:rsidR="00455760" w:rsidRPr="004736DB">
        <w:rPr>
          <w:rFonts w:ascii="Arial" w:hAnsi="Arial" w:cs="Arial"/>
        </w:rPr>
        <w:t>PureFlexo</w:t>
      </w:r>
      <w:proofErr w:type="spellEnd"/>
      <w:r w:rsidR="00455760" w:rsidRPr="004736DB">
        <w:rPr>
          <w:rFonts w:ascii="Arial" w:hAnsi="Arial" w:cs="Arial"/>
        </w:rPr>
        <w:t xml:space="preserve"> </w:t>
      </w:r>
      <w:r w:rsidRPr="004736DB">
        <w:rPr>
          <w:rFonts w:ascii="Arial" w:hAnsi="Arial" w:cs="Arial"/>
        </w:rPr>
        <w:t>P</w:t>
      </w:r>
      <w:r w:rsidR="00455760" w:rsidRPr="004736DB">
        <w:rPr>
          <w:rFonts w:ascii="Arial" w:hAnsi="Arial" w:cs="Arial"/>
        </w:rPr>
        <w:t>rinting</w:t>
      </w:r>
      <w:r w:rsidR="00BF5936">
        <w:rPr>
          <w:rFonts w:ascii="Arial" w:hAnsi="Arial" w:cs="Arial"/>
        </w:rPr>
        <w:t xml:space="preserve"> is enabled by unique multi-functional plate surface patterns designed to precisely control ink flow during printing</w:t>
      </w:r>
      <w:r w:rsidR="00242CA2">
        <w:rPr>
          <w:rFonts w:ascii="Arial" w:hAnsi="Arial" w:cs="Arial"/>
        </w:rPr>
        <w:t>.</w:t>
      </w:r>
      <w:r w:rsidR="00455760" w:rsidRPr="004736DB">
        <w:rPr>
          <w:rFonts w:ascii="Arial" w:hAnsi="Arial" w:cs="Arial"/>
        </w:rPr>
        <w:t xml:space="preserve"> </w:t>
      </w:r>
      <w:r w:rsidR="00242CA2">
        <w:rPr>
          <w:rFonts w:ascii="Arial" w:hAnsi="Arial" w:cs="Arial"/>
        </w:rPr>
        <w:t>The</w:t>
      </w:r>
      <w:r w:rsidR="00DB4A65">
        <w:rPr>
          <w:rFonts w:ascii="Arial" w:hAnsi="Arial" w:cs="Arial"/>
        </w:rPr>
        <w:t xml:space="preserve"> rigorously tested and</w:t>
      </w:r>
      <w:r w:rsidR="00242CA2">
        <w:rPr>
          <w:rFonts w:ascii="Arial" w:hAnsi="Arial" w:cs="Arial"/>
        </w:rPr>
        <w:t xml:space="preserve"> </w:t>
      </w:r>
      <w:r w:rsidR="007439CE" w:rsidRPr="00A159B5">
        <w:rPr>
          <w:rFonts w:ascii="Arial" w:hAnsi="Arial" w:cs="Arial"/>
        </w:rPr>
        <w:t>patented</w:t>
      </w:r>
      <w:r w:rsidR="00A159B5">
        <w:rPr>
          <w:rFonts w:ascii="Arial" w:hAnsi="Arial" w:cs="Arial"/>
        </w:rPr>
        <w:t xml:space="preserve"> </w:t>
      </w:r>
      <w:r w:rsidR="00242CA2">
        <w:rPr>
          <w:rFonts w:ascii="Arial" w:hAnsi="Arial" w:cs="Arial"/>
        </w:rPr>
        <w:t xml:space="preserve">technology set </w:t>
      </w:r>
      <w:r w:rsidR="004209E6">
        <w:rPr>
          <w:rFonts w:ascii="Arial" w:hAnsi="Arial" w:cs="Arial"/>
        </w:rPr>
        <w:t xml:space="preserve">now </w:t>
      </w:r>
      <w:r w:rsidR="004209E6" w:rsidRPr="004736DB">
        <w:rPr>
          <w:rFonts w:ascii="Arial" w:hAnsi="Arial" w:cs="Arial"/>
        </w:rPr>
        <w:t xml:space="preserve">includes surface patterns with edge effects specifically </w:t>
      </w:r>
      <w:r w:rsidR="004209E6">
        <w:rPr>
          <w:rFonts w:ascii="Arial" w:hAnsi="Arial" w:cs="Arial"/>
        </w:rPr>
        <w:t>designed</w:t>
      </w:r>
      <w:r w:rsidR="004209E6" w:rsidRPr="004736DB">
        <w:rPr>
          <w:rFonts w:ascii="Arial" w:hAnsi="Arial" w:cs="Arial"/>
        </w:rPr>
        <w:t xml:space="preserve"> to manage the ink flow characteristics of spot colo</w:t>
      </w:r>
      <w:r w:rsidR="004209E6">
        <w:rPr>
          <w:rFonts w:ascii="Arial" w:hAnsi="Arial" w:cs="Arial"/>
        </w:rPr>
        <w:t xml:space="preserve">r inks,” says </w:t>
      </w:r>
      <w:r w:rsidR="004209E6" w:rsidRPr="004736DB">
        <w:rPr>
          <w:rFonts w:ascii="Arial" w:hAnsi="Arial" w:cs="Arial"/>
        </w:rPr>
        <w:t xml:space="preserve">Dr. John Anderson, </w:t>
      </w:r>
      <w:r w:rsidR="000F02B7">
        <w:rPr>
          <w:rFonts w:ascii="Arial" w:hAnsi="Arial" w:cs="Arial"/>
        </w:rPr>
        <w:t xml:space="preserve">Director of </w:t>
      </w:r>
      <w:r w:rsidR="004209E6" w:rsidRPr="004736DB">
        <w:rPr>
          <w:rFonts w:ascii="Arial" w:hAnsi="Arial" w:cs="Arial"/>
        </w:rPr>
        <w:t>Advanced Printing Applications at Miraclon</w:t>
      </w:r>
      <w:r w:rsidRPr="004736DB">
        <w:rPr>
          <w:rFonts w:ascii="Arial" w:hAnsi="Arial" w:cs="Arial"/>
        </w:rPr>
        <w:t xml:space="preserve">. </w:t>
      </w:r>
      <w:r w:rsidR="004209E6">
        <w:rPr>
          <w:rFonts w:ascii="Arial" w:hAnsi="Arial" w:cs="Arial"/>
        </w:rPr>
        <w:t>“</w:t>
      </w:r>
      <w:r w:rsidR="00455760" w:rsidRPr="004736DB">
        <w:rPr>
          <w:rFonts w:ascii="Arial" w:hAnsi="Arial" w:cs="Arial"/>
        </w:rPr>
        <w:t xml:space="preserve">When higher anilox volumes are used for traditional larger pigment-based spot colors, </w:t>
      </w:r>
      <w:r w:rsidR="004209E6">
        <w:rPr>
          <w:rFonts w:ascii="Arial" w:hAnsi="Arial" w:cs="Arial"/>
        </w:rPr>
        <w:t>it</w:t>
      </w:r>
      <w:r w:rsidR="00455760" w:rsidRPr="004736DB">
        <w:rPr>
          <w:rFonts w:ascii="Arial" w:hAnsi="Arial" w:cs="Arial"/>
        </w:rPr>
        <w:t xml:space="preserve"> </w:t>
      </w:r>
      <w:r w:rsidR="00E90A07">
        <w:rPr>
          <w:rFonts w:ascii="Arial" w:hAnsi="Arial" w:cs="Arial"/>
        </w:rPr>
        <w:t>usually</w:t>
      </w:r>
      <w:r w:rsidR="00455760" w:rsidRPr="004736DB">
        <w:rPr>
          <w:rFonts w:ascii="Arial" w:hAnsi="Arial" w:cs="Arial"/>
        </w:rPr>
        <w:t xml:space="preserve"> results in the use of harder tapes, higher impression, and other common printing practices to adjust to the higher anilox volumes. </w:t>
      </w:r>
      <w:r w:rsidR="004209E6">
        <w:rPr>
          <w:rFonts w:ascii="Arial" w:hAnsi="Arial" w:cs="Arial"/>
        </w:rPr>
        <w:t>T</w:t>
      </w:r>
      <w:r w:rsidR="00455760" w:rsidRPr="004736DB">
        <w:rPr>
          <w:rFonts w:ascii="Arial" w:hAnsi="Arial" w:cs="Arial"/>
        </w:rPr>
        <w:t>hese practices</w:t>
      </w:r>
      <w:r w:rsidR="004209E6">
        <w:rPr>
          <w:rFonts w:ascii="Arial" w:hAnsi="Arial" w:cs="Arial"/>
        </w:rPr>
        <w:t xml:space="preserve"> often</w:t>
      </w:r>
      <w:r w:rsidR="00455760" w:rsidRPr="004736DB">
        <w:rPr>
          <w:rFonts w:ascii="Arial" w:hAnsi="Arial" w:cs="Arial"/>
        </w:rPr>
        <w:t xml:space="preserve"> </w:t>
      </w:r>
      <w:r w:rsidR="00E90A07">
        <w:rPr>
          <w:rFonts w:ascii="Arial" w:hAnsi="Arial" w:cs="Arial"/>
        </w:rPr>
        <w:t>produce</w:t>
      </w:r>
      <w:r w:rsidR="00455760" w:rsidRPr="004736DB">
        <w:rPr>
          <w:rFonts w:ascii="Arial" w:hAnsi="Arial" w:cs="Arial"/>
        </w:rPr>
        <w:t xml:space="preserve"> undesirable </w:t>
      </w:r>
      <w:r w:rsidR="004209E6">
        <w:rPr>
          <w:rFonts w:ascii="Arial" w:hAnsi="Arial" w:cs="Arial"/>
        </w:rPr>
        <w:t xml:space="preserve">print </w:t>
      </w:r>
      <w:r w:rsidR="00455760" w:rsidRPr="004736DB">
        <w:rPr>
          <w:rFonts w:ascii="Arial" w:hAnsi="Arial" w:cs="Arial"/>
        </w:rPr>
        <w:t>effects such as halo, dirty print, and TEV (trailing edge void)</w:t>
      </w:r>
      <w:r w:rsidR="004209E6">
        <w:rPr>
          <w:rFonts w:ascii="Arial" w:hAnsi="Arial" w:cs="Arial"/>
        </w:rPr>
        <w:t>, while t</w:t>
      </w:r>
      <w:r w:rsidR="00455760" w:rsidRPr="004736DB">
        <w:rPr>
          <w:rFonts w:ascii="Arial" w:hAnsi="Arial" w:cs="Arial"/>
        </w:rPr>
        <w:t xml:space="preserve">he higher ink volumes also have greater drying needs, causing slowdown in the flexographic printing process to increase drying capacity. </w:t>
      </w:r>
      <w:proofErr w:type="spellStart"/>
      <w:r w:rsidRPr="004736DB">
        <w:rPr>
          <w:rFonts w:ascii="Arial" w:hAnsi="Arial" w:cs="Arial"/>
        </w:rPr>
        <w:t>PureFlexo</w:t>
      </w:r>
      <w:proofErr w:type="spellEnd"/>
      <w:r w:rsidRPr="004736DB">
        <w:rPr>
          <w:rFonts w:ascii="Arial" w:hAnsi="Arial" w:cs="Arial"/>
        </w:rPr>
        <w:t xml:space="preserve"> Printing addresses all </w:t>
      </w:r>
      <w:r w:rsidR="004209E6">
        <w:rPr>
          <w:rFonts w:ascii="Arial" w:hAnsi="Arial" w:cs="Arial"/>
        </w:rPr>
        <w:t>these</w:t>
      </w:r>
      <w:r w:rsidRPr="004736DB">
        <w:rPr>
          <w:rFonts w:ascii="Arial" w:hAnsi="Arial" w:cs="Arial"/>
        </w:rPr>
        <w:t xml:space="preserve"> typical issues to ensure </w:t>
      </w:r>
      <w:r w:rsidR="004736DB" w:rsidRPr="004736DB">
        <w:rPr>
          <w:rFonts w:ascii="Arial" w:hAnsi="Arial" w:cs="Arial"/>
        </w:rPr>
        <w:t>better uptime and consistency on press.”</w:t>
      </w:r>
    </w:p>
    <w:p w14:paraId="5787E90C" w14:textId="14045D2F" w:rsidR="00E90A07" w:rsidRDefault="00E90A07" w:rsidP="00AD6980">
      <w:pPr>
        <w:spacing w:line="360" w:lineRule="auto"/>
        <w:rPr>
          <w:rFonts w:ascii="Arial" w:hAnsi="Arial" w:cs="Arial"/>
        </w:rPr>
      </w:pPr>
    </w:p>
    <w:p w14:paraId="0677962A" w14:textId="680E3020" w:rsidR="00E90A07" w:rsidRDefault="004B2012" w:rsidP="00AD6980">
      <w:pPr>
        <w:spacing w:line="360" w:lineRule="auto"/>
        <w:rPr>
          <w:rFonts w:ascii="Arial" w:hAnsi="Arial" w:cs="Arial"/>
        </w:rPr>
      </w:pPr>
      <w:r>
        <w:rPr>
          <w:rFonts w:ascii="Arial" w:hAnsi="Arial" w:cs="Arial"/>
        </w:rPr>
        <w:t>“</w:t>
      </w:r>
      <w:r w:rsidR="00242CA2">
        <w:rPr>
          <w:rFonts w:ascii="Arial" w:hAnsi="Arial" w:cs="Arial"/>
        </w:rPr>
        <w:t xml:space="preserve">Spot color support for </w:t>
      </w:r>
      <w:proofErr w:type="spellStart"/>
      <w:r w:rsidR="00E90A07">
        <w:rPr>
          <w:rFonts w:ascii="Arial" w:hAnsi="Arial" w:cs="Arial"/>
        </w:rPr>
        <w:t>PureFlexo</w:t>
      </w:r>
      <w:proofErr w:type="spellEnd"/>
      <w:r w:rsidR="00E90A07">
        <w:rPr>
          <w:rFonts w:ascii="Arial" w:hAnsi="Arial" w:cs="Arial"/>
        </w:rPr>
        <w:t xml:space="preserve"> Printing is a</w:t>
      </w:r>
      <w:r w:rsidR="009F71EA">
        <w:rPr>
          <w:rFonts w:ascii="Arial" w:hAnsi="Arial" w:cs="Arial"/>
        </w:rPr>
        <w:t>n</w:t>
      </w:r>
      <w:r w:rsidR="00E90A07">
        <w:rPr>
          <w:rFonts w:ascii="Arial" w:hAnsi="Arial" w:cs="Arial"/>
        </w:rPr>
        <w:t xml:space="preserve"> important addition to any trade shop or converter’s toolset to </w:t>
      </w:r>
      <w:r w:rsidR="008562CF">
        <w:rPr>
          <w:rFonts w:ascii="Arial" w:hAnsi="Arial" w:cs="Arial"/>
        </w:rPr>
        <w:t>maximize</w:t>
      </w:r>
      <w:r w:rsidR="00E90A07">
        <w:rPr>
          <w:rFonts w:ascii="Arial" w:hAnsi="Arial" w:cs="Arial"/>
        </w:rPr>
        <w:t xml:space="preserve"> productivity in the press r</w:t>
      </w:r>
      <w:r w:rsidR="008562CF">
        <w:rPr>
          <w:rFonts w:ascii="Arial" w:hAnsi="Arial" w:cs="Arial"/>
        </w:rPr>
        <w:t xml:space="preserve">oom,” adds </w:t>
      </w:r>
      <w:r w:rsidR="00B50B80">
        <w:rPr>
          <w:rFonts w:ascii="Arial" w:hAnsi="Arial" w:cs="Arial"/>
        </w:rPr>
        <w:t>Grant Blewett, Chief Commercial Officer at Miraclon</w:t>
      </w:r>
      <w:r w:rsidR="008562CF">
        <w:rPr>
          <w:rFonts w:ascii="Arial" w:hAnsi="Arial" w:cs="Arial"/>
        </w:rPr>
        <w:t xml:space="preserve">. </w:t>
      </w:r>
      <w:r w:rsidR="00492066">
        <w:rPr>
          <w:rFonts w:ascii="Arial" w:hAnsi="Arial" w:cs="Arial"/>
        </w:rPr>
        <w:t>“</w:t>
      </w:r>
      <w:r w:rsidR="00871621">
        <w:rPr>
          <w:rFonts w:ascii="Arial" w:hAnsi="Arial" w:cs="Arial"/>
        </w:rPr>
        <w:t xml:space="preserve">As businesses are </w:t>
      </w:r>
      <w:r w:rsidR="00FA5836">
        <w:rPr>
          <w:rFonts w:ascii="Arial" w:hAnsi="Arial" w:cs="Arial"/>
        </w:rPr>
        <w:t>continuously</w:t>
      </w:r>
      <w:r w:rsidR="00871621">
        <w:rPr>
          <w:rFonts w:ascii="Arial" w:hAnsi="Arial" w:cs="Arial"/>
        </w:rPr>
        <w:t xml:space="preserve"> looking at </w:t>
      </w:r>
      <w:r w:rsidR="00FA5836">
        <w:rPr>
          <w:rFonts w:ascii="Arial" w:hAnsi="Arial" w:cs="Arial"/>
        </w:rPr>
        <w:t>improving</w:t>
      </w:r>
      <w:r w:rsidR="00871621">
        <w:rPr>
          <w:rFonts w:ascii="Arial" w:hAnsi="Arial" w:cs="Arial"/>
        </w:rPr>
        <w:t xml:space="preserve"> efficiency to </w:t>
      </w:r>
      <w:r w:rsidR="00FA5836">
        <w:rPr>
          <w:rFonts w:ascii="Arial" w:hAnsi="Arial" w:cs="Arial"/>
        </w:rPr>
        <w:t>increase</w:t>
      </w:r>
      <w:r w:rsidR="00871621">
        <w:rPr>
          <w:rFonts w:ascii="Arial" w:hAnsi="Arial" w:cs="Arial"/>
        </w:rPr>
        <w:t xml:space="preserve"> their</w:t>
      </w:r>
      <w:r w:rsidR="00FA5836">
        <w:rPr>
          <w:rFonts w:ascii="Arial" w:hAnsi="Arial" w:cs="Arial"/>
        </w:rPr>
        <w:t xml:space="preserve"> financial</w:t>
      </w:r>
      <w:r w:rsidR="00871621">
        <w:rPr>
          <w:rFonts w:ascii="Arial" w:hAnsi="Arial" w:cs="Arial"/>
        </w:rPr>
        <w:t xml:space="preserve"> bottom line</w:t>
      </w:r>
      <w:r w:rsidR="002B5176">
        <w:rPr>
          <w:rFonts w:ascii="Arial" w:hAnsi="Arial" w:cs="Arial"/>
        </w:rPr>
        <w:t xml:space="preserve"> </w:t>
      </w:r>
      <w:r w:rsidR="00A0301D">
        <w:rPr>
          <w:rFonts w:ascii="Arial" w:hAnsi="Arial" w:cs="Arial"/>
        </w:rPr>
        <w:t xml:space="preserve">while also </w:t>
      </w:r>
      <w:r w:rsidR="002B5176">
        <w:rPr>
          <w:rFonts w:ascii="Arial" w:hAnsi="Arial" w:cs="Arial"/>
        </w:rPr>
        <w:t>minimiz</w:t>
      </w:r>
      <w:r w:rsidR="00A0301D">
        <w:rPr>
          <w:rFonts w:ascii="Arial" w:hAnsi="Arial" w:cs="Arial"/>
        </w:rPr>
        <w:t>ing</w:t>
      </w:r>
      <w:r w:rsidR="002B5176">
        <w:rPr>
          <w:rFonts w:ascii="Arial" w:hAnsi="Arial" w:cs="Arial"/>
        </w:rPr>
        <w:t xml:space="preserve"> their environmental </w:t>
      </w:r>
      <w:r w:rsidR="00553DDC">
        <w:rPr>
          <w:rFonts w:ascii="Arial" w:hAnsi="Arial" w:cs="Arial"/>
        </w:rPr>
        <w:lastRenderedPageBreak/>
        <w:t>impact</w:t>
      </w:r>
      <w:r w:rsidR="00871621">
        <w:rPr>
          <w:rFonts w:ascii="Arial" w:hAnsi="Arial" w:cs="Arial"/>
        </w:rPr>
        <w:t>,</w:t>
      </w:r>
      <w:r w:rsidR="00AA7BC6">
        <w:rPr>
          <w:rFonts w:ascii="Arial" w:hAnsi="Arial" w:cs="Arial"/>
        </w:rPr>
        <w:t xml:space="preserve"> many customers are already </w:t>
      </w:r>
      <w:r w:rsidR="00EA7AB7">
        <w:rPr>
          <w:rFonts w:ascii="Arial" w:hAnsi="Arial" w:cs="Arial"/>
        </w:rPr>
        <w:t>experiencing</w:t>
      </w:r>
      <w:r w:rsidR="00AA7BC6">
        <w:rPr>
          <w:rFonts w:ascii="Arial" w:hAnsi="Arial" w:cs="Arial"/>
        </w:rPr>
        <w:t xml:space="preserve"> the benefits that</w:t>
      </w:r>
      <w:r w:rsidR="00871621">
        <w:rPr>
          <w:rFonts w:ascii="Arial" w:hAnsi="Arial" w:cs="Arial"/>
        </w:rPr>
        <w:t xml:space="preserve"> </w:t>
      </w:r>
      <w:proofErr w:type="spellStart"/>
      <w:r w:rsidR="00871621">
        <w:rPr>
          <w:rFonts w:ascii="Arial" w:hAnsi="Arial" w:cs="Arial"/>
        </w:rPr>
        <w:t>PureFlexo</w:t>
      </w:r>
      <w:proofErr w:type="spellEnd"/>
      <w:r w:rsidR="00871621">
        <w:rPr>
          <w:rFonts w:ascii="Arial" w:hAnsi="Arial" w:cs="Arial"/>
        </w:rPr>
        <w:t xml:space="preserve"> Printing</w:t>
      </w:r>
      <w:r w:rsidR="00AA7BC6">
        <w:rPr>
          <w:rFonts w:ascii="Arial" w:hAnsi="Arial" w:cs="Arial"/>
        </w:rPr>
        <w:t xml:space="preserve"> deliver</w:t>
      </w:r>
      <w:r w:rsidR="00853D4F">
        <w:rPr>
          <w:rFonts w:ascii="Arial" w:hAnsi="Arial" w:cs="Arial"/>
        </w:rPr>
        <w:t>s</w:t>
      </w:r>
      <w:r w:rsidR="000C199E">
        <w:rPr>
          <w:rFonts w:ascii="Arial" w:hAnsi="Arial" w:cs="Arial"/>
        </w:rPr>
        <w:t xml:space="preserve">. </w:t>
      </w:r>
      <w:r w:rsidR="000C199E" w:rsidRPr="00164948">
        <w:rPr>
          <w:rFonts w:ascii="Arial" w:hAnsi="Arial" w:cs="Arial"/>
        </w:rPr>
        <w:t>The savings soon add up when</w:t>
      </w:r>
      <w:r w:rsidR="00AA7BC6" w:rsidRPr="00164948">
        <w:rPr>
          <w:rFonts w:ascii="Arial" w:hAnsi="Arial" w:cs="Arial"/>
        </w:rPr>
        <w:t xml:space="preserve"> the </w:t>
      </w:r>
      <w:r w:rsidR="00FA5836" w:rsidRPr="00164948">
        <w:rPr>
          <w:rFonts w:ascii="Arial" w:hAnsi="Arial" w:cs="Arial"/>
        </w:rPr>
        <w:t>reduc</w:t>
      </w:r>
      <w:r w:rsidR="00AA7BC6" w:rsidRPr="00164948">
        <w:rPr>
          <w:rFonts w:ascii="Arial" w:hAnsi="Arial" w:cs="Arial"/>
        </w:rPr>
        <w:t xml:space="preserve">tion </w:t>
      </w:r>
      <w:r w:rsidR="000C199E" w:rsidRPr="00164948">
        <w:rPr>
          <w:rFonts w:ascii="Arial" w:hAnsi="Arial" w:cs="Arial"/>
        </w:rPr>
        <w:t xml:space="preserve">of just one </w:t>
      </w:r>
      <w:r w:rsidR="00871621" w:rsidRPr="00164948">
        <w:rPr>
          <w:rFonts w:ascii="Arial" w:hAnsi="Arial" w:cs="Arial"/>
        </w:rPr>
        <w:t>unscheduled press stop</w:t>
      </w:r>
      <w:r w:rsidR="000C199E" w:rsidRPr="00164948">
        <w:rPr>
          <w:rFonts w:ascii="Arial" w:hAnsi="Arial" w:cs="Arial"/>
        </w:rPr>
        <w:t xml:space="preserve"> per day on a press can</w:t>
      </w:r>
      <w:r w:rsidR="00853D4F" w:rsidRPr="00164948">
        <w:rPr>
          <w:rFonts w:ascii="Arial" w:hAnsi="Arial" w:cs="Arial"/>
        </w:rPr>
        <w:t xml:space="preserve"> </w:t>
      </w:r>
      <w:r w:rsidR="000C199E" w:rsidRPr="00164948">
        <w:rPr>
          <w:rFonts w:ascii="Arial" w:hAnsi="Arial" w:cs="Arial"/>
        </w:rPr>
        <w:t xml:space="preserve">deliver </w:t>
      </w:r>
      <w:r w:rsidR="00853D4F" w:rsidRPr="00164948">
        <w:rPr>
          <w:rFonts w:ascii="Arial" w:hAnsi="Arial" w:cs="Arial"/>
        </w:rPr>
        <w:t xml:space="preserve">up to </w:t>
      </w:r>
      <w:r w:rsidR="000748D4">
        <w:rPr>
          <w:rFonts w:ascii="Arial" w:hAnsi="Arial" w:cs="Arial"/>
        </w:rPr>
        <w:t>60</w:t>
      </w:r>
      <w:r w:rsidR="009862C7" w:rsidRPr="00164948">
        <w:rPr>
          <w:rFonts w:ascii="Arial" w:hAnsi="Arial" w:cs="Arial"/>
        </w:rPr>
        <w:t xml:space="preserve">,000 </w:t>
      </w:r>
      <w:r w:rsidR="00FA5836" w:rsidRPr="00164948">
        <w:rPr>
          <w:rFonts w:ascii="Arial" w:hAnsi="Arial" w:cs="Arial"/>
        </w:rPr>
        <w:t xml:space="preserve">Euro or </w:t>
      </w:r>
      <w:r w:rsidR="009D49BC" w:rsidRPr="00164948">
        <w:rPr>
          <w:rFonts w:ascii="Arial" w:hAnsi="Arial" w:cs="Arial"/>
        </w:rPr>
        <w:t>$</w:t>
      </w:r>
      <w:r w:rsidR="00B81D3C" w:rsidRPr="00164948">
        <w:rPr>
          <w:rFonts w:ascii="Arial" w:hAnsi="Arial" w:cs="Arial"/>
        </w:rPr>
        <w:t>6</w:t>
      </w:r>
      <w:r w:rsidR="00C41E74">
        <w:rPr>
          <w:rFonts w:ascii="Arial" w:hAnsi="Arial" w:cs="Arial"/>
        </w:rPr>
        <w:t>5</w:t>
      </w:r>
      <w:r w:rsidR="00B81D3C" w:rsidRPr="00164948">
        <w:rPr>
          <w:rFonts w:ascii="Arial" w:hAnsi="Arial" w:cs="Arial"/>
        </w:rPr>
        <w:t xml:space="preserve">,000 </w:t>
      </w:r>
      <w:r w:rsidR="00D34A20" w:rsidRPr="00164948">
        <w:rPr>
          <w:rFonts w:ascii="Arial" w:hAnsi="Arial" w:cs="Arial"/>
        </w:rPr>
        <w:t xml:space="preserve">in </w:t>
      </w:r>
      <w:r w:rsidR="00B81D3C" w:rsidRPr="00164948">
        <w:rPr>
          <w:rFonts w:ascii="Arial" w:hAnsi="Arial" w:cs="Arial"/>
        </w:rPr>
        <w:t>savings</w:t>
      </w:r>
      <w:r w:rsidR="009D49BC" w:rsidRPr="00164948">
        <w:rPr>
          <w:rFonts w:ascii="Arial" w:hAnsi="Arial" w:cs="Arial"/>
        </w:rPr>
        <w:t xml:space="preserve"> </w:t>
      </w:r>
      <w:r w:rsidR="00FA5836" w:rsidRPr="00164948">
        <w:rPr>
          <w:rFonts w:ascii="Arial" w:hAnsi="Arial" w:cs="Arial"/>
        </w:rPr>
        <w:t>per year</w:t>
      </w:r>
      <w:r w:rsidR="00485C80" w:rsidRPr="00164948">
        <w:rPr>
          <w:rFonts w:ascii="Arial" w:hAnsi="Arial" w:cs="Arial"/>
        </w:rPr>
        <w:t>.</w:t>
      </w:r>
      <w:r w:rsidR="00485C80">
        <w:rPr>
          <w:rFonts w:ascii="Arial" w:hAnsi="Arial" w:cs="Arial"/>
        </w:rPr>
        <w:t xml:space="preserve"> The addition of its use for spot colors will now further support their business growth.”</w:t>
      </w:r>
      <w:r w:rsidR="00FA5836">
        <w:rPr>
          <w:rFonts w:ascii="Arial" w:hAnsi="Arial" w:cs="Arial"/>
        </w:rPr>
        <w:t xml:space="preserve"> </w:t>
      </w:r>
    </w:p>
    <w:p w14:paraId="2EBE3A60" w14:textId="52D23D41" w:rsidR="008562CF" w:rsidRDefault="008562CF" w:rsidP="00AD6980">
      <w:pPr>
        <w:spacing w:line="360" w:lineRule="auto"/>
        <w:rPr>
          <w:rFonts w:ascii="Arial" w:hAnsi="Arial" w:cs="Arial"/>
        </w:rPr>
      </w:pPr>
    </w:p>
    <w:p w14:paraId="6684D249" w14:textId="58793D96" w:rsidR="008562CF" w:rsidRPr="00E90A07" w:rsidRDefault="00C222EC" w:rsidP="00AD6980">
      <w:pPr>
        <w:spacing w:line="360" w:lineRule="auto"/>
        <w:rPr>
          <w:rFonts w:ascii="Arial" w:hAnsi="Arial" w:cs="Arial"/>
        </w:rPr>
      </w:pPr>
      <w:r>
        <w:rPr>
          <w:rFonts w:ascii="Arial" w:hAnsi="Arial" w:cs="Arial"/>
        </w:rPr>
        <w:t xml:space="preserve">Spot color support for </w:t>
      </w:r>
      <w:proofErr w:type="spellStart"/>
      <w:r w:rsidR="008562CF">
        <w:rPr>
          <w:rFonts w:ascii="Arial" w:hAnsi="Arial" w:cs="Arial"/>
        </w:rPr>
        <w:t>PureFlexo</w:t>
      </w:r>
      <w:proofErr w:type="spellEnd"/>
      <w:r w:rsidR="008562CF">
        <w:rPr>
          <w:rFonts w:ascii="Arial" w:hAnsi="Arial" w:cs="Arial"/>
        </w:rPr>
        <w:t xml:space="preserve"> Printing </w:t>
      </w:r>
      <w:r>
        <w:rPr>
          <w:rFonts w:ascii="Arial" w:hAnsi="Arial" w:cs="Arial"/>
        </w:rPr>
        <w:t>is included in a subscription to</w:t>
      </w:r>
      <w:r w:rsidR="008562CF">
        <w:rPr>
          <w:rFonts w:ascii="Arial" w:hAnsi="Arial" w:cs="Arial"/>
        </w:rPr>
        <w:t xml:space="preserve"> </w:t>
      </w:r>
      <w:r w:rsidR="004B2012">
        <w:rPr>
          <w:rFonts w:ascii="Arial" w:hAnsi="Arial" w:cs="Arial"/>
        </w:rPr>
        <w:t>the</w:t>
      </w:r>
      <w:r w:rsidR="008562CF">
        <w:rPr>
          <w:rFonts w:ascii="Arial" w:hAnsi="Arial" w:cs="Arial"/>
        </w:rPr>
        <w:t xml:space="preserve"> KODAK FLEXCEL NX Print Suite for Flexible</w:t>
      </w:r>
      <w:r>
        <w:rPr>
          <w:rFonts w:ascii="Arial" w:hAnsi="Arial" w:cs="Arial"/>
        </w:rPr>
        <w:t xml:space="preserve"> Packaging, a fully</w:t>
      </w:r>
      <w:r w:rsidR="00AD6980">
        <w:rPr>
          <w:rFonts w:ascii="Arial" w:hAnsi="Arial" w:cs="Arial"/>
        </w:rPr>
        <w:t xml:space="preserve"> </w:t>
      </w:r>
      <w:r>
        <w:rPr>
          <w:rFonts w:ascii="Arial" w:hAnsi="Arial" w:cs="Arial"/>
        </w:rPr>
        <w:t xml:space="preserve">integrated platform </w:t>
      </w:r>
      <w:r w:rsidRPr="00A159B5">
        <w:rPr>
          <w:rFonts w:ascii="Arial" w:hAnsi="Arial" w:cs="Arial"/>
        </w:rPr>
        <w:t>designed to provide tailored solutions for specific applications, creating greater efficiencies in high quality flexo print, alongside expert assistance, and tools to maximize the benefits for pre-press providers and printers.</w:t>
      </w:r>
    </w:p>
    <w:p w14:paraId="21F30AA2" w14:textId="77777777" w:rsidR="00B76D2A" w:rsidRDefault="00B76D2A" w:rsidP="00B76D2A">
      <w:pPr>
        <w:jc w:val="center"/>
      </w:pPr>
    </w:p>
    <w:p w14:paraId="284D41F5" w14:textId="1CB2C057" w:rsidR="00C8066B" w:rsidRDefault="00C8066B" w:rsidP="00B76D2A">
      <w:pPr>
        <w:jc w:val="center"/>
        <w:rPr>
          <w:rFonts w:ascii="Arial" w:hAnsi="Arial" w:cs="Arial"/>
          <w:szCs w:val="22"/>
        </w:rPr>
      </w:pPr>
      <w:r w:rsidRPr="00B76D2A">
        <w:rPr>
          <w:rFonts w:ascii="Arial" w:hAnsi="Arial" w:cs="Arial"/>
          <w:szCs w:val="22"/>
        </w:rPr>
        <w:t>ENDS</w:t>
      </w:r>
    </w:p>
    <w:p w14:paraId="10899DE7" w14:textId="0A7B67A9" w:rsidR="00A0301D" w:rsidRDefault="00A0301D" w:rsidP="00B76D2A">
      <w:pPr>
        <w:jc w:val="center"/>
        <w:rPr>
          <w:rFonts w:ascii="Arial" w:hAnsi="Arial" w:cs="Arial"/>
          <w:szCs w:val="22"/>
        </w:rPr>
      </w:pPr>
    </w:p>
    <w:p w14:paraId="4B754DD2" w14:textId="77777777" w:rsidR="00A0301D" w:rsidRPr="00E91A12" w:rsidRDefault="00A0301D" w:rsidP="00A0301D">
      <w:pPr>
        <w:rPr>
          <w:rFonts w:ascii="Arial" w:hAnsi="Arial" w:cs="Arial"/>
          <w:b/>
          <w:bCs/>
          <w:szCs w:val="20"/>
        </w:rPr>
      </w:pPr>
      <w:r w:rsidRPr="00E91A12">
        <w:rPr>
          <w:rFonts w:ascii="Arial" w:hAnsi="Arial" w:cs="Arial"/>
          <w:b/>
          <w:bCs/>
          <w:szCs w:val="20"/>
        </w:rPr>
        <w:t>About Miraclon</w:t>
      </w:r>
    </w:p>
    <w:p w14:paraId="6E375B76" w14:textId="77777777" w:rsidR="00A0301D" w:rsidRPr="00E91A12" w:rsidRDefault="00A0301D" w:rsidP="00A0301D">
      <w:pPr>
        <w:rPr>
          <w:rFonts w:ascii="Arial" w:hAnsi="Arial" w:cs="Arial"/>
          <w:szCs w:val="20"/>
        </w:rPr>
      </w:pPr>
      <w:r w:rsidRPr="00E91A12">
        <w:rPr>
          <w:rFonts w:ascii="Arial" w:hAnsi="Arial" w:cs="Arial"/>
          <w:szCs w:val="20"/>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E91A12">
        <w:rPr>
          <w:rFonts w:ascii="Arial" w:hAnsi="Arial" w:cs="Arial"/>
          <w:szCs w:val="20"/>
        </w:rPr>
        <w:t>PureFlexo</w:t>
      </w:r>
      <w:proofErr w:type="spellEnd"/>
      <w:r w:rsidRPr="00E91A12">
        <w:rPr>
          <w:rFonts w:ascii="Arial" w:hAnsi="Arial" w:cs="Arial"/>
          <w:szCs w:val="20"/>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E91A12">
        <w:rPr>
          <w:rStyle w:val="Hyperlink"/>
        </w:rPr>
        <w:t xml:space="preserve"> </w:t>
      </w:r>
      <w:hyperlink r:id="rId8" w:history="1">
        <w:r w:rsidRPr="00E91A12">
          <w:rPr>
            <w:rStyle w:val="Hyperlink"/>
            <w:rFonts w:ascii="Arial" w:hAnsi="Arial" w:cs="Arial"/>
            <w:szCs w:val="20"/>
          </w:rPr>
          <w:t>www.miraclon.com</w:t>
        </w:r>
      </w:hyperlink>
      <w:r w:rsidRPr="00E91A12">
        <w:rPr>
          <w:rFonts w:ascii="Arial" w:hAnsi="Arial" w:cs="Arial"/>
          <w:szCs w:val="20"/>
        </w:rPr>
        <w:t xml:space="preserve">, and follow us on </w:t>
      </w:r>
      <w:hyperlink r:id="rId9" w:history="1">
        <w:r w:rsidRPr="00E91A12">
          <w:rPr>
            <w:rStyle w:val="Hyperlink"/>
            <w:rFonts w:ascii="Arial" w:hAnsi="Arial" w:cs="Arial"/>
            <w:szCs w:val="20"/>
          </w:rPr>
          <w:t>LinkedIn</w:t>
        </w:r>
      </w:hyperlink>
      <w:r w:rsidRPr="00E91A12">
        <w:rPr>
          <w:rFonts w:ascii="Arial" w:hAnsi="Arial" w:cs="Arial"/>
          <w:szCs w:val="20"/>
        </w:rPr>
        <w:t xml:space="preserve"> and </w:t>
      </w:r>
      <w:hyperlink r:id="rId10" w:history="1">
        <w:r w:rsidRPr="00E91A12">
          <w:rPr>
            <w:rStyle w:val="Hyperlink"/>
            <w:rFonts w:ascii="Arial" w:hAnsi="Arial" w:cs="Arial"/>
            <w:szCs w:val="20"/>
          </w:rPr>
          <w:t>YouTube</w:t>
        </w:r>
      </w:hyperlink>
      <w:r w:rsidRPr="00E91A12">
        <w:rPr>
          <w:rFonts w:ascii="Arial" w:hAnsi="Arial" w:cs="Arial"/>
          <w:szCs w:val="20"/>
        </w:rPr>
        <w:t xml:space="preserve">. </w:t>
      </w:r>
    </w:p>
    <w:p w14:paraId="5CBCA677" w14:textId="77777777" w:rsidR="00A0301D" w:rsidRPr="00E91A12" w:rsidRDefault="00A0301D" w:rsidP="00A0301D">
      <w:pPr>
        <w:pStyle w:val="p1"/>
        <w:rPr>
          <w:sz w:val="22"/>
          <w:szCs w:val="20"/>
          <w:lang w:val="en-US"/>
        </w:rPr>
      </w:pPr>
    </w:p>
    <w:p w14:paraId="4C4B12F3" w14:textId="77777777" w:rsidR="00A0301D" w:rsidRPr="00E91A12" w:rsidRDefault="00A0301D" w:rsidP="00A0301D">
      <w:pPr>
        <w:pStyle w:val="ListParagraph"/>
        <w:spacing w:line="360" w:lineRule="auto"/>
        <w:ind w:left="420"/>
        <w:jc w:val="both"/>
        <w:rPr>
          <w:rFonts w:ascii="Arial" w:hAnsi="Arial" w:cs="Arial"/>
          <w:bCs/>
          <w:szCs w:val="20"/>
          <w:lang w:val="en-US"/>
        </w:rPr>
      </w:pPr>
    </w:p>
    <w:p w14:paraId="7722C772" w14:textId="77777777" w:rsidR="00A0301D" w:rsidRPr="00E91A12" w:rsidRDefault="00A0301D" w:rsidP="00A0301D">
      <w:pPr>
        <w:spacing w:line="360" w:lineRule="auto"/>
        <w:jc w:val="center"/>
        <w:rPr>
          <w:rFonts w:ascii="Arial" w:hAnsi="Arial"/>
          <w:b/>
        </w:rPr>
      </w:pPr>
    </w:p>
    <w:p w14:paraId="0C4A5215" w14:textId="77777777" w:rsidR="00A0301D" w:rsidRPr="00C9455D" w:rsidRDefault="00A0301D" w:rsidP="00A0301D">
      <w:pPr>
        <w:spacing w:line="360" w:lineRule="auto"/>
        <w:jc w:val="center"/>
        <w:rPr>
          <w:rFonts w:ascii="Arial" w:hAnsi="Arial" w:cs="Arial"/>
          <w:b/>
          <w:bCs/>
          <w:szCs w:val="22"/>
        </w:rPr>
      </w:pPr>
    </w:p>
    <w:p w14:paraId="3B446F79" w14:textId="77777777" w:rsidR="00A0301D" w:rsidRPr="00B76D2A" w:rsidRDefault="00A0301D" w:rsidP="00B76D2A">
      <w:pPr>
        <w:jc w:val="center"/>
        <w:rPr>
          <w:rFonts w:ascii="Arial" w:hAnsi="Arial" w:cs="Arial"/>
          <w:szCs w:val="22"/>
        </w:rPr>
      </w:pPr>
    </w:p>
    <w:sectPr w:rsidR="00A0301D" w:rsidRPr="00B76D2A" w:rsidSect="008562CF">
      <w:pgSz w:w="12240" w:h="15840"/>
      <w:pgMar w:top="1440" w:right="153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48D4"/>
    <w:rsid w:val="00075823"/>
    <w:rsid w:val="00086096"/>
    <w:rsid w:val="000A7DEB"/>
    <w:rsid w:val="000C199E"/>
    <w:rsid w:val="000F02B7"/>
    <w:rsid w:val="000F4E8B"/>
    <w:rsid w:val="00107682"/>
    <w:rsid w:val="00114F65"/>
    <w:rsid w:val="00164948"/>
    <w:rsid w:val="0017601C"/>
    <w:rsid w:val="001C196C"/>
    <w:rsid w:val="00215402"/>
    <w:rsid w:val="00233005"/>
    <w:rsid w:val="00242CA2"/>
    <w:rsid w:val="0027446E"/>
    <w:rsid w:val="00295058"/>
    <w:rsid w:val="002B5176"/>
    <w:rsid w:val="002C51E6"/>
    <w:rsid w:val="0032178F"/>
    <w:rsid w:val="00327F3B"/>
    <w:rsid w:val="00383982"/>
    <w:rsid w:val="00412FD3"/>
    <w:rsid w:val="004209E6"/>
    <w:rsid w:val="00455760"/>
    <w:rsid w:val="004736DB"/>
    <w:rsid w:val="00485C80"/>
    <w:rsid w:val="00492066"/>
    <w:rsid w:val="004B2012"/>
    <w:rsid w:val="005138DD"/>
    <w:rsid w:val="00542139"/>
    <w:rsid w:val="00553DDC"/>
    <w:rsid w:val="00584162"/>
    <w:rsid w:val="00601BD2"/>
    <w:rsid w:val="00665ACB"/>
    <w:rsid w:val="00680789"/>
    <w:rsid w:val="006A4BFA"/>
    <w:rsid w:val="0073719B"/>
    <w:rsid w:val="007439CE"/>
    <w:rsid w:val="00853D4F"/>
    <w:rsid w:val="008562CF"/>
    <w:rsid w:val="00871621"/>
    <w:rsid w:val="008E5EDA"/>
    <w:rsid w:val="0097086F"/>
    <w:rsid w:val="009862C7"/>
    <w:rsid w:val="009D49BC"/>
    <w:rsid w:val="009F71EA"/>
    <w:rsid w:val="00A0301D"/>
    <w:rsid w:val="00A159B5"/>
    <w:rsid w:val="00AA7BC6"/>
    <w:rsid w:val="00AD6980"/>
    <w:rsid w:val="00B50B80"/>
    <w:rsid w:val="00B62A20"/>
    <w:rsid w:val="00B76D2A"/>
    <w:rsid w:val="00B81D3C"/>
    <w:rsid w:val="00BF5936"/>
    <w:rsid w:val="00C222EC"/>
    <w:rsid w:val="00C41E74"/>
    <w:rsid w:val="00C8066B"/>
    <w:rsid w:val="00CA3061"/>
    <w:rsid w:val="00D34A20"/>
    <w:rsid w:val="00DB4A65"/>
    <w:rsid w:val="00DD7EC1"/>
    <w:rsid w:val="00E443E2"/>
    <w:rsid w:val="00E90A07"/>
    <w:rsid w:val="00EA7AB7"/>
    <w:rsid w:val="00EB190C"/>
    <w:rsid w:val="00F4116F"/>
    <w:rsid w:val="00F51D7E"/>
    <w:rsid w:val="00FA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F56E"/>
  <w15:chartTrackingRefBased/>
  <w15:docId w15:val="{ED72A64B-1074-458F-9537-2135C9C0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lang w:val="en-GB"/>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lang w:val="en-GB"/>
    </w:rPr>
  </w:style>
  <w:style w:type="paragraph" w:customStyle="1" w:styleId="p1">
    <w:name w:val="p1"/>
    <w:basedOn w:val="Normal"/>
    <w:rsid w:val="00A0301D"/>
    <w:rPr>
      <w:rFonts w:ascii="Arial" w:eastAsia="Times New Roman" w:hAnsi="Arial" w:cs="Arial"/>
      <w:sz w:val="17"/>
      <w:szCs w:val="17"/>
      <w:lang w:val="en-GB"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clon.com" TargetMode="External"/><Relationship Id="rId3" Type="http://schemas.openxmlformats.org/officeDocument/2006/relationships/webSettings" Target="webSettings.xml"/><Relationship Id="rId7" Type="http://schemas.openxmlformats.org/officeDocument/2006/relationships/hyperlink" Target="https://www.miraclon.com/products-technology/pureflexo-print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woods@adcomms.co.uk" TargetMode="External"/><Relationship Id="rId11" Type="http://schemas.openxmlformats.org/officeDocument/2006/relationships/fontTable" Target="fontTable.xml"/><Relationship Id="rId5" Type="http://schemas.openxmlformats.org/officeDocument/2006/relationships/hyperlink" Target="mailto:elni.vanrensburg@miraclon.com" TargetMode="External"/><Relationship Id="rId10" Type="http://schemas.openxmlformats.org/officeDocument/2006/relationships/hyperlink" Target="https://www.youtube.com/channel/UCAZGpziB6Lq_Kx8ROgoMdCA/featured" TargetMode="External"/><Relationship Id="rId4" Type="http://schemas.openxmlformats.org/officeDocument/2006/relationships/image" Target="media/image1.emf"/><Relationship Id="rId9"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Rensburg, Elni</dc:creator>
  <cp:keywords/>
  <dc:description/>
  <cp:lastModifiedBy>Josie Fellows</cp:lastModifiedBy>
  <cp:revision>4</cp:revision>
  <dcterms:created xsi:type="dcterms:W3CDTF">2022-04-19T15:59:00Z</dcterms:created>
  <dcterms:modified xsi:type="dcterms:W3CDTF">2022-04-27T10:43:00Z</dcterms:modified>
</cp:coreProperties>
</file>