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CB4E6" w14:textId="4DFB5FF9" w:rsidR="001522E5" w:rsidRPr="00F7366E" w:rsidRDefault="00B10E3E" w:rsidP="001522E5">
      <w:pPr>
        <w:rPr>
          <w:rFonts w:cstheme="minorHAnsi"/>
          <w:b/>
          <w:bCs/>
        </w:rPr>
      </w:pPr>
      <w:r>
        <w:rPr>
          <w:noProof/>
        </w:rPr>
        <w:drawing>
          <wp:anchor distT="0" distB="0" distL="114300" distR="114300" simplePos="0" relativeHeight="251658240" behindDoc="0" locked="0" layoutInCell="1" allowOverlap="1" wp14:anchorId="66F3EFF4" wp14:editId="745013AC">
            <wp:simplePos x="0" y="0"/>
            <wp:positionH relativeFrom="column">
              <wp:posOffset>5010150</wp:posOffset>
            </wp:positionH>
            <wp:positionV relativeFrom="paragraph">
              <wp:posOffset>-733425</wp:posOffset>
            </wp:positionV>
            <wp:extent cx="1340485" cy="1340485"/>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0485" cy="1340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22E5" w:rsidRPr="00F7366E">
        <w:rPr>
          <w:rFonts w:cstheme="minorHAnsi"/>
          <w:b/>
          <w:bCs/>
        </w:rPr>
        <w:t xml:space="preserve">PRESS RELEASE </w:t>
      </w:r>
    </w:p>
    <w:p w14:paraId="4AD4AA27" w14:textId="2CFAF362" w:rsidR="001522E5" w:rsidRPr="00F7366E" w:rsidRDefault="000B0F4B" w:rsidP="001522E5">
      <w:pPr>
        <w:rPr>
          <w:rFonts w:cstheme="minorHAnsi"/>
        </w:rPr>
      </w:pPr>
      <w:r>
        <w:rPr>
          <w:rFonts w:cstheme="minorHAnsi"/>
        </w:rPr>
        <w:t>31</w:t>
      </w:r>
      <w:r w:rsidR="001522E5" w:rsidRPr="00F7366E">
        <w:rPr>
          <w:rFonts w:cstheme="minorHAnsi"/>
        </w:rPr>
        <w:t xml:space="preserve"> May 2022</w:t>
      </w:r>
    </w:p>
    <w:p w14:paraId="59956B42" w14:textId="77777777" w:rsidR="00495AF7" w:rsidRPr="001522E5" w:rsidRDefault="00495AF7" w:rsidP="001522E5">
      <w:pPr>
        <w:spacing w:line="360" w:lineRule="auto"/>
        <w:rPr>
          <w:rFonts w:ascii="Calibri" w:hAnsi="Calibri" w:cs="Calibri"/>
          <w:lang w:val="en-US"/>
        </w:rPr>
      </w:pPr>
    </w:p>
    <w:p w14:paraId="20D9C4EC" w14:textId="77777777" w:rsidR="00F14AEB" w:rsidRDefault="00CA0A87" w:rsidP="001522E5">
      <w:pPr>
        <w:spacing w:after="0" w:line="360" w:lineRule="auto"/>
        <w:jc w:val="center"/>
        <w:rPr>
          <w:rFonts w:ascii="Calibri" w:hAnsi="Calibri" w:cs="Calibri"/>
          <w:b/>
          <w:bCs/>
          <w:lang w:val="en-US"/>
        </w:rPr>
      </w:pPr>
      <w:r>
        <w:rPr>
          <w:rFonts w:ascii="Calibri" w:hAnsi="Calibri" w:cs="Calibri"/>
          <w:b/>
          <w:bCs/>
          <w:lang w:val="en-US"/>
        </w:rPr>
        <w:t xml:space="preserve">FESPA </w:t>
      </w:r>
      <w:r w:rsidR="005E20BA">
        <w:rPr>
          <w:rFonts w:ascii="Calibri" w:hAnsi="Calibri" w:cs="Calibri"/>
          <w:b/>
          <w:bCs/>
          <w:lang w:val="en-US"/>
        </w:rPr>
        <w:t xml:space="preserve">UPDATES INSIGHTS INTO </w:t>
      </w:r>
      <w:r w:rsidR="00A20E01">
        <w:rPr>
          <w:rFonts w:ascii="Calibri" w:hAnsi="Calibri" w:cs="Calibri"/>
          <w:b/>
          <w:bCs/>
          <w:lang w:val="en-US"/>
        </w:rPr>
        <w:t>WIDE FORMAT, TEXTILE PRINTING AND SIGNAGE</w:t>
      </w:r>
    </w:p>
    <w:p w14:paraId="5D38DB8A" w14:textId="7FCAC44D" w:rsidR="001522E5" w:rsidRDefault="00A20E01" w:rsidP="001522E5">
      <w:pPr>
        <w:spacing w:after="0" w:line="360" w:lineRule="auto"/>
        <w:jc w:val="center"/>
        <w:rPr>
          <w:rFonts w:ascii="Calibri" w:hAnsi="Calibri" w:cs="Calibri"/>
          <w:b/>
          <w:bCs/>
          <w:lang w:val="en-US"/>
        </w:rPr>
      </w:pPr>
      <w:r>
        <w:rPr>
          <w:rFonts w:ascii="Calibri" w:hAnsi="Calibri" w:cs="Calibri"/>
          <w:b/>
          <w:bCs/>
          <w:lang w:val="en-US"/>
        </w:rPr>
        <w:t xml:space="preserve"> INDUSTRIES</w:t>
      </w:r>
      <w:r w:rsidR="005E20BA">
        <w:rPr>
          <w:rFonts w:ascii="Calibri" w:hAnsi="Calibri" w:cs="Calibri"/>
          <w:b/>
          <w:bCs/>
          <w:lang w:val="en-US"/>
        </w:rPr>
        <w:t xml:space="preserve"> WITH THIRD GLOBAL</w:t>
      </w:r>
      <w:r w:rsidR="00CA0A87">
        <w:rPr>
          <w:rFonts w:ascii="Calibri" w:hAnsi="Calibri" w:cs="Calibri"/>
          <w:b/>
          <w:bCs/>
          <w:lang w:val="en-US"/>
        </w:rPr>
        <w:t xml:space="preserve"> PRINT CENSUS</w:t>
      </w:r>
    </w:p>
    <w:p w14:paraId="05ADE73B" w14:textId="77777777" w:rsidR="001522E5" w:rsidRDefault="001522E5" w:rsidP="001522E5">
      <w:pPr>
        <w:spacing w:after="0" w:line="240" w:lineRule="auto"/>
        <w:jc w:val="center"/>
        <w:rPr>
          <w:rFonts w:ascii="Calibri" w:hAnsi="Calibri" w:cs="Calibri"/>
          <w:b/>
          <w:bCs/>
          <w:lang w:val="en-US"/>
        </w:rPr>
      </w:pPr>
    </w:p>
    <w:p w14:paraId="376F1150" w14:textId="7C1EAA18" w:rsidR="00A94D99" w:rsidRDefault="005E20BA" w:rsidP="00EF2E57">
      <w:pPr>
        <w:spacing w:line="360" w:lineRule="auto"/>
        <w:rPr>
          <w:rFonts w:ascii="Calibri" w:hAnsi="Calibri" w:cs="Calibri"/>
          <w:lang w:val="en-US"/>
        </w:rPr>
      </w:pPr>
      <w:r>
        <w:rPr>
          <w:rFonts w:ascii="Calibri" w:hAnsi="Calibri" w:cs="Calibri"/>
          <w:lang w:val="en-US"/>
        </w:rPr>
        <w:t>FESPA is launching its third global Print Census</w:t>
      </w:r>
      <w:r w:rsidR="00EF2E57">
        <w:rPr>
          <w:rFonts w:ascii="Calibri" w:hAnsi="Calibri" w:cs="Calibri"/>
          <w:lang w:val="en-US"/>
        </w:rPr>
        <w:t xml:space="preserve">, with the first surveys being completed </w:t>
      </w:r>
      <w:r w:rsidR="006E7280">
        <w:rPr>
          <w:rFonts w:ascii="Calibri" w:hAnsi="Calibri" w:cs="Calibri"/>
          <w:lang w:val="en-US"/>
        </w:rPr>
        <w:t>by visitors to</w:t>
      </w:r>
      <w:r w:rsidR="00EF2E57">
        <w:rPr>
          <w:rFonts w:ascii="Calibri" w:hAnsi="Calibri" w:cs="Calibri"/>
          <w:lang w:val="en-US"/>
        </w:rPr>
        <w:t xml:space="preserve"> </w:t>
      </w:r>
      <w:hyperlink r:id="rId9" w:history="1">
        <w:r w:rsidR="00EF2E57" w:rsidRPr="00F36AE5">
          <w:rPr>
            <w:rStyle w:val="Hyperlink"/>
            <w:rFonts w:ascii="Calibri" w:hAnsi="Calibri" w:cs="Calibri"/>
            <w:lang w:val="en-US"/>
          </w:rPr>
          <w:t>FESPA Global Print Expo</w:t>
        </w:r>
      </w:hyperlink>
      <w:r w:rsidR="00EF2E57">
        <w:rPr>
          <w:rFonts w:ascii="Calibri" w:hAnsi="Calibri" w:cs="Calibri"/>
          <w:lang w:val="en-US"/>
        </w:rPr>
        <w:t xml:space="preserve"> and </w:t>
      </w:r>
      <w:hyperlink r:id="rId10" w:history="1">
        <w:r w:rsidR="00EF2E57" w:rsidRPr="00F36AE5">
          <w:rPr>
            <w:rStyle w:val="Hyperlink"/>
            <w:rFonts w:ascii="Calibri" w:hAnsi="Calibri" w:cs="Calibri"/>
            <w:lang w:val="en-US"/>
          </w:rPr>
          <w:t>European Sign Expo</w:t>
        </w:r>
      </w:hyperlink>
      <w:r w:rsidR="00EF2E57">
        <w:rPr>
          <w:rFonts w:ascii="Calibri" w:hAnsi="Calibri" w:cs="Calibri"/>
          <w:lang w:val="en-US"/>
        </w:rPr>
        <w:t xml:space="preserve"> 2022 (31 May – 3 June 2022, Messe Berlin, Germany). </w:t>
      </w:r>
    </w:p>
    <w:p w14:paraId="065CB4D9" w14:textId="11A83CAC" w:rsidR="00A24AE2" w:rsidRDefault="00200EAE" w:rsidP="00EF2E57">
      <w:pPr>
        <w:spacing w:line="360" w:lineRule="auto"/>
        <w:rPr>
          <w:rFonts w:ascii="Calibri" w:hAnsi="Calibri" w:cs="Calibri"/>
          <w:lang w:val="en-US"/>
        </w:rPr>
      </w:pPr>
      <w:r>
        <w:rPr>
          <w:rFonts w:ascii="Calibri" w:hAnsi="Calibri" w:cs="Calibri"/>
          <w:lang w:val="en-US"/>
        </w:rPr>
        <w:t xml:space="preserve">Funded through FESPA’s </w:t>
      </w:r>
      <w:hyperlink r:id="rId11" w:history="1">
        <w:r w:rsidR="0023518A" w:rsidRPr="00F5250A">
          <w:rPr>
            <w:rStyle w:val="Hyperlink"/>
            <w:rFonts w:ascii="Calibri" w:hAnsi="Calibri" w:cs="Calibri"/>
            <w:lang w:val="en-US"/>
          </w:rPr>
          <w:t>Profit for Purpose</w:t>
        </w:r>
      </w:hyperlink>
      <w:r w:rsidR="0023518A">
        <w:rPr>
          <w:rFonts w:ascii="Calibri" w:hAnsi="Calibri" w:cs="Calibri"/>
          <w:lang w:val="en-US"/>
        </w:rPr>
        <w:t xml:space="preserve"> reinvestment </w:t>
      </w:r>
      <w:proofErr w:type="spellStart"/>
      <w:r w:rsidR="0023518A">
        <w:rPr>
          <w:rFonts w:ascii="Calibri" w:hAnsi="Calibri" w:cs="Calibri"/>
          <w:lang w:val="en-US"/>
        </w:rPr>
        <w:t>programme</w:t>
      </w:r>
      <w:proofErr w:type="spellEnd"/>
      <w:r w:rsidR="0023518A">
        <w:rPr>
          <w:rFonts w:ascii="Calibri" w:hAnsi="Calibri" w:cs="Calibri"/>
          <w:lang w:val="en-US"/>
        </w:rPr>
        <w:t xml:space="preserve">, the </w:t>
      </w:r>
      <w:r w:rsidR="0020020E">
        <w:rPr>
          <w:rFonts w:ascii="Calibri" w:hAnsi="Calibri" w:cs="Calibri"/>
          <w:lang w:val="en-US"/>
        </w:rPr>
        <w:t>objective</w:t>
      </w:r>
      <w:r w:rsidR="0023518A">
        <w:rPr>
          <w:rFonts w:ascii="Calibri" w:hAnsi="Calibri" w:cs="Calibri"/>
          <w:lang w:val="en-US"/>
        </w:rPr>
        <w:t xml:space="preserve"> of this </w:t>
      </w:r>
      <w:r w:rsidR="004E1893">
        <w:rPr>
          <w:rFonts w:ascii="Calibri" w:hAnsi="Calibri" w:cs="Calibri"/>
          <w:lang w:val="en-US"/>
        </w:rPr>
        <w:t xml:space="preserve">regular </w:t>
      </w:r>
      <w:r w:rsidR="002F13E4">
        <w:rPr>
          <w:rFonts w:ascii="Calibri" w:hAnsi="Calibri" w:cs="Calibri"/>
          <w:lang w:val="en-US"/>
        </w:rPr>
        <w:t xml:space="preserve">international </w:t>
      </w:r>
      <w:r w:rsidR="0023518A">
        <w:rPr>
          <w:rFonts w:ascii="Calibri" w:hAnsi="Calibri" w:cs="Calibri"/>
          <w:lang w:val="en-US"/>
        </w:rPr>
        <w:t xml:space="preserve">survey is to </w:t>
      </w:r>
      <w:r w:rsidR="002F13E4">
        <w:rPr>
          <w:rFonts w:ascii="Calibri" w:hAnsi="Calibri" w:cs="Calibri"/>
          <w:lang w:val="en-US"/>
        </w:rPr>
        <w:t>provide fresh</w:t>
      </w:r>
      <w:r w:rsidR="0023518A">
        <w:rPr>
          <w:rFonts w:ascii="Calibri" w:hAnsi="Calibri" w:cs="Calibri"/>
          <w:lang w:val="en-US"/>
        </w:rPr>
        <w:t xml:space="preserve"> insight into industry trends, and </w:t>
      </w:r>
      <w:proofErr w:type="spellStart"/>
      <w:r w:rsidR="007667B8">
        <w:rPr>
          <w:rFonts w:ascii="Calibri" w:hAnsi="Calibri" w:cs="Calibri"/>
          <w:lang w:val="en-US"/>
        </w:rPr>
        <w:t>reco</w:t>
      </w:r>
      <w:r w:rsidR="004237B3">
        <w:rPr>
          <w:rFonts w:ascii="Calibri" w:hAnsi="Calibri" w:cs="Calibri"/>
          <w:lang w:val="en-US"/>
        </w:rPr>
        <w:t>gnise</w:t>
      </w:r>
      <w:proofErr w:type="spellEnd"/>
      <w:r w:rsidR="002D1CF2">
        <w:rPr>
          <w:rFonts w:ascii="Calibri" w:hAnsi="Calibri" w:cs="Calibri"/>
          <w:lang w:val="en-US"/>
        </w:rPr>
        <w:t xml:space="preserve"> the </w:t>
      </w:r>
      <w:r w:rsidR="0023518A">
        <w:rPr>
          <w:rFonts w:ascii="Calibri" w:hAnsi="Calibri" w:cs="Calibri"/>
          <w:lang w:val="en-US"/>
        </w:rPr>
        <w:t xml:space="preserve">challenges and opportunities faced by </w:t>
      </w:r>
      <w:r w:rsidR="008D5719">
        <w:rPr>
          <w:rFonts w:ascii="Calibri" w:hAnsi="Calibri" w:cs="Calibri"/>
          <w:lang w:val="en-US"/>
        </w:rPr>
        <w:t>printers and sign</w:t>
      </w:r>
      <w:r w:rsidR="002D1CF2">
        <w:rPr>
          <w:rFonts w:ascii="Calibri" w:hAnsi="Calibri" w:cs="Calibri"/>
          <w:lang w:val="en-US"/>
        </w:rPr>
        <w:t>-</w:t>
      </w:r>
      <w:r w:rsidR="008D5719">
        <w:rPr>
          <w:rFonts w:ascii="Calibri" w:hAnsi="Calibri" w:cs="Calibri"/>
          <w:lang w:val="en-US"/>
        </w:rPr>
        <w:t>makers</w:t>
      </w:r>
      <w:r w:rsidR="0023518A">
        <w:rPr>
          <w:rFonts w:ascii="Calibri" w:hAnsi="Calibri" w:cs="Calibri"/>
          <w:lang w:val="en-US"/>
        </w:rPr>
        <w:t xml:space="preserve"> </w:t>
      </w:r>
      <w:r w:rsidR="00FD1688">
        <w:rPr>
          <w:rFonts w:ascii="Calibri" w:hAnsi="Calibri" w:cs="Calibri"/>
          <w:lang w:val="en-US"/>
        </w:rPr>
        <w:t>post-pandemic</w:t>
      </w:r>
      <w:r w:rsidR="0023518A">
        <w:rPr>
          <w:rFonts w:ascii="Calibri" w:hAnsi="Calibri" w:cs="Calibri"/>
          <w:lang w:val="en-US"/>
        </w:rPr>
        <w:t xml:space="preserve">. The </w:t>
      </w:r>
      <w:r w:rsidR="00A24AE2">
        <w:rPr>
          <w:rFonts w:ascii="Calibri" w:hAnsi="Calibri" w:cs="Calibri"/>
          <w:lang w:val="en-US"/>
        </w:rPr>
        <w:t xml:space="preserve">Census findings will </w:t>
      </w:r>
      <w:r w:rsidR="00A24AE2" w:rsidRPr="0081627B">
        <w:rPr>
          <w:rFonts w:ascii="Calibri" w:hAnsi="Calibri" w:cs="Calibri"/>
          <w:lang w:val="en-US"/>
        </w:rPr>
        <w:t>enable</w:t>
      </w:r>
      <w:r w:rsidR="00A24AE2">
        <w:rPr>
          <w:rFonts w:ascii="Calibri" w:hAnsi="Calibri" w:cs="Calibri"/>
          <w:lang w:val="en-US"/>
        </w:rPr>
        <w:t xml:space="preserve"> FESPA to better support </w:t>
      </w:r>
      <w:r w:rsidR="00085299">
        <w:rPr>
          <w:rFonts w:ascii="Calibri" w:hAnsi="Calibri" w:cs="Calibri"/>
          <w:lang w:val="en-US"/>
        </w:rPr>
        <w:t>its</w:t>
      </w:r>
      <w:r w:rsidR="00A24AE2">
        <w:rPr>
          <w:rFonts w:ascii="Calibri" w:hAnsi="Calibri" w:cs="Calibri"/>
          <w:lang w:val="en-US"/>
        </w:rPr>
        <w:t xml:space="preserve"> </w:t>
      </w:r>
      <w:r w:rsidR="00085299">
        <w:rPr>
          <w:rFonts w:ascii="Calibri" w:hAnsi="Calibri" w:cs="Calibri"/>
          <w:lang w:val="en-US"/>
        </w:rPr>
        <w:t>members</w:t>
      </w:r>
      <w:r w:rsidR="00A24AE2">
        <w:rPr>
          <w:rFonts w:ascii="Calibri" w:hAnsi="Calibri" w:cs="Calibri"/>
          <w:lang w:val="en-US"/>
        </w:rPr>
        <w:t xml:space="preserve"> </w:t>
      </w:r>
      <w:r w:rsidR="002D1CF2">
        <w:rPr>
          <w:rFonts w:ascii="Calibri" w:hAnsi="Calibri" w:cs="Calibri"/>
          <w:lang w:val="en-US"/>
        </w:rPr>
        <w:t xml:space="preserve">and </w:t>
      </w:r>
      <w:r w:rsidR="004D70F7">
        <w:rPr>
          <w:rFonts w:ascii="Calibri" w:hAnsi="Calibri" w:cs="Calibri"/>
          <w:lang w:val="en-US"/>
        </w:rPr>
        <w:t>shap</w:t>
      </w:r>
      <w:r w:rsidR="002D1CF2">
        <w:rPr>
          <w:rFonts w:ascii="Calibri" w:hAnsi="Calibri" w:cs="Calibri"/>
          <w:lang w:val="en-US"/>
        </w:rPr>
        <w:t>e</w:t>
      </w:r>
      <w:r w:rsidR="00A24AE2">
        <w:rPr>
          <w:rFonts w:ascii="Calibri" w:hAnsi="Calibri" w:cs="Calibri"/>
          <w:lang w:val="en-US"/>
        </w:rPr>
        <w:t xml:space="preserve"> its future product offering.</w:t>
      </w:r>
    </w:p>
    <w:p w14:paraId="3CD546D9" w14:textId="592BBBAD" w:rsidR="00C20A0E" w:rsidRDefault="00C20A0E" w:rsidP="00EF2E57">
      <w:pPr>
        <w:spacing w:line="360" w:lineRule="auto"/>
        <w:rPr>
          <w:rFonts w:ascii="Calibri" w:hAnsi="Calibri" w:cs="Calibri"/>
          <w:lang w:val="en-US"/>
        </w:rPr>
      </w:pPr>
      <w:r>
        <w:rPr>
          <w:rFonts w:ascii="Calibri" w:hAnsi="Calibri" w:cs="Calibri"/>
          <w:lang w:val="en-US"/>
        </w:rPr>
        <w:t>The third iteration of th</w:t>
      </w:r>
      <w:r w:rsidR="004B3BBB">
        <w:rPr>
          <w:rFonts w:ascii="Calibri" w:hAnsi="Calibri" w:cs="Calibri"/>
          <w:lang w:val="en-US"/>
        </w:rPr>
        <w:t>is</w:t>
      </w:r>
      <w:r>
        <w:rPr>
          <w:rFonts w:ascii="Calibri" w:hAnsi="Calibri" w:cs="Calibri"/>
          <w:lang w:val="en-US"/>
        </w:rPr>
        <w:t xml:space="preserve"> research </w:t>
      </w:r>
      <w:r w:rsidR="004B3BBB">
        <w:rPr>
          <w:rFonts w:ascii="Calibri" w:hAnsi="Calibri" w:cs="Calibri"/>
          <w:lang w:val="en-US"/>
        </w:rPr>
        <w:t xml:space="preserve">initiative </w:t>
      </w:r>
      <w:r>
        <w:rPr>
          <w:rFonts w:ascii="Calibri" w:hAnsi="Calibri" w:cs="Calibri"/>
          <w:lang w:val="en-US"/>
        </w:rPr>
        <w:t xml:space="preserve">will delve further into the </w:t>
      </w:r>
      <w:r w:rsidR="00D4046A">
        <w:rPr>
          <w:rFonts w:ascii="Calibri" w:hAnsi="Calibri" w:cs="Calibri"/>
          <w:lang w:val="en-US"/>
        </w:rPr>
        <w:t>six core areas</w:t>
      </w:r>
      <w:r>
        <w:rPr>
          <w:rFonts w:ascii="Calibri" w:hAnsi="Calibri" w:cs="Calibri"/>
          <w:lang w:val="en-US"/>
        </w:rPr>
        <w:t xml:space="preserve"> that </w:t>
      </w:r>
      <w:r w:rsidR="004B3BBB">
        <w:rPr>
          <w:rFonts w:ascii="Calibri" w:hAnsi="Calibri" w:cs="Calibri"/>
          <w:lang w:val="en-US"/>
        </w:rPr>
        <w:t>emerged from the analysis of</w:t>
      </w:r>
      <w:r>
        <w:rPr>
          <w:rFonts w:ascii="Calibri" w:hAnsi="Calibri" w:cs="Calibri"/>
          <w:lang w:val="en-US"/>
        </w:rPr>
        <w:t xml:space="preserve"> the 2018 </w:t>
      </w:r>
      <w:r w:rsidR="00EE3635">
        <w:rPr>
          <w:rFonts w:ascii="Calibri" w:hAnsi="Calibri" w:cs="Calibri"/>
          <w:lang w:val="en-US"/>
        </w:rPr>
        <w:t>Print Census</w:t>
      </w:r>
      <w:r w:rsidR="0081627B">
        <w:rPr>
          <w:rFonts w:ascii="Calibri" w:hAnsi="Calibri" w:cs="Calibri"/>
          <w:lang w:val="en-US"/>
        </w:rPr>
        <w:t xml:space="preserve"> – market</w:t>
      </w:r>
      <w:r w:rsidR="004B3BBB">
        <w:rPr>
          <w:rFonts w:ascii="Calibri" w:hAnsi="Calibri" w:cs="Calibri"/>
          <w:lang w:val="en-US"/>
        </w:rPr>
        <w:t xml:space="preserve"> </w:t>
      </w:r>
      <w:r w:rsidR="002577C2">
        <w:rPr>
          <w:rFonts w:ascii="Calibri" w:hAnsi="Calibri" w:cs="Calibri"/>
          <w:lang w:val="en-US"/>
        </w:rPr>
        <w:t xml:space="preserve">optimism, </w:t>
      </w:r>
      <w:r w:rsidR="004B3BBB">
        <w:rPr>
          <w:rFonts w:ascii="Calibri" w:hAnsi="Calibri" w:cs="Calibri"/>
          <w:lang w:val="en-US"/>
        </w:rPr>
        <w:t xml:space="preserve">changing </w:t>
      </w:r>
      <w:r w:rsidR="002577C2">
        <w:rPr>
          <w:rFonts w:ascii="Calibri" w:hAnsi="Calibri" w:cs="Calibri"/>
          <w:lang w:val="en-US"/>
        </w:rPr>
        <w:t xml:space="preserve">customer demands, </w:t>
      </w:r>
      <w:r w:rsidR="004B3BBB">
        <w:rPr>
          <w:rFonts w:ascii="Calibri" w:hAnsi="Calibri" w:cs="Calibri"/>
          <w:lang w:val="en-US"/>
        </w:rPr>
        <w:t xml:space="preserve">the </w:t>
      </w:r>
      <w:r w:rsidR="002577C2">
        <w:rPr>
          <w:rFonts w:ascii="Calibri" w:hAnsi="Calibri" w:cs="Calibri"/>
          <w:lang w:val="en-US"/>
        </w:rPr>
        <w:t>evolving wide format product mix</w:t>
      </w:r>
      <w:r w:rsidR="004B3BBB">
        <w:rPr>
          <w:rFonts w:ascii="Calibri" w:hAnsi="Calibri" w:cs="Calibri"/>
          <w:lang w:val="en-US"/>
        </w:rPr>
        <w:t>,</w:t>
      </w:r>
      <w:r w:rsidR="002577C2">
        <w:rPr>
          <w:rFonts w:ascii="Calibri" w:hAnsi="Calibri" w:cs="Calibri"/>
          <w:lang w:val="en-US"/>
        </w:rPr>
        <w:t xml:space="preserve"> </w:t>
      </w:r>
      <w:r w:rsidR="004B3BBB">
        <w:rPr>
          <w:rFonts w:ascii="Calibri" w:hAnsi="Calibri" w:cs="Calibri"/>
          <w:lang w:val="en-US"/>
        </w:rPr>
        <w:t>the importance of</w:t>
      </w:r>
      <w:r w:rsidR="002577C2">
        <w:rPr>
          <w:rFonts w:ascii="Calibri" w:hAnsi="Calibri" w:cs="Calibri"/>
          <w:lang w:val="en-US"/>
        </w:rPr>
        <w:t xml:space="preserve"> digital technology investment, </w:t>
      </w:r>
      <w:r w:rsidR="004B3BBB">
        <w:rPr>
          <w:rFonts w:ascii="Calibri" w:hAnsi="Calibri" w:cs="Calibri"/>
          <w:lang w:val="en-US"/>
        </w:rPr>
        <w:t xml:space="preserve">the rise of </w:t>
      </w:r>
      <w:r w:rsidR="0099700D">
        <w:rPr>
          <w:rFonts w:ascii="Calibri" w:hAnsi="Calibri" w:cs="Calibri"/>
          <w:lang w:val="en-US"/>
        </w:rPr>
        <w:t>textile printing</w:t>
      </w:r>
      <w:r w:rsidR="00C143B6">
        <w:rPr>
          <w:rFonts w:ascii="Calibri" w:hAnsi="Calibri" w:cs="Calibri"/>
          <w:lang w:val="en-US"/>
        </w:rPr>
        <w:t>,</w:t>
      </w:r>
      <w:r w:rsidR="0099700D">
        <w:rPr>
          <w:rFonts w:ascii="Calibri" w:hAnsi="Calibri" w:cs="Calibri"/>
          <w:lang w:val="en-US"/>
        </w:rPr>
        <w:t xml:space="preserve"> and environmental </w:t>
      </w:r>
      <w:r w:rsidR="00F2090D">
        <w:rPr>
          <w:rFonts w:ascii="Calibri" w:hAnsi="Calibri" w:cs="Calibri"/>
          <w:lang w:val="en-US"/>
        </w:rPr>
        <w:t>pressures</w:t>
      </w:r>
      <w:r w:rsidR="00EE3635">
        <w:rPr>
          <w:rFonts w:ascii="Calibri" w:hAnsi="Calibri" w:cs="Calibri"/>
          <w:lang w:val="en-US"/>
        </w:rPr>
        <w:t xml:space="preserve">. </w:t>
      </w:r>
      <w:r w:rsidR="008B1272">
        <w:rPr>
          <w:rFonts w:ascii="Calibri" w:hAnsi="Calibri" w:cs="Calibri"/>
          <w:lang w:val="en-US"/>
        </w:rPr>
        <w:t>Exploring th</w:t>
      </w:r>
      <w:r w:rsidR="00E60801">
        <w:rPr>
          <w:rFonts w:ascii="Calibri" w:hAnsi="Calibri" w:cs="Calibri"/>
          <w:lang w:val="en-US"/>
        </w:rPr>
        <w:t>ese</w:t>
      </w:r>
      <w:r w:rsidR="008B1272">
        <w:rPr>
          <w:rFonts w:ascii="Calibri" w:hAnsi="Calibri" w:cs="Calibri"/>
          <w:lang w:val="en-US"/>
        </w:rPr>
        <w:t xml:space="preserve"> same topics </w:t>
      </w:r>
      <w:r w:rsidR="00E60801">
        <w:rPr>
          <w:rFonts w:ascii="Calibri" w:hAnsi="Calibri" w:cs="Calibri"/>
          <w:lang w:val="en-US"/>
        </w:rPr>
        <w:t>four years on</w:t>
      </w:r>
      <w:r w:rsidR="008B1272">
        <w:rPr>
          <w:rFonts w:ascii="Calibri" w:hAnsi="Calibri" w:cs="Calibri"/>
          <w:lang w:val="en-US"/>
        </w:rPr>
        <w:t xml:space="preserve"> </w:t>
      </w:r>
      <w:r w:rsidR="00E60801">
        <w:rPr>
          <w:rFonts w:ascii="Calibri" w:hAnsi="Calibri" w:cs="Calibri"/>
          <w:lang w:val="en-US"/>
        </w:rPr>
        <w:t xml:space="preserve">will </w:t>
      </w:r>
      <w:r w:rsidR="00B9708C">
        <w:rPr>
          <w:rFonts w:ascii="Calibri" w:hAnsi="Calibri" w:cs="Calibri"/>
          <w:lang w:val="en-US"/>
        </w:rPr>
        <w:t>allow</w:t>
      </w:r>
      <w:r w:rsidR="008B1272">
        <w:rPr>
          <w:rFonts w:ascii="Calibri" w:hAnsi="Calibri" w:cs="Calibri"/>
          <w:lang w:val="en-US"/>
        </w:rPr>
        <w:t xml:space="preserve"> FESPA to </w:t>
      </w:r>
      <w:r w:rsidR="00E427F4">
        <w:rPr>
          <w:rFonts w:ascii="Calibri" w:hAnsi="Calibri" w:cs="Calibri"/>
          <w:lang w:val="en-US"/>
        </w:rPr>
        <w:t>assess</w:t>
      </w:r>
      <w:r w:rsidR="008B1272">
        <w:rPr>
          <w:rFonts w:ascii="Calibri" w:hAnsi="Calibri" w:cs="Calibri"/>
          <w:lang w:val="en-US"/>
        </w:rPr>
        <w:t xml:space="preserve"> how long-term trends are </w:t>
      </w:r>
      <w:r w:rsidR="0097538C">
        <w:rPr>
          <w:rFonts w:ascii="Calibri" w:hAnsi="Calibri" w:cs="Calibri"/>
          <w:lang w:val="en-US"/>
        </w:rPr>
        <w:t>progressing</w:t>
      </w:r>
      <w:r w:rsidR="008B1272">
        <w:rPr>
          <w:rFonts w:ascii="Calibri" w:hAnsi="Calibri" w:cs="Calibri"/>
          <w:lang w:val="en-US"/>
        </w:rPr>
        <w:t xml:space="preserve">. </w:t>
      </w:r>
    </w:p>
    <w:p w14:paraId="33255B70" w14:textId="56C8A7B2" w:rsidR="00A24AE2" w:rsidRDefault="008B1272" w:rsidP="00EF2E57">
      <w:pPr>
        <w:spacing w:line="360" w:lineRule="auto"/>
        <w:rPr>
          <w:rFonts w:ascii="Calibri" w:hAnsi="Calibri" w:cs="Calibri"/>
          <w:lang w:val="en-US"/>
        </w:rPr>
      </w:pPr>
      <w:r>
        <w:rPr>
          <w:rFonts w:ascii="Calibri" w:hAnsi="Calibri" w:cs="Calibri"/>
          <w:lang w:val="en-US"/>
        </w:rPr>
        <w:t xml:space="preserve">The </w:t>
      </w:r>
      <w:r w:rsidR="00E60801">
        <w:rPr>
          <w:rFonts w:ascii="Calibri" w:hAnsi="Calibri" w:cs="Calibri"/>
          <w:lang w:val="en-US"/>
        </w:rPr>
        <w:t>FESPA Print Census</w:t>
      </w:r>
      <w:r>
        <w:rPr>
          <w:rFonts w:ascii="Calibri" w:hAnsi="Calibri" w:cs="Calibri"/>
          <w:lang w:val="en-US"/>
        </w:rPr>
        <w:t xml:space="preserve"> also </w:t>
      </w:r>
      <w:r w:rsidR="008D0573">
        <w:rPr>
          <w:rFonts w:ascii="Calibri" w:hAnsi="Calibri" w:cs="Calibri"/>
          <w:lang w:val="en-US"/>
        </w:rPr>
        <w:t>aims</w:t>
      </w:r>
      <w:r>
        <w:rPr>
          <w:rFonts w:ascii="Calibri" w:hAnsi="Calibri" w:cs="Calibri"/>
          <w:lang w:val="en-US"/>
        </w:rPr>
        <w:t xml:space="preserve"> to identify new drivers of change </w:t>
      </w:r>
      <w:r w:rsidR="00640978">
        <w:rPr>
          <w:rFonts w:ascii="Calibri" w:hAnsi="Calibri" w:cs="Calibri"/>
          <w:lang w:val="en-US"/>
        </w:rPr>
        <w:t>in the industry</w:t>
      </w:r>
      <w:r w:rsidR="00AE5410">
        <w:rPr>
          <w:rFonts w:ascii="Calibri" w:hAnsi="Calibri" w:cs="Calibri"/>
          <w:lang w:val="en-US"/>
        </w:rPr>
        <w:t xml:space="preserve">, </w:t>
      </w:r>
      <w:r w:rsidR="00201982">
        <w:rPr>
          <w:rFonts w:ascii="Calibri" w:hAnsi="Calibri" w:cs="Calibri"/>
          <w:lang w:val="en-US"/>
        </w:rPr>
        <w:t>for example by exploring</w:t>
      </w:r>
      <w:r w:rsidR="00AE5410">
        <w:rPr>
          <w:rFonts w:ascii="Calibri" w:hAnsi="Calibri" w:cs="Calibri"/>
          <w:lang w:val="en-US"/>
        </w:rPr>
        <w:t xml:space="preserve"> </w:t>
      </w:r>
      <w:r w:rsidR="00FA78FB">
        <w:rPr>
          <w:rFonts w:ascii="Calibri" w:hAnsi="Calibri" w:cs="Calibri"/>
          <w:lang w:val="en-US"/>
        </w:rPr>
        <w:t>equipment, software and workflow trends</w:t>
      </w:r>
      <w:r w:rsidR="00862313">
        <w:rPr>
          <w:rFonts w:ascii="Calibri" w:hAnsi="Calibri" w:cs="Calibri"/>
          <w:lang w:val="en-US"/>
        </w:rPr>
        <w:t>, a</w:t>
      </w:r>
      <w:r w:rsidR="00201982">
        <w:rPr>
          <w:rFonts w:ascii="Calibri" w:hAnsi="Calibri" w:cs="Calibri"/>
          <w:lang w:val="en-US"/>
        </w:rPr>
        <w:t>s well as</w:t>
      </w:r>
      <w:r w:rsidR="00862313">
        <w:rPr>
          <w:rFonts w:ascii="Calibri" w:hAnsi="Calibri" w:cs="Calibri"/>
          <w:lang w:val="en-US"/>
        </w:rPr>
        <w:t xml:space="preserve"> </w:t>
      </w:r>
      <w:r w:rsidR="00D21F85">
        <w:rPr>
          <w:rFonts w:ascii="Calibri" w:hAnsi="Calibri" w:cs="Calibri"/>
          <w:lang w:val="en-US"/>
        </w:rPr>
        <w:t xml:space="preserve">pricing and margins. </w:t>
      </w:r>
      <w:r w:rsidR="004D70F7">
        <w:rPr>
          <w:rFonts w:ascii="Calibri" w:hAnsi="Calibri" w:cs="Calibri"/>
          <w:lang w:val="en-US"/>
        </w:rPr>
        <w:t>Importantly, t</w:t>
      </w:r>
      <w:r w:rsidR="00D21F85">
        <w:rPr>
          <w:rFonts w:ascii="Calibri" w:hAnsi="Calibri" w:cs="Calibri"/>
          <w:lang w:val="en-US"/>
        </w:rPr>
        <w:t xml:space="preserve">he </w:t>
      </w:r>
      <w:r w:rsidR="00380411">
        <w:rPr>
          <w:rFonts w:ascii="Calibri" w:hAnsi="Calibri" w:cs="Calibri"/>
          <w:lang w:val="en-US"/>
        </w:rPr>
        <w:t>report will</w:t>
      </w:r>
      <w:r w:rsidR="00D21F85">
        <w:rPr>
          <w:rFonts w:ascii="Calibri" w:hAnsi="Calibri" w:cs="Calibri"/>
          <w:lang w:val="en-US"/>
        </w:rPr>
        <w:t xml:space="preserve"> </w:t>
      </w:r>
      <w:r w:rsidR="008D0573">
        <w:rPr>
          <w:rFonts w:ascii="Calibri" w:hAnsi="Calibri" w:cs="Calibri"/>
          <w:lang w:val="en-US"/>
        </w:rPr>
        <w:t>seek to understand</w:t>
      </w:r>
      <w:r>
        <w:rPr>
          <w:rFonts w:ascii="Calibri" w:hAnsi="Calibri" w:cs="Calibri"/>
          <w:lang w:val="en-US"/>
        </w:rPr>
        <w:t xml:space="preserve"> the </w:t>
      </w:r>
      <w:r w:rsidR="00D21F85">
        <w:rPr>
          <w:rFonts w:ascii="Calibri" w:hAnsi="Calibri" w:cs="Calibri"/>
          <w:lang w:val="en-US"/>
        </w:rPr>
        <w:t xml:space="preserve">impact </w:t>
      </w:r>
      <w:r w:rsidR="00380411">
        <w:rPr>
          <w:rFonts w:ascii="Calibri" w:hAnsi="Calibri" w:cs="Calibri"/>
          <w:lang w:val="en-US"/>
        </w:rPr>
        <w:t>of the</w:t>
      </w:r>
      <w:r w:rsidR="00D21F85">
        <w:rPr>
          <w:rFonts w:ascii="Calibri" w:hAnsi="Calibri" w:cs="Calibri"/>
          <w:lang w:val="en-US"/>
        </w:rPr>
        <w:t xml:space="preserve"> COVID-19 </w:t>
      </w:r>
      <w:r>
        <w:rPr>
          <w:rFonts w:ascii="Calibri" w:hAnsi="Calibri" w:cs="Calibri"/>
          <w:lang w:val="en-US"/>
        </w:rPr>
        <w:t>pandemic</w:t>
      </w:r>
      <w:r w:rsidR="00380411">
        <w:rPr>
          <w:rFonts w:ascii="Calibri" w:hAnsi="Calibri" w:cs="Calibri"/>
          <w:lang w:val="en-US"/>
        </w:rPr>
        <w:t xml:space="preserve"> </w:t>
      </w:r>
      <w:r w:rsidR="00F96258">
        <w:rPr>
          <w:rFonts w:ascii="Calibri" w:hAnsi="Calibri" w:cs="Calibri"/>
          <w:lang w:val="en-US"/>
        </w:rPr>
        <w:t>on print and signage businesses</w:t>
      </w:r>
      <w:r>
        <w:rPr>
          <w:rFonts w:ascii="Calibri" w:hAnsi="Calibri" w:cs="Calibri"/>
          <w:lang w:val="en-US"/>
        </w:rPr>
        <w:t xml:space="preserve">. </w:t>
      </w:r>
    </w:p>
    <w:p w14:paraId="0089DA1B" w14:textId="377C937A" w:rsidR="00A94D99" w:rsidRDefault="00A94D99" w:rsidP="00A94D99">
      <w:pPr>
        <w:spacing w:line="360" w:lineRule="auto"/>
        <w:rPr>
          <w:rFonts w:ascii="Calibri" w:hAnsi="Calibri" w:cs="Calibri"/>
          <w:lang w:val="en-US"/>
        </w:rPr>
      </w:pPr>
      <w:r>
        <w:rPr>
          <w:rFonts w:ascii="Calibri" w:hAnsi="Calibri" w:cs="Calibri"/>
          <w:lang w:val="en-US"/>
        </w:rPr>
        <w:t xml:space="preserve">Graeme Richardson-Locke, FESPA’s Head of Associations and Technical Lead, comments, “At FESPA, our purpose is to deliver education and inspiration to our communities to help them prosper. By hearing from our members and visitors to FESPA’s </w:t>
      </w:r>
      <w:r w:rsidR="00FD310D">
        <w:rPr>
          <w:rFonts w:ascii="Calibri" w:hAnsi="Calibri" w:cs="Calibri"/>
          <w:lang w:val="en-US"/>
        </w:rPr>
        <w:t>worldwide events</w:t>
      </w:r>
      <w:r>
        <w:rPr>
          <w:rFonts w:ascii="Calibri" w:hAnsi="Calibri" w:cs="Calibri"/>
          <w:lang w:val="en-US"/>
        </w:rPr>
        <w:t xml:space="preserve"> about how trends in the market are impacting their businesses and how the pandemic has changed </w:t>
      </w:r>
      <w:r w:rsidR="00D0634F">
        <w:rPr>
          <w:rFonts w:ascii="Calibri" w:hAnsi="Calibri" w:cs="Calibri"/>
          <w:lang w:val="en-US"/>
        </w:rPr>
        <w:t xml:space="preserve">their </w:t>
      </w:r>
      <w:r>
        <w:rPr>
          <w:rFonts w:ascii="Calibri" w:hAnsi="Calibri" w:cs="Calibri"/>
          <w:lang w:val="en-US"/>
        </w:rPr>
        <w:t xml:space="preserve">ways of working, we can </w:t>
      </w:r>
      <w:r w:rsidR="00105916">
        <w:rPr>
          <w:rFonts w:ascii="Calibri" w:hAnsi="Calibri" w:cs="Calibri"/>
          <w:lang w:val="en-US"/>
        </w:rPr>
        <w:t>obtain</w:t>
      </w:r>
      <w:r>
        <w:rPr>
          <w:rFonts w:ascii="Calibri" w:hAnsi="Calibri" w:cs="Calibri"/>
          <w:lang w:val="en-US"/>
        </w:rPr>
        <w:t xml:space="preserve"> a </w:t>
      </w:r>
      <w:r w:rsidR="00105916">
        <w:rPr>
          <w:rFonts w:ascii="Calibri" w:hAnsi="Calibri" w:cs="Calibri"/>
          <w:lang w:val="en-US"/>
        </w:rPr>
        <w:t xml:space="preserve">clear </w:t>
      </w:r>
      <w:r>
        <w:rPr>
          <w:rFonts w:ascii="Calibri" w:hAnsi="Calibri" w:cs="Calibri"/>
          <w:lang w:val="en-US"/>
        </w:rPr>
        <w:t>picture of the commercial reality for printers and sign</w:t>
      </w:r>
      <w:r w:rsidR="003512AF">
        <w:rPr>
          <w:rFonts w:ascii="Calibri" w:hAnsi="Calibri" w:cs="Calibri"/>
          <w:lang w:val="en-US"/>
        </w:rPr>
        <w:t>-</w:t>
      </w:r>
      <w:r>
        <w:rPr>
          <w:rFonts w:ascii="Calibri" w:hAnsi="Calibri" w:cs="Calibri"/>
          <w:lang w:val="en-US"/>
        </w:rPr>
        <w:t xml:space="preserve">makers around the world and </w:t>
      </w:r>
      <w:r w:rsidR="003512AF">
        <w:rPr>
          <w:rFonts w:ascii="Calibri" w:hAnsi="Calibri" w:cs="Calibri"/>
          <w:lang w:val="en-US"/>
        </w:rPr>
        <w:t>deepen our</w:t>
      </w:r>
      <w:r>
        <w:rPr>
          <w:rFonts w:ascii="Calibri" w:hAnsi="Calibri" w:cs="Calibri"/>
          <w:lang w:val="en-US"/>
        </w:rPr>
        <w:t xml:space="preserve"> understanding of how the market is diversifying.”</w:t>
      </w:r>
    </w:p>
    <w:p w14:paraId="3ACAE9A4" w14:textId="476B3543" w:rsidR="00A94D99" w:rsidRDefault="00A94D99" w:rsidP="00EF2E57">
      <w:pPr>
        <w:spacing w:line="360" w:lineRule="auto"/>
        <w:rPr>
          <w:rFonts w:ascii="Calibri" w:hAnsi="Calibri" w:cs="Calibri"/>
          <w:lang w:val="en-US"/>
        </w:rPr>
      </w:pPr>
      <w:r>
        <w:rPr>
          <w:rFonts w:ascii="Calibri" w:hAnsi="Calibri" w:cs="Calibri"/>
          <w:lang w:val="en-US"/>
        </w:rPr>
        <w:t xml:space="preserve">“This enables us to adapt our products to ensure that, in conjunction with our local Associations, we’re providing </w:t>
      </w:r>
      <w:r w:rsidR="00F25B2C">
        <w:rPr>
          <w:rFonts w:ascii="Calibri" w:hAnsi="Calibri" w:cs="Calibri"/>
          <w:lang w:val="en-US"/>
        </w:rPr>
        <w:t>the right support</w:t>
      </w:r>
      <w:r>
        <w:rPr>
          <w:rFonts w:ascii="Calibri" w:hAnsi="Calibri" w:cs="Calibri"/>
          <w:lang w:val="en-US"/>
        </w:rPr>
        <w:t xml:space="preserve"> to help our members to succeed. Delivering these </w:t>
      </w:r>
      <w:r w:rsidR="003166F4">
        <w:rPr>
          <w:rFonts w:ascii="Calibri" w:hAnsi="Calibri" w:cs="Calibri"/>
          <w:lang w:val="en-US"/>
        </w:rPr>
        <w:t xml:space="preserve">services </w:t>
      </w:r>
      <w:r>
        <w:rPr>
          <w:rFonts w:ascii="Calibri" w:hAnsi="Calibri" w:cs="Calibri"/>
          <w:lang w:val="en-US"/>
        </w:rPr>
        <w:t xml:space="preserve">to our community is more </w:t>
      </w:r>
      <w:r w:rsidR="00F25B2C">
        <w:rPr>
          <w:rFonts w:ascii="Calibri" w:hAnsi="Calibri" w:cs="Calibri"/>
          <w:lang w:val="en-US"/>
        </w:rPr>
        <w:t>vital</w:t>
      </w:r>
      <w:r>
        <w:rPr>
          <w:rFonts w:ascii="Calibri" w:hAnsi="Calibri" w:cs="Calibri"/>
          <w:lang w:val="en-US"/>
        </w:rPr>
        <w:t xml:space="preserve"> than ever</w:t>
      </w:r>
      <w:r w:rsidR="00EE6BF0">
        <w:rPr>
          <w:rFonts w:ascii="Calibri" w:hAnsi="Calibri" w:cs="Calibri"/>
          <w:lang w:val="en-US"/>
        </w:rPr>
        <w:t xml:space="preserve"> and,</w:t>
      </w:r>
      <w:r w:rsidR="004237B3">
        <w:rPr>
          <w:rFonts w:ascii="Calibri" w:hAnsi="Calibri" w:cs="Calibri"/>
          <w:lang w:val="en-US"/>
        </w:rPr>
        <w:t xml:space="preserve"> </w:t>
      </w:r>
      <w:r w:rsidR="00EE6BF0">
        <w:rPr>
          <w:rFonts w:ascii="Calibri" w:hAnsi="Calibri" w:cs="Calibri"/>
          <w:lang w:val="en-US"/>
        </w:rPr>
        <w:t>with an informed view of the</w:t>
      </w:r>
      <w:r>
        <w:rPr>
          <w:rFonts w:ascii="Calibri" w:hAnsi="Calibri" w:cs="Calibri"/>
          <w:lang w:val="en-US"/>
        </w:rPr>
        <w:t xml:space="preserve"> c</w:t>
      </w:r>
      <w:r w:rsidR="00F25B2C">
        <w:rPr>
          <w:rFonts w:ascii="Calibri" w:hAnsi="Calibri" w:cs="Calibri"/>
          <w:lang w:val="en-US"/>
        </w:rPr>
        <w:t>ommercial</w:t>
      </w:r>
      <w:r>
        <w:rPr>
          <w:rFonts w:ascii="Calibri" w:hAnsi="Calibri" w:cs="Calibri"/>
          <w:lang w:val="en-US"/>
        </w:rPr>
        <w:t xml:space="preserve"> backdrop, we can help </w:t>
      </w:r>
      <w:r w:rsidR="00FD310D">
        <w:rPr>
          <w:rFonts w:ascii="Calibri" w:hAnsi="Calibri" w:cs="Calibri"/>
          <w:lang w:val="en-US"/>
        </w:rPr>
        <w:t>them</w:t>
      </w:r>
      <w:r>
        <w:rPr>
          <w:rFonts w:ascii="Calibri" w:hAnsi="Calibri" w:cs="Calibri"/>
          <w:lang w:val="en-US"/>
        </w:rPr>
        <w:t xml:space="preserve"> make informed decisions to support their recovery and long-term growth.”</w:t>
      </w:r>
    </w:p>
    <w:p w14:paraId="77E24DE2" w14:textId="3231ABB0" w:rsidR="00A24AE2" w:rsidRDefault="00E6311F" w:rsidP="00EF2E57">
      <w:pPr>
        <w:spacing w:line="360" w:lineRule="auto"/>
        <w:rPr>
          <w:rFonts w:ascii="Calibri" w:hAnsi="Calibri" w:cs="Calibri"/>
          <w:lang w:val="en-US"/>
        </w:rPr>
      </w:pPr>
      <w:r>
        <w:rPr>
          <w:rFonts w:ascii="Calibri" w:hAnsi="Calibri" w:cs="Calibri"/>
          <w:lang w:val="en-US"/>
        </w:rPr>
        <w:lastRenderedPageBreak/>
        <w:t xml:space="preserve">As with the </w:t>
      </w:r>
      <w:r w:rsidR="00223734">
        <w:rPr>
          <w:rFonts w:ascii="Calibri" w:hAnsi="Calibri" w:cs="Calibri"/>
          <w:lang w:val="en-US"/>
        </w:rPr>
        <w:t>2018</w:t>
      </w:r>
      <w:r>
        <w:rPr>
          <w:rFonts w:ascii="Calibri" w:hAnsi="Calibri" w:cs="Calibri"/>
          <w:lang w:val="en-US"/>
        </w:rPr>
        <w:t xml:space="preserve"> Census, </w:t>
      </w:r>
      <w:proofErr w:type="spellStart"/>
      <w:r w:rsidR="00703640">
        <w:rPr>
          <w:rFonts w:ascii="Calibri" w:hAnsi="Calibri" w:cs="Calibri"/>
          <w:lang w:val="en-US"/>
        </w:rPr>
        <w:t>Keypoint</w:t>
      </w:r>
      <w:proofErr w:type="spellEnd"/>
      <w:r w:rsidR="00703640">
        <w:rPr>
          <w:rFonts w:ascii="Calibri" w:hAnsi="Calibri" w:cs="Calibri"/>
          <w:lang w:val="en-US"/>
        </w:rPr>
        <w:t xml:space="preserve"> Intelligence </w:t>
      </w:r>
      <w:r w:rsidR="00EC162C">
        <w:rPr>
          <w:rFonts w:ascii="Calibri" w:hAnsi="Calibri" w:cs="Calibri"/>
          <w:lang w:val="en-US"/>
        </w:rPr>
        <w:t xml:space="preserve">will </w:t>
      </w:r>
      <w:proofErr w:type="spellStart"/>
      <w:r w:rsidR="00EC162C">
        <w:rPr>
          <w:rFonts w:ascii="Calibri" w:hAnsi="Calibri" w:cs="Calibri"/>
          <w:lang w:val="en-US"/>
        </w:rPr>
        <w:t>analyse</w:t>
      </w:r>
      <w:proofErr w:type="spellEnd"/>
      <w:r w:rsidR="00EC162C">
        <w:rPr>
          <w:rFonts w:ascii="Calibri" w:hAnsi="Calibri" w:cs="Calibri"/>
          <w:lang w:val="en-US"/>
        </w:rPr>
        <w:t xml:space="preserve"> the results </w:t>
      </w:r>
      <w:r w:rsidR="00703640">
        <w:rPr>
          <w:rFonts w:ascii="Calibri" w:hAnsi="Calibri" w:cs="Calibri"/>
          <w:lang w:val="en-US"/>
        </w:rPr>
        <w:t>on behalf of FESPA and a</w:t>
      </w:r>
      <w:r w:rsidR="00953F3A">
        <w:rPr>
          <w:rFonts w:ascii="Calibri" w:hAnsi="Calibri" w:cs="Calibri"/>
          <w:lang w:val="en-US"/>
        </w:rPr>
        <w:t xml:space="preserve">n overview of the findings </w:t>
      </w:r>
      <w:r w:rsidR="00703640">
        <w:rPr>
          <w:rFonts w:ascii="Calibri" w:hAnsi="Calibri" w:cs="Calibri"/>
          <w:lang w:val="en-US"/>
        </w:rPr>
        <w:t xml:space="preserve">will be </w:t>
      </w:r>
      <w:r w:rsidR="006C2524">
        <w:rPr>
          <w:rFonts w:ascii="Calibri" w:hAnsi="Calibri" w:cs="Calibri"/>
          <w:lang w:val="en-US"/>
        </w:rPr>
        <w:t xml:space="preserve">published in Spring 2023, </w:t>
      </w:r>
      <w:r w:rsidR="00394233">
        <w:rPr>
          <w:rFonts w:ascii="Calibri" w:hAnsi="Calibri" w:cs="Calibri"/>
          <w:lang w:val="en-US"/>
        </w:rPr>
        <w:t>at FESPA Global Print Expo 2023</w:t>
      </w:r>
      <w:r w:rsidR="0081627B">
        <w:rPr>
          <w:rFonts w:ascii="Calibri" w:hAnsi="Calibri" w:cs="Calibri"/>
          <w:lang w:val="en-US"/>
        </w:rPr>
        <w:t xml:space="preserve"> in Munich, Germany</w:t>
      </w:r>
      <w:r w:rsidR="00394233">
        <w:rPr>
          <w:rFonts w:ascii="Calibri" w:hAnsi="Calibri" w:cs="Calibri"/>
          <w:lang w:val="en-US"/>
        </w:rPr>
        <w:t>.</w:t>
      </w:r>
      <w:r w:rsidR="009E7B98">
        <w:rPr>
          <w:rFonts w:ascii="Calibri" w:hAnsi="Calibri" w:cs="Calibri"/>
          <w:lang w:val="en-US"/>
        </w:rPr>
        <w:t xml:space="preserve"> T</w:t>
      </w:r>
      <w:r w:rsidR="00394233">
        <w:rPr>
          <w:rFonts w:ascii="Calibri" w:hAnsi="Calibri" w:cs="Calibri"/>
          <w:lang w:val="en-US"/>
        </w:rPr>
        <w:t xml:space="preserve">he full Census analysis will be </w:t>
      </w:r>
      <w:r w:rsidR="0020020E">
        <w:rPr>
          <w:rFonts w:ascii="Calibri" w:hAnsi="Calibri" w:cs="Calibri"/>
          <w:lang w:val="en-US"/>
        </w:rPr>
        <w:t xml:space="preserve">accessible </w:t>
      </w:r>
      <w:r w:rsidR="00394233">
        <w:rPr>
          <w:rFonts w:ascii="Calibri" w:hAnsi="Calibri" w:cs="Calibri"/>
          <w:lang w:val="en-US"/>
        </w:rPr>
        <w:t>free of charge to members of FESPA</w:t>
      </w:r>
      <w:r w:rsidR="00A94D99">
        <w:rPr>
          <w:rFonts w:ascii="Calibri" w:hAnsi="Calibri" w:cs="Calibri"/>
          <w:lang w:val="en-US"/>
        </w:rPr>
        <w:t>’s</w:t>
      </w:r>
      <w:r w:rsidR="00394233">
        <w:rPr>
          <w:rFonts w:ascii="Calibri" w:hAnsi="Calibri" w:cs="Calibri"/>
          <w:lang w:val="en-US"/>
        </w:rPr>
        <w:t xml:space="preserve"> </w:t>
      </w:r>
      <w:r w:rsidR="001702EF">
        <w:rPr>
          <w:rFonts w:ascii="Calibri" w:hAnsi="Calibri" w:cs="Calibri"/>
          <w:lang w:val="en-US"/>
        </w:rPr>
        <w:t>national Association</w:t>
      </w:r>
      <w:r w:rsidR="00A94D99">
        <w:rPr>
          <w:rFonts w:ascii="Calibri" w:hAnsi="Calibri" w:cs="Calibri"/>
          <w:lang w:val="en-US"/>
        </w:rPr>
        <w:t>s</w:t>
      </w:r>
      <w:r w:rsidR="001702EF">
        <w:rPr>
          <w:rFonts w:ascii="Calibri" w:hAnsi="Calibri" w:cs="Calibri"/>
          <w:lang w:val="en-US"/>
        </w:rPr>
        <w:t xml:space="preserve"> and FESPA Direct Corporate members</w:t>
      </w:r>
      <w:r w:rsidR="00E05E86">
        <w:rPr>
          <w:rFonts w:ascii="Calibri" w:hAnsi="Calibri" w:cs="Calibri"/>
          <w:lang w:val="en-US"/>
        </w:rPr>
        <w:t>hip holders</w:t>
      </w:r>
      <w:r w:rsidR="001702EF">
        <w:rPr>
          <w:rFonts w:ascii="Calibri" w:hAnsi="Calibri" w:cs="Calibri"/>
          <w:lang w:val="en-US"/>
        </w:rPr>
        <w:t xml:space="preserve">. Non-members </w:t>
      </w:r>
      <w:r w:rsidR="00E05E86">
        <w:rPr>
          <w:rFonts w:ascii="Calibri" w:hAnsi="Calibri" w:cs="Calibri"/>
          <w:lang w:val="en-US"/>
        </w:rPr>
        <w:t xml:space="preserve">will be able to purchase the </w:t>
      </w:r>
      <w:r w:rsidR="009E7B98">
        <w:rPr>
          <w:rFonts w:ascii="Calibri" w:hAnsi="Calibri" w:cs="Calibri"/>
          <w:lang w:val="en-US"/>
        </w:rPr>
        <w:t>Census report</w:t>
      </w:r>
      <w:r w:rsidR="00E05E86">
        <w:rPr>
          <w:rFonts w:ascii="Calibri" w:hAnsi="Calibri" w:cs="Calibri"/>
          <w:lang w:val="en-US"/>
        </w:rPr>
        <w:t>.</w:t>
      </w:r>
    </w:p>
    <w:p w14:paraId="4D5A99A0" w14:textId="078A7431" w:rsidR="00675F13" w:rsidRDefault="00A002BD" w:rsidP="00EF2E57">
      <w:pPr>
        <w:spacing w:line="360" w:lineRule="auto"/>
        <w:rPr>
          <w:rFonts w:ascii="Calibri" w:hAnsi="Calibri" w:cs="Calibri"/>
          <w:lang w:val="en-US"/>
        </w:rPr>
      </w:pPr>
      <w:r>
        <w:rPr>
          <w:rFonts w:ascii="Calibri" w:hAnsi="Calibri" w:cs="Calibri"/>
          <w:lang w:val="en-US"/>
        </w:rPr>
        <w:t>From today (Tuesday 31 May 2022), t</w:t>
      </w:r>
      <w:r w:rsidR="00675F13">
        <w:rPr>
          <w:rFonts w:ascii="Calibri" w:hAnsi="Calibri" w:cs="Calibri"/>
          <w:lang w:val="en-US"/>
        </w:rPr>
        <w:t xml:space="preserve">he </w:t>
      </w:r>
      <w:r w:rsidR="00A94D99">
        <w:rPr>
          <w:rFonts w:ascii="Calibri" w:hAnsi="Calibri" w:cs="Calibri"/>
          <w:lang w:val="en-US"/>
        </w:rPr>
        <w:t xml:space="preserve">FESPA </w:t>
      </w:r>
      <w:r w:rsidR="00675F13">
        <w:rPr>
          <w:rFonts w:ascii="Calibri" w:hAnsi="Calibri" w:cs="Calibri"/>
          <w:lang w:val="en-US"/>
        </w:rPr>
        <w:t xml:space="preserve">Print Census </w:t>
      </w:r>
      <w:r w:rsidR="00A94D99">
        <w:rPr>
          <w:rFonts w:ascii="Calibri" w:hAnsi="Calibri" w:cs="Calibri"/>
          <w:lang w:val="en-US"/>
        </w:rPr>
        <w:t xml:space="preserve">survey </w:t>
      </w:r>
      <w:r w:rsidR="00894FB3">
        <w:rPr>
          <w:rFonts w:ascii="Calibri" w:hAnsi="Calibri" w:cs="Calibri"/>
          <w:lang w:val="en-US"/>
        </w:rPr>
        <w:t>is available</w:t>
      </w:r>
      <w:r w:rsidR="00834A41">
        <w:rPr>
          <w:rFonts w:ascii="Calibri" w:hAnsi="Calibri" w:cs="Calibri"/>
          <w:lang w:val="en-US"/>
        </w:rPr>
        <w:t xml:space="preserve"> </w:t>
      </w:r>
      <w:r w:rsidR="00952F3A">
        <w:rPr>
          <w:rFonts w:ascii="Calibri" w:hAnsi="Calibri" w:cs="Calibri"/>
          <w:lang w:val="en-US"/>
        </w:rPr>
        <w:t xml:space="preserve">to complete </w:t>
      </w:r>
      <w:r w:rsidR="00834A41">
        <w:rPr>
          <w:rFonts w:ascii="Calibri" w:hAnsi="Calibri" w:cs="Calibri"/>
          <w:lang w:val="en-US"/>
        </w:rPr>
        <w:t xml:space="preserve">online at </w:t>
      </w:r>
      <w:hyperlink r:id="rId12" w:history="1">
        <w:r w:rsidR="00632B39">
          <w:rPr>
            <w:rStyle w:val="Hyperlink"/>
            <w:lang w:val="en-US"/>
          </w:rPr>
          <w:t>www.fespa.com/printcensus/survey</w:t>
        </w:r>
      </w:hyperlink>
      <w:r w:rsidR="00632B39">
        <w:rPr>
          <w:color w:val="0E101A"/>
          <w:lang w:val="en-US"/>
        </w:rPr>
        <w:t xml:space="preserve"> </w:t>
      </w:r>
      <w:r w:rsidR="00675F13">
        <w:rPr>
          <w:rFonts w:ascii="Calibri" w:hAnsi="Calibri" w:cs="Calibri"/>
          <w:lang w:val="en-US"/>
        </w:rPr>
        <w:t>in English, French, German, Italian and Spanish</w:t>
      </w:r>
      <w:r w:rsidR="001021B6">
        <w:rPr>
          <w:rFonts w:ascii="Calibri" w:hAnsi="Calibri" w:cs="Calibri"/>
          <w:lang w:val="en-US"/>
        </w:rPr>
        <w:t>. F</w:t>
      </w:r>
      <w:r w:rsidR="00675F13">
        <w:rPr>
          <w:rFonts w:ascii="Calibri" w:hAnsi="Calibri" w:cs="Calibri"/>
          <w:lang w:val="en-US"/>
        </w:rPr>
        <w:t xml:space="preserve">urther translations into </w:t>
      </w:r>
      <w:r w:rsidR="00755F93" w:rsidRPr="00755F93">
        <w:rPr>
          <w:rFonts w:ascii="Calibri" w:hAnsi="Calibri" w:cs="Calibri"/>
          <w:lang w:val="en-US"/>
        </w:rPr>
        <w:t>Arabic, Bulgarian, Chinese, Czech, Danish, Dutch, Finnish, Greek, Hungarian, Japanese, Korean, Norwegian, Polish, Portuguese, Romanian, Serbia, Slovakian, Thai</w:t>
      </w:r>
      <w:r w:rsidR="00755F93">
        <w:rPr>
          <w:rFonts w:ascii="Calibri" w:hAnsi="Calibri" w:cs="Calibri"/>
          <w:lang w:val="en-US"/>
        </w:rPr>
        <w:t xml:space="preserve"> and</w:t>
      </w:r>
      <w:r w:rsidR="00755F93" w:rsidRPr="00755F93">
        <w:rPr>
          <w:rFonts w:ascii="Calibri" w:hAnsi="Calibri" w:cs="Calibri"/>
          <w:lang w:val="en-US"/>
        </w:rPr>
        <w:t xml:space="preserve"> Turkish </w:t>
      </w:r>
      <w:r w:rsidR="001021B6">
        <w:rPr>
          <w:rFonts w:ascii="Calibri" w:hAnsi="Calibri" w:cs="Calibri"/>
          <w:lang w:val="en-US"/>
        </w:rPr>
        <w:t>will be</w:t>
      </w:r>
      <w:r w:rsidR="00675F13">
        <w:rPr>
          <w:rFonts w:ascii="Calibri" w:hAnsi="Calibri" w:cs="Calibri"/>
          <w:lang w:val="en-US"/>
        </w:rPr>
        <w:t xml:space="preserve"> available from </w:t>
      </w:r>
      <w:r w:rsidR="00632B39">
        <w:rPr>
          <w:rFonts w:ascii="Calibri" w:hAnsi="Calibri" w:cs="Calibri"/>
          <w:lang w:val="en-US"/>
        </w:rPr>
        <w:t>mid-June</w:t>
      </w:r>
      <w:r w:rsidR="00675F13">
        <w:rPr>
          <w:rFonts w:ascii="Calibri" w:hAnsi="Calibri" w:cs="Calibri"/>
          <w:lang w:val="en-US"/>
        </w:rPr>
        <w:t>.</w:t>
      </w:r>
    </w:p>
    <w:p w14:paraId="45A8D36D" w14:textId="35D1F174" w:rsidR="008B1272" w:rsidRDefault="000850B0" w:rsidP="00EF2E57">
      <w:pPr>
        <w:spacing w:line="360" w:lineRule="auto"/>
        <w:rPr>
          <w:rFonts w:ascii="Calibri" w:hAnsi="Calibri" w:cs="Calibri"/>
          <w:lang w:val="en-US"/>
        </w:rPr>
      </w:pPr>
      <w:r>
        <w:rPr>
          <w:rFonts w:ascii="Calibri" w:hAnsi="Calibri" w:cs="Calibri"/>
          <w:lang w:val="en-US"/>
        </w:rPr>
        <w:t xml:space="preserve">Visitors to FESPA exhibitions throughout 2022 and the beginning of 2023 in Europe, </w:t>
      </w:r>
      <w:proofErr w:type="spellStart"/>
      <w:r>
        <w:rPr>
          <w:rFonts w:ascii="Calibri" w:hAnsi="Calibri" w:cs="Calibri"/>
          <w:lang w:val="en-US"/>
        </w:rPr>
        <w:t>Brasil</w:t>
      </w:r>
      <w:proofErr w:type="spellEnd"/>
      <w:r w:rsidR="00492281">
        <w:rPr>
          <w:rFonts w:ascii="Calibri" w:hAnsi="Calibri" w:cs="Calibri"/>
          <w:lang w:val="en-US"/>
        </w:rPr>
        <w:t xml:space="preserve">, Eurasia and Mexico </w:t>
      </w:r>
      <w:r>
        <w:rPr>
          <w:rFonts w:ascii="Calibri" w:hAnsi="Calibri" w:cs="Calibri"/>
          <w:lang w:val="en-US"/>
        </w:rPr>
        <w:t xml:space="preserve">will </w:t>
      </w:r>
      <w:r w:rsidR="00397BFF">
        <w:rPr>
          <w:rFonts w:ascii="Calibri" w:hAnsi="Calibri" w:cs="Calibri"/>
          <w:lang w:val="en-US"/>
        </w:rPr>
        <w:t xml:space="preserve">also </w:t>
      </w:r>
      <w:r>
        <w:rPr>
          <w:rFonts w:ascii="Calibri" w:hAnsi="Calibri" w:cs="Calibri"/>
          <w:lang w:val="en-US"/>
        </w:rPr>
        <w:t xml:space="preserve">be able to complete the </w:t>
      </w:r>
      <w:r w:rsidR="00CB3FD5">
        <w:rPr>
          <w:rFonts w:ascii="Calibri" w:hAnsi="Calibri" w:cs="Calibri"/>
          <w:lang w:val="en-US"/>
        </w:rPr>
        <w:t>Print Census onsite</w:t>
      </w:r>
      <w:r w:rsidR="00397BFF">
        <w:rPr>
          <w:rFonts w:ascii="Calibri" w:hAnsi="Calibri" w:cs="Calibri"/>
          <w:lang w:val="en-US"/>
        </w:rPr>
        <w:t>.</w:t>
      </w:r>
    </w:p>
    <w:p w14:paraId="247B355B" w14:textId="304A2A78" w:rsidR="00241CE9" w:rsidRDefault="002360E1" w:rsidP="00EF2E57">
      <w:pPr>
        <w:spacing w:line="360" w:lineRule="auto"/>
        <w:rPr>
          <w:rFonts w:ascii="Calibri" w:hAnsi="Calibri" w:cs="Calibri"/>
          <w:lang w:val="en-US"/>
        </w:rPr>
      </w:pPr>
      <w:r>
        <w:rPr>
          <w:rFonts w:ascii="Calibri" w:hAnsi="Calibri" w:cs="Calibri"/>
          <w:lang w:val="en-US"/>
        </w:rPr>
        <w:t>Any</w:t>
      </w:r>
      <w:r w:rsidR="007968E1">
        <w:rPr>
          <w:rFonts w:ascii="Calibri" w:hAnsi="Calibri" w:cs="Calibri"/>
          <w:lang w:val="en-US"/>
        </w:rPr>
        <w:t>one</w:t>
      </w:r>
      <w:r w:rsidR="00241CE9">
        <w:rPr>
          <w:rFonts w:ascii="Calibri" w:hAnsi="Calibri" w:cs="Calibri"/>
          <w:lang w:val="en-US"/>
        </w:rPr>
        <w:t xml:space="preserve"> </w:t>
      </w:r>
      <w:r w:rsidR="00952F3A">
        <w:rPr>
          <w:rFonts w:ascii="Calibri" w:hAnsi="Calibri" w:cs="Calibri"/>
          <w:lang w:val="en-US"/>
        </w:rPr>
        <w:t xml:space="preserve">participating in </w:t>
      </w:r>
      <w:r w:rsidR="00241CE9">
        <w:rPr>
          <w:rFonts w:ascii="Calibri" w:hAnsi="Calibri" w:cs="Calibri"/>
          <w:lang w:val="en-US"/>
        </w:rPr>
        <w:t xml:space="preserve">the </w:t>
      </w:r>
      <w:r w:rsidR="003C7793">
        <w:rPr>
          <w:rFonts w:ascii="Calibri" w:hAnsi="Calibri" w:cs="Calibri"/>
          <w:lang w:val="en-US"/>
        </w:rPr>
        <w:t xml:space="preserve">FESPA Print Census will </w:t>
      </w:r>
      <w:r w:rsidR="00CF4F77">
        <w:rPr>
          <w:rFonts w:ascii="Calibri" w:hAnsi="Calibri" w:cs="Calibri"/>
          <w:lang w:val="en-US"/>
        </w:rPr>
        <w:t>receive a copy of the executive summary ahead of it being published and will be ent</w:t>
      </w:r>
      <w:r w:rsidR="003C7793">
        <w:rPr>
          <w:rFonts w:ascii="Calibri" w:hAnsi="Calibri" w:cs="Calibri"/>
          <w:lang w:val="en-US"/>
        </w:rPr>
        <w:t>ered in</w:t>
      </w:r>
      <w:r w:rsidR="007968E1">
        <w:rPr>
          <w:rFonts w:ascii="Calibri" w:hAnsi="Calibri" w:cs="Calibri"/>
          <w:lang w:val="en-US"/>
        </w:rPr>
        <w:t>to</w:t>
      </w:r>
      <w:r w:rsidR="003C7793">
        <w:rPr>
          <w:rFonts w:ascii="Calibri" w:hAnsi="Calibri" w:cs="Calibri"/>
          <w:lang w:val="en-US"/>
        </w:rPr>
        <w:t xml:space="preserve"> a prize draw to win free entry to FESPA Global Print Expo 2023, with two </w:t>
      </w:r>
      <w:r w:rsidR="000F311E">
        <w:rPr>
          <w:rFonts w:ascii="Calibri" w:hAnsi="Calibri" w:cs="Calibri"/>
          <w:lang w:val="en-US"/>
        </w:rPr>
        <w:t>nights’</w:t>
      </w:r>
      <w:r w:rsidR="003C7793">
        <w:rPr>
          <w:rFonts w:ascii="Calibri" w:hAnsi="Calibri" w:cs="Calibri"/>
          <w:lang w:val="en-US"/>
        </w:rPr>
        <w:t xml:space="preserve"> accommodation included. </w:t>
      </w:r>
      <w:r w:rsidR="00AB1267">
        <w:rPr>
          <w:rFonts w:ascii="Calibri" w:hAnsi="Calibri" w:cs="Calibri"/>
          <w:lang w:val="en-US"/>
        </w:rPr>
        <w:t>Visitors to FESPA Global Print Expo 2022</w:t>
      </w:r>
      <w:r w:rsidR="00675F13">
        <w:rPr>
          <w:rFonts w:ascii="Calibri" w:hAnsi="Calibri" w:cs="Calibri"/>
          <w:lang w:val="en-US"/>
        </w:rPr>
        <w:t xml:space="preserve"> who complete the survey onsite can also claim a </w:t>
      </w:r>
      <w:r w:rsidR="008C6433">
        <w:rPr>
          <w:rFonts w:ascii="Calibri" w:hAnsi="Calibri" w:cs="Calibri"/>
          <w:lang w:val="en-US"/>
        </w:rPr>
        <w:t>complimentary</w:t>
      </w:r>
      <w:r w:rsidR="00675F13">
        <w:rPr>
          <w:rFonts w:ascii="Calibri" w:hAnsi="Calibri" w:cs="Calibri"/>
          <w:lang w:val="en-US"/>
        </w:rPr>
        <w:t xml:space="preserve"> drink </w:t>
      </w:r>
      <w:r w:rsidR="00512292">
        <w:rPr>
          <w:rFonts w:ascii="Calibri" w:hAnsi="Calibri" w:cs="Calibri"/>
          <w:lang w:val="en-US"/>
        </w:rPr>
        <w:t>at</w:t>
      </w:r>
      <w:r w:rsidR="00675F13">
        <w:rPr>
          <w:rFonts w:ascii="Calibri" w:hAnsi="Calibri" w:cs="Calibri"/>
          <w:lang w:val="en-US"/>
        </w:rPr>
        <w:t xml:space="preserve"> the Printeriors </w:t>
      </w:r>
      <w:r w:rsidR="00512292">
        <w:rPr>
          <w:rFonts w:ascii="Calibri" w:hAnsi="Calibri" w:cs="Calibri"/>
          <w:lang w:val="en-US"/>
        </w:rPr>
        <w:t>café located</w:t>
      </w:r>
      <w:r w:rsidR="00675F13">
        <w:rPr>
          <w:rFonts w:ascii="Calibri" w:hAnsi="Calibri" w:cs="Calibri"/>
          <w:lang w:val="en-US"/>
        </w:rPr>
        <w:t xml:space="preserve"> in the South Entrance. </w:t>
      </w:r>
    </w:p>
    <w:p w14:paraId="48D33EC0" w14:textId="5D315508" w:rsidR="008B1272" w:rsidRPr="001522E5" w:rsidRDefault="00E05E86" w:rsidP="00EF2E57">
      <w:pPr>
        <w:spacing w:line="360" w:lineRule="auto"/>
        <w:rPr>
          <w:rFonts w:ascii="Calibri" w:hAnsi="Calibri" w:cs="Calibri"/>
          <w:lang w:val="en-US"/>
        </w:rPr>
      </w:pPr>
      <w:r>
        <w:rPr>
          <w:rFonts w:ascii="Calibri" w:hAnsi="Calibri" w:cs="Calibri"/>
          <w:lang w:val="en-US"/>
        </w:rPr>
        <w:t xml:space="preserve">For more information on the FESPA Print Census, visit: </w:t>
      </w:r>
      <w:hyperlink r:id="rId13" w:history="1">
        <w:r w:rsidR="00990859" w:rsidRPr="00CC1DE4">
          <w:rPr>
            <w:rStyle w:val="Hyperlink"/>
            <w:rFonts w:ascii="Calibri" w:hAnsi="Calibri" w:cs="Calibri"/>
            <w:lang w:val="en-US"/>
          </w:rPr>
          <w:t>www.fespa.com/printcensus</w:t>
        </w:r>
      </w:hyperlink>
      <w:r w:rsidR="00990859">
        <w:rPr>
          <w:rFonts w:ascii="Calibri" w:hAnsi="Calibri" w:cs="Calibri"/>
          <w:lang w:val="en-US"/>
        </w:rPr>
        <w:t xml:space="preserve"> </w:t>
      </w:r>
    </w:p>
    <w:p w14:paraId="6C4BA57E" w14:textId="77777777" w:rsidR="001522E5" w:rsidRPr="001522E5" w:rsidRDefault="001522E5" w:rsidP="00EF2E57">
      <w:pPr>
        <w:spacing w:line="360" w:lineRule="auto"/>
        <w:jc w:val="center"/>
        <w:rPr>
          <w:rFonts w:ascii="Calibri" w:eastAsia="Times New Roman" w:hAnsi="Calibri" w:cs="Calibri"/>
          <w:color w:val="111111"/>
          <w:lang w:eastAsia="en-GB"/>
        </w:rPr>
      </w:pPr>
    </w:p>
    <w:p w14:paraId="593B4953" w14:textId="0E7807D1" w:rsidR="00AA4161" w:rsidRPr="001522E5" w:rsidRDefault="00AA4161" w:rsidP="001522E5">
      <w:pPr>
        <w:spacing w:line="360" w:lineRule="auto"/>
        <w:jc w:val="center"/>
        <w:rPr>
          <w:rFonts w:ascii="Calibri" w:eastAsia="Times New Roman" w:hAnsi="Calibri" w:cs="Calibri"/>
          <w:color w:val="111111"/>
          <w:lang w:eastAsia="en-GB"/>
        </w:rPr>
      </w:pPr>
      <w:r w:rsidRPr="001522E5">
        <w:rPr>
          <w:rFonts w:ascii="Calibri" w:eastAsia="Times New Roman" w:hAnsi="Calibri" w:cs="Calibri"/>
          <w:color w:val="111111"/>
          <w:lang w:eastAsia="en-GB"/>
        </w:rPr>
        <w:t>ENDS</w:t>
      </w:r>
    </w:p>
    <w:p w14:paraId="2DD0956C" w14:textId="3601286D" w:rsidR="00AA4161" w:rsidRPr="001522E5" w:rsidRDefault="00AA4161" w:rsidP="001522E5">
      <w:pPr>
        <w:spacing w:line="360" w:lineRule="auto"/>
        <w:jc w:val="both"/>
        <w:rPr>
          <w:rFonts w:ascii="Calibri" w:eastAsia="Times New Roman" w:hAnsi="Calibri" w:cs="Calibri"/>
          <w:color w:val="111111"/>
          <w:lang w:eastAsia="en-GB"/>
        </w:rPr>
      </w:pPr>
    </w:p>
    <w:p w14:paraId="4CA46A17" w14:textId="77777777" w:rsidR="009265FB" w:rsidRDefault="009265FB">
      <w:pPr>
        <w:rPr>
          <w:rFonts w:ascii="Calibri" w:eastAsia="Times New Roman" w:hAnsi="Calibri" w:cs="Calibri"/>
          <w:b/>
          <w:bCs/>
          <w:sz w:val="20"/>
          <w:szCs w:val="20"/>
          <w:lang w:eastAsia="en-GB"/>
        </w:rPr>
      </w:pPr>
      <w:r>
        <w:rPr>
          <w:rFonts w:ascii="Calibri" w:eastAsia="Times New Roman" w:hAnsi="Calibri" w:cs="Calibri"/>
          <w:b/>
          <w:bCs/>
          <w:sz w:val="20"/>
          <w:szCs w:val="20"/>
          <w:lang w:eastAsia="en-GB"/>
        </w:rPr>
        <w:br w:type="page"/>
      </w:r>
    </w:p>
    <w:p w14:paraId="760E3DDF" w14:textId="61211160" w:rsidR="009265FB" w:rsidRPr="000728D4" w:rsidRDefault="009265FB" w:rsidP="009265FB">
      <w:pPr>
        <w:spacing w:after="0" w:line="240" w:lineRule="auto"/>
        <w:jc w:val="both"/>
        <w:textAlignment w:val="baseline"/>
        <w:rPr>
          <w:rFonts w:ascii="Calibri" w:eastAsia="Times New Roman" w:hAnsi="Calibri" w:cs="Calibri"/>
          <w:sz w:val="20"/>
          <w:szCs w:val="20"/>
          <w:lang w:eastAsia="en-GB"/>
        </w:rPr>
      </w:pPr>
      <w:r w:rsidRPr="000728D4">
        <w:rPr>
          <w:rFonts w:ascii="Calibri" w:eastAsia="Times New Roman" w:hAnsi="Calibri" w:cs="Calibri"/>
          <w:b/>
          <w:bCs/>
          <w:sz w:val="20"/>
          <w:szCs w:val="20"/>
          <w:lang w:eastAsia="en-GB"/>
        </w:rPr>
        <w:lastRenderedPageBreak/>
        <w:t>About FESPA </w:t>
      </w:r>
      <w:r w:rsidRPr="000728D4">
        <w:rPr>
          <w:rFonts w:ascii="Calibri" w:eastAsia="Times New Roman" w:hAnsi="Calibri" w:cs="Calibri"/>
          <w:sz w:val="20"/>
          <w:szCs w:val="20"/>
          <w:lang w:eastAsia="en-GB"/>
        </w:rPr>
        <w:t> </w:t>
      </w:r>
    </w:p>
    <w:p w14:paraId="1B687EF0" w14:textId="77777777" w:rsidR="009265FB" w:rsidRPr="000728D4" w:rsidRDefault="009265FB" w:rsidP="009265FB">
      <w:pPr>
        <w:spacing w:after="0" w:line="240" w:lineRule="auto"/>
        <w:jc w:val="both"/>
        <w:textAlignment w:val="baseline"/>
        <w:rPr>
          <w:rFonts w:ascii="Calibri" w:eastAsia="Times New Roman" w:hAnsi="Calibri" w:cs="Calibri"/>
          <w:sz w:val="20"/>
          <w:szCs w:val="20"/>
          <w:lang w:eastAsia="en-GB"/>
        </w:rPr>
      </w:pPr>
      <w:r w:rsidRPr="000728D4">
        <w:rPr>
          <w:rFonts w:ascii="Calibri" w:eastAsia="Times New Roman" w:hAnsi="Calibri" w:cs="Calibri"/>
          <w:sz w:val="20"/>
          <w:szCs w:val="20"/>
          <w:lang w:eastAsia="en-GB"/>
        </w:rPr>
        <w:t>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12DA7875" w14:textId="77777777" w:rsidR="009265FB" w:rsidRPr="000728D4" w:rsidRDefault="009265FB" w:rsidP="009265FB">
      <w:pPr>
        <w:spacing w:after="0" w:line="240" w:lineRule="auto"/>
        <w:textAlignment w:val="baseline"/>
        <w:rPr>
          <w:rFonts w:ascii="Calibri" w:eastAsia="Times New Roman" w:hAnsi="Calibri" w:cs="Calibri"/>
          <w:sz w:val="20"/>
          <w:szCs w:val="20"/>
          <w:lang w:eastAsia="en-GB"/>
        </w:rPr>
      </w:pPr>
      <w:r w:rsidRPr="000728D4">
        <w:rPr>
          <w:rFonts w:ascii="Calibri" w:eastAsia="Times New Roman" w:hAnsi="Calibri" w:cs="Calibri"/>
          <w:sz w:val="20"/>
          <w:szCs w:val="20"/>
          <w:lang w:eastAsia="en-GB"/>
        </w:rPr>
        <w:t> </w:t>
      </w:r>
    </w:p>
    <w:p w14:paraId="624BEDFA" w14:textId="77777777" w:rsidR="009265FB" w:rsidRPr="000728D4" w:rsidRDefault="009265FB" w:rsidP="009265FB">
      <w:pPr>
        <w:spacing w:after="0" w:line="240" w:lineRule="auto"/>
        <w:textAlignment w:val="baseline"/>
        <w:rPr>
          <w:rFonts w:ascii="Calibri" w:eastAsia="Times New Roman" w:hAnsi="Calibri" w:cs="Calibri"/>
          <w:sz w:val="20"/>
          <w:szCs w:val="20"/>
          <w:lang w:eastAsia="en-GB"/>
        </w:rPr>
      </w:pPr>
      <w:r w:rsidRPr="000728D4">
        <w:rPr>
          <w:rFonts w:ascii="Calibri" w:eastAsia="Times New Roman" w:hAnsi="Calibri" w:cs="Calibri"/>
          <w:b/>
          <w:bCs/>
          <w:sz w:val="20"/>
          <w:szCs w:val="20"/>
          <w:lang w:val="en-US" w:eastAsia="en-GB"/>
        </w:rPr>
        <w:t>FESPA Profit for Purpose </w:t>
      </w:r>
      <w:r w:rsidRPr="000728D4">
        <w:rPr>
          <w:rFonts w:ascii="Calibri" w:eastAsia="Times New Roman" w:hAnsi="Calibri" w:cs="Calibri"/>
          <w:sz w:val="20"/>
          <w:szCs w:val="20"/>
          <w:lang w:eastAsia="en-GB"/>
        </w:rPr>
        <w:t> </w:t>
      </w:r>
      <w:r w:rsidRPr="000728D4">
        <w:rPr>
          <w:rFonts w:ascii="Calibri" w:eastAsia="Times New Roman" w:hAnsi="Calibri" w:cs="Calibri"/>
          <w:sz w:val="20"/>
          <w:szCs w:val="20"/>
          <w:lang w:eastAsia="en-GB"/>
        </w:rPr>
        <w:br/>
        <w:t>Profit for Purpose is FESPA’s international reinvestment programme, which uses revenue from FESPA events to support the global speciality print community to achieve sustainable and profitable growth through four key pillars - education, inspiration, expansion and connection. The programme delivers high quality products and services for printers worldwide, including market research, seminars, summits, congresses, educational guides and features, in addition to supporting grassroots projects in developing markets. For more information visit, </w:t>
      </w:r>
      <w:hyperlink r:id="rId14" w:tgtFrame="_blank" w:history="1">
        <w:r w:rsidRPr="00750697">
          <w:rPr>
            <w:rFonts w:ascii="Calibri" w:eastAsia="Times New Roman" w:hAnsi="Calibri" w:cs="Calibri"/>
            <w:color w:val="4472C4" w:themeColor="accent1"/>
            <w:sz w:val="20"/>
            <w:szCs w:val="20"/>
            <w:u w:val="single"/>
            <w:lang w:eastAsia="en-GB"/>
          </w:rPr>
          <w:t>www.fespa.com/profit-for-purpose</w:t>
        </w:r>
      </w:hyperlink>
      <w:r w:rsidRPr="000728D4">
        <w:rPr>
          <w:rFonts w:ascii="Calibri" w:eastAsia="Times New Roman" w:hAnsi="Calibri" w:cs="Calibri"/>
          <w:i/>
          <w:iCs/>
          <w:sz w:val="20"/>
          <w:szCs w:val="20"/>
          <w:lang w:eastAsia="en-GB"/>
        </w:rPr>
        <w:t>. </w:t>
      </w:r>
      <w:r w:rsidRPr="000728D4">
        <w:rPr>
          <w:rFonts w:ascii="Calibri" w:eastAsia="Times New Roman" w:hAnsi="Calibri" w:cs="Calibri"/>
          <w:sz w:val="20"/>
          <w:szCs w:val="20"/>
          <w:lang w:eastAsia="en-GB"/>
        </w:rPr>
        <w:t> </w:t>
      </w:r>
    </w:p>
    <w:p w14:paraId="15F588FB" w14:textId="77777777" w:rsidR="009265FB" w:rsidRPr="000728D4" w:rsidRDefault="009265FB" w:rsidP="009265FB">
      <w:pPr>
        <w:spacing w:after="0" w:line="240" w:lineRule="auto"/>
        <w:textAlignment w:val="baseline"/>
        <w:rPr>
          <w:rFonts w:ascii="Calibri" w:eastAsia="Times New Roman" w:hAnsi="Calibri" w:cs="Calibri"/>
          <w:sz w:val="20"/>
          <w:szCs w:val="20"/>
          <w:lang w:eastAsia="en-GB"/>
        </w:rPr>
      </w:pPr>
      <w:r w:rsidRPr="000728D4">
        <w:rPr>
          <w:rFonts w:ascii="Calibri" w:eastAsia="Times New Roman" w:hAnsi="Calibri" w:cs="Calibri"/>
          <w:sz w:val="20"/>
          <w:szCs w:val="20"/>
          <w:lang w:eastAsia="en-GB"/>
        </w:rPr>
        <w:t> </w:t>
      </w:r>
    </w:p>
    <w:p w14:paraId="0794D403" w14:textId="77777777" w:rsidR="009265FB" w:rsidRPr="000728D4" w:rsidRDefault="009265FB" w:rsidP="009265FB">
      <w:pPr>
        <w:spacing w:after="0" w:line="240" w:lineRule="auto"/>
        <w:jc w:val="both"/>
        <w:textAlignment w:val="baseline"/>
        <w:rPr>
          <w:rFonts w:ascii="Calibri" w:eastAsia="Times New Roman" w:hAnsi="Calibri" w:cs="Calibri"/>
          <w:sz w:val="20"/>
          <w:szCs w:val="20"/>
          <w:lang w:eastAsia="en-GB"/>
        </w:rPr>
      </w:pPr>
      <w:r w:rsidRPr="000728D4">
        <w:rPr>
          <w:rFonts w:ascii="Calibri" w:eastAsia="Times New Roman" w:hAnsi="Calibri" w:cs="Calibri"/>
          <w:b/>
          <w:bCs/>
          <w:sz w:val="20"/>
          <w:szCs w:val="20"/>
          <w:lang w:eastAsia="en-GB"/>
        </w:rPr>
        <w:t>Forthcoming FESPA events include:</w:t>
      </w:r>
      <w:r w:rsidRPr="000728D4">
        <w:rPr>
          <w:rFonts w:ascii="Calibri" w:eastAsia="Times New Roman" w:hAnsi="Calibri" w:cs="Calibri"/>
          <w:sz w:val="20"/>
          <w:szCs w:val="20"/>
          <w:lang w:eastAsia="en-GB"/>
        </w:rPr>
        <w:t> </w:t>
      </w:r>
    </w:p>
    <w:p w14:paraId="625980C4" w14:textId="77777777" w:rsidR="00CD6D46" w:rsidRPr="00AE6D3D" w:rsidRDefault="00CD6D46" w:rsidP="00CD6D46">
      <w:pPr>
        <w:numPr>
          <w:ilvl w:val="0"/>
          <w:numId w:val="1"/>
        </w:numPr>
        <w:spacing w:after="0" w:line="240" w:lineRule="auto"/>
        <w:ind w:firstLine="0"/>
        <w:jc w:val="both"/>
        <w:textAlignment w:val="baseline"/>
        <w:rPr>
          <w:rFonts w:ascii="Calibri" w:eastAsia="Times New Roman" w:hAnsi="Calibri" w:cs="Calibri"/>
          <w:sz w:val="20"/>
          <w:szCs w:val="20"/>
          <w:lang w:eastAsia="en-GB"/>
        </w:rPr>
      </w:pPr>
      <w:bookmarkStart w:id="0" w:name="_Hlk77753159"/>
      <w:r>
        <w:rPr>
          <w:rFonts w:ascii="Calibri" w:eastAsia="Times New Roman" w:hAnsi="Calibri" w:cs="Calibri"/>
          <w:color w:val="000000"/>
          <w:sz w:val="20"/>
          <w:szCs w:val="20"/>
          <w:lang w:eastAsia="en-GB"/>
        </w:rPr>
        <w:t>FESPA Global Print Expo 2022, 31 May – 3 June 2022, Messe Berlin, Berlin, Germany</w:t>
      </w:r>
    </w:p>
    <w:p w14:paraId="1EADCC00" w14:textId="77777777" w:rsidR="00CD6D46" w:rsidRPr="005C757F" w:rsidRDefault="00CD6D46" w:rsidP="00CD6D46">
      <w:pPr>
        <w:numPr>
          <w:ilvl w:val="0"/>
          <w:numId w:val="1"/>
        </w:numPr>
        <w:spacing w:after="0" w:line="240" w:lineRule="auto"/>
        <w:ind w:firstLine="0"/>
        <w:jc w:val="both"/>
        <w:textAlignment w:val="baseline"/>
        <w:rPr>
          <w:rFonts w:ascii="Calibri" w:eastAsia="Times New Roman" w:hAnsi="Calibri" w:cs="Calibri"/>
          <w:sz w:val="20"/>
          <w:szCs w:val="20"/>
          <w:lang w:eastAsia="en-GB"/>
        </w:rPr>
      </w:pPr>
      <w:r>
        <w:rPr>
          <w:rFonts w:ascii="Calibri" w:eastAsia="Times New Roman" w:hAnsi="Calibri" w:cs="Calibri"/>
          <w:color w:val="000000"/>
          <w:sz w:val="20"/>
          <w:szCs w:val="20"/>
          <w:lang w:eastAsia="en-GB"/>
        </w:rPr>
        <w:t>European Sign Expo 2022, 31 May – 3 June 2022, Messe Berlin, Berlin, Germany</w:t>
      </w:r>
    </w:p>
    <w:p w14:paraId="0C77EBF4" w14:textId="77777777" w:rsidR="00CD6D46" w:rsidRPr="008E3DB2" w:rsidRDefault="00CD6D46" w:rsidP="00CD6D46">
      <w:pPr>
        <w:numPr>
          <w:ilvl w:val="0"/>
          <w:numId w:val="1"/>
        </w:numPr>
        <w:spacing w:after="0" w:line="240" w:lineRule="auto"/>
        <w:ind w:firstLine="0"/>
        <w:jc w:val="both"/>
        <w:textAlignment w:val="baseline"/>
        <w:rPr>
          <w:rFonts w:ascii="Calibri" w:eastAsia="Times New Roman" w:hAnsi="Calibri" w:cs="Calibri"/>
          <w:sz w:val="20"/>
          <w:szCs w:val="20"/>
          <w:lang w:val="it-IT" w:eastAsia="en-GB"/>
        </w:rPr>
      </w:pPr>
      <w:r w:rsidRPr="00F512D7">
        <w:rPr>
          <w:rFonts w:ascii="Calibri" w:eastAsia="Times New Roman" w:hAnsi="Calibri" w:cs="Calibri"/>
          <w:color w:val="000000"/>
          <w:sz w:val="20"/>
          <w:szCs w:val="20"/>
          <w:lang w:val="it-IT" w:eastAsia="en-GB"/>
        </w:rPr>
        <w:t>FESPA Mexico 2022, 22 – 24 September 2022, Centro Citibanamex, Mexico City</w:t>
      </w:r>
    </w:p>
    <w:p w14:paraId="6FA39BD9" w14:textId="77777777" w:rsidR="00CD6D46" w:rsidRDefault="00CD6D46" w:rsidP="00CD6D46">
      <w:pPr>
        <w:numPr>
          <w:ilvl w:val="0"/>
          <w:numId w:val="1"/>
        </w:numPr>
        <w:spacing w:after="0" w:line="240" w:lineRule="auto"/>
        <w:ind w:firstLine="0"/>
        <w:jc w:val="both"/>
        <w:textAlignment w:val="baseline"/>
        <w:rPr>
          <w:rFonts w:ascii="Calibri" w:eastAsia="Times New Roman" w:hAnsi="Calibri" w:cs="Calibri"/>
          <w:sz w:val="20"/>
          <w:szCs w:val="20"/>
          <w:lang w:val="it-IT" w:eastAsia="en-GB"/>
        </w:rPr>
      </w:pPr>
      <w:r>
        <w:rPr>
          <w:rFonts w:ascii="Calibri" w:eastAsia="Times New Roman" w:hAnsi="Calibri" w:cs="Calibri"/>
          <w:sz w:val="20"/>
          <w:szCs w:val="20"/>
          <w:lang w:val="it-IT" w:eastAsia="en-GB"/>
        </w:rPr>
        <w:t xml:space="preserve">FESPA Eurasia 2022, 1 – 4 December 2022, </w:t>
      </w:r>
      <w:r w:rsidRPr="00F751BC">
        <w:rPr>
          <w:rFonts w:ascii="Calibri" w:eastAsia="Times New Roman" w:hAnsi="Calibri" w:cs="Calibri"/>
          <w:sz w:val="20"/>
          <w:szCs w:val="20"/>
          <w:lang w:val="it-IT" w:eastAsia="en-GB"/>
        </w:rPr>
        <w:t>IFM - Istanbul Expo Center, Istanbul, Turkey</w:t>
      </w:r>
    </w:p>
    <w:p w14:paraId="729EB41D" w14:textId="77777777" w:rsidR="00CD6D46" w:rsidRDefault="00CD6D46" w:rsidP="00CD6D46">
      <w:pPr>
        <w:numPr>
          <w:ilvl w:val="0"/>
          <w:numId w:val="1"/>
        </w:numPr>
        <w:spacing w:after="0" w:line="240" w:lineRule="auto"/>
        <w:ind w:firstLine="0"/>
        <w:jc w:val="both"/>
        <w:textAlignment w:val="baseline"/>
        <w:rPr>
          <w:rFonts w:ascii="Calibri" w:eastAsia="Times New Roman" w:hAnsi="Calibri" w:cs="Calibri"/>
          <w:sz w:val="20"/>
          <w:szCs w:val="20"/>
          <w:lang w:val="it-IT" w:eastAsia="en-GB"/>
        </w:rPr>
      </w:pPr>
      <w:r>
        <w:rPr>
          <w:rFonts w:ascii="Calibri" w:eastAsia="Times New Roman" w:hAnsi="Calibri" w:cs="Calibri"/>
          <w:sz w:val="20"/>
          <w:szCs w:val="20"/>
          <w:lang w:val="it-IT" w:eastAsia="en-GB"/>
        </w:rPr>
        <w:t xml:space="preserve">FESPA Brasil 2023, 20 – 23 March 2023, </w:t>
      </w:r>
      <w:r w:rsidRPr="00052982">
        <w:rPr>
          <w:rFonts w:ascii="Calibri" w:eastAsia="Times New Roman" w:hAnsi="Calibri" w:cs="Calibri"/>
          <w:sz w:val="20"/>
          <w:szCs w:val="20"/>
          <w:lang w:val="it-IT" w:eastAsia="en-GB"/>
        </w:rPr>
        <w:t>Expo Center Norte</w:t>
      </w:r>
      <w:r>
        <w:rPr>
          <w:rFonts w:ascii="Calibri" w:eastAsia="Times New Roman" w:hAnsi="Calibri" w:cs="Calibri"/>
          <w:sz w:val="20"/>
          <w:szCs w:val="20"/>
          <w:lang w:val="it-IT" w:eastAsia="en-GB"/>
        </w:rPr>
        <w:t xml:space="preserve">, </w:t>
      </w:r>
      <w:r w:rsidRPr="00052982">
        <w:rPr>
          <w:rFonts w:ascii="Calibri" w:eastAsia="Times New Roman" w:hAnsi="Calibri" w:cs="Calibri"/>
          <w:sz w:val="20"/>
          <w:szCs w:val="20"/>
          <w:lang w:val="it-IT" w:eastAsia="en-GB"/>
        </w:rPr>
        <w:t>São Paulo</w:t>
      </w:r>
      <w:r>
        <w:rPr>
          <w:rFonts w:ascii="Calibri" w:eastAsia="Times New Roman" w:hAnsi="Calibri" w:cs="Calibri"/>
          <w:sz w:val="20"/>
          <w:szCs w:val="20"/>
          <w:lang w:val="it-IT" w:eastAsia="en-GB"/>
        </w:rPr>
        <w:t>, Brasil</w:t>
      </w:r>
    </w:p>
    <w:p w14:paraId="75A15776" w14:textId="77777777" w:rsidR="00CD6D46" w:rsidRPr="008E3DB2" w:rsidRDefault="00CD6D46" w:rsidP="00CD6D46">
      <w:pPr>
        <w:numPr>
          <w:ilvl w:val="0"/>
          <w:numId w:val="1"/>
        </w:numPr>
        <w:spacing w:after="0" w:line="240" w:lineRule="auto"/>
        <w:ind w:firstLine="0"/>
        <w:jc w:val="both"/>
        <w:textAlignment w:val="baseline"/>
        <w:rPr>
          <w:rFonts w:ascii="Calibri" w:eastAsia="Times New Roman" w:hAnsi="Calibri" w:cs="Calibri"/>
          <w:sz w:val="20"/>
          <w:szCs w:val="20"/>
          <w:lang w:val="it-IT" w:eastAsia="en-GB"/>
        </w:rPr>
      </w:pPr>
      <w:r>
        <w:rPr>
          <w:rFonts w:ascii="Calibri" w:eastAsia="Times New Roman" w:hAnsi="Calibri" w:cs="Calibri"/>
          <w:color w:val="000000"/>
          <w:sz w:val="20"/>
          <w:szCs w:val="20"/>
          <w:lang w:val="it-IT" w:eastAsia="en-GB"/>
        </w:rPr>
        <w:t>FESPA Global Print Expo 2023, 23 – 26 May 2023, Messe Munich, Munich, Germany</w:t>
      </w:r>
    </w:p>
    <w:p w14:paraId="49A53B29" w14:textId="77777777" w:rsidR="00CD6D46" w:rsidRPr="00FF39EA" w:rsidRDefault="00CD6D46" w:rsidP="00CD6D46">
      <w:pPr>
        <w:numPr>
          <w:ilvl w:val="0"/>
          <w:numId w:val="1"/>
        </w:numPr>
        <w:spacing w:after="0" w:line="240" w:lineRule="auto"/>
        <w:ind w:firstLine="0"/>
        <w:jc w:val="both"/>
        <w:textAlignment w:val="baseline"/>
        <w:rPr>
          <w:rFonts w:ascii="Calibri" w:eastAsia="Times New Roman" w:hAnsi="Calibri" w:cs="Calibri"/>
          <w:sz w:val="20"/>
          <w:szCs w:val="20"/>
          <w:lang w:val="it-IT" w:eastAsia="en-GB"/>
        </w:rPr>
      </w:pPr>
      <w:r>
        <w:rPr>
          <w:rFonts w:ascii="Calibri" w:eastAsia="Times New Roman" w:hAnsi="Calibri" w:cs="Calibri"/>
          <w:color w:val="000000"/>
          <w:sz w:val="20"/>
          <w:szCs w:val="20"/>
          <w:lang w:val="it-IT" w:eastAsia="en-GB"/>
        </w:rPr>
        <w:t>European Sign Expo 2023, 23 – 26 May 2023, Messe Munich, Munich, Germany</w:t>
      </w:r>
    </w:p>
    <w:bookmarkEnd w:id="0"/>
    <w:p w14:paraId="1BDF3E3F" w14:textId="77777777" w:rsidR="009265FB" w:rsidRPr="008D7545" w:rsidRDefault="009265FB" w:rsidP="009265FB">
      <w:pPr>
        <w:spacing w:after="0" w:line="240" w:lineRule="auto"/>
        <w:ind w:left="360"/>
        <w:jc w:val="both"/>
        <w:textAlignment w:val="baseline"/>
        <w:rPr>
          <w:rFonts w:ascii="Calibri" w:eastAsia="Times New Roman" w:hAnsi="Calibri" w:cs="Calibri"/>
          <w:sz w:val="20"/>
          <w:szCs w:val="20"/>
          <w:lang w:val="it-IT" w:eastAsia="en-GB"/>
        </w:rPr>
      </w:pPr>
      <w:r w:rsidRPr="008D7545">
        <w:rPr>
          <w:rFonts w:ascii="Calibri" w:eastAsia="Times New Roman" w:hAnsi="Calibri" w:cs="Calibri"/>
          <w:sz w:val="20"/>
          <w:szCs w:val="20"/>
          <w:lang w:val="it-IT" w:eastAsia="en-GB"/>
        </w:rPr>
        <w:t> </w:t>
      </w:r>
    </w:p>
    <w:p w14:paraId="5E63B946" w14:textId="77777777" w:rsidR="009265FB" w:rsidRPr="000728D4" w:rsidRDefault="009265FB" w:rsidP="009265FB">
      <w:pPr>
        <w:spacing w:after="0" w:line="240" w:lineRule="auto"/>
        <w:jc w:val="both"/>
        <w:textAlignment w:val="baseline"/>
        <w:rPr>
          <w:rFonts w:ascii="Calibri" w:eastAsia="Times New Roman" w:hAnsi="Calibri" w:cs="Calibri"/>
          <w:sz w:val="20"/>
          <w:szCs w:val="20"/>
          <w:lang w:eastAsia="en-GB"/>
        </w:rPr>
      </w:pPr>
      <w:r w:rsidRPr="000728D4">
        <w:rPr>
          <w:rFonts w:ascii="Calibri" w:eastAsia="Times New Roman" w:hAnsi="Calibri" w:cs="Calibri"/>
          <w:b/>
          <w:bCs/>
          <w:sz w:val="20"/>
          <w:szCs w:val="20"/>
          <w:lang w:eastAsia="en-GB"/>
        </w:rPr>
        <w:t>Issued on behalf of FESPA by AD Communications</w:t>
      </w:r>
      <w:r w:rsidRPr="000728D4">
        <w:rPr>
          <w:rFonts w:ascii="Calibri" w:eastAsia="Times New Roman" w:hAnsi="Calibri" w:cs="Calibri"/>
          <w:sz w:val="20"/>
          <w:szCs w:val="20"/>
          <w:lang w:eastAsia="en-GB"/>
        </w:rPr>
        <w:t> </w:t>
      </w:r>
    </w:p>
    <w:p w14:paraId="32C789B9" w14:textId="77777777" w:rsidR="009265FB" w:rsidRPr="000728D4" w:rsidRDefault="009265FB" w:rsidP="009265FB">
      <w:pPr>
        <w:spacing w:after="0" w:line="240" w:lineRule="auto"/>
        <w:jc w:val="both"/>
        <w:textAlignment w:val="baseline"/>
        <w:rPr>
          <w:rFonts w:ascii="Calibri" w:eastAsia="Times New Roman" w:hAnsi="Calibri" w:cs="Calibri"/>
          <w:sz w:val="20"/>
          <w:szCs w:val="20"/>
          <w:lang w:eastAsia="en-GB"/>
        </w:rPr>
      </w:pPr>
      <w:r w:rsidRPr="000728D4">
        <w:rPr>
          <w:rFonts w:ascii="Calibri" w:eastAsia="Times New Roman" w:hAnsi="Calibri" w:cs="Calibri"/>
          <w:sz w:val="20"/>
          <w:szCs w:val="20"/>
          <w:lang w:eastAsia="en-GB"/>
        </w:rPr>
        <w:t> </w:t>
      </w:r>
    </w:p>
    <w:p w14:paraId="2BFB4923" w14:textId="77777777" w:rsidR="009265FB" w:rsidRPr="000728D4" w:rsidRDefault="009265FB" w:rsidP="009265FB">
      <w:pPr>
        <w:spacing w:after="0" w:line="240" w:lineRule="auto"/>
        <w:jc w:val="both"/>
        <w:textAlignment w:val="baseline"/>
        <w:rPr>
          <w:rFonts w:ascii="Calibri" w:eastAsia="Times New Roman" w:hAnsi="Calibri" w:cs="Calibri"/>
          <w:sz w:val="20"/>
          <w:szCs w:val="20"/>
          <w:lang w:eastAsia="en-GB"/>
        </w:rPr>
      </w:pPr>
      <w:r w:rsidRPr="000728D4">
        <w:rPr>
          <w:rFonts w:ascii="Calibri" w:eastAsia="Times New Roman" w:hAnsi="Calibri" w:cs="Calibri"/>
          <w:b/>
          <w:bCs/>
          <w:sz w:val="20"/>
          <w:szCs w:val="20"/>
          <w:lang w:eastAsia="en-GB"/>
        </w:rPr>
        <w:t>For further information, please contact:</w:t>
      </w:r>
      <w:r w:rsidRPr="000728D4">
        <w:rPr>
          <w:rFonts w:ascii="Calibri" w:eastAsia="Times New Roman" w:hAnsi="Calibri" w:cs="Calibri"/>
          <w:sz w:val="20"/>
          <w:szCs w:val="20"/>
          <w:lang w:eastAsia="en-GB"/>
        </w:rPr>
        <w:t> </w:t>
      </w:r>
    </w:p>
    <w:p w14:paraId="62318FC4" w14:textId="77777777" w:rsidR="009265FB" w:rsidRPr="003459C6" w:rsidRDefault="009265FB" w:rsidP="009265FB">
      <w:pPr>
        <w:spacing w:after="0" w:line="240" w:lineRule="auto"/>
        <w:jc w:val="both"/>
        <w:rPr>
          <w:rFonts w:ascii="Calibri" w:eastAsia="Calibri" w:hAnsi="Calibri" w:cs="Calibri"/>
          <w:sz w:val="20"/>
          <w:lang w:eastAsia="en-GB"/>
        </w:rPr>
      </w:pPr>
    </w:p>
    <w:p w14:paraId="22653A0E" w14:textId="77777777" w:rsidR="009265FB" w:rsidRPr="004C07AD" w:rsidRDefault="009265FB" w:rsidP="009265FB">
      <w:pPr>
        <w:spacing w:after="0" w:line="240" w:lineRule="auto"/>
        <w:jc w:val="both"/>
        <w:rPr>
          <w:rFonts w:ascii="Calibri" w:eastAsia="Calibri" w:hAnsi="Calibri" w:cs="Times New Roman"/>
          <w:sz w:val="20"/>
          <w:szCs w:val="20"/>
          <w:lang w:eastAsia="en-GB"/>
        </w:rPr>
      </w:pPr>
      <w:r w:rsidRPr="004C07AD">
        <w:rPr>
          <w:rFonts w:ascii="Calibri" w:eastAsia="Calibri" w:hAnsi="Calibri" w:cs="Times New Roman"/>
          <w:sz w:val="20"/>
          <w:szCs w:val="20"/>
          <w:lang w:eastAsia="en-GB"/>
        </w:rPr>
        <w:t>Imogen Woods</w:t>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Pr>
          <w:rFonts w:ascii="Calibri" w:eastAsia="Calibri" w:hAnsi="Calibri" w:cs="Times New Roman"/>
          <w:sz w:val="20"/>
          <w:szCs w:val="20"/>
          <w:lang w:eastAsia="en-GB"/>
        </w:rPr>
        <w:t>Leighona Aris</w:t>
      </w:r>
    </w:p>
    <w:p w14:paraId="2070FB7C" w14:textId="77777777" w:rsidR="009265FB" w:rsidRPr="004C07AD" w:rsidRDefault="009265FB" w:rsidP="009265FB">
      <w:pPr>
        <w:spacing w:after="0" w:line="240" w:lineRule="auto"/>
        <w:jc w:val="both"/>
        <w:rPr>
          <w:rFonts w:ascii="Calibri" w:eastAsia="Calibri" w:hAnsi="Calibri" w:cs="Times New Roman"/>
          <w:sz w:val="20"/>
          <w:szCs w:val="20"/>
          <w:lang w:eastAsia="en-GB"/>
        </w:rPr>
      </w:pPr>
      <w:r w:rsidRPr="004C07AD">
        <w:rPr>
          <w:rFonts w:ascii="Calibri" w:eastAsia="Calibri" w:hAnsi="Calibri" w:cs="Times New Roman"/>
          <w:sz w:val="20"/>
          <w:szCs w:val="20"/>
          <w:lang w:eastAsia="en-GB"/>
        </w:rPr>
        <w:t xml:space="preserve">AD Communications  </w:t>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t>FESPA</w:t>
      </w:r>
    </w:p>
    <w:p w14:paraId="296C9A11" w14:textId="77777777" w:rsidR="009265FB" w:rsidRPr="00CA0A87" w:rsidRDefault="009265FB" w:rsidP="009265FB">
      <w:pPr>
        <w:spacing w:after="0" w:line="240" w:lineRule="auto"/>
        <w:jc w:val="both"/>
        <w:rPr>
          <w:rFonts w:ascii="Calibri" w:eastAsia="Calibri" w:hAnsi="Calibri" w:cs="Times New Roman"/>
          <w:sz w:val="20"/>
          <w:szCs w:val="20"/>
          <w:lang w:eastAsia="en-GB"/>
        </w:rPr>
      </w:pPr>
      <w:r w:rsidRPr="00CA0A87">
        <w:rPr>
          <w:rFonts w:ascii="Calibri" w:eastAsia="Calibri" w:hAnsi="Calibri" w:cs="Times New Roman"/>
          <w:sz w:val="20"/>
          <w:szCs w:val="20"/>
          <w:lang w:eastAsia="en-GB"/>
        </w:rPr>
        <w:t xml:space="preserve">Tel: + 44 (0) 1372 464470        </w:t>
      </w:r>
      <w:r w:rsidRPr="00CA0A87">
        <w:rPr>
          <w:rFonts w:ascii="Calibri" w:eastAsia="Calibri" w:hAnsi="Calibri" w:cs="Times New Roman"/>
          <w:sz w:val="20"/>
          <w:szCs w:val="20"/>
          <w:lang w:eastAsia="en-GB"/>
        </w:rPr>
        <w:tab/>
      </w:r>
      <w:r w:rsidRPr="00CA0A87">
        <w:rPr>
          <w:rFonts w:ascii="Calibri" w:eastAsia="Calibri" w:hAnsi="Calibri" w:cs="Times New Roman"/>
          <w:sz w:val="20"/>
          <w:szCs w:val="20"/>
          <w:lang w:eastAsia="en-GB"/>
        </w:rPr>
        <w:tab/>
        <w:t>Tel: +44 (0) 1737 228 160</w:t>
      </w:r>
    </w:p>
    <w:p w14:paraId="465F45BB" w14:textId="65EDF684" w:rsidR="009265FB" w:rsidRPr="00CA0A87" w:rsidRDefault="009265FB" w:rsidP="009265FB">
      <w:pPr>
        <w:spacing w:after="0" w:line="240" w:lineRule="auto"/>
        <w:jc w:val="both"/>
        <w:rPr>
          <w:rFonts w:ascii="Calibri" w:eastAsia="Calibri" w:hAnsi="Calibri" w:cs="Times New Roman"/>
          <w:sz w:val="20"/>
          <w:szCs w:val="20"/>
          <w:lang w:eastAsia="en-GB"/>
        </w:rPr>
      </w:pPr>
      <w:r w:rsidRPr="00CA0A87">
        <w:rPr>
          <w:rFonts w:ascii="Calibri" w:eastAsia="Calibri" w:hAnsi="Calibri" w:cs="Times New Roman"/>
          <w:sz w:val="20"/>
          <w:szCs w:val="20"/>
          <w:lang w:eastAsia="en-GB"/>
        </w:rPr>
        <w:t xml:space="preserve">Email: </w:t>
      </w:r>
      <w:hyperlink r:id="rId15" w:history="1">
        <w:r w:rsidR="00BF6EAE" w:rsidRPr="00CA0A87">
          <w:rPr>
            <w:rFonts w:ascii="Calibri" w:eastAsia="Calibri" w:hAnsi="Calibri" w:cs="Times New Roman"/>
            <w:color w:val="0563C1"/>
            <w:sz w:val="20"/>
            <w:szCs w:val="20"/>
            <w:u w:val="single"/>
            <w:lang w:eastAsia="en-GB"/>
          </w:rPr>
          <w:t>iwoods@adcomms.co.uk</w:t>
        </w:r>
      </w:hyperlink>
      <w:r w:rsidRPr="00CA0A87">
        <w:rPr>
          <w:rFonts w:ascii="Calibri" w:eastAsia="Calibri" w:hAnsi="Calibri" w:cs="Times New Roman"/>
          <w:lang w:eastAsia="en-GB"/>
        </w:rPr>
        <w:tab/>
      </w:r>
      <w:r w:rsidRPr="00CA0A87">
        <w:rPr>
          <w:rFonts w:ascii="Calibri" w:eastAsia="Calibri" w:hAnsi="Calibri" w:cs="Times New Roman"/>
          <w:lang w:eastAsia="en-GB"/>
        </w:rPr>
        <w:tab/>
      </w:r>
      <w:r w:rsidRPr="00CA0A87">
        <w:rPr>
          <w:rFonts w:ascii="Calibri" w:eastAsia="Calibri" w:hAnsi="Calibri" w:cs="Times New Roman"/>
          <w:sz w:val="20"/>
          <w:szCs w:val="20"/>
          <w:lang w:eastAsia="en-GB"/>
        </w:rPr>
        <w:t xml:space="preserve">Email: </w:t>
      </w:r>
      <w:hyperlink r:id="rId16" w:history="1">
        <w:r w:rsidRPr="00CA0A87">
          <w:rPr>
            <w:rStyle w:val="Hyperlink"/>
            <w:rFonts w:ascii="Calibri" w:eastAsia="Calibri" w:hAnsi="Calibri" w:cs="Times New Roman"/>
            <w:color w:val="4472C4" w:themeColor="accent1"/>
            <w:sz w:val="20"/>
            <w:szCs w:val="20"/>
            <w:lang w:eastAsia="en-GB"/>
          </w:rPr>
          <w:t>Leighona.Aris@Fespa.com</w:t>
        </w:r>
      </w:hyperlink>
      <w:r w:rsidRPr="00CA0A87">
        <w:rPr>
          <w:rFonts w:ascii="Calibri" w:eastAsia="Calibri" w:hAnsi="Calibri" w:cs="Times New Roman"/>
          <w:sz w:val="20"/>
          <w:szCs w:val="20"/>
          <w:lang w:eastAsia="en-GB"/>
        </w:rPr>
        <w:t xml:space="preserve">  </w:t>
      </w:r>
    </w:p>
    <w:p w14:paraId="757290CF" w14:textId="5A86C281" w:rsidR="00251CDB" w:rsidRPr="0081627B" w:rsidRDefault="009265FB" w:rsidP="009265FB">
      <w:pPr>
        <w:pStyle w:val="NormalWeb"/>
        <w:shd w:val="clear" w:color="auto" w:fill="FFFFFF"/>
        <w:spacing w:before="0" w:beforeAutospacing="0" w:after="288" w:afterAutospacing="0" w:line="276" w:lineRule="auto"/>
        <w:rPr>
          <w:rFonts w:ascii="Calibri" w:eastAsia="Calibri" w:hAnsi="Calibri"/>
          <w:color w:val="4472C4" w:themeColor="accent1"/>
          <w:sz w:val="20"/>
          <w:szCs w:val="20"/>
          <w:u w:val="single"/>
        </w:rPr>
      </w:pPr>
      <w:r w:rsidRPr="0081627B">
        <w:rPr>
          <w:rFonts w:ascii="Calibri" w:eastAsia="Calibri" w:hAnsi="Calibri"/>
          <w:sz w:val="20"/>
          <w:szCs w:val="20"/>
        </w:rPr>
        <w:t xml:space="preserve">Website: </w:t>
      </w:r>
      <w:hyperlink r:id="rId17" w:history="1">
        <w:r w:rsidRPr="0081627B">
          <w:rPr>
            <w:rStyle w:val="Hyperlink"/>
            <w:rFonts w:ascii="Calibri" w:eastAsia="Calibri" w:hAnsi="Calibri"/>
            <w:color w:val="4472C4" w:themeColor="accent1"/>
            <w:sz w:val="20"/>
            <w:szCs w:val="20"/>
          </w:rPr>
          <w:t>www.adcomms.co.uk</w:t>
        </w:r>
      </w:hyperlink>
      <w:r w:rsidRPr="0081627B">
        <w:rPr>
          <w:rFonts w:ascii="Calibri" w:eastAsia="Calibri" w:hAnsi="Calibri"/>
          <w:sz w:val="20"/>
          <w:szCs w:val="20"/>
        </w:rPr>
        <w:tab/>
      </w:r>
      <w:r w:rsidRPr="0081627B">
        <w:rPr>
          <w:rFonts w:ascii="Calibri" w:eastAsia="Calibri" w:hAnsi="Calibri"/>
          <w:sz w:val="20"/>
          <w:szCs w:val="20"/>
        </w:rPr>
        <w:tab/>
        <w:t xml:space="preserve">Website: </w:t>
      </w:r>
      <w:hyperlink r:id="rId18" w:history="1">
        <w:r w:rsidRPr="0081627B">
          <w:rPr>
            <w:rStyle w:val="Hyperlink"/>
            <w:rFonts w:ascii="Calibri" w:eastAsia="Calibri" w:hAnsi="Calibri"/>
            <w:color w:val="4472C4" w:themeColor="accent1"/>
            <w:sz w:val="20"/>
            <w:szCs w:val="20"/>
          </w:rPr>
          <w:t>www.fespa.com</w:t>
        </w:r>
      </w:hyperlink>
      <w:r w:rsidRPr="0081627B">
        <w:rPr>
          <w:rStyle w:val="Hyperlink"/>
          <w:rFonts w:ascii="Calibri" w:eastAsia="Calibri" w:hAnsi="Calibri"/>
          <w:color w:val="4472C4" w:themeColor="accent1"/>
          <w:sz w:val="20"/>
          <w:szCs w:val="20"/>
        </w:rPr>
        <w:t xml:space="preserve"> </w:t>
      </w:r>
    </w:p>
    <w:sectPr w:rsidR="00251CDB" w:rsidRPr="008162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12379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2MzIwM7U0MLcwNzVQ0lEKTi0uzszPAykwrQUA0SyzXCwAAAA="/>
  </w:docVars>
  <w:rsids>
    <w:rsidRoot w:val="00F76909"/>
    <w:rsid w:val="00014102"/>
    <w:rsid w:val="00017986"/>
    <w:rsid w:val="000321B8"/>
    <w:rsid w:val="00035E61"/>
    <w:rsid w:val="00053CEC"/>
    <w:rsid w:val="00074B77"/>
    <w:rsid w:val="00082B9E"/>
    <w:rsid w:val="000850B0"/>
    <w:rsid w:val="00085299"/>
    <w:rsid w:val="00087E90"/>
    <w:rsid w:val="000B0F4B"/>
    <w:rsid w:val="000D3194"/>
    <w:rsid w:val="000F311E"/>
    <w:rsid w:val="000F6C0E"/>
    <w:rsid w:val="001021B6"/>
    <w:rsid w:val="00105916"/>
    <w:rsid w:val="00142625"/>
    <w:rsid w:val="00146585"/>
    <w:rsid w:val="00146F3E"/>
    <w:rsid w:val="00147D51"/>
    <w:rsid w:val="001522E5"/>
    <w:rsid w:val="001567D0"/>
    <w:rsid w:val="00160089"/>
    <w:rsid w:val="001702EF"/>
    <w:rsid w:val="00173F2F"/>
    <w:rsid w:val="001A3E1D"/>
    <w:rsid w:val="001E1E42"/>
    <w:rsid w:val="001E2570"/>
    <w:rsid w:val="001F2D4C"/>
    <w:rsid w:val="0020020E"/>
    <w:rsid w:val="00200EAE"/>
    <w:rsid w:val="00201982"/>
    <w:rsid w:val="00223734"/>
    <w:rsid w:val="0023518A"/>
    <w:rsid w:val="002360E1"/>
    <w:rsid w:val="00241CE9"/>
    <w:rsid w:val="00251CDB"/>
    <w:rsid w:val="00256B76"/>
    <w:rsid w:val="002577C2"/>
    <w:rsid w:val="002770EE"/>
    <w:rsid w:val="002866BF"/>
    <w:rsid w:val="00293A1D"/>
    <w:rsid w:val="002A1549"/>
    <w:rsid w:val="002A6596"/>
    <w:rsid w:val="002D1CF2"/>
    <w:rsid w:val="002F13E4"/>
    <w:rsid w:val="003025DB"/>
    <w:rsid w:val="00304652"/>
    <w:rsid w:val="00307E41"/>
    <w:rsid w:val="003166F4"/>
    <w:rsid w:val="00320514"/>
    <w:rsid w:val="00333356"/>
    <w:rsid w:val="00340FE4"/>
    <w:rsid w:val="003512AF"/>
    <w:rsid w:val="00351F2A"/>
    <w:rsid w:val="003559FA"/>
    <w:rsid w:val="00380411"/>
    <w:rsid w:val="00394233"/>
    <w:rsid w:val="00397BFF"/>
    <w:rsid w:val="003B615C"/>
    <w:rsid w:val="003C55A8"/>
    <w:rsid w:val="003C7793"/>
    <w:rsid w:val="003D1B93"/>
    <w:rsid w:val="003E1658"/>
    <w:rsid w:val="003E5609"/>
    <w:rsid w:val="00402411"/>
    <w:rsid w:val="004030D2"/>
    <w:rsid w:val="00415A92"/>
    <w:rsid w:val="004237B3"/>
    <w:rsid w:val="00492281"/>
    <w:rsid w:val="0049239C"/>
    <w:rsid w:val="00492FBA"/>
    <w:rsid w:val="00495AF7"/>
    <w:rsid w:val="004B3BBB"/>
    <w:rsid w:val="004D70F7"/>
    <w:rsid w:val="004E1893"/>
    <w:rsid w:val="004E476D"/>
    <w:rsid w:val="004E4FF3"/>
    <w:rsid w:val="004E65C5"/>
    <w:rsid w:val="00503612"/>
    <w:rsid w:val="00512292"/>
    <w:rsid w:val="00521EE9"/>
    <w:rsid w:val="0053361A"/>
    <w:rsid w:val="0057758B"/>
    <w:rsid w:val="00583E43"/>
    <w:rsid w:val="00585110"/>
    <w:rsid w:val="005A56A1"/>
    <w:rsid w:val="005A5EFD"/>
    <w:rsid w:val="005B1E73"/>
    <w:rsid w:val="005D0290"/>
    <w:rsid w:val="005E20BA"/>
    <w:rsid w:val="005E24DE"/>
    <w:rsid w:val="005F6448"/>
    <w:rsid w:val="00610967"/>
    <w:rsid w:val="00632B39"/>
    <w:rsid w:val="00633264"/>
    <w:rsid w:val="00640978"/>
    <w:rsid w:val="00660E0B"/>
    <w:rsid w:val="006658D3"/>
    <w:rsid w:val="00675F13"/>
    <w:rsid w:val="0069175D"/>
    <w:rsid w:val="006C2524"/>
    <w:rsid w:val="006D398B"/>
    <w:rsid w:val="006E2C4E"/>
    <w:rsid w:val="006E7280"/>
    <w:rsid w:val="00703640"/>
    <w:rsid w:val="00715717"/>
    <w:rsid w:val="0073087C"/>
    <w:rsid w:val="00746999"/>
    <w:rsid w:val="00755F93"/>
    <w:rsid w:val="00760958"/>
    <w:rsid w:val="00761BAA"/>
    <w:rsid w:val="00764ACD"/>
    <w:rsid w:val="00764FB1"/>
    <w:rsid w:val="007667B8"/>
    <w:rsid w:val="00774205"/>
    <w:rsid w:val="007744D7"/>
    <w:rsid w:val="007968E1"/>
    <w:rsid w:val="007B3F64"/>
    <w:rsid w:val="007B4AAB"/>
    <w:rsid w:val="007D0CE0"/>
    <w:rsid w:val="007F0282"/>
    <w:rsid w:val="007F51E5"/>
    <w:rsid w:val="0080231B"/>
    <w:rsid w:val="0081627B"/>
    <w:rsid w:val="00834A41"/>
    <w:rsid w:val="0084032B"/>
    <w:rsid w:val="00862313"/>
    <w:rsid w:val="008665CF"/>
    <w:rsid w:val="00875232"/>
    <w:rsid w:val="00894FB3"/>
    <w:rsid w:val="008A1394"/>
    <w:rsid w:val="008A367D"/>
    <w:rsid w:val="008B1272"/>
    <w:rsid w:val="008B7A2F"/>
    <w:rsid w:val="008C6433"/>
    <w:rsid w:val="008D0573"/>
    <w:rsid w:val="008D5719"/>
    <w:rsid w:val="008E3DB2"/>
    <w:rsid w:val="00917538"/>
    <w:rsid w:val="009265FB"/>
    <w:rsid w:val="00932079"/>
    <w:rsid w:val="00952F3A"/>
    <w:rsid w:val="00953F3A"/>
    <w:rsid w:val="00957C6F"/>
    <w:rsid w:val="00967A83"/>
    <w:rsid w:val="0097538C"/>
    <w:rsid w:val="00983A4C"/>
    <w:rsid w:val="00986D98"/>
    <w:rsid w:val="00990859"/>
    <w:rsid w:val="0099200B"/>
    <w:rsid w:val="0099700D"/>
    <w:rsid w:val="009E4DBF"/>
    <w:rsid w:val="009E7B98"/>
    <w:rsid w:val="009F1362"/>
    <w:rsid w:val="00A002BD"/>
    <w:rsid w:val="00A1354B"/>
    <w:rsid w:val="00A20E01"/>
    <w:rsid w:val="00A24AE2"/>
    <w:rsid w:val="00A47873"/>
    <w:rsid w:val="00A51A7F"/>
    <w:rsid w:val="00A6086F"/>
    <w:rsid w:val="00A73821"/>
    <w:rsid w:val="00A81BCC"/>
    <w:rsid w:val="00A94D99"/>
    <w:rsid w:val="00AA4161"/>
    <w:rsid w:val="00AB1267"/>
    <w:rsid w:val="00AE29AE"/>
    <w:rsid w:val="00AE5410"/>
    <w:rsid w:val="00AF7D2D"/>
    <w:rsid w:val="00B10E3E"/>
    <w:rsid w:val="00B14796"/>
    <w:rsid w:val="00B36704"/>
    <w:rsid w:val="00B628B3"/>
    <w:rsid w:val="00B9708C"/>
    <w:rsid w:val="00BB47A6"/>
    <w:rsid w:val="00BB48E5"/>
    <w:rsid w:val="00BF6EAE"/>
    <w:rsid w:val="00C05B93"/>
    <w:rsid w:val="00C143B6"/>
    <w:rsid w:val="00C17A5D"/>
    <w:rsid w:val="00C20A0E"/>
    <w:rsid w:val="00C4186B"/>
    <w:rsid w:val="00C557C1"/>
    <w:rsid w:val="00C56A00"/>
    <w:rsid w:val="00C60A3C"/>
    <w:rsid w:val="00C65EF6"/>
    <w:rsid w:val="00CA0A87"/>
    <w:rsid w:val="00CB3FD5"/>
    <w:rsid w:val="00CB4985"/>
    <w:rsid w:val="00CB4EAC"/>
    <w:rsid w:val="00CC7464"/>
    <w:rsid w:val="00CD6D46"/>
    <w:rsid w:val="00CF2410"/>
    <w:rsid w:val="00CF46FF"/>
    <w:rsid w:val="00CF4F77"/>
    <w:rsid w:val="00D00DA2"/>
    <w:rsid w:val="00D0213B"/>
    <w:rsid w:val="00D028E2"/>
    <w:rsid w:val="00D0634F"/>
    <w:rsid w:val="00D21F85"/>
    <w:rsid w:val="00D35011"/>
    <w:rsid w:val="00D4046A"/>
    <w:rsid w:val="00D51782"/>
    <w:rsid w:val="00D549F6"/>
    <w:rsid w:val="00D76A74"/>
    <w:rsid w:val="00D80FD3"/>
    <w:rsid w:val="00D97244"/>
    <w:rsid w:val="00DA232C"/>
    <w:rsid w:val="00DA7253"/>
    <w:rsid w:val="00DE31A0"/>
    <w:rsid w:val="00DE7C58"/>
    <w:rsid w:val="00E057F2"/>
    <w:rsid w:val="00E05E86"/>
    <w:rsid w:val="00E13701"/>
    <w:rsid w:val="00E1613C"/>
    <w:rsid w:val="00E427F4"/>
    <w:rsid w:val="00E60801"/>
    <w:rsid w:val="00E6311F"/>
    <w:rsid w:val="00E63183"/>
    <w:rsid w:val="00E94DE1"/>
    <w:rsid w:val="00EA0D4A"/>
    <w:rsid w:val="00EA1A5A"/>
    <w:rsid w:val="00EA741A"/>
    <w:rsid w:val="00EC162C"/>
    <w:rsid w:val="00EE2561"/>
    <w:rsid w:val="00EE3635"/>
    <w:rsid w:val="00EE6BF0"/>
    <w:rsid w:val="00EE7F15"/>
    <w:rsid w:val="00EF2E57"/>
    <w:rsid w:val="00F11432"/>
    <w:rsid w:val="00F1418D"/>
    <w:rsid w:val="00F14AEB"/>
    <w:rsid w:val="00F1738C"/>
    <w:rsid w:val="00F2090D"/>
    <w:rsid w:val="00F20D98"/>
    <w:rsid w:val="00F25B2C"/>
    <w:rsid w:val="00F27E08"/>
    <w:rsid w:val="00F36AE5"/>
    <w:rsid w:val="00F5250A"/>
    <w:rsid w:val="00F61BAC"/>
    <w:rsid w:val="00F657E4"/>
    <w:rsid w:val="00F76909"/>
    <w:rsid w:val="00F774D5"/>
    <w:rsid w:val="00F80ABE"/>
    <w:rsid w:val="00F96258"/>
    <w:rsid w:val="00FA78FB"/>
    <w:rsid w:val="00FD1688"/>
    <w:rsid w:val="00FD310D"/>
    <w:rsid w:val="00FE0194"/>
    <w:rsid w:val="00FE49AF"/>
    <w:rsid w:val="00FE6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3F405"/>
  <w15:chartTrackingRefBased/>
  <w15:docId w15:val="{479BE465-9E52-4ECF-AA87-3D3FB311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1C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51CDB"/>
    <w:rPr>
      <w:b/>
      <w:bCs/>
    </w:rPr>
  </w:style>
  <w:style w:type="character" w:styleId="CommentReference">
    <w:name w:val="annotation reference"/>
    <w:basedOn w:val="DefaultParagraphFont"/>
    <w:uiPriority w:val="99"/>
    <w:semiHidden/>
    <w:unhideWhenUsed/>
    <w:rsid w:val="00D97244"/>
    <w:rPr>
      <w:sz w:val="16"/>
      <w:szCs w:val="16"/>
    </w:rPr>
  </w:style>
  <w:style w:type="paragraph" w:styleId="CommentText">
    <w:name w:val="annotation text"/>
    <w:basedOn w:val="Normal"/>
    <w:link w:val="CommentTextChar"/>
    <w:uiPriority w:val="99"/>
    <w:unhideWhenUsed/>
    <w:rsid w:val="00D97244"/>
    <w:pPr>
      <w:spacing w:line="240" w:lineRule="auto"/>
    </w:pPr>
    <w:rPr>
      <w:sz w:val="20"/>
      <w:szCs w:val="20"/>
    </w:rPr>
  </w:style>
  <w:style w:type="character" w:customStyle="1" w:styleId="CommentTextChar">
    <w:name w:val="Comment Text Char"/>
    <w:basedOn w:val="DefaultParagraphFont"/>
    <w:link w:val="CommentText"/>
    <w:uiPriority w:val="99"/>
    <w:rsid w:val="00D97244"/>
    <w:rPr>
      <w:sz w:val="20"/>
      <w:szCs w:val="20"/>
    </w:rPr>
  </w:style>
  <w:style w:type="paragraph" w:styleId="CommentSubject">
    <w:name w:val="annotation subject"/>
    <w:basedOn w:val="CommentText"/>
    <w:next w:val="CommentText"/>
    <w:link w:val="CommentSubjectChar"/>
    <w:uiPriority w:val="99"/>
    <w:semiHidden/>
    <w:unhideWhenUsed/>
    <w:rsid w:val="00D97244"/>
    <w:rPr>
      <w:b/>
      <w:bCs/>
    </w:rPr>
  </w:style>
  <w:style w:type="character" w:customStyle="1" w:styleId="CommentSubjectChar">
    <w:name w:val="Comment Subject Char"/>
    <w:basedOn w:val="CommentTextChar"/>
    <w:link w:val="CommentSubject"/>
    <w:uiPriority w:val="99"/>
    <w:semiHidden/>
    <w:rsid w:val="00D97244"/>
    <w:rPr>
      <w:b/>
      <w:bCs/>
      <w:sz w:val="20"/>
      <w:szCs w:val="20"/>
    </w:rPr>
  </w:style>
  <w:style w:type="character" w:styleId="Hyperlink">
    <w:name w:val="Hyperlink"/>
    <w:basedOn w:val="DefaultParagraphFont"/>
    <w:uiPriority w:val="99"/>
    <w:unhideWhenUsed/>
    <w:rsid w:val="00F774D5"/>
    <w:rPr>
      <w:color w:val="0563C1" w:themeColor="hyperlink"/>
      <w:u w:val="single"/>
    </w:rPr>
  </w:style>
  <w:style w:type="character" w:styleId="UnresolvedMention">
    <w:name w:val="Unresolved Mention"/>
    <w:basedOn w:val="DefaultParagraphFont"/>
    <w:uiPriority w:val="99"/>
    <w:semiHidden/>
    <w:unhideWhenUsed/>
    <w:rsid w:val="00F774D5"/>
    <w:rPr>
      <w:color w:val="605E5C"/>
      <w:shd w:val="clear" w:color="auto" w:fill="E1DFDD"/>
    </w:rPr>
  </w:style>
  <w:style w:type="paragraph" w:styleId="Revision">
    <w:name w:val="Revision"/>
    <w:hidden/>
    <w:uiPriority w:val="99"/>
    <w:semiHidden/>
    <w:rsid w:val="00986D98"/>
    <w:pPr>
      <w:spacing w:after="0" w:line="240" w:lineRule="auto"/>
    </w:pPr>
  </w:style>
  <w:style w:type="character" w:customStyle="1" w:styleId="normaltextrun">
    <w:name w:val="normaltextrun"/>
    <w:basedOn w:val="DefaultParagraphFont"/>
    <w:rsid w:val="00986D98"/>
  </w:style>
  <w:style w:type="character" w:customStyle="1" w:styleId="eop">
    <w:name w:val="eop"/>
    <w:basedOn w:val="DefaultParagraphFont"/>
    <w:rsid w:val="00986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875503">
      <w:bodyDiv w:val="1"/>
      <w:marLeft w:val="0"/>
      <w:marRight w:val="0"/>
      <w:marTop w:val="0"/>
      <w:marBottom w:val="0"/>
      <w:divBdr>
        <w:top w:val="none" w:sz="0" w:space="0" w:color="auto"/>
        <w:left w:val="none" w:sz="0" w:space="0" w:color="auto"/>
        <w:bottom w:val="none" w:sz="0" w:space="0" w:color="auto"/>
        <w:right w:val="none" w:sz="0" w:space="0" w:color="auto"/>
      </w:divBdr>
    </w:div>
    <w:div w:id="720133404">
      <w:bodyDiv w:val="1"/>
      <w:marLeft w:val="0"/>
      <w:marRight w:val="0"/>
      <w:marTop w:val="0"/>
      <w:marBottom w:val="0"/>
      <w:divBdr>
        <w:top w:val="none" w:sz="0" w:space="0" w:color="auto"/>
        <w:left w:val="none" w:sz="0" w:space="0" w:color="auto"/>
        <w:bottom w:val="none" w:sz="0" w:space="0" w:color="auto"/>
        <w:right w:val="none" w:sz="0" w:space="0" w:color="auto"/>
      </w:divBdr>
    </w:div>
    <w:div w:id="1166553154">
      <w:bodyDiv w:val="1"/>
      <w:marLeft w:val="0"/>
      <w:marRight w:val="0"/>
      <w:marTop w:val="0"/>
      <w:marBottom w:val="0"/>
      <w:divBdr>
        <w:top w:val="none" w:sz="0" w:space="0" w:color="auto"/>
        <w:left w:val="none" w:sz="0" w:space="0" w:color="auto"/>
        <w:bottom w:val="none" w:sz="0" w:space="0" w:color="auto"/>
        <w:right w:val="none" w:sz="0" w:space="0" w:color="auto"/>
      </w:divBdr>
    </w:div>
    <w:div w:id="175881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espa.com/printcensus" TargetMode="External"/><Relationship Id="rId18" Type="http://schemas.openxmlformats.org/officeDocument/2006/relationships/hyperlink" Target="http://www.fespa.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ur02.safelinks.protection.outlook.com/?url=https%3A%2F%2Fwww.fespa.com%2Fprintcensus%2Fsurvey&amp;data=05%7C01%7Ciwoods%40adcomms.co.uk%7Cb8646c35545d4b3aa2e208da3a634553%7C4ed3e69fbff14a35b4253801f8045f3f%7C0%7C1%7C637886495313493713%7CUnknown%7CTWFpbGZsb3d8eyJWIjoiMC4wLjAwMDAiLCJQIjoiV2luMzIiLCJBTiI6Ik1haWwiLCJXVCI6Mn0%3D%7C1000%7C%7C%7C&amp;sdata=yw0%2FLFa1JBwaPvLGg7dfKYevKbBo%2FSjK8or%2Fx2nAtdo%3D&amp;reserved=0" TargetMode="External"/><Relationship Id="rId17" Type="http://schemas.openxmlformats.org/officeDocument/2006/relationships/hyperlink" Target="http://www.adcomms.co.uk" TargetMode="External"/><Relationship Id="rId2" Type="http://schemas.openxmlformats.org/officeDocument/2006/relationships/customXml" Target="../customXml/item2.xml"/><Relationship Id="rId16" Type="http://schemas.openxmlformats.org/officeDocument/2006/relationships/hyperlink" Target="mailto:Leighona.Aris@Fesp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spa.com/profit-for-purpose" TargetMode="External"/><Relationship Id="rId5" Type="http://schemas.openxmlformats.org/officeDocument/2006/relationships/styles" Target="styles.xml"/><Relationship Id="rId15" Type="http://schemas.openxmlformats.org/officeDocument/2006/relationships/hyperlink" Target="mailto:iwoods@adcomms.co.uk" TargetMode="External"/><Relationship Id="rId10" Type="http://schemas.openxmlformats.org/officeDocument/2006/relationships/hyperlink" Target="http://www.europeansignexpo.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espaglobalprintexpo.com" TargetMode="External"/><Relationship Id="rId14" Type="http://schemas.openxmlformats.org/officeDocument/2006/relationships/hyperlink" Target="http://www.fespa.com/profit-for-purp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C9B249B53B1244967FA30071225E87" ma:contentTypeVersion="13" ma:contentTypeDescription="Create a new document." ma:contentTypeScope="" ma:versionID="9a11eb794803257616498187e38e22f2">
  <xsd:schema xmlns:xsd="http://www.w3.org/2001/XMLSchema" xmlns:xs="http://www.w3.org/2001/XMLSchema" xmlns:p="http://schemas.microsoft.com/office/2006/metadata/properties" xmlns:ns2="f0cd42e9-1e87-49be-b745-56b0bcf55ea6" xmlns:ns3="bfbcf72b-3480-4aaa-9529-093c189063dd" targetNamespace="http://schemas.microsoft.com/office/2006/metadata/properties" ma:root="true" ma:fieldsID="124dda2a75b573c352be75aad6c3bc01" ns2:_="" ns3:_="">
    <xsd:import namespace="f0cd42e9-1e87-49be-b745-56b0bcf55ea6"/>
    <xsd:import namespace="bfbcf72b-3480-4aaa-9529-093c189063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d42e9-1e87-49be-b745-56b0bcf55e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bcf72b-3480-4aaa-9529-093c189063d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dcc0b0c-175a-46ef-bdff-fc7480bae47e}" ma:internalName="TaxCatchAll" ma:showField="CatchAllData" ma:web="bfbcf72b-3480-4aaa-9529-093c18906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fbcf72b-3480-4aaa-9529-093c189063dd" xsi:nil="true"/>
    <lcf76f155ced4ddcb4097134ff3c332f xmlns="f0cd42e9-1e87-49be-b745-56b0bcf55ea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5ABD72-AF41-41CB-AE36-3DE8886A1E98}"/>
</file>

<file path=customXml/itemProps2.xml><?xml version="1.0" encoding="utf-8"?>
<ds:datastoreItem xmlns:ds="http://schemas.openxmlformats.org/officeDocument/2006/customXml" ds:itemID="{88DEBEAC-E179-4DB3-B42B-B61DBF4967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679E15-C8ED-43D1-BF9B-88E898E555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Shurmer</dc:creator>
  <cp:keywords/>
  <dc:description/>
  <cp:lastModifiedBy>Imogen Woods</cp:lastModifiedBy>
  <cp:revision>12</cp:revision>
  <dcterms:created xsi:type="dcterms:W3CDTF">2022-05-20T09:02:00Z</dcterms:created>
  <dcterms:modified xsi:type="dcterms:W3CDTF">2022-05-26T14:05:00Z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0x010100CEC9B249B53B1244967FA30071225E87</vt:lpwstr>
  </property>
</Properties>
</file>