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0B859" w14:textId="6F10EB41" w:rsidR="00D423B7" w:rsidRPr="003F49E0" w:rsidRDefault="00D423B7" w:rsidP="00D423B7">
      <w:pPr>
        <w:rPr>
          <w:rFonts w:ascii="Arial" w:hAnsi="Arial" w:cs="Arial"/>
          <w:szCs w:val="20"/>
        </w:rPr>
      </w:pPr>
      <w:r>
        <w:rPr>
          <w:rFonts w:ascii="Arial" w:hAnsi="Arial"/>
          <w:noProof/>
        </w:rPr>
        <w:drawing>
          <wp:anchor distT="0" distB="0" distL="114300" distR="114300" simplePos="0" relativeHeight="251659264" behindDoc="0" locked="0" layoutInCell="1" allowOverlap="1" wp14:anchorId="4DD08F99" wp14:editId="5521CF7A">
            <wp:simplePos x="0" y="0"/>
            <wp:positionH relativeFrom="column">
              <wp:posOffset>4068445</wp:posOffset>
            </wp:positionH>
            <wp:positionV relativeFrom="page">
              <wp:posOffset>21590</wp:posOffset>
            </wp:positionV>
            <wp:extent cx="2296800" cy="1252800"/>
            <wp:effectExtent l="0" t="0" r="0" b="0"/>
            <wp:wrapSquare wrapText="bothSides"/>
            <wp:docPr id="1"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96800" cy="1252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rPr>
        <w:t>Perfil del cliente</w:t>
      </w:r>
    </w:p>
    <w:p w14:paraId="065D05C7" w14:textId="77777777" w:rsidR="00D423B7" w:rsidRPr="003F49E0" w:rsidRDefault="00D423B7" w:rsidP="00D423B7">
      <w:pPr>
        <w:rPr>
          <w:rFonts w:ascii="Arial" w:hAnsi="Arial" w:cs="Arial"/>
          <w:szCs w:val="20"/>
          <w:lang w:val="es-ES"/>
        </w:rPr>
      </w:pPr>
    </w:p>
    <w:p w14:paraId="39B355CC" w14:textId="77777777" w:rsidR="00D423B7" w:rsidRPr="003F49E0" w:rsidRDefault="00D423B7" w:rsidP="00D423B7">
      <w:pPr>
        <w:pStyle w:val="Standard"/>
        <w:rPr>
          <w:rFonts w:ascii="Arial" w:hAnsi="Arial" w:cs="Arial"/>
          <w:szCs w:val="20"/>
        </w:rPr>
      </w:pPr>
      <w:r>
        <w:rPr>
          <w:rFonts w:ascii="Arial" w:hAnsi="Arial"/>
        </w:rPr>
        <w:t>Contacto de prensa:</w:t>
      </w:r>
    </w:p>
    <w:p w14:paraId="2FEF36EC" w14:textId="77777777" w:rsidR="00D423B7" w:rsidRPr="003F49E0" w:rsidRDefault="00D423B7" w:rsidP="00D423B7">
      <w:pPr>
        <w:pStyle w:val="Standard"/>
        <w:rPr>
          <w:rFonts w:ascii="Arial" w:hAnsi="Arial" w:cs="Arial"/>
          <w:szCs w:val="20"/>
        </w:rPr>
      </w:pPr>
      <w:r>
        <w:rPr>
          <w:rFonts w:ascii="Arial" w:hAnsi="Arial"/>
          <w:color w:val="000000"/>
        </w:rPr>
        <w:t xml:space="preserve">Elni Van Rensburg - +1 830 317 0950 – </w:t>
      </w:r>
      <w:hyperlink r:id="rId8" w:history="1">
        <w:r>
          <w:rPr>
            <w:rStyle w:val="Hyperlink"/>
            <w:rFonts w:ascii="Arial" w:hAnsi="Arial"/>
          </w:rPr>
          <w:t>elni.vanrensburg@miraclon.com</w:t>
        </w:r>
      </w:hyperlink>
      <w:r>
        <w:rPr>
          <w:rFonts w:ascii="Arial" w:hAnsi="Arial"/>
          <w:color w:val="000000"/>
        </w:rPr>
        <w:t xml:space="preserve">  </w:t>
      </w:r>
    </w:p>
    <w:p w14:paraId="752ECE09" w14:textId="77777777" w:rsidR="0034684F" w:rsidRDefault="0034684F" w:rsidP="0034684F">
      <w:pPr>
        <w:pStyle w:val="Standard"/>
      </w:pPr>
      <w:r>
        <w:rPr>
          <w:rFonts w:ascii="Arial" w:hAnsi="Arial" w:cs="Arial"/>
          <w:bCs/>
          <w:color w:val="000000"/>
          <w:szCs w:val="20"/>
          <w:lang w:eastAsia="en-GB"/>
        </w:rPr>
        <w:t xml:space="preserve">AD </w:t>
      </w:r>
      <w:proofErr w:type="spellStart"/>
      <w:r>
        <w:rPr>
          <w:rFonts w:ascii="Arial" w:hAnsi="Arial" w:cs="Arial"/>
          <w:bCs/>
          <w:color w:val="000000"/>
          <w:szCs w:val="20"/>
          <w:lang w:eastAsia="en-GB"/>
        </w:rPr>
        <w:t>Communications</w:t>
      </w:r>
      <w:proofErr w:type="spellEnd"/>
      <w:r>
        <w:rPr>
          <w:rFonts w:ascii="Arial" w:hAnsi="Arial" w:cs="Arial"/>
          <w:bCs/>
          <w:color w:val="000000"/>
          <w:szCs w:val="20"/>
          <w:lang w:eastAsia="en-GB"/>
        </w:rPr>
        <w:t xml:space="preserve">: Imogen Woods – +44 (0)1372 464 470 </w:t>
      </w:r>
      <w:proofErr w:type="spellStart"/>
      <w:r>
        <w:rPr>
          <w:rFonts w:ascii="Arial" w:hAnsi="Arial" w:cs="Arial"/>
          <w:bCs/>
          <w:color w:val="000000"/>
          <w:szCs w:val="20"/>
          <w:lang w:eastAsia="en-GB"/>
        </w:rPr>
        <w:t>or</w:t>
      </w:r>
      <w:proofErr w:type="spellEnd"/>
      <w:r>
        <w:rPr>
          <w:rFonts w:ascii="Arial" w:hAnsi="Arial" w:cs="Arial"/>
          <w:bCs/>
          <w:color w:val="000000"/>
          <w:szCs w:val="20"/>
          <w:lang w:eastAsia="en-GB"/>
        </w:rPr>
        <w:t xml:space="preserve"> </w:t>
      </w:r>
      <w:hyperlink r:id="rId9" w:history="1">
        <w:r>
          <w:rPr>
            <w:rStyle w:val="Hyperlink"/>
            <w:bCs/>
            <w:lang w:val="es-ES"/>
          </w:rPr>
          <w:t>iwoods@adcomms.co.uk</w:t>
        </w:r>
      </w:hyperlink>
    </w:p>
    <w:p w14:paraId="071ABDFA" w14:textId="77777777" w:rsidR="00D423B7" w:rsidRPr="0034684F" w:rsidRDefault="00D423B7" w:rsidP="00D423B7">
      <w:pPr>
        <w:pStyle w:val="Standard"/>
        <w:rPr>
          <w:rFonts w:ascii="Arial" w:hAnsi="Arial" w:cs="Arial"/>
          <w:color w:val="000000"/>
          <w:szCs w:val="20"/>
        </w:rPr>
      </w:pPr>
    </w:p>
    <w:p w14:paraId="27F6C2D0" w14:textId="416E5283" w:rsidR="00D423B7" w:rsidRPr="00C9455D" w:rsidRDefault="0001204C" w:rsidP="00D423B7">
      <w:pPr>
        <w:pStyle w:val="Standard"/>
        <w:rPr>
          <w:rFonts w:ascii="Arial" w:hAnsi="Arial" w:cs="Arial"/>
          <w:color w:val="000000"/>
          <w:szCs w:val="20"/>
        </w:rPr>
      </w:pPr>
      <w:r>
        <w:rPr>
          <w:rFonts w:ascii="Arial" w:hAnsi="Arial"/>
          <w:color w:val="000000"/>
        </w:rPr>
        <w:t xml:space="preserve">12 de </w:t>
      </w:r>
      <w:r w:rsidR="009811DB">
        <w:rPr>
          <w:rFonts w:ascii="Arial" w:hAnsi="Arial"/>
          <w:color w:val="000000"/>
        </w:rPr>
        <w:t>mayo</w:t>
      </w:r>
      <w:r>
        <w:rPr>
          <w:rFonts w:ascii="Arial" w:hAnsi="Arial"/>
          <w:color w:val="000000"/>
        </w:rPr>
        <w:t xml:space="preserve"> de</w:t>
      </w:r>
      <w:r w:rsidR="006C6345">
        <w:rPr>
          <w:rFonts w:ascii="Arial" w:hAnsi="Arial"/>
          <w:color w:val="000000"/>
        </w:rPr>
        <w:t xml:space="preserve"> 2022</w:t>
      </w:r>
    </w:p>
    <w:p w14:paraId="409C78BC" w14:textId="77777777" w:rsidR="00D423B7" w:rsidRPr="0034684F" w:rsidRDefault="00D423B7" w:rsidP="00D423B7">
      <w:pPr>
        <w:pStyle w:val="Standard"/>
        <w:rPr>
          <w:rFonts w:ascii="Arial" w:hAnsi="Arial" w:cs="Arial"/>
          <w:color w:val="000000"/>
          <w:szCs w:val="20"/>
          <w:lang w:val="it-IT"/>
        </w:rPr>
      </w:pPr>
    </w:p>
    <w:p w14:paraId="63F1BF2A" w14:textId="77777777" w:rsidR="00D423B7" w:rsidRPr="0034684F" w:rsidRDefault="00D423B7" w:rsidP="00887CE4">
      <w:pPr>
        <w:spacing w:line="360" w:lineRule="auto"/>
        <w:rPr>
          <w:rFonts w:ascii="Arial" w:hAnsi="Arial" w:cs="Arial"/>
          <w:b/>
          <w:sz w:val="22"/>
          <w:szCs w:val="22"/>
          <w:lang w:val="it-IT"/>
        </w:rPr>
      </w:pPr>
    </w:p>
    <w:p w14:paraId="3368D556" w14:textId="24E24C34" w:rsidR="00EE7942" w:rsidRPr="00C9455D" w:rsidRDefault="00F41F30" w:rsidP="00F41F30">
      <w:pPr>
        <w:spacing w:line="360" w:lineRule="auto"/>
        <w:jc w:val="center"/>
        <w:rPr>
          <w:rFonts w:ascii="Arial" w:hAnsi="Arial" w:cs="Arial"/>
          <w:b/>
          <w:sz w:val="26"/>
          <w:szCs w:val="26"/>
        </w:rPr>
      </w:pPr>
      <w:r>
        <w:rPr>
          <w:rFonts w:ascii="Arial" w:hAnsi="Arial"/>
          <w:b/>
          <w:sz w:val="26"/>
        </w:rPr>
        <w:t xml:space="preserve">La innovación, colaboración y tecnología de KODAK FLEXCEL NX impulsan el crecimiento de </w:t>
      </w:r>
      <w:proofErr w:type="spellStart"/>
      <w:r>
        <w:rPr>
          <w:rFonts w:ascii="Arial" w:hAnsi="Arial"/>
          <w:b/>
          <w:sz w:val="26"/>
        </w:rPr>
        <w:t>Impression</w:t>
      </w:r>
      <w:proofErr w:type="spellEnd"/>
      <w:r>
        <w:rPr>
          <w:rFonts w:ascii="Arial" w:hAnsi="Arial"/>
          <w:b/>
          <w:sz w:val="26"/>
        </w:rPr>
        <w:t xml:space="preserve"> </w:t>
      </w:r>
      <w:proofErr w:type="spellStart"/>
      <w:r>
        <w:rPr>
          <w:rFonts w:ascii="Arial" w:hAnsi="Arial"/>
          <w:b/>
          <w:sz w:val="26"/>
        </w:rPr>
        <w:t>Label</w:t>
      </w:r>
      <w:proofErr w:type="spellEnd"/>
    </w:p>
    <w:p w14:paraId="5486D539" w14:textId="77777777" w:rsidR="00883D32" w:rsidRPr="0034684F" w:rsidRDefault="00883D32" w:rsidP="00887CE4">
      <w:pPr>
        <w:spacing w:line="360" w:lineRule="auto"/>
        <w:rPr>
          <w:rFonts w:ascii="Arial" w:hAnsi="Arial" w:cs="Arial"/>
          <w:bCs/>
          <w:sz w:val="22"/>
          <w:szCs w:val="22"/>
          <w:lang w:val="it-IT"/>
        </w:rPr>
      </w:pPr>
    </w:p>
    <w:p w14:paraId="6CBCE33C" w14:textId="623ADF17" w:rsidR="00453FED" w:rsidRDefault="00453FED" w:rsidP="00453FED">
      <w:pPr>
        <w:spacing w:line="360" w:lineRule="auto"/>
        <w:rPr>
          <w:rFonts w:ascii="Arial" w:hAnsi="Arial" w:cs="Arial"/>
          <w:bCs/>
          <w:sz w:val="22"/>
          <w:szCs w:val="22"/>
        </w:rPr>
      </w:pPr>
      <w:r>
        <w:rPr>
          <w:rFonts w:ascii="Arial" w:hAnsi="Arial"/>
          <w:sz w:val="22"/>
        </w:rPr>
        <w:t xml:space="preserve">A principios de 2022, un nuevo nombre, </w:t>
      </w:r>
      <w:proofErr w:type="spellStart"/>
      <w:r>
        <w:rPr>
          <w:rFonts w:ascii="Arial" w:hAnsi="Arial"/>
          <w:sz w:val="22"/>
        </w:rPr>
        <w:t>Impression</w:t>
      </w:r>
      <w:proofErr w:type="spellEnd"/>
      <w:r>
        <w:rPr>
          <w:rFonts w:ascii="Arial" w:hAnsi="Arial"/>
          <w:sz w:val="22"/>
        </w:rPr>
        <w:t xml:space="preserve"> </w:t>
      </w:r>
      <w:proofErr w:type="spellStart"/>
      <w:r>
        <w:rPr>
          <w:rFonts w:ascii="Arial" w:hAnsi="Arial"/>
          <w:sz w:val="22"/>
        </w:rPr>
        <w:t>Label</w:t>
      </w:r>
      <w:proofErr w:type="spellEnd"/>
      <w:r>
        <w:rPr>
          <w:rFonts w:ascii="Arial" w:hAnsi="Arial"/>
          <w:sz w:val="22"/>
        </w:rPr>
        <w:t xml:space="preserve">, apareció en la escena de la fabricación de etiquetas en Denver, Colorado (EE. UU.). La renovación de la marca se debió a la fusión de dos fabricantes de etiquetas de larga data de Denver, Blair </w:t>
      </w:r>
      <w:proofErr w:type="spellStart"/>
      <w:r>
        <w:rPr>
          <w:rFonts w:ascii="Arial" w:hAnsi="Arial"/>
          <w:sz w:val="22"/>
        </w:rPr>
        <w:t>Labeling</w:t>
      </w:r>
      <w:proofErr w:type="spellEnd"/>
      <w:r>
        <w:rPr>
          <w:rFonts w:ascii="Arial" w:hAnsi="Arial"/>
          <w:sz w:val="22"/>
        </w:rPr>
        <w:t xml:space="preserve"> y Buckley </w:t>
      </w:r>
      <w:proofErr w:type="spellStart"/>
      <w:r>
        <w:rPr>
          <w:rFonts w:ascii="Arial" w:hAnsi="Arial"/>
          <w:sz w:val="22"/>
        </w:rPr>
        <w:t>Graphics</w:t>
      </w:r>
      <w:proofErr w:type="spellEnd"/>
      <w:r>
        <w:rPr>
          <w:rFonts w:ascii="Arial" w:hAnsi="Arial"/>
          <w:sz w:val="22"/>
        </w:rPr>
        <w:t>, quienes, dice el Director Financiero, Marco De La Vega, “crearon una sola empresa con más de 350 años de experiencia combinada, con el compromiso de proporcionar a los fabricantes de Colorado soluciones realmente innovadoras en el diseño, impresión y empaque de productos”.</w:t>
      </w:r>
    </w:p>
    <w:p w14:paraId="256655C2" w14:textId="77777777" w:rsidR="00453FED" w:rsidRPr="0034684F" w:rsidRDefault="00453FED" w:rsidP="00453FED">
      <w:pPr>
        <w:spacing w:line="360" w:lineRule="auto"/>
        <w:rPr>
          <w:rFonts w:ascii="Arial" w:hAnsi="Arial" w:cs="Arial"/>
          <w:bCs/>
          <w:sz w:val="22"/>
          <w:szCs w:val="22"/>
        </w:rPr>
      </w:pPr>
    </w:p>
    <w:p w14:paraId="61F4A8C0" w14:textId="430CFC31" w:rsidR="00453FED" w:rsidRDefault="00453FED" w:rsidP="00453FED">
      <w:pPr>
        <w:spacing w:line="360" w:lineRule="auto"/>
        <w:rPr>
          <w:rFonts w:ascii="Arial" w:eastAsia="Calibri" w:hAnsi="Arial" w:cs="Arial"/>
          <w:sz w:val="22"/>
          <w:szCs w:val="22"/>
        </w:rPr>
      </w:pPr>
      <w:r>
        <w:rPr>
          <w:rFonts w:ascii="Arial" w:hAnsi="Arial"/>
          <w:sz w:val="22"/>
        </w:rPr>
        <w:t xml:space="preserve">En su último gran desarrollo, </w:t>
      </w:r>
      <w:proofErr w:type="spellStart"/>
      <w:r>
        <w:rPr>
          <w:rFonts w:ascii="Arial" w:hAnsi="Arial"/>
          <w:sz w:val="22"/>
        </w:rPr>
        <w:t>Impression</w:t>
      </w:r>
      <w:proofErr w:type="spellEnd"/>
      <w:r>
        <w:rPr>
          <w:rFonts w:ascii="Arial" w:hAnsi="Arial"/>
          <w:sz w:val="22"/>
        </w:rPr>
        <w:t xml:space="preserve"> </w:t>
      </w:r>
      <w:proofErr w:type="spellStart"/>
      <w:r>
        <w:rPr>
          <w:rFonts w:ascii="Arial" w:hAnsi="Arial"/>
          <w:sz w:val="22"/>
        </w:rPr>
        <w:t>Label</w:t>
      </w:r>
      <w:proofErr w:type="spellEnd"/>
      <w:r>
        <w:rPr>
          <w:rFonts w:ascii="Arial" w:hAnsi="Arial"/>
          <w:sz w:val="22"/>
        </w:rPr>
        <w:t xml:space="preserve"> ha actualizado su preparación de preprensa completa con KODAK FLEXCEL NX Central, el nuevo software de diseño de planchas automatizado de Miraclon. La inversión se decidió tras una extensa prueba beta de la tecnología, durante la cual la impresión logró ahorros de tiempo, material y costos significativos, como la reducción de hasta una hora por día del tiempo de preparación manual de los diseños de planchas, y el aumento importante de la utilización de las planchas.</w:t>
      </w:r>
    </w:p>
    <w:p w14:paraId="5896241D" w14:textId="77777777" w:rsidR="00453FED" w:rsidRPr="0034684F" w:rsidRDefault="00453FED" w:rsidP="00453FED">
      <w:pPr>
        <w:spacing w:line="360" w:lineRule="auto"/>
        <w:rPr>
          <w:rFonts w:ascii="Arial" w:hAnsi="Arial" w:cs="Arial"/>
          <w:bCs/>
          <w:sz w:val="22"/>
          <w:szCs w:val="22"/>
        </w:rPr>
      </w:pPr>
    </w:p>
    <w:p w14:paraId="5A99A0ED" w14:textId="77777777" w:rsidR="00453FED" w:rsidRDefault="00453FED" w:rsidP="00887CE4">
      <w:pPr>
        <w:spacing w:line="360" w:lineRule="auto"/>
        <w:rPr>
          <w:rFonts w:ascii="Arial" w:hAnsi="Arial" w:cs="Arial"/>
          <w:b/>
          <w:sz w:val="22"/>
          <w:szCs w:val="22"/>
        </w:rPr>
      </w:pPr>
      <w:r>
        <w:rPr>
          <w:rFonts w:ascii="Arial" w:hAnsi="Arial"/>
          <w:b/>
          <w:sz w:val="22"/>
        </w:rPr>
        <w:t>Comienzos sorprendentes</w:t>
      </w:r>
    </w:p>
    <w:p w14:paraId="2131A209" w14:textId="67B031AD" w:rsidR="00887CE4" w:rsidRPr="00C9455D" w:rsidRDefault="00887CE4" w:rsidP="00887CE4">
      <w:pPr>
        <w:spacing w:line="360" w:lineRule="auto"/>
        <w:rPr>
          <w:rFonts w:ascii="Arial" w:hAnsi="Arial" w:cs="Arial"/>
          <w:bCs/>
          <w:sz w:val="22"/>
          <w:szCs w:val="22"/>
        </w:rPr>
      </w:pPr>
      <w:r>
        <w:rPr>
          <w:rFonts w:ascii="Arial" w:hAnsi="Arial"/>
          <w:sz w:val="22"/>
        </w:rPr>
        <w:t xml:space="preserve">Marco y su hermano, Christian, Director de Operaciones de </w:t>
      </w:r>
      <w:proofErr w:type="spellStart"/>
      <w:r>
        <w:rPr>
          <w:rFonts w:ascii="Arial" w:hAnsi="Arial"/>
          <w:sz w:val="22"/>
        </w:rPr>
        <w:t>Impression</w:t>
      </w:r>
      <w:proofErr w:type="spellEnd"/>
      <w:r>
        <w:rPr>
          <w:rFonts w:ascii="Arial" w:hAnsi="Arial"/>
          <w:sz w:val="22"/>
        </w:rPr>
        <w:t>, recuerdan claramente su inicio en el negocio de etiquetas sensibles a la presión. “Después de todos estos años, parece que fue ayer cuando mi madre nos llamó para decirnos que había comprado una empresa de impresión de etiquetas”, dice con una sonrisa. “Esto fue una pequeña sorpresa, ya que su experiencia era en bioquímica, y ella y nuestro padrastro recién se habían jubilado”.</w:t>
      </w:r>
    </w:p>
    <w:p w14:paraId="0821EEB1" w14:textId="77777777" w:rsidR="00887CE4" w:rsidRPr="0034684F" w:rsidRDefault="00887CE4" w:rsidP="00887CE4">
      <w:pPr>
        <w:spacing w:line="360" w:lineRule="auto"/>
        <w:rPr>
          <w:rFonts w:ascii="Arial" w:hAnsi="Arial" w:cs="Arial"/>
          <w:bCs/>
          <w:sz w:val="22"/>
          <w:szCs w:val="22"/>
          <w:lang w:val="it-IT"/>
        </w:rPr>
      </w:pPr>
    </w:p>
    <w:p w14:paraId="18CEBFBD" w14:textId="4365386A" w:rsidR="00887CE4" w:rsidRPr="00C9455D" w:rsidRDefault="00887CE4" w:rsidP="00887CE4">
      <w:pPr>
        <w:spacing w:line="360" w:lineRule="auto"/>
        <w:rPr>
          <w:rFonts w:ascii="Arial" w:hAnsi="Arial" w:cs="Arial"/>
          <w:bCs/>
          <w:sz w:val="22"/>
          <w:szCs w:val="22"/>
        </w:rPr>
      </w:pPr>
      <w:r>
        <w:rPr>
          <w:rFonts w:ascii="Arial" w:hAnsi="Arial"/>
          <w:sz w:val="22"/>
        </w:rPr>
        <w:t xml:space="preserve">Esto fue en el año 2008, en el apogeo de la crisis financiera mundial, y la madre de los hermanos, Lourdes Solís, estaba buscando una inversión relativamente segura en fabricación. Marco recuerda: “Junto con mi padrastro, Spencer Brown, </w:t>
      </w:r>
      <w:r>
        <w:rPr>
          <w:rFonts w:ascii="Arial" w:hAnsi="Arial"/>
          <w:sz w:val="22"/>
        </w:rPr>
        <w:lastRenderedPageBreak/>
        <w:t xml:space="preserve">investigaron alrededor de 180 empresas antes de decidirse por Blair </w:t>
      </w:r>
      <w:proofErr w:type="spellStart"/>
      <w:r>
        <w:rPr>
          <w:rFonts w:ascii="Arial" w:hAnsi="Arial"/>
          <w:sz w:val="22"/>
        </w:rPr>
        <w:t>Labeling</w:t>
      </w:r>
      <w:proofErr w:type="spellEnd"/>
      <w:r>
        <w:rPr>
          <w:rFonts w:ascii="Arial" w:hAnsi="Arial"/>
          <w:sz w:val="22"/>
        </w:rPr>
        <w:t>, pensando que la fabricación de etiquetas estaba creciendo y parecía estar a salvo de la recesión”.</w:t>
      </w:r>
    </w:p>
    <w:p w14:paraId="4E9E7B6B" w14:textId="77777777" w:rsidR="00887CE4" w:rsidRPr="0034684F" w:rsidRDefault="00887CE4" w:rsidP="00887CE4">
      <w:pPr>
        <w:spacing w:line="360" w:lineRule="auto"/>
        <w:rPr>
          <w:rFonts w:ascii="Arial" w:hAnsi="Arial" w:cs="Arial"/>
          <w:bCs/>
          <w:sz w:val="22"/>
          <w:szCs w:val="22"/>
        </w:rPr>
      </w:pPr>
    </w:p>
    <w:p w14:paraId="557AC394" w14:textId="741B0102" w:rsidR="00887CE4" w:rsidRPr="00C9455D" w:rsidRDefault="00887CE4" w:rsidP="00887CE4">
      <w:pPr>
        <w:spacing w:line="360" w:lineRule="auto"/>
        <w:rPr>
          <w:rFonts w:ascii="Arial" w:hAnsi="Arial" w:cs="Arial"/>
          <w:bCs/>
          <w:sz w:val="22"/>
          <w:szCs w:val="22"/>
        </w:rPr>
      </w:pPr>
      <w:r>
        <w:rPr>
          <w:rFonts w:ascii="Arial" w:hAnsi="Arial"/>
          <w:sz w:val="22"/>
        </w:rPr>
        <w:t xml:space="preserve">La adquisición convirtió a la compañía en una de las empresas más grandes 100 % propiedad de minorías y mujeres en los EE. UU., y marcó el comienzo de un período de fuertes inversiones y crecimiento bajo el liderazgo de Lourdes, Spencer, Marco y Christian. En la actualidad, </w:t>
      </w:r>
      <w:proofErr w:type="spellStart"/>
      <w:r>
        <w:rPr>
          <w:rFonts w:ascii="Arial" w:hAnsi="Arial"/>
          <w:sz w:val="22"/>
        </w:rPr>
        <w:t>Impression</w:t>
      </w:r>
      <w:proofErr w:type="spellEnd"/>
      <w:r>
        <w:rPr>
          <w:rFonts w:ascii="Arial" w:hAnsi="Arial"/>
          <w:sz w:val="22"/>
        </w:rPr>
        <w:t xml:space="preserve"> </w:t>
      </w:r>
      <w:proofErr w:type="spellStart"/>
      <w:r>
        <w:rPr>
          <w:rFonts w:ascii="Arial" w:hAnsi="Arial"/>
          <w:sz w:val="22"/>
        </w:rPr>
        <w:t>Label</w:t>
      </w:r>
      <w:proofErr w:type="spellEnd"/>
      <w:r>
        <w:rPr>
          <w:rFonts w:ascii="Arial" w:hAnsi="Arial"/>
          <w:sz w:val="22"/>
        </w:rPr>
        <w:t xml:space="preserve"> ofrece, desde el diseño hasta la entrega, una amplia gama de etiquetas de alta calidad sensibles a la presión, </w:t>
      </w:r>
      <w:r>
        <w:rPr>
          <w:rFonts w:ascii="Arial" w:hAnsi="Arial"/>
          <w:sz w:val="22"/>
          <w:shd w:val="clear" w:color="auto" w:fill="FFFFFF"/>
        </w:rPr>
        <w:t>originales, promocionales e industriales</w:t>
      </w:r>
      <w:r>
        <w:rPr>
          <w:rFonts w:ascii="Arial" w:hAnsi="Arial"/>
          <w:sz w:val="22"/>
        </w:rPr>
        <w:t xml:space="preserve">, que incluyen </w:t>
      </w:r>
      <w:r>
        <w:rPr>
          <w:rFonts w:ascii="Arial" w:hAnsi="Arial"/>
          <w:sz w:val="22"/>
          <w:shd w:val="clear" w:color="auto" w:fill="FFFFFF"/>
        </w:rPr>
        <w:t xml:space="preserve">calcomanías, productos, patrones, etiquetas térmicas y para cuellos de botellas y tarjetas a prueba de falsificaciones. Los principales mercados de la empresa son </w:t>
      </w:r>
      <w:r>
        <w:rPr>
          <w:rFonts w:ascii="Arial" w:hAnsi="Arial"/>
          <w:sz w:val="22"/>
        </w:rPr>
        <w:t xml:space="preserve">agricultura química, suministro de alimentos y nutracéuticos. </w:t>
      </w:r>
    </w:p>
    <w:p w14:paraId="61ADE259" w14:textId="77777777" w:rsidR="00887CE4" w:rsidRPr="0034684F" w:rsidRDefault="00887CE4" w:rsidP="00887CE4">
      <w:pPr>
        <w:spacing w:line="360" w:lineRule="auto"/>
        <w:rPr>
          <w:rFonts w:ascii="Arial" w:hAnsi="Arial" w:cs="Arial"/>
          <w:bCs/>
          <w:sz w:val="22"/>
          <w:szCs w:val="22"/>
        </w:rPr>
      </w:pPr>
    </w:p>
    <w:p w14:paraId="482178B1" w14:textId="4D803836" w:rsidR="00887CE4" w:rsidRPr="00C9455D" w:rsidRDefault="00887CE4" w:rsidP="00887CE4">
      <w:pPr>
        <w:spacing w:line="360" w:lineRule="auto"/>
        <w:rPr>
          <w:rFonts w:ascii="Arial" w:hAnsi="Arial" w:cs="Arial"/>
          <w:bCs/>
          <w:sz w:val="22"/>
          <w:szCs w:val="22"/>
        </w:rPr>
      </w:pPr>
      <w:r>
        <w:rPr>
          <w:rFonts w:ascii="Arial" w:hAnsi="Arial"/>
          <w:sz w:val="22"/>
        </w:rPr>
        <w:t xml:space="preserve">Una cosa que distingue a </w:t>
      </w:r>
      <w:proofErr w:type="spellStart"/>
      <w:r>
        <w:rPr>
          <w:rFonts w:ascii="Arial" w:hAnsi="Arial"/>
          <w:sz w:val="22"/>
        </w:rPr>
        <w:t>Impression</w:t>
      </w:r>
      <w:proofErr w:type="spellEnd"/>
      <w:r>
        <w:rPr>
          <w:rFonts w:ascii="Arial" w:hAnsi="Arial"/>
          <w:sz w:val="22"/>
        </w:rPr>
        <w:t xml:space="preserve"> </w:t>
      </w:r>
      <w:proofErr w:type="spellStart"/>
      <w:r>
        <w:rPr>
          <w:rFonts w:ascii="Arial" w:hAnsi="Arial"/>
          <w:sz w:val="22"/>
        </w:rPr>
        <w:t>Label</w:t>
      </w:r>
      <w:proofErr w:type="spellEnd"/>
      <w:r>
        <w:rPr>
          <w:rFonts w:ascii="Arial" w:hAnsi="Arial"/>
          <w:sz w:val="22"/>
        </w:rPr>
        <w:t xml:space="preserve"> de empresas similares es la fuerte cultura de cooperación y colaboración, que es evidente entre los 33 empleados. “Tenemos una estructura muy plana”, explica Marco. “No se basa en una jerarquía rígida, sino en una estrategia de ‘¿Cómo podemos hacer esto?’ en cada trabajo. Si es necesario hacer algo, nos presentamos y lo hacemos. Nuestro objetivo es ofrecer tres cosas: precio competitivo, productos de alta calidad y excelente servicio al cliente. Y nos gusta pensar que tenemos todo cubierto”.</w:t>
      </w:r>
    </w:p>
    <w:p w14:paraId="471FEFE6" w14:textId="42A454D0" w:rsidR="00887CE4" w:rsidRPr="0034684F" w:rsidRDefault="00887CE4" w:rsidP="00887CE4">
      <w:pPr>
        <w:spacing w:line="360" w:lineRule="auto"/>
        <w:rPr>
          <w:rFonts w:ascii="Arial" w:hAnsi="Arial" w:cs="Arial"/>
          <w:bCs/>
          <w:sz w:val="22"/>
          <w:szCs w:val="22"/>
          <w:lang w:val="it-IT"/>
        </w:rPr>
      </w:pPr>
    </w:p>
    <w:p w14:paraId="3556946B" w14:textId="1009891A" w:rsidR="007F2BAD" w:rsidRPr="00C9455D" w:rsidRDefault="00794109" w:rsidP="00887CE4">
      <w:pPr>
        <w:spacing w:line="360" w:lineRule="auto"/>
        <w:rPr>
          <w:rFonts w:ascii="Arial" w:hAnsi="Arial" w:cs="Arial"/>
          <w:b/>
          <w:sz w:val="22"/>
          <w:szCs w:val="22"/>
        </w:rPr>
      </w:pPr>
      <w:r>
        <w:rPr>
          <w:rFonts w:ascii="Arial" w:hAnsi="Arial"/>
          <w:b/>
          <w:sz w:val="22"/>
        </w:rPr>
        <w:t>FLEXCEL NX — “La mejor tecnología para el negocio”</w:t>
      </w:r>
    </w:p>
    <w:p w14:paraId="3CBB752B" w14:textId="416B8142" w:rsidR="00887CE4" w:rsidRPr="00C9455D" w:rsidRDefault="00887CE4" w:rsidP="00887CE4">
      <w:pPr>
        <w:spacing w:line="360" w:lineRule="auto"/>
        <w:rPr>
          <w:rFonts w:ascii="Arial" w:hAnsi="Arial" w:cs="Arial"/>
          <w:bCs/>
          <w:sz w:val="22"/>
          <w:szCs w:val="22"/>
        </w:rPr>
      </w:pPr>
      <w:proofErr w:type="spellStart"/>
      <w:r>
        <w:rPr>
          <w:rFonts w:ascii="Arial" w:hAnsi="Arial"/>
          <w:sz w:val="22"/>
        </w:rPr>
        <w:t>Impression</w:t>
      </w:r>
      <w:proofErr w:type="spellEnd"/>
      <w:r>
        <w:rPr>
          <w:rFonts w:ascii="Arial" w:hAnsi="Arial"/>
          <w:sz w:val="22"/>
        </w:rPr>
        <w:t xml:space="preserve"> </w:t>
      </w:r>
      <w:proofErr w:type="spellStart"/>
      <w:r>
        <w:rPr>
          <w:rFonts w:ascii="Arial" w:hAnsi="Arial"/>
          <w:sz w:val="22"/>
        </w:rPr>
        <w:t>Label</w:t>
      </w:r>
      <w:proofErr w:type="spellEnd"/>
      <w:r>
        <w:rPr>
          <w:rFonts w:ascii="Arial" w:hAnsi="Arial"/>
          <w:sz w:val="22"/>
        </w:rPr>
        <w:t xml:space="preserve"> fue de los primeros en adoptar el KODAK FLEXCEL NX </w:t>
      </w:r>
      <w:proofErr w:type="spellStart"/>
      <w:r>
        <w:rPr>
          <w:rFonts w:ascii="Arial" w:hAnsi="Arial"/>
          <w:sz w:val="22"/>
        </w:rPr>
        <w:t>System</w:t>
      </w:r>
      <w:proofErr w:type="spellEnd"/>
      <w:r>
        <w:rPr>
          <w:rFonts w:ascii="Arial" w:hAnsi="Arial"/>
          <w:sz w:val="22"/>
        </w:rPr>
        <w:t xml:space="preserve">, instalando la tecnología en 2008. “Analizamos otras planchas HD flexo en el mercado,” dice Christian, “pero FLEXCEL NX </w:t>
      </w:r>
      <w:proofErr w:type="spellStart"/>
      <w:r>
        <w:rPr>
          <w:rFonts w:ascii="Arial" w:hAnsi="Arial"/>
          <w:sz w:val="22"/>
        </w:rPr>
        <w:t>Technology</w:t>
      </w:r>
      <w:proofErr w:type="spellEnd"/>
      <w:r>
        <w:rPr>
          <w:rFonts w:ascii="Arial" w:hAnsi="Arial"/>
          <w:sz w:val="22"/>
        </w:rPr>
        <w:t xml:space="preserve"> fue claramente superior desde una perspectiva tanto de productividad como de calidad. La consistencia y calidad de la impresión se lograron desde el comienzo y se han mejorado con el paso del tiempo con DIGICAP NX </w:t>
      </w:r>
      <w:proofErr w:type="spellStart"/>
      <w:r>
        <w:rPr>
          <w:rFonts w:ascii="Arial" w:hAnsi="Arial"/>
          <w:sz w:val="22"/>
        </w:rPr>
        <w:t>Patterning</w:t>
      </w:r>
      <w:proofErr w:type="spellEnd"/>
      <w:r>
        <w:rPr>
          <w:rFonts w:ascii="Arial" w:hAnsi="Arial"/>
          <w:sz w:val="22"/>
        </w:rPr>
        <w:t xml:space="preserve"> y NX </w:t>
      </w:r>
      <w:proofErr w:type="spellStart"/>
      <w:r>
        <w:rPr>
          <w:rFonts w:ascii="Arial" w:hAnsi="Arial"/>
          <w:sz w:val="22"/>
        </w:rPr>
        <w:t>Advantage</w:t>
      </w:r>
      <w:proofErr w:type="spellEnd"/>
      <w:r>
        <w:rPr>
          <w:rFonts w:ascii="Arial" w:hAnsi="Arial"/>
          <w:sz w:val="22"/>
        </w:rPr>
        <w:t xml:space="preserve">. FLEXCEL NX </w:t>
      </w:r>
      <w:proofErr w:type="spellStart"/>
      <w:r>
        <w:rPr>
          <w:rFonts w:ascii="Arial" w:hAnsi="Arial"/>
          <w:sz w:val="22"/>
        </w:rPr>
        <w:t>Plates</w:t>
      </w:r>
      <w:proofErr w:type="spellEnd"/>
      <w:r>
        <w:rPr>
          <w:rFonts w:ascii="Arial" w:hAnsi="Arial"/>
          <w:sz w:val="22"/>
        </w:rPr>
        <w:t xml:space="preserve"> son mucho más duraderas que las de la competencia, lo cual es importante para nosotros, en especial porque realizamos trabajos que requieren gran cantidad de material con regularidad. La tecnología también es muy fácil de usar y flexible, Marco y yo lo sabemos porque podemos considerarnos como relativamente nuevos en la operación de prensa”.</w:t>
      </w:r>
    </w:p>
    <w:p w14:paraId="7E8ABDFF" w14:textId="77777777" w:rsidR="00887CE4" w:rsidRPr="0034684F" w:rsidRDefault="00887CE4" w:rsidP="00887CE4">
      <w:pPr>
        <w:spacing w:line="360" w:lineRule="auto"/>
        <w:rPr>
          <w:rFonts w:ascii="Arial" w:hAnsi="Arial" w:cs="Arial"/>
          <w:bCs/>
          <w:sz w:val="22"/>
          <w:szCs w:val="22"/>
        </w:rPr>
      </w:pPr>
    </w:p>
    <w:p w14:paraId="2BA7D580" w14:textId="75FDBDA5" w:rsidR="00887CE4" w:rsidRPr="00C9455D" w:rsidRDefault="00887CE4" w:rsidP="00887CE4">
      <w:pPr>
        <w:spacing w:line="360" w:lineRule="auto"/>
        <w:rPr>
          <w:rFonts w:ascii="Arial" w:hAnsi="Arial" w:cs="Arial"/>
          <w:bCs/>
          <w:sz w:val="22"/>
          <w:szCs w:val="22"/>
        </w:rPr>
      </w:pPr>
      <w:proofErr w:type="spellStart"/>
      <w:r>
        <w:rPr>
          <w:rFonts w:ascii="Arial" w:hAnsi="Arial"/>
          <w:sz w:val="22"/>
        </w:rPr>
        <w:t>Impression</w:t>
      </w:r>
      <w:proofErr w:type="spellEnd"/>
      <w:r>
        <w:rPr>
          <w:rFonts w:ascii="Arial" w:hAnsi="Arial"/>
          <w:sz w:val="22"/>
        </w:rPr>
        <w:t xml:space="preserve"> </w:t>
      </w:r>
      <w:proofErr w:type="spellStart"/>
      <w:r>
        <w:rPr>
          <w:rFonts w:ascii="Arial" w:hAnsi="Arial"/>
          <w:sz w:val="22"/>
        </w:rPr>
        <w:t>Label</w:t>
      </w:r>
      <w:proofErr w:type="spellEnd"/>
      <w:r>
        <w:rPr>
          <w:rFonts w:ascii="Arial" w:hAnsi="Arial"/>
          <w:sz w:val="22"/>
        </w:rPr>
        <w:t xml:space="preserve"> es una empresa que usa el 100 % de FLEXCEL NX </w:t>
      </w:r>
      <w:proofErr w:type="spellStart"/>
      <w:r>
        <w:rPr>
          <w:rFonts w:ascii="Arial" w:hAnsi="Arial"/>
          <w:sz w:val="22"/>
        </w:rPr>
        <w:t>Plates</w:t>
      </w:r>
      <w:proofErr w:type="spellEnd"/>
      <w:r>
        <w:rPr>
          <w:rFonts w:ascii="Arial" w:hAnsi="Arial"/>
          <w:sz w:val="22"/>
        </w:rPr>
        <w:t xml:space="preserve">, dice Marco. “La tecnología es fundamental para nuestra propuesta de alta calidad, lo que </w:t>
      </w:r>
      <w:r>
        <w:rPr>
          <w:rFonts w:ascii="Arial" w:hAnsi="Arial"/>
          <w:sz w:val="22"/>
        </w:rPr>
        <w:lastRenderedPageBreak/>
        <w:t>es importante dada la creciente tendencia de los clientes a querer etiquetas de alto impacto con acabados laminados y metalizados. Ejecutamos reveses, capas de inundación y mucho blanco, con hasta siete colores registrados sobre él. Los blancos que logramos parecen haber sido filtrados por rotativas. Todo sin problemas”.</w:t>
      </w:r>
    </w:p>
    <w:p w14:paraId="60B65EB3" w14:textId="77777777" w:rsidR="00887CE4" w:rsidRPr="0034684F" w:rsidRDefault="00887CE4" w:rsidP="00887CE4">
      <w:pPr>
        <w:spacing w:line="360" w:lineRule="auto"/>
        <w:rPr>
          <w:rFonts w:ascii="Arial" w:hAnsi="Arial" w:cs="Arial"/>
          <w:bCs/>
          <w:sz w:val="22"/>
          <w:szCs w:val="22"/>
          <w:lang w:val="it-IT"/>
        </w:rPr>
      </w:pPr>
    </w:p>
    <w:p w14:paraId="4F5BD2A4" w14:textId="7A14F9BA" w:rsidR="00887CE4" w:rsidRPr="00C9455D" w:rsidRDefault="006B7047" w:rsidP="00887CE4">
      <w:pPr>
        <w:spacing w:line="360" w:lineRule="auto"/>
        <w:rPr>
          <w:rFonts w:ascii="Arial" w:hAnsi="Arial" w:cs="Arial"/>
          <w:b/>
          <w:sz w:val="22"/>
          <w:szCs w:val="22"/>
        </w:rPr>
      </w:pPr>
      <w:r>
        <w:rPr>
          <w:rFonts w:ascii="Arial" w:hAnsi="Arial"/>
          <w:b/>
          <w:sz w:val="22"/>
        </w:rPr>
        <w:t>Un paso en el cambio de la productividad con el software KODAK FLEXCEL NX Central</w:t>
      </w:r>
    </w:p>
    <w:p w14:paraId="4ACAD954" w14:textId="390A2E50" w:rsidR="00887CE4" w:rsidRPr="00C9455D" w:rsidRDefault="00794109" w:rsidP="00887CE4">
      <w:pPr>
        <w:spacing w:line="360" w:lineRule="auto"/>
        <w:rPr>
          <w:rFonts w:ascii="Arial" w:eastAsiaTheme="minorEastAsia" w:hAnsi="Arial" w:cs="Arial"/>
          <w:color w:val="000000" w:themeColor="text1"/>
          <w:sz w:val="22"/>
          <w:szCs w:val="22"/>
        </w:rPr>
      </w:pPr>
      <w:r>
        <w:rPr>
          <w:rFonts w:ascii="Arial" w:hAnsi="Arial"/>
          <w:color w:val="000000" w:themeColor="text1"/>
          <w:sz w:val="22"/>
        </w:rPr>
        <w:t>Así como los ahorros de tiempo y costo, la optimización del diseño automatizado del software, contribuye a lograr las metas de sustentabilidad de los usuarios al crear menos desperdicio y usar menos energía y solvente</w:t>
      </w:r>
      <w:r>
        <w:rPr>
          <w:rFonts w:ascii="Arial" w:hAnsi="Arial"/>
          <w:sz w:val="22"/>
        </w:rPr>
        <w:t>. Permite una integración perfecta de múltiples características avanzadas de patrones de superficies de planchas, diseñadas para mejorar el rendimiento de la impresión, en un diseño de plancha automatizado, y aumenta la consistencia y reduce los errores al minimizar los puntos de contacto con el cliente. También mejora la productividad al posibilitar que múltiples clientes gestionen el proceso de diseño de las planchas de manera remota.</w:t>
      </w:r>
    </w:p>
    <w:p w14:paraId="630041D5" w14:textId="77777777" w:rsidR="00887CE4" w:rsidRPr="0034684F" w:rsidRDefault="00887CE4" w:rsidP="00887CE4">
      <w:pPr>
        <w:spacing w:line="360" w:lineRule="auto"/>
        <w:rPr>
          <w:rFonts w:ascii="Arial" w:hAnsi="Arial" w:cs="Arial"/>
          <w:bCs/>
          <w:sz w:val="22"/>
          <w:szCs w:val="22"/>
          <w:lang w:val="fr-FR"/>
        </w:rPr>
      </w:pPr>
    </w:p>
    <w:p w14:paraId="53F0C548" w14:textId="302A9503" w:rsidR="00887CE4" w:rsidRPr="00C9455D" w:rsidRDefault="008C47E3" w:rsidP="00887CE4">
      <w:pPr>
        <w:spacing w:line="360" w:lineRule="auto"/>
        <w:rPr>
          <w:rFonts w:ascii="Arial" w:hAnsi="Arial" w:cs="Arial"/>
          <w:b/>
          <w:bCs/>
          <w:sz w:val="22"/>
          <w:szCs w:val="22"/>
        </w:rPr>
      </w:pPr>
      <w:r>
        <w:rPr>
          <w:rFonts w:ascii="Arial" w:hAnsi="Arial"/>
          <w:b/>
          <w:sz w:val="22"/>
        </w:rPr>
        <w:t>El software FLEXCEL NX Central simplifica y automatiza</w:t>
      </w:r>
    </w:p>
    <w:p w14:paraId="00B07EA8" w14:textId="2D268D8D" w:rsidR="007C7DB4" w:rsidRPr="00C9455D" w:rsidRDefault="00DE7F6A" w:rsidP="00887CE4">
      <w:pPr>
        <w:spacing w:line="360" w:lineRule="auto"/>
        <w:rPr>
          <w:rFonts w:ascii="Arial" w:hAnsi="Arial" w:cs="Arial"/>
          <w:sz w:val="22"/>
          <w:szCs w:val="22"/>
        </w:rPr>
      </w:pPr>
      <w:r>
        <w:rPr>
          <w:rFonts w:ascii="Arial" w:hAnsi="Arial"/>
          <w:sz w:val="22"/>
        </w:rPr>
        <w:t xml:space="preserve">Marco De La Vega describe los beneficios que </w:t>
      </w:r>
      <w:proofErr w:type="spellStart"/>
      <w:r>
        <w:rPr>
          <w:rFonts w:ascii="Arial" w:hAnsi="Arial"/>
          <w:sz w:val="22"/>
        </w:rPr>
        <w:t>Impression</w:t>
      </w:r>
      <w:proofErr w:type="spellEnd"/>
      <w:r>
        <w:rPr>
          <w:rFonts w:ascii="Arial" w:hAnsi="Arial"/>
          <w:sz w:val="22"/>
        </w:rPr>
        <w:t xml:space="preserve"> </w:t>
      </w:r>
      <w:proofErr w:type="spellStart"/>
      <w:r>
        <w:rPr>
          <w:rFonts w:ascii="Arial" w:hAnsi="Arial"/>
          <w:sz w:val="22"/>
        </w:rPr>
        <w:t>Label</w:t>
      </w:r>
      <w:proofErr w:type="spellEnd"/>
      <w:r>
        <w:rPr>
          <w:rFonts w:ascii="Arial" w:hAnsi="Arial"/>
          <w:sz w:val="22"/>
        </w:rPr>
        <w:t xml:space="preserve"> está obteniendo con el nuevo software: “Antes, a nuestro departamento de arte le tomaba mucho tiempo lograr el mejor ajuste de los trabajos en las planchas. Ahora, con el software FLEXCEL NX Central, todo está automatizado; elimina las conjeturas y optimiza los diseños de las planchas. Nos permite aprovechar al máximo nuestro gasto en planchas y liberar el tiempo de nuestros gerentes de preprensa para que enfoquen su experiencia en otra parte”.</w:t>
      </w:r>
    </w:p>
    <w:p w14:paraId="0541219E" w14:textId="4135C601" w:rsidR="00EB7A4B" w:rsidRPr="0034684F" w:rsidRDefault="00EB7A4B" w:rsidP="00887CE4">
      <w:pPr>
        <w:spacing w:line="360" w:lineRule="auto"/>
        <w:rPr>
          <w:rFonts w:ascii="Arial" w:hAnsi="Arial" w:cs="Arial"/>
          <w:sz w:val="22"/>
          <w:szCs w:val="22"/>
        </w:rPr>
      </w:pPr>
    </w:p>
    <w:p w14:paraId="46F9F030" w14:textId="4DD9C91B" w:rsidR="00EE69B1" w:rsidRPr="00C9455D" w:rsidRDefault="00EE69B1" w:rsidP="00887CE4">
      <w:pPr>
        <w:spacing w:line="360" w:lineRule="auto"/>
        <w:rPr>
          <w:rFonts w:ascii="Arial" w:hAnsi="Arial" w:cs="Arial"/>
          <w:sz w:val="22"/>
          <w:szCs w:val="22"/>
        </w:rPr>
      </w:pPr>
      <w:r>
        <w:rPr>
          <w:rFonts w:ascii="Arial" w:hAnsi="Arial"/>
          <w:sz w:val="22"/>
        </w:rPr>
        <w:t xml:space="preserve">La gerente del departamento de arte, Kate </w:t>
      </w:r>
      <w:proofErr w:type="spellStart"/>
      <w:r>
        <w:rPr>
          <w:rFonts w:ascii="Arial" w:hAnsi="Arial"/>
          <w:sz w:val="22"/>
        </w:rPr>
        <w:t>Pooch</w:t>
      </w:r>
      <w:proofErr w:type="spellEnd"/>
      <w:r>
        <w:rPr>
          <w:rFonts w:ascii="Arial" w:hAnsi="Arial"/>
          <w:sz w:val="22"/>
        </w:rPr>
        <w:t xml:space="preserve">, habla desde su experiencia diaria sobre las mejoras que la nueva plataforma de software ha traído a </w:t>
      </w:r>
      <w:proofErr w:type="spellStart"/>
      <w:r>
        <w:rPr>
          <w:rFonts w:ascii="Arial" w:hAnsi="Arial"/>
          <w:sz w:val="22"/>
        </w:rPr>
        <w:t>Impression</w:t>
      </w:r>
      <w:proofErr w:type="spellEnd"/>
      <w:r>
        <w:rPr>
          <w:rFonts w:ascii="Arial" w:hAnsi="Arial"/>
          <w:sz w:val="22"/>
        </w:rPr>
        <w:t xml:space="preserve"> </w:t>
      </w:r>
      <w:proofErr w:type="spellStart"/>
      <w:r>
        <w:rPr>
          <w:rFonts w:ascii="Arial" w:hAnsi="Arial"/>
          <w:sz w:val="22"/>
        </w:rPr>
        <w:t>Label</w:t>
      </w:r>
      <w:proofErr w:type="spellEnd"/>
      <w:r>
        <w:rPr>
          <w:rFonts w:ascii="Arial" w:hAnsi="Arial"/>
          <w:sz w:val="22"/>
        </w:rPr>
        <w:t xml:space="preserve">. “El software FLEXCEL NX Central nos permite ahorrar tanto tiempo como materiales, y hace que toda la operación sea más eficiente. Tenemos dos artistas en el departamento y, por lo general, solían conocer solo los trabajos específicos en los que estaban trabajando. Por lo tanto, teníamos que arrastrar manualmente los archivos y tratar de averiguar cómo usar mejor la hoja. Ahora solo enviamos los archivos y el software los coloca en la plancha. También me indica el porcentaje que se usa de la plancha, y eso me permite saber si puedo mantener un trabajo abierto en la plancha si llega otro trabajo”. También tiene las cifras para probar los </w:t>
      </w:r>
      <w:r>
        <w:rPr>
          <w:rFonts w:ascii="Arial" w:hAnsi="Arial"/>
          <w:sz w:val="22"/>
        </w:rPr>
        <w:lastRenderedPageBreak/>
        <w:t>beneficios: “Calculo que ahorramos al menos una hora por día y usamos alrededor del 80 % de cada plancha en lugar del anterior 60 %”.</w:t>
      </w:r>
    </w:p>
    <w:p w14:paraId="0F015565" w14:textId="7C603507" w:rsidR="00EE69B1" w:rsidRPr="0034684F" w:rsidRDefault="00EE69B1" w:rsidP="00887CE4">
      <w:pPr>
        <w:spacing w:line="360" w:lineRule="auto"/>
        <w:rPr>
          <w:rFonts w:ascii="Arial" w:hAnsi="Arial" w:cs="Arial"/>
          <w:sz w:val="22"/>
          <w:szCs w:val="22"/>
        </w:rPr>
      </w:pPr>
    </w:p>
    <w:p w14:paraId="11DF3EB0" w14:textId="6B8BFC11" w:rsidR="00096E31" w:rsidRPr="00C9455D" w:rsidRDefault="00096E31" w:rsidP="00887CE4">
      <w:pPr>
        <w:spacing w:line="360" w:lineRule="auto"/>
        <w:rPr>
          <w:rFonts w:ascii="Arial" w:hAnsi="Arial" w:cs="Arial"/>
          <w:sz w:val="22"/>
          <w:szCs w:val="22"/>
        </w:rPr>
      </w:pPr>
      <w:r>
        <w:rPr>
          <w:rFonts w:ascii="Arial" w:hAnsi="Arial"/>
          <w:sz w:val="22"/>
        </w:rPr>
        <w:t>Kate sostiene que un beneficio agregado del software FLEXCEL NX Central se muestra cuando la empresa experimenta un corte de energía. “Cuando volvía la energía, teníamos que averiguar qué planchas ya habíamos hecho y volver a cargar todo. Hasta podíamos terminar haciendo dos veces la misma plancha. Ahora, cuando reiniciamos el sistema, todos los archivos están ahí. Es un gran ahorro de tiempo”.</w:t>
      </w:r>
    </w:p>
    <w:p w14:paraId="30D1FB4F" w14:textId="26BA7466" w:rsidR="00EB7A4B" w:rsidRPr="0034684F" w:rsidRDefault="00EB7A4B" w:rsidP="00887CE4">
      <w:pPr>
        <w:spacing w:line="360" w:lineRule="auto"/>
        <w:rPr>
          <w:rFonts w:ascii="Arial" w:hAnsi="Arial" w:cs="Arial"/>
          <w:sz w:val="22"/>
          <w:szCs w:val="22"/>
        </w:rPr>
      </w:pPr>
    </w:p>
    <w:p w14:paraId="5A1035A9" w14:textId="3A57C5F6" w:rsidR="00B100CF" w:rsidRPr="00C9455D" w:rsidRDefault="00152CCA" w:rsidP="00887CE4">
      <w:pPr>
        <w:spacing w:line="360" w:lineRule="auto"/>
        <w:rPr>
          <w:rFonts w:ascii="Arial" w:hAnsi="Arial" w:cs="Arial"/>
          <w:sz w:val="22"/>
          <w:szCs w:val="22"/>
        </w:rPr>
      </w:pPr>
      <w:r>
        <w:rPr>
          <w:rFonts w:ascii="Arial" w:hAnsi="Arial"/>
          <w:b/>
          <w:sz w:val="22"/>
        </w:rPr>
        <w:t>El único cliente</w:t>
      </w:r>
    </w:p>
    <w:p w14:paraId="0F13EC35" w14:textId="22B3FF44" w:rsidR="00DE7F6A" w:rsidRPr="00C9455D" w:rsidRDefault="009D548E" w:rsidP="00887CE4">
      <w:pPr>
        <w:spacing w:line="360" w:lineRule="auto"/>
        <w:rPr>
          <w:rFonts w:ascii="Arial" w:hAnsi="Arial" w:cs="Arial"/>
          <w:sz w:val="22"/>
          <w:szCs w:val="22"/>
        </w:rPr>
      </w:pPr>
      <w:r>
        <w:rPr>
          <w:rFonts w:ascii="Arial" w:hAnsi="Arial"/>
          <w:sz w:val="22"/>
        </w:rPr>
        <w:t>Mirando hacia atrás a los 14 años desde que él y Christian inesperadamente se convirtieron en impresores de etiquetas, Marco da mucho crédito por el éxito de la empresa al apoyo proporcionado por el equipo de Miraclon. “Todos los días los proveedores le dicen a uno que están ahí para usted, pero Miraclon realmente está. Y como también somos un proveedor de ellos, nuestro objetivo siempre es brindar el mismo servicio de alto nivel. Si se presenta un problema, solo con una llamada tenemos una respuesta. Es fácil trabajar con estas personas y el nivel de apoyo que nos brindan no tiene precedentes en mi experiencia. Con otros proveedores grandes, nos sentimos solo un número más, pero Miraclon nos hace sentir como si fuéramos su único cliente”.</w:t>
      </w:r>
    </w:p>
    <w:p w14:paraId="3979065E" w14:textId="75E10454" w:rsidR="001F0034" w:rsidRPr="0034684F" w:rsidRDefault="001F0034" w:rsidP="00887CE4">
      <w:pPr>
        <w:spacing w:line="360" w:lineRule="auto"/>
        <w:rPr>
          <w:rFonts w:ascii="Arial" w:hAnsi="Arial" w:cs="Arial"/>
          <w:sz w:val="22"/>
          <w:szCs w:val="22"/>
        </w:rPr>
      </w:pPr>
    </w:p>
    <w:p w14:paraId="595C424C" w14:textId="27221A18" w:rsidR="001C506B" w:rsidRDefault="00B83549" w:rsidP="00B83549">
      <w:pPr>
        <w:spacing w:line="360" w:lineRule="auto"/>
        <w:jc w:val="center"/>
        <w:rPr>
          <w:rFonts w:ascii="Arial" w:hAnsi="Arial" w:cs="Arial"/>
          <w:b/>
          <w:bCs/>
          <w:sz w:val="22"/>
          <w:szCs w:val="22"/>
        </w:rPr>
      </w:pPr>
      <w:r>
        <w:rPr>
          <w:rFonts w:ascii="Arial" w:hAnsi="Arial"/>
          <w:b/>
          <w:sz w:val="22"/>
        </w:rPr>
        <w:t>FINES</w:t>
      </w:r>
    </w:p>
    <w:p w14:paraId="624FD053" w14:textId="2AF7F68A" w:rsidR="0076025F" w:rsidRPr="0034684F" w:rsidRDefault="0076025F" w:rsidP="00B83549">
      <w:pPr>
        <w:spacing w:line="360" w:lineRule="auto"/>
        <w:jc w:val="center"/>
        <w:rPr>
          <w:rFonts w:ascii="Arial" w:hAnsi="Arial" w:cs="Arial"/>
          <w:b/>
          <w:bCs/>
          <w:sz w:val="22"/>
          <w:szCs w:val="22"/>
          <w:lang w:val="fr-FR"/>
        </w:rPr>
      </w:pPr>
    </w:p>
    <w:p w14:paraId="47ACD3A5" w14:textId="77777777" w:rsidR="0076025F" w:rsidRPr="00E91A12" w:rsidRDefault="0076025F" w:rsidP="0076025F">
      <w:pPr>
        <w:rPr>
          <w:rFonts w:ascii="Arial" w:hAnsi="Arial" w:cs="Arial"/>
          <w:b/>
          <w:bCs/>
          <w:szCs w:val="20"/>
        </w:rPr>
      </w:pPr>
      <w:r>
        <w:rPr>
          <w:rFonts w:ascii="Arial" w:hAnsi="Arial"/>
          <w:b/>
        </w:rPr>
        <w:t>Acerca de Miraclon</w:t>
      </w:r>
    </w:p>
    <w:p w14:paraId="4C404AD1" w14:textId="77777777" w:rsidR="0076025F" w:rsidRPr="00E91A12" w:rsidRDefault="0076025F" w:rsidP="0076025F">
      <w:pPr>
        <w:rPr>
          <w:rFonts w:ascii="Arial" w:hAnsi="Arial" w:cs="Arial"/>
          <w:szCs w:val="20"/>
        </w:rPr>
      </w:pPr>
      <w:r>
        <w:rPr>
          <w:rFonts w:ascii="Arial" w:hAnsi="Arial"/>
        </w:rPr>
        <w:t xml:space="preserve">Miraclon es el hogar de KODAK FLEXCEL </w:t>
      </w:r>
      <w:proofErr w:type="spellStart"/>
      <w:r>
        <w:rPr>
          <w:rFonts w:ascii="Arial" w:hAnsi="Arial"/>
        </w:rPr>
        <w:t>Solutions</w:t>
      </w:r>
      <w:proofErr w:type="spellEnd"/>
      <w:r>
        <w:rPr>
          <w:rFonts w:ascii="Arial" w:hAnsi="Arial"/>
        </w:rPr>
        <w:t xml:space="preserve">, que ha ayudado a transformar la impresión flexográfica durante más de una década. La tecnología, incluidos los sistemas FLEXCEL NX y FLEXCEL NX Ultra líderes de la industria, así como FLEXCEL NX </w:t>
      </w:r>
      <w:proofErr w:type="spellStart"/>
      <w:r>
        <w:rPr>
          <w:rFonts w:ascii="Arial" w:hAnsi="Arial"/>
        </w:rPr>
        <w:t>Print</w:t>
      </w:r>
      <w:proofErr w:type="spellEnd"/>
      <w:r>
        <w:rPr>
          <w:rFonts w:ascii="Arial" w:hAnsi="Arial"/>
        </w:rPr>
        <w:t xml:space="preserve"> Suite que posibilita la impresión </w:t>
      </w:r>
      <w:proofErr w:type="spellStart"/>
      <w:r>
        <w:rPr>
          <w:rFonts w:ascii="Arial" w:hAnsi="Arial"/>
        </w:rPr>
        <w:t>PureFlexo</w:t>
      </w:r>
      <w:proofErr w:type="spellEnd"/>
      <w:r>
        <w:rPr>
          <w:rFonts w:ascii="Arial" w:hAnsi="Arial"/>
        </w:rPr>
        <w:t xml:space="preserve">™, maximiza la eficiencia en la prensa, ofrece mayor calidad y los mejores resultados generales de su clase. Con un enfoque en la vanguardia de la ciencia de las imágenes, innovación y colaboración con socios y clientes del sector, Miraclon tiene un compromiso con el futuro de la flexografía y continúa en posición de liderar el cambio. </w:t>
      </w:r>
      <w:r>
        <w:t>Obtenga más información en</w:t>
      </w:r>
      <w:r>
        <w:rPr>
          <w:rStyle w:val="Hyperlink"/>
          <w:rFonts w:ascii="Arial" w:hAnsi="Arial"/>
        </w:rPr>
        <w:t xml:space="preserve"> </w:t>
      </w:r>
      <w:hyperlink r:id="rId10" w:history="1">
        <w:r>
          <w:rPr>
            <w:rStyle w:val="Hyperlink"/>
            <w:rFonts w:ascii="Arial" w:hAnsi="Arial"/>
          </w:rPr>
          <w:t>www.miraclon.com</w:t>
        </w:r>
      </w:hyperlink>
      <w:r>
        <w:rPr>
          <w:rFonts w:ascii="Arial" w:hAnsi="Arial"/>
        </w:rPr>
        <w:t xml:space="preserve">, y síganos en </w:t>
      </w:r>
      <w:hyperlink r:id="rId11" w:history="1">
        <w:r>
          <w:rPr>
            <w:rStyle w:val="Hyperlink"/>
            <w:rFonts w:ascii="Arial" w:hAnsi="Arial"/>
          </w:rPr>
          <w:t>LinkedIn</w:t>
        </w:r>
      </w:hyperlink>
      <w:r>
        <w:rPr>
          <w:rFonts w:ascii="Arial" w:hAnsi="Arial"/>
        </w:rPr>
        <w:t xml:space="preserve"> y </w:t>
      </w:r>
      <w:hyperlink r:id="rId12" w:history="1">
        <w:r>
          <w:rPr>
            <w:rStyle w:val="Hyperlink"/>
            <w:rFonts w:ascii="Arial" w:hAnsi="Arial"/>
          </w:rPr>
          <w:t>YouTube</w:t>
        </w:r>
      </w:hyperlink>
      <w:r>
        <w:rPr>
          <w:rFonts w:ascii="Arial" w:hAnsi="Arial"/>
        </w:rPr>
        <w:t xml:space="preserve">. </w:t>
      </w:r>
    </w:p>
    <w:p w14:paraId="598300A7" w14:textId="77777777" w:rsidR="0076025F" w:rsidRPr="0034684F" w:rsidRDefault="0076025F" w:rsidP="0076025F">
      <w:pPr>
        <w:pStyle w:val="p1"/>
        <w:rPr>
          <w:sz w:val="22"/>
          <w:szCs w:val="20"/>
          <w:lang w:val="fr-FR"/>
        </w:rPr>
      </w:pPr>
    </w:p>
    <w:p w14:paraId="11BCE083" w14:textId="77777777" w:rsidR="0076025F" w:rsidRPr="0034684F" w:rsidRDefault="0076025F" w:rsidP="0076025F">
      <w:pPr>
        <w:pStyle w:val="ListParagraph"/>
        <w:spacing w:line="360" w:lineRule="auto"/>
        <w:ind w:left="420"/>
        <w:jc w:val="both"/>
        <w:rPr>
          <w:rFonts w:ascii="Arial" w:hAnsi="Arial" w:cs="Arial"/>
          <w:bCs/>
          <w:szCs w:val="20"/>
          <w:lang w:val="fr-FR"/>
        </w:rPr>
      </w:pPr>
    </w:p>
    <w:p w14:paraId="15FDACE7" w14:textId="77777777" w:rsidR="0076025F" w:rsidRPr="0034684F" w:rsidRDefault="0076025F" w:rsidP="0076025F">
      <w:pPr>
        <w:spacing w:line="360" w:lineRule="auto"/>
        <w:jc w:val="center"/>
        <w:rPr>
          <w:rFonts w:ascii="Arial" w:hAnsi="Arial"/>
          <w:b/>
          <w:sz w:val="22"/>
          <w:lang w:val="fr-FR"/>
        </w:rPr>
      </w:pPr>
    </w:p>
    <w:p w14:paraId="05B9E5AD" w14:textId="77777777" w:rsidR="0076025F" w:rsidRPr="0034684F" w:rsidRDefault="0076025F" w:rsidP="00B83549">
      <w:pPr>
        <w:spacing w:line="360" w:lineRule="auto"/>
        <w:jc w:val="center"/>
        <w:rPr>
          <w:rFonts w:ascii="Arial" w:hAnsi="Arial" w:cs="Arial"/>
          <w:b/>
          <w:bCs/>
          <w:sz w:val="22"/>
          <w:szCs w:val="22"/>
          <w:lang w:val="fr-FR"/>
        </w:rPr>
      </w:pPr>
    </w:p>
    <w:sectPr w:rsidR="0076025F" w:rsidRPr="0034684F" w:rsidSect="001E7C15">
      <w:headerReference w:type="default" r:id="rId13"/>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D2E9B" w14:textId="77777777" w:rsidR="003E4FFB" w:rsidRDefault="003E4FFB">
      <w:r>
        <w:separator/>
      </w:r>
    </w:p>
  </w:endnote>
  <w:endnote w:type="continuationSeparator" w:id="0">
    <w:p w14:paraId="38326107" w14:textId="77777777" w:rsidR="003E4FFB" w:rsidRDefault="003E4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Neue BlackExt">
    <w:charset w:val="00"/>
    <w:family w:val="roman"/>
    <w:pitch w:val="variable"/>
  </w:font>
  <w:font w:name="Lucida Grande">
    <w:altName w:val="Segoe UI"/>
    <w:charset w:val="00"/>
    <w:family w:val="roman"/>
    <w:pitch w:val="variable"/>
  </w:font>
  <w:font w:name="Times">
    <w:altName w:val="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04B9F" w14:textId="77777777" w:rsidR="003E4FFB" w:rsidRDefault="003E4FFB">
      <w:r>
        <w:separator/>
      </w:r>
    </w:p>
  </w:footnote>
  <w:footnote w:type="continuationSeparator" w:id="0">
    <w:p w14:paraId="34BEDDAF" w14:textId="77777777" w:rsidR="003E4FFB" w:rsidRDefault="003E4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86CE5" w14:textId="396DD091" w:rsidR="0094036B" w:rsidRPr="00CF2799" w:rsidRDefault="0094036B">
    <w:pPr>
      <w:pStyle w:val="Header"/>
      <w:rPr>
        <w:b/>
        <w:i/>
        <w:sz w:val="16"/>
      </w:rPr>
    </w:pPr>
    <w:r>
      <w:rPr>
        <w:b/>
        <w:i/>
        <w:sz w:val="16"/>
      </w:rPr>
      <w:tab/>
    </w:r>
    <w:r>
      <w:rPr>
        <w:b/>
        <w:i/>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9C8"/>
    <w:multiLevelType w:val="hybridMultilevel"/>
    <w:tmpl w:val="C570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0A579E"/>
    <w:multiLevelType w:val="hybridMultilevel"/>
    <w:tmpl w:val="26A6F68A"/>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0D62AA"/>
    <w:multiLevelType w:val="hybridMultilevel"/>
    <w:tmpl w:val="B040F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B03A4D"/>
    <w:multiLevelType w:val="hybridMultilevel"/>
    <w:tmpl w:val="A6EC5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464FF3"/>
    <w:multiLevelType w:val="hybridMultilevel"/>
    <w:tmpl w:val="BE4CDAA4"/>
    <w:lvl w:ilvl="0" w:tplc="5B58CC18">
      <w:start w:val="1"/>
      <w:numFmt w:val="bullet"/>
      <w:lvlText w:val=""/>
      <w:lvlJc w:val="left"/>
      <w:pPr>
        <w:tabs>
          <w:tab w:val="num" w:pos="567"/>
        </w:tabs>
        <w:ind w:left="567" w:hanging="56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E0A7B"/>
    <w:multiLevelType w:val="multilevel"/>
    <w:tmpl w:val="6FD0F5D8"/>
    <w:lvl w:ilvl="0">
      <w:start w:val="1"/>
      <w:numFmt w:val="bullet"/>
      <w:lvlText w:val=""/>
      <w:lvlJc w:val="left"/>
      <w:pPr>
        <w:tabs>
          <w:tab w:val="num" w:pos="567"/>
        </w:tabs>
        <w:ind w:left="567"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32A76"/>
    <w:multiLevelType w:val="hybridMultilevel"/>
    <w:tmpl w:val="55D41080"/>
    <w:lvl w:ilvl="0" w:tplc="D576895E">
      <w:start w:val="1"/>
      <w:numFmt w:val="bullet"/>
      <w:lvlText w:val=""/>
      <w:lvlJc w:val="left"/>
      <w:pPr>
        <w:tabs>
          <w:tab w:val="num" w:pos="1077"/>
        </w:tabs>
        <w:ind w:left="1077"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6D3D4E"/>
    <w:multiLevelType w:val="hybridMultilevel"/>
    <w:tmpl w:val="56D48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531A08"/>
    <w:multiLevelType w:val="hybridMultilevel"/>
    <w:tmpl w:val="B052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431F7"/>
    <w:multiLevelType w:val="hybridMultilevel"/>
    <w:tmpl w:val="3912EF18"/>
    <w:lvl w:ilvl="0" w:tplc="35AA4962">
      <w:start w:val="1"/>
      <w:numFmt w:val="bullet"/>
      <w:lvlText w:val=""/>
      <w:lvlJc w:val="left"/>
      <w:pPr>
        <w:tabs>
          <w:tab w:val="num" w:pos="1134"/>
        </w:tabs>
        <w:ind w:left="1021" w:hanging="511"/>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462CC7"/>
    <w:multiLevelType w:val="hybridMultilevel"/>
    <w:tmpl w:val="492ED4F0"/>
    <w:lvl w:ilvl="0" w:tplc="3AF4EE48">
      <w:start w:val="1"/>
      <w:numFmt w:val="bullet"/>
      <w:lvlText w:val=""/>
      <w:lvlJc w:val="left"/>
      <w:pPr>
        <w:tabs>
          <w:tab w:val="num" w:pos="567"/>
        </w:tabs>
        <w:ind w:left="567" w:hanging="56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03D7510"/>
    <w:multiLevelType w:val="hybridMultilevel"/>
    <w:tmpl w:val="7700A5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2F727AF"/>
    <w:multiLevelType w:val="hybridMultilevel"/>
    <w:tmpl w:val="2670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CD35F8"/>
    <w:multiLevelType w:val="hybridMultilevel"/>
    <w:tmpl w:val="4EA21DCA"/>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4" w15:restartNumberingAfterBreak="0">
    <w:nsid w:val="24550AE2"/>
    <w:multiLevelType w:val="multilevel"/>
    <w:tmpl w:val="55D41080"/>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BB65F1"/>
    <w:multiLevelType w:val="multilevel"/>
    <w:tmpl w:val="47AE5BA4"/>
    <w:lvl w:ilvl="0">
      <w:start w:val="1"/>
      <w:numFmt w:val="bullet"/>
      <w:lvlText w:val=""/>
      <w:lvlJc w:val="left"/>
      <w:pPr>
        <w:tabs>
          <w:tab w:val="num" w:pos="567"/>
        </w:tabs>
        <w:ind w:left="511" w:hanging="454"/>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A65606"/>
    <w:multiLevelType w:val="hybridMultilevel"/>
    <w:tmpl w:val="E3D4C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A7191C"/>
    <w:multiLevelType w:val="hybridMultilevel"/>
    <w:tmpl w:val="E3F61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A6746B"/>
    <w:multiLevelType w:val="multilevel"/>
    <w:tmpl w:val="70F87294"/>
    <w:lvl w:ilvl="0">
      <w:start w:val="1"/>
      <w:numFmt w:val="bullet"/>
      <w:lvlText w:val="o"/>
      <w:lvlJc w:val="left"/>
      <w:pPr>
        <w:tabs>
          <w:tab w:val="num" w:pos="927"/>
        </w:tabs>
        <w:ind w:left="927" w:hanging="360"/>
      </w:pPr>
      <w:rPr>
        <w:rFonts w:ascii="Courier New" w:hAnsi="Courier New" w:cs="Arial"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80214C"/>
    <w:multiLevelType w:val="hybridMultilevel"/>
    <w:tmpl w:val="4FCCC1F0"/>
    <w:lvl w:ilvl="0" w:tplc="EEE8D006">
      <w:start w:val="1"/>
      <w:numFmt w:val="bullet"/>
      <w:lvlText w:val=""/>
      <w:lvlJc w:val="left"/>
      <w:pPr>
        <w:tabs>
          <w:tab w:val="num" w:pos="567"/>
        </w:tabs>
        <w:ind w:left="0"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0E14B07"/>
    <w:multiLevelType w:val="multilevel"/>
    <w:tmpl w:val="B23065B4"/>
    <w:lvl w:ilvl="0">
      <w:start w:val="1"/>
      <w:numFmt w:val="bullet"/>
      <w:lvlText w:val=""/>
      <w:lvlJc w:val="left"/>
      <w:pPr>
        <w:tabs>
          <w:tab w:val="num" w:pos="567"/>
        </w:tabs>
        <w:ind w:left="510"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2F87535"/>
    <w:multiLevelType w:val="hybridMultilevel"/>
    <w:tmpl w:val="70F87294"/>
    <w:lvl w:ilvl="0" w:tplc="04090003">
      <w:start w:val="1"/>
      <w:numFmt w:val="bullet"/>
      <w:lvlText w:val="o"/>
      <w:lvlJc w:val="left"/>
      <w:pPr>
        <w:tabs>
          <w:tab w:val="num" w:pos="927"/>
        </w:tabs>
        <w:ind w:left="927" w:hanging="360"/>
      </w:pPr>
      <w:rPr>
        <w:rFonts w:ascii="Courier New" w:hAnsi="Courier New" w:cs="Aria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6061D7"/>
    <w:multiLevelType w:val="hybridMultilevel"/>
    <w:tmpl w:val="663C706A"/>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1F035B"/>
    <w:multiLevelType w:val="hybridMultilevel"/>
    <w:tmpl w:val="ED440876"/>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BA49B5"/>
    <w:multiLevelType w:val="multilevel"/>
    <w:tmpl w:val="4FCCC1F0"/>
    <w:lvl w:ilvl="0">
      <w:start w:val="1"/>
      <w:numFmt w:val="bullet"/>
      <w:lvlText w:val=""/>
      <w:lvlJc w:val="left"/>
      <w:pPr>
        <w:tabs>
          <w:tab w:val="num" w:pos="567"/>
        </w:tabs>
        <w:ind w:left="0" w:firstLine="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AA494C"/>
    <w:multiLevelType w:val="hybridMultilevel"/>
    <w:tmpl w:val="6FD0F5D8"/>
    <w:lvl w:ilvl="0" w:tplc="4EB6EBA0">
      <w:start w:val="1"/>
      <w:numFmt w:val="bullet"/>
      <w:lvlText w:val=""/>
      <w:lvlJc w:val="left"/>
      <w:pPr>
        <w:tabs>
          <w:tab w:val="num" w:pos="567"/>
        </w:tabs>
        <w:ind w:left="567" w:firstLine="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A06870"/>
    <w:multiLevelType w:val="hybridMultilevel"/>
    <w:tmpl w:val="B23065B4"/>
    <w:lvl w:ilvl="0" w:tplc="843C729E">
      <w:start w:val="1"/>
      <w:numFmt w:val="bullet"/>
      <w:lvlText w:val=""/>
      <w:lvlJc w:val="left"/>
      <w:pPr>
        <w:tabs>
          <w:tab w:val="num" w:pos="567"/>
        </w:tabs>
        <w:ind w:left="510" w:hanging="51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E5407D9"/>
    <w:multiLevelType w:val="hybridMultilevel"/>
    <w:tmpl w:val="83EA3624"/>
    <w:lvl w:ilvl="0" w:tplc="E68649CC">
      <w:start w:val="1"/>
      <w:numFmt w:val="bullet"/>
      <w:lvlText w:val=""/>
      <w:lvlJc w:val="left"/>
      <w:pPr>
        <w:tabs>
          <w:tab w:val="num" w:pos="397"/>
        </w:tabs>
        <w:ind w:left="397" w:hanging="39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D74C84"/>
    <w:multiLevelType w:val="hybridMultilevel"/>
    <w:tmpl w:val="336634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E93C5D"/>
    <w:multiLevelType w:val="multilevel"/>
    <w:tmpl w:val="3912EF18"/>
    <w:lvl w:ilvl="0">
      <w:start w:val="1"/>
      <w:numFmt w:val="bullet"/>
      <w:lvlText w:val=""/>
      <w:lvlJc w:val="left"/>
      <w:pPr>
        <w:tabs>
          <w:tab w:val="num" w:pos="1134"/>
        </w:tabs>
        <w:ind w:left="1021" w:hanging="511"/>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1B1732E"/>
    <w:multiLevelType w:val="hybridMultilevel"/>
    <w:tmpl w:val="0130D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2805A82"/>
    <w:multiLevelType w:val="multilevel"/>
    <w:tmpl w:val="ED440876"/>
    <w:lvl w:ilvl="0">
      <w:start w:val="1"/>
      <w:numFmt w:val="bullet"/>
      <w:lvlText w:val=""/>
      <w:lvlJc w:val="left"/>
      <w:pPr>
        <w:tabs>
          <w:tab w:val="num" w:pos="1077"/>
        </w:tabs>
        <w:ind w:left="1077" w:hanging="51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37D4C9B"/>
    <w:multiLevelType w:val="hybridMultilevel"/>
    <w:tmpl w:val="47AE5BA4"/>
    <w:lvl w:ilvl="0" w:tplc="D3DAF056">
      <w:start w:val="1"/>
      <w:numFmt w:val="bullet"/>
      <w:lvlText w:val=""/>
      <w:lvlJc w:val="left"/>
      <w:pPr>
        <w:tabs>
          <w:tab w:val="num" w:pos="567"/>
        </w:tabs>
        <w:ind w:left="511" w:hanging="454"/>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954A92"/>
    <w:multiLevelType w:val="hybridMultilevel"/>
    <w:tmpl w:val="26306E50"/>
    <w:lvl w:ilvl="0" w:tplc="D576895E">
      <w:start w:val="1"/>
      <w:numFmt w:val="bullet"/>
      <w:lvlText w:val=""/>
      <w:lvlJc w:val="left"/>
      <w:pPr>
        <w:tabs>
          <w:tab w:val="num" w:pos="1077"/>
        </w:tabs>
        <w:ind w:left="1077" w:hanging="51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03309C"/>
    <w:multiLevelType w:val="hybridMultilevel"/>
    <w:tmpl w:val="38DA5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18523E"/>
    <w:multiLevelType w:val="hybridMultilevel"/>
    <w:tmpl w:val="B164F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A84EFF"/>
    <w:multiLevelType w:val="multilevel"/>
    <w:tmpl w:val="492ED4F0"/>
    <w:lvl w:ilvl="0">
      <w:start w:val="1"/>
      <w:numFmt w:val="bullet"/>
      <w:lvlText w:val=""/>
      <w:lvlJc w:val="left"/>
      <w:pPr>
        <w:tabs>
          <w:tab w:val="num" w:pos="567"/>
        </w:tabs>
        <w:ind w:left="567" w:hanging="567"/>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894F50"/>
    <w:multiLevelType w:val="hybridMultilevel"/>
    <w:tmpl w:val="08C6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1125150716">
    <w:abstractNumId w:val="10"/>
  </w:num>
  <w:num w:numId="2" w16cid:durableId="1221794459">
    <w:abstractNumId w:val="36"/>
  </w:num>
  <w:num w:numId="3" w16cid:durableId="2067991988">
    <w:abstractNumId w:val="25"/>
  </w:num>
  <w:num w:numId="4" w16cid:durableId="521358619">
    <w:abstractNumId w:val="5"/>
  </w:num>
  <w:num w:numId="5" w16cid:durableId="1727483570">
    <w:abstractNumId w:val="19"/>
  </w:num>
  <w:num w:numId="6" w16cid:durableId="1781098217">
    <w:abstractNumId w:val="24"/>
  </w:num>
  <w:num w:numId="7" w16cid:durableId="562760167">
    <w:abstractNumId w:val="26"/>
  </w:num>
  <w:num w:numId="8" w16cid:durableId="1922445108">
    <w:abstractNumId w:val="20"/>
  </w:num>
  <w:num w:numId="9" w16cid:durableId="1196579752">
    <w:abstractNumId w:val="9"/>
  </w:num>
  <w:num w:numId="10" w16cid:durableId="1517379425">
    <w:abstractNumId w:val="29"/>
  </w:num>
  <w:num w:numId="11" w16cid:durableId="435560175">
    <w:abstractNumId w:val="32"/>
  </w:num>
  <w:num w:numId="12" w16cid:durableId="1686444875">
    <w:abstractNumId w:val="15"/>
  </w:num>
  <w:num w:numId="13" w16cid:durableId="461383387">
    <w:abstractNumId w:val="6"/>
  </w:num>
  <w:num w:numId="14" w16cid:durableId="376517933">
    <w:abstractNumId w:val="14"/>
  </w:num>
  <w:num w:numId="15" w16cid:durableId="1113523539">
    <w:abstractNumId w:val="21"/>
  </w:num>
  <w:num w:numId="16" w16cid:durableId="754130466">
    <w:abstractNumId w:val="18"/>
  </w:num>
  <w:num w:numId="17" w16cid:durableId="1727101624">
    <w:abstractNumId w:val="1"/>
  </w:num>
  <w:num w:numId="18" w16cid:durableId="95291382">
    <w:abstractNumId w:val="23"/>
  </w:num>
  <w:num w:numId="19" w16cid:durableId="748305198">
    <w:abstractNumId w:val="31"/>
  </w:num>
  <w:num w:numId="20" w16cid:durableId="1126510767">
    <w:abstractNumId w:val="33"/>
  </w:num>
  <w:num w:numId="21" w16cid:durableId="58748796">
    <w:abstractNumId w:val="37"/>
  </w:num>
  <w:num w:numId="22" w16cid:durableId="936402380">
    <w:abstractNumId w:val="2"/>
  </w:num>
  <w:num w:numId="23" w16cid:durableId="300579125">
    <w:abstractNumId w:val="35"/>
  </w:num>
  <w:num w:numId="24" w16cid:durableId="1707828565">
    <w:abstractNumId w:val="11"/>
  </w:num>
  <w:num w:numId="25" w16cid:durableId="1921869064">
    <w:abstractNumId w:val="4"/>
  </w:num>
  <w:num w:numId="26" w16cid:durableId="2055887054">
    <w:abstractNumId w:val="27"/>
  </w:num>
  <w:num w:numId="27" w16cid:durableId="358705338">
    <w:abstractNumId w:val="22"/>
  </w:num>
  <w:num w:numId="28" w16cid:durableId="1269463563">
    <w:abstractNumId w:val="0"/>
  </w:num>
  <w:num w:numId="29" w16cid:durableId="1878883999">
    <w:abstractNumId w:val="13"/>
  </w:num>
  <w:num w:numId="30" w16cid:durableId="1766345676">
    <w:abstractNumId w:val="34"/>
  </w:num>
  <w:num w:numId="31" w16cid:durableId="646318776">
    <w:abstractNumId w:val="28"/>
  </w:num>
  <w:num w:numId="32" w16cid:durableId="105272125">
    <w:abstractNumId w:val="17"/>
  </w:num>
  <w:num w:numId="33" w16cid:durableId="2020157058">
    <w:abstractNumId w:val="30"/>
  </w:num>
  <w:num w:numId="34" w16cid:durableId="1445924949">
    <w:abstractNumId w:val="16"/>
  </w:num>
  <w:num w:numId="35" w16cid:durableId="1519583773">
    <w:abstractNumId w:val="3"/>
  </w:num>
  <w:num w:numId="36" w16cid:durableId="770785292">
    <w:abstractNumId w:val="8"/>
  </w:num>
  <w:num w:numId="37" w16cid:durableId="794367047">
    <w:abstractNumId w:val="7"/>
  </w:num>
  <w:num w:numId="38" w16cid:durableId="2339782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defaultTabStop w:val="720"/>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CE0"/>
    <w:rsid w:val="00005383"/>
    <w:rsid w:val="0001204C"/>
    <w:rsid w:val="00014872"/>
    <w:rsid w:val="0001488A"/>
    <w:rsid w:val="00014B9D"/>
    <w:rsid w:val="00020FA8"/>
    <w:rsid w:val="00024919"/>
    <w:rsid w:val="00024CDA"/>
    <w:rsid w:val="0002609B"/>
    <w:rsid w:val="00031AD4"/>
    <w:rsid w:val="00033FFC"/>
    <w:rsid w:val="00034EED"/>
    <w:rsid w:val="00047289"/>
    <w:rsid w:val="00051E8E"/>
    <w:rsid w:val="00053586"/>
    <w:rsid w:val="00055225"/>
    <w:rsid w:val="0006134D"/>
    <w:rsid w:val="00064E83"/>
    <w:rsid w:val="0007540C"/>
    <w:rsid w:val="00076302"/>
    <w:rsid w:val="00076409"/>
    <w:rsid w:val="00077368"/>
    <w:rsid w:val="00083124"/>
    <w:rsid w:val="00085A41"/>
    <w:rsid w:val="000912D7"/>
    <w:rsid w:val="00093BA1"/>
    <w:rsid w:val="00095E9F"/>
    <w:rsid w:val="00096E31"/>
    <w:rsid w:val="000A59D3"/>
    <w:rsid w:val="000B28A4"/>
    <w:rsid w:val="000B520C"/>
    <w:rsid w:val="000B6A40"/>
    <w:rsid w:val="000D1C50"/>
    <w:rsid w:val="000D66AC"/>
    <w:rsid w:val="000D7B42"/>
    <w:rsid w:val="000E376E"/>
    <w:rsid w:val="000E37F5"/>
    <w:rsid w:val="000E408D"/>
    <w:rsid w:val="000E54BA"/>
    <w:rsid w:val="000E618E"/>
    <w:rsid w:val="000E6F66"/>
    <w:rsid w:val="000F11EE"/>
    <w:rsid w:val="00102892"/>
    <w:rsid w:val="00105BD5"/>
    <w:rsid w:val="001103EF"/>
    <w:rsid w:val="00110805"/>
    <w:rsid w:val="00110CE0"/>
    <w:rsid w:val="00115E2F"/>
    <w:rsid w:val="001208C7"/>
    <w:rsid w:val="001254CE"/>
    <w:rsid w:val="001343ED"/>
    <w:rsid w:val="00140E3D"/>
    <w:rsid w:val="00143BBE"/>
    <w:rsid w:val="001440A8"/>
    <w:rsid w:val="001467A1"/>
    <w:rsid w:val="001470D1"/>
    <w:rsid w:val="00152A46"/>
    <w:rsid w:val="00152CCA"/>
    <w:rsid w:val="00156177"/>
    <w:rsid w:val="00162624"/>
    <w:rsid w:val="00162F99"/>
    <w:rsid w:val="00172A31"/>
    <w:rsid w:val="0018142B"/>
    <w:rsid w:val="00183B4A"/>
    <w:rsid w:val="00183BBE"/>
    <w:rsid w:val="001870AD"/>
    <w:rsid w:val="00190032"/>
    <w:rsid w:val="00191AF6"/>
    <w:rsid w:val="001A6A66"/>
    <w:rsid w:val="001B2D1F"/>
    <w:rsid w:val="001B729C"/>
    <w:rsid w:val="001B76F0"/>
    <w:rsid w:val="001C506B"/>
    <w:rsid w:val="001D3643"/>
    <w:rsid w:val="001D44FF"/>
    <w:rsid w:val="001D5CF6"/>
    <w:rsid w:val="001E46D4"/>
    <w:rsid w:val="001E7C15"/>
    <w:rsid w:val="001F0034"/>
    <w:rsid w:val="001F1872"/>
    <w:rsid w:val="001F779A"/>
    <w:rsid w:val="001F7E1A"/>
    <w:rsid w:val="00200144"/>
    <w:rsid w:val="002025C4"/>
    <w:rsid w:val="00202B3E"/>
    <w:rsid w:val="00203293"/>
    <w:rsid w:val="00206945"/>
    <w:rsid w:val="00207ED4"/>
    <w:rsid w:val="00210321"/>
    <w:rsid w:val="0021150E"/>
    <w:rsid w:val="002142AA"/>
    <w:rsid w:val="00216334"/>
    <w:rsid w:val="0021743E"/>
    <w:rsid w:val="002231A9"/>
    <w:rsid w:val="002238D6"/>
    <w:rsid w:val="002255FA"/>
    <w:rsid w:val="00232F25"/>
    <w:rsid w:val="00263695"/>
    <w:rsid w:val="00266CA3"/>
    <w:rsid w:val="0026731E"/>
    <w:rsid w:val="00267B7A"/>
    <w:rsid w:val="002703AC"/>
    <w:rsid w:val="00274C26"/>
    <w:rsid w:val="002767AA"/>
    <w:rsid w:val="002829A6"/>
    <w:rsid w:val="00283512"/>
    <w:rsid w:val="002926DF"/>
    <w:rsid w:val="00293028"/>
    <w:rsid w:val="00293CBB"/>
    <w:rsid w:val="002A18E4"/>
    <w:rsid w:val="002A1A45"/>
    <w:rsid w:val="002A3A1C"/>
    <w:rsid w:val="002B018A"/>
    <w:rsid w:val="002B3039"/>
    <w:rsid w:val="002C40C8"/>
    <w:rsid w:val="002C5D46"/>
    <w:rsid w:val="002D0634"/>
    <w:rsid w:val="002D7E66"/>
    <w:rsid w:val="002E14DF"/>
    <w:rsid w:val="002E4EE8"/>
    <w:rsid w:val="002E6B12"/>
    <w:rsid w:val="002F72E6"/>
    <w:rsid w:val="003001C3"/>
    <w:rsid w:val="00302571"/>
    <w:rsid w:val="00304C6F"/>
    <w:rsid w:val="00305E07"/>
    <w:rsid w:val="00310514"/>
    <w:rsid w:val="003141BE"/>
    <w:rsid w:val="00321AD3"/>
    <w:rsid w:val="003265B3"/>
    <w:rsid w:val="00330FFB"/>
    <w:rsid w:val="0033255A"/>
    <w:rsid w:val="0033483B"/>
    <w:rsid w:val="0033532C"/>
    <w:rsid w:val="00335738"/>
    <w:rsid w:val="003414DE"/>
    <w:rsid w:val="00342821"/>
    <w:rsid w:val="00342F60"/>
    <w:rsid w:val="0034684F"/>
    <w:rsid w:val="003478C7"/>
    <w:rsid w:val="00350FD7"/>
    <w:rsid w:val="003537AB"/>
    <w:rsid w:val="0035499F"/>
    <w:rsid w:val="00355854"/>
    <w:rsid w:val="00361986"/>
    <w:rsid w:val="0036282F"/>
    <w:rsid w:val="00362AA3"/>
    <w:rsid w:val="00364D8E"/>
    <w:rsid w:val="00366119"/>
    <w:rsid w:val="00366253"/>
    <w:rsid w:val="00373E69"/>
    <w:rsid w:val="00376CE3"/>
    <w:rsid w:val="00380678"/>
    <w:rsid w:val="0038168D"/>
    <w:rsid w:val="00382CF5"/>
    <w:rsid w:val="003839E8"/>
    <w:rsid w:val="00383EAB"/>
    <w:rsid w:val="00385BC9"/>
    <w:rsid w:val="00395FC9"/>
    <w:rsid w:val="00397094"/>
    <w:rsid w:val="003A064F"/>
    <w:rsid w:val="003A1A87"/>
    <w:rsid w:val="003A2E81"/>
    <w:rsid w:val="003A5ADF"/>
    <w:rsid w:val="003A6266"/>
    <w:rsid w:val="003B12F5"/>
    <w:rsid w:val="003B7932"/>
    <w:rsid w:val="003C3336"/>
    <w:rsid w:val="003C426B"/>
    <w:rsid w:val="003C478A"/>
    <w:rsid w:val="003C5B00"/>
    <w:rsid w:val="003C62F6"/>
    <w:rsid w:val="003E1653"/>
    <w:rsid w:val="003E29D8"/>
    <w:rsid w:val="003E460C"/>
    <w:rsid w:val="003E4FFB"/>
    <w:rsid w:val="003F2821"/>
    <w:rsid w:val="003F49E0"/>
    <w:rsid w:val="003F5727"/>
    <w:rsid w:val="003F5D9F"/>
    <w:rsid w:val="003F6BEB"/>
    <w:rsid w:val="00402D91"/>
    <w:rsid w:val="004128D4"/>
    <w:rsid w:val="004144E5"/>
    <w:rsid w:val="00415FE0"/>
    <w:rsid w:val="00416549"/>
    <w:rsid w:val="00416DE7"/>
    <w:rsid w:val="00422FEE"/>
    <w:rsid w:val="004266A2"/>
    <w:rsid w:val="004271E0"/>
    <w:rsid w:val="00431F0E"/>
    <w:rsid w:val="00434C5B"/>
    <w:rsid w:val="00442637"/>
    <w:rsid w:val="00444FA4"/>
    <w:rsid w:val="004505E3"/>
    <w:rsid w:val="0045134A"/>
    <w:rsid w:val="00453FED"/>
    <w:rsid w:val="00461E54"/>
    <w:rsid w:val="0046512C"/>
    <w:rsid w:val="0046552D"/>
    <w:rsid w:val="0046762D"/>
    <w:rsid w:val="0047202C"/>
    <w:rsid w:val="00474B8A"/>
    <w:rsid w:val="004753D1"/>
    <w:rsid w:val="004776AC"/>
    <w:rsid w:val="0048437B"/>
    <w:rsid w:val="00490B97"/>
    <w:rsid w:val="004911B3"/>
    <w:rsid w:val="00492686"/>
    <w:rsid w:val="00494AD8"/>
    <w:rsid w:val="00495942"/>
    <w:rsid w:val="004A0139"/>
    <w:rsid w:val="004A342E"/>
    <w:rsid w:val="004A5E6C"/>
    <w:rsid w:val="004A7153"/>
    <w:rsid w:val="004B4C78"/>
    <w:rsid w:val="004B65EA"/>
    <w:rsid w:val="004B7B3A"/>
    <w:rsid w:val="004C14E9"/>
    <w:rsid w:val="004C2F8F"/>
    <w:rsid w:val="004D151F"/>
    <w:rsid w:val="004D18AA"/>
    <w:rsid w:val="004D5ECA"/>
    <w:rsid w:val="004F1E92"/>
    <w:rsid w:val="00500190"/>
    <w:rsid w:val="0050096D"/>
    <w:rsid w:val="00512E91"/>
    <w:rsid w:val="00513C3C"/>
    <w:rsid w:val="00516DA9"/>
    <w:rsid w:val="0052518A"/>
    <w:rsid w:val="00527177"/>
    <w:rsid w:val="00530818"/>
    <w:rsid w:val="00534862"/>
    <w:rsid w:val="00536701"/>
    <w:rsid w:val="00541157"/>
    <w:rsid w:val="005448C3"/>
    <w:rsid w:val="005469FC"/>
    <w:rsid w:val="00550332"/>
    <w:rsid w:val="00550EEE"/>
    <w:rsid w:val="00554BA2"/>
    <w:rsid w:val="00555C61"/>
    <w:rsid w:val="0055621E"/>
    <w:rsid w:val="00565901"/>
    <w:rsid w:val="0056758C"/>
    <w:rsid w:val="00570C71"/>
    <w:rsid w:val="00573B54"/>
    <w:rsid w:val="00573D3F"/>
    <w:rsid w:val="00577E01"/>
    <w:rsid w:val="00582A24"/>
    <w:rsid w:val="00591577"/>
    <w:rsid w:val="00595A53"/>
    <w:rsid w:val="005A2CD4"/>
    <w:rsid w:val="005A3673"/>
    <w:rsid w:val="005A5839"/>
    <w:rsid w:val="005A7166"/>
    <w:rsid w:val="005B1718"/>
    <w:rsid w:val="005C4F48"/>
    <w:rsid w:val="005C51D1"/>
    <w:rsid w:val="005C6619"/>
    <w:rsid w:val="005D28F7"/>
    <w:rsid w:val="005D7CEF"/>
    <w:rsid w:val="005E080A"/>
    <w:rsid w:val="005E4CE5"/>
    <w:rsid w:val="005E568E"/>
    <w:rsid w:val="005E57DE"/>
    <w:rsid w:val="005E5880"/>
    <w:rsid w:val="005E782F"/>
    <w:rsid w:val="005F38C3"/>
    <w:rsid w:val="005F5DB2"/>
    <w:rsid w:val="005F73BF"/>
    <w:rsid w:val="00604FB4"/>
    <w:rsid w:val="00610C93"/>
    <w:rsid w:val="006115F7"/>
    <w:rsid w:val="0061608C"/>
    <w:rsid w:val="00617CC3"/>
    <w:rsid w:val="00621D8D"/>
    <w:rsid w:val="00624E1A"/>
    <w:rsid w:val="006255CA"/>
    <w:rsid w:val="00630BC7"/>
    <w:rsid w:val="0063414A"/>
    <w:rsid w:val="00637934"/>
    <w:rsid w:val="00640C74"/>
    <w:rsid w:val="0064397E"/>
    <w:rsid w:val="00653EBC"/>
    <w:rsid w:val="00657E71"/>
    <w:rsid w:val="0066441A"/>
    <w:rsid w:val="00671864"/>
    <w:rsid w:val="0067591E"/>
    <w:rsid w:val="0067769C"/>
    <w:rsid w:val="00680A8E"/>
    <w:rsid w:val="0068428F"/>
    <w:rsid w:val="00685123"/>
    <w:rsid w:val="00685FE3"/>
    <w:rsid w:val="00692CAE"/>
    <w:rsid w:val="00693B9A"/>
    <w:rsid w:val="00695100"/>
    <w:rsid w:val="006975D4"/>
    <w:rsid w:val="006A6697"/>
    <w:rsid w:val="006B110E"/>
    <w:rsid w:val="006B3936"/>
    <w:rsid w:val="006B7047"/>
    <w:rsid w:val="006B7AB2"/>
    <w:rsid w:val="006C6345"/>
    <w:rsid w:val="006E11A9"/>
    <w:rsid w:val="006E28ED"/>
    <w:rsid w:val="006E441A"/>
    <w:rsid w:val="006E7796"/>
    <w:rsid w:val="006F0412"/>
    <w:rsid w:val="006F2F01"/>
    <w:rsid w:val="006F2F1C"/>
    <w:rsid w:val="006F37B4"/>
    <w:rsid w:val="006F3EF6"/>
    <w:rsid w:val="006F563F"/>
    <w:rsid w:val="00701295"/>
    <w:rsid w:val="007027D9"/>
    <w:rsid w:val="00702B91"/>
    <w:rsid w:val="00703A78"/>
    <w:rsid w:val="00711263"/>
    <w:rsid w:val="00713694"/>
    <w:rsid w:val="00722E84"/>
    <w:rsid w:val="00725308"/>
    <w:rsid w:val="00726997"/>
    <w:rsid w:val="00726F27"/>
    <w:rsid w:val="0073367B"/>
    <w:rsid w:val="00735896"/>
    <w:rsid w:val="0073716D"/>
    <w:rsid w:val="007375BA"/>
    <w:rsid w:val="00741D4A"/>
    <w:rsid w:val="00742275"/>
    <w:rsid w:val="007542AC"/>
    <w:rsid w:val="00755EC5"/>
    <w:rsid w:val="007576AD"/>
    <w:rsid w:val="0076025F"/>
    <w:rsid w:val="007611A7"/>
    <w:rsid w:val="00763A80"/>
    <w:rsid w:val="0076709E"/>
    <w:rsid w:val="007774EC"/>
    <w:rsid w:val="007844E6"/>
    <w:rsid w:val="00787C90"/>
    <w:rsid w:val="007913F8"/>
    <w:rsid w:val="00792C8B"/>
    <w:rsid w:val="00792E98"/>
    <w:rsid w:val="00793FBC"/>
    <w:rsid w:val="00794109"/>
    <w:rsid w:val="007A1C6D"/>
    <w:rsid w:val="007A2583"/>
    <w:rsid w:val="007A4117"/>
    <w:rsid w:val="007A6037"/>
    <w:rsid w:val="007A6B40"/>
    <w:rsid w:val="007B2C8C"/>
    <w:rsid w:val="007B2E09"/>
    <w:rsid w:val="007B37F7"/>
    <w:rsid w:val="007B7C6D"/>
    <w:rsid w:val="007C7DB4"/>
    <w:rsid w:val="007D0548"/>
    <w:rsid w:val="007D14F9"/>
    <w:rsid w:val="007D19A8"/>
    <w:rsid w:val="007D29CE"/>
    <w:rsid w:val="007D2CB2"/>
    <w:rsid w:val="007D2E06"/>
    <w:rsid w:val="007D66D3"/>
    <w:rsid w:val="007D7040"/>
    <w:rsid w:val="007D7789"/>
    <w:rsid w:val="007F25A7"/>
    <w:rsid w:val="007F2BAD"/>
    <w:rsid w:val="00800BEE"/>
    <w:rsid w:val="00801DB5"/>
    <w:rsid w:val="008121E6"/>
    <w:rsid w:val="008221BB"/>
    <w:rsid w:val="008252E8"/>
    <w:rsid w:val="00826616"/>
    <w:rsid w:val="00827EBF"/>
    <w:rsid w:val="00831D19"/>
    <w:rsid w:val="00831E79"/>
    <w:rsid w:val="00840DBD"/>
    <w:rsid w:val="00844196"/>
    <w:rsid w:val="00845A4B"/>
    <w:rsid w:val="008469A8"/>
    <w:rsid w:val="00855F86"/>
    <w:rsid w:val="00864864"/>
    <w:rsid w:val="008730E0"/>
    <w:rsid w:val="00883D32"/>
    <w:rsid w:val="00887CE4"/>
    <w:rsid w:val="008A0231"/>
    <w:rsid w:val="008A1533"/>
    <w:rsid w:val="008A26C4"/>
    <w:rsid w:val="008B7BB4"/>
    <w:rsid w:val="008C18FF"/>
    <w:rsid w:val="008C46B0"/>
    <w:rsid w:val="008C47E3"/>
    <w:rsid w:val="008D00B7"/>
    <w:rsid w:val="008D2719"/>
    <w:rsid w:val="008E0BDE"/>
    <w:rsid w:val="008E3B46"/>
    <w:rsid w:val="008F3250"/>
    <w:rsid w:val="00900545"/>
    <w:rsid w:val="0091018D"/>
    <w:rsid w:val="009109EC"/>
    <w:rsid w:val="009134CB"/>
    <w:rsid w:val="00917F5D"/>
    <w:rsid w:val="00925367"/>
    <w:rsid w:val="00927384"/>
    <w:rsid w:val="00927AE9"/>
    <w:rsid w:val="00930DD9"/>
    <w:rsid w:val="00931BC7"/>
    <w:rsid w:val="00933D99"/>
    <w:rsid w:val="00934AFF"/>
    <w:rsid w:val="00936AF4"/>
    <w:rsid w:val="0094036B"/>
    <w:rsid w:val="00940B8E"/>
    <w:rsid w:val="00941DD2"/>
    <w:rsid w:val="00942943"/>
    <w:rsid w:val="00942B4F"/>
    <w:rsid w:val="00943FC8"/>
    <w:rsid w:val="0095034F"/>
    <w:rsid w:val="00956824"/>
    <w:rsid w:val="0096010E"/>
    <w:rsid w:val="00961CC7"/>
    <w:rsid w:val="00962A4E"/>
    <w:rsid w:val="00962A88"/>
    <w:rsid w:val="00967F87"/>
    <w:rsid w:val="00975455"/>
    <w:rsid w:val="009811DB"/>
    <w:rsid w:val="00981ED1"/>
    <w:rsid w:val="00990091"/>
    <w:rsid w:val="009900A6"/>
    <w:rsid w:val="009A5E0E"/>
    <w:rsid w:val="009A6A5F"/>
    <w:rsid w:val="009A7903"/>
    <w:rsid w:val="009B12D1"/>
    <w:rsid w:val="009B2053"/>
    <w:rsid w:val="009B3260"/>
    <w:rsid w:val="009B775A"/>
    <w:rsid w:val="009C0428"/>
    <w:rsid w:val="009C0B8D"/>
    <w:rsid w:val="009C0C0C"/>
    <w:rsid w:val="009C286D"/>
    <w:rsid w:val="009C60C4"/>
    <w:rsid w:val="009C6892"/>
    <w:rsid w:val="009C718E"/>
    <w:rsid w:val="009D091D"/>
    <w:rsid w:val="009D0A08"/>
    <w:rsid w:val="009D2555"/>
    <w:rsid w:val="009D548E"/>
    <w:rsid w:val="009D595C"/>
    <w:rsid w:val="009E1258"/>
    <w:rsid w:val="009E2984"/>
    <w:rsid w:val="009E40C2"/>
    <w:rsid w:val="009E52BD"/>
    <w:rsid w:val="009F0299"/>
    <w:rsid w:val="009F2CA0"/>
    <w:rsid w:val="009F2D01"/>
    <w:rsid w:val="009F2F88"/>
    <w:rsid w:val="00A0241C"/>
    <w:rsid w:val="00A04D73"/>
    <w:rsid w:val="00A05DE0"/>
    <w:rsid w:val="00A06B36"/>
    <w:rsid w:val="00A14D61"/>
    <w:rsid w:val="00A21C81"/>
    <w:rsid w:val="00A21E2A"/>
    <w:rsid w:val="00A261AA"/>
    <w:rsid w:val="00A26C76"/>
    <w:rsid w:val="00A26FED"/>
    <w:rsid w:val="00A30FDF"/>
    <w:rsid w:val="00A33237"/>
    <w:rsid w:val="00A36E4D"/>
    <w:rsid w:val="00A375C0"/>
    <w:rsid w:val="00A3772C"/>
    <w:rsid w:val="00A42388"/>
    <w:rsid w:val="00A53802"/>
    <w:rsid w:val="00A5485F"/>
    <w:rsid w:val="00A54F76"/>
    <w:rsid w:val="00A56930"/>
    <w:rsid w:val="00A62F7A"/>
    <w:rsid w:val="00A64D58"/>
    <w:rsid w:val="00A71BC5"/>
    <w:rsid w:val="00A72D2F"/>
    <w:rsid w:val="00A8145B"/>
    <w:rsid w:val="00A81ABA"/>
    <w:rsid w:val="00A829E2"/>
    <w:rsid w:val="00A834A9"/>
    <w:rsid w:val="00A9380C"/>
    <w:rsid w:val="00A94B0D"/>
    <w:rsid w:val="00A94F69"/>
    <w:rsid w:val="00A96C61"/>
    <w:rsid w:val="00AA0E69"/>
    <w:rsid w:val="00AA0FA8"/>
    <w:rsid w:val="00AA631D"/>
    <w:rsid w:val="00AA64AC"/>
    <w:rsid w:val="00AA7B8B"/>
    <w:rsid w:val="00AC13BE"/>
    <w:rsid w:val="00AC2975"/>
    <w:rsid w:val="00AC3BFA"/>
    <w:rsid w:val="00AC7060"/>
    <w:rsid w:val="00AD21F2"/>
    <w:rsid w:val="00AD5457"/>
    <w:rsid w:val="00AD62D7"/>
    <w:rsid w:val="00AD6CCC"/>
    <w:rsid w:val="00AE4A25"/>
    <w:rsid w:val="00AE6697"/>
    <w:rsid w:val="00AE6962"/>
    <w:rsid w:val="00AE6FA5"/>
    <w:rsid w:val="00AE7F47"/>
    <w:rsid w:val="00AF09C4"/>
    <w:rsid w:val="00AF2B11"/>
    <w:rsid w:val="00AF3A1B"/>
    <w:rsid w:val="00AF4811"/>
    <w:rsid w:val="00AF62F7"/>
    <w:rsid w:val="00AF77AA"/>
    <w:rsid w:val="00B051BB"/>
    <w:rsid w:val="00B100CF"/>
    <w:rsid w:val="00B11093"/>
    <w:rsid w:val="00B12019"/>
    <w:rsid w:val="00B166F0"/>
    <w:rsid w:val="00B2358D"/>
    <w:rsid w:val="00B353D2"/>
    <w:rsid w:val="00B37C3D"/>
    <w:rsid w:val="00B41A68"/>
    <w:rsid w:val="00B44E2C"/>
    <w:rsid w:val="00B452D4"/>
    <w:rsid w:val="00B46A56"/>
    <w:rsid w:val="00B4745B"/>
    <w:rsid w:val="00B55684"/>
    <w:rsid w:val="00B55AD9"/>
    <w:rsid w:val="00B6142C"/>
    <w:rsid w:val="00B64103"/>
    <w:rsid w:val="00B66ADF"/>
    <w:rsid w:val="00B70243"/>
    <w:rsid w:val="00B72CB2"/>
    <w:rsid w:val="00B809EF"/>
    <w:rsid w:val="00B83431"/>
    <w:rsid w:val="00B83549"/>
    <w:rsid w:val="00B87E85"/>
    <w:rsid w:val="00B94414"/>
    <w:rsid w:val="00BA2F09"/>
    <w:rsid w:val="00BA412F"/>
    <w:rsid w:val="00BA4306"/>
    <w:rsid w:val="00BA766F"/>
    <w:rsid w:val="00BC1A3F"/>
    <w:rsid w:val="00BC2074"/>
    <w:rsid w:val="00BC2BCC"/>
    <w:rsid w:val="00BC3E90"/>
    <w:rsid w:val="00BC4102"/>
    <w:rsid w:val="00BD3F2F"/>
    <w:rsid w:val="00BE5B9E"/>
    <w:rsid w:val="00BE7386"/>
    <w:rsid w:val="00BE7946"/>
    <w:rsid w:val="00BF05C3"/>
    <w:rsid w:val="00BF0D6A"/>
    <w:rsid w:val="00BF4C36"/>
    <w:rsid w:val="00BF66FF"/>
    <w:rsid w:val="00C010F5"/>
    <w:rsid w:val="00C074D0"/>
    <w:rsid w:val="00C106AA"/>
    <w:rsid w:val="00C1602A"/>
    <w:rsid w:val="00C16590"/>
    <w:rsid w:val="00C20FE9"/>
    <w:rsid w:val="00C245EC"/>
    <w:rsid w:val="00C30ED8"/>
    <w:rsid w:val="00C324CB"/>
    <w:rsid w:val="00C3290D"/>
    <w:rsid w:val="00C42886"/>
    <w:rsid w:val="00C45F54"/>
    <w:rsid w:val="00C47E6A"/>
    <w:rsid w:val="00C50D60"/>
    <w:rsid w:val="00C5280F"/>
    <w:rsid w:val="00C54E31"/>
    <w:rsid w:val="00C55338"/>
    <w:rsid w:val="00C55B9B"/>
    <w:rsid w:val="00C63D46"/>
    <w:rsid w:val="00C6645E"/>
    <w:rsid w:val="00C702A8"/>
    <w:rsid w:val="00C72A5E"/>
    <w:rsid w:val="00C831CA"/>
    <w:rsid w:val="00C83B6E"/>
    <w:rsid w:val="00C86303"/>
    <w:rsid w:val="00C92CD2"/>
    <w:rsid w:val="00C9455D"/>
    <w:rsid w:val="00C952F6"/>
    <w:rsid w:val="00CA321D"/>
    <w:rsid w:val="00CC0C79"/>
    <w:rsid w:val="00CC1FF5"/>
    <w:rsid w:val="00CC3F19"/>
    <w:rsid w:val="00CC6AD9"/>
    <w:rsid w:val="00CD0BDB"/>
    <w:rsid w:val="00CD648B"/>
    <w:rsid w:val="00CD77D4"/>
    <w:rsid w:val="00CE3E82"/>
    <w:rsid w:val="00CE6389"/>
    <w:rsid w:val="00CE7D73"/>
    <w:rsid w:val="00CF48AC"/>
    <w:rsid w:val="00CF6543"/>
    <w:rsid w:val="00CF7276"/>
    <w:rsid w:val="00D03EBB"/>
    <w:rsid w:val="00D0409B"/>
    <w:rsid w:val="00D05736"/>
    <w:rsid w:val="00D05979"/>
    <w:rsid w:val="00D07DA4"/>
    <w:rsid w:val="00D07EFF"/>
    <w:rsid w:val="00D107C8"/>
    <w:rsid w:val="00D145EA"/>
    <w:rsid w:val="00D15A0E"/>
    <w:rsid w:val="00D17797"/>
    <w:rsid w:val="00D20243"/>
    <w:rsid w:val="00D24E39"/>
    <w:rsid w:val="00D25A90"/>
    <w:rsid w:val="00D26158"/>
    <w:rsid w:val="00D322D8"/>
    <w:rsid w:val="00D423B7"/>
    <w:rsid w:val="00D440F2"/>
    <w:rsid w:val="00D44519"/>
    <w:rsid w:val="00D50370"/>
    <w:rsid w:val="00D52E15"/>
    <w:rsid w:val="00D566E0"/>
    <w:rsid w:val="00D57082"/>
    <w:rsid w:val="00D60EA5"/>
    <w:rsid w:val="00D624B1"/>
    <w:rsid w:val="00D63E75"/>
    <w:rsid w:val="00D64D23"/>
    <w:rsid w:val="00D65658"/>
    <w:rsid w:val="00D721DD"/>
    <w:rsid w:val="00D740DF"/>
    <w:rsid w:val="00D83A84"/>
    <w:rsid w:val="00D84565"/>
    <w:rsid w:val="00D934F3"/>
    <w:rsid w:val="00D93728"/>
    <w:rsid w:val="00D93D46"/>
    <w:rsid w:val="00DA0367"/>
    <w:rsid w:val="00DA30A6"/>
    <w:rsid w:val="00DA4463"/>
    <w:rsid w:val="00DA4EA9"/>
    <w:rsid w:val="00DB1D04"/>
    <w:rsid w:val="00DB20B6"/>
    <w:rsid w:val="00DB3093"/>
    <w:rsid w:val="00DB474C"/>
    <w:rsid w:val="00DB4B3B"/>
    <w:rsid w:val="00DB6DC8"/>
    <w:rsid w:val="00DC0260"/>
    <w:rsid w:val="00DC19D1"/>
    <w:rsid w:val="00DC4CF4"/>
    <w:rsid w:val="00DC5F30"/>
    <w:rsid w:val="00DC6626"/>
    <w:rsid w:val="00DC68FA"/>
    <w:rsid w:val="00DC7095"/>
    <w:rsid w:val="00DD4907"/>
    <w:rsid w:val="00DD55F7"/>
    <w:rsid w:val="00DE7F6A"/>
    <w:rsid w:val="00DF20A4"/>
    <w:rsid w:val="00DF636B"/>
    <w:rsid w:val="00E02561"/>
    <w:rsid w:val="00E02610"/>
    <w:rsid w:val="00E03957"/>
    <w:rsid w:val="00E076B6"/>
    <w:rsid w:val="00E13F6D"/>
    <w:rsid w:val="00E15A83"/>
    <w:rsid w:val="00E160E2"/>
    <w:rsid w:val="00E177F7"/>
    <w:rsid w:val="00E22DE7"/>
    <w:rsid w:val="00E24D63"/>
    <w:rsid w:val="00E2657F"/>
    <w:rsid w:val="00E26E96"/>
    <w:rsid w:val="00E31090"/>
    <w:rsid w:val="00E32F23"/>
    <w:rsid w:val="00E415B9"/>
    <w:rsid w:val="00E43743"/>
    <w:rsid w:val="00E44C9D"/>
    <w:rsid w:val="00E457E3"/>
    <w:rsid w:val="00E62189"/>
    <w:rsid w:val="00E63E5F"/>
    <w:rsid w:val="00E65CD3"/>
    <w:rsid w:val="00E66B17"/>
    <w:rsid w:val="00E74F69"/>
    <w:rsid w:val="00E82666"/>
    <w:rsid w:val="00E84FE4"/>
    <w:rsid w:val="00E86BD0"/>
    <w:rsid w:val="00E9137C"/>
    <w:rsid w:val="00E93B96"/>
    <w:rsid w:val="00E93F29"/>
    <w:rsid w:val="00EA33E0"/>
    <w:rsid w:val="00EA5E59"/>
    <w:rsid w:val="00EB0D32"/>
    <w:rsid w:val="00EB7A4B"/>
    <w:rsid w:val="00EB7C82"/>
    <w:rsid w:val="00EC3904"/>
    <w:rsid w:val="00EC4072"/>
    <w:rsid w:val="00EC4D7A"/>
    <w:rsid w:val="00EC7934"/>
    <w:rsid w:val="00ED12FF"/>
    <w:rsid w:val="00ED306A"/>
    <w:rsid w:val="00ED426B"/>
    <w:rsid w:val="00ED4901"/>
    <w:rsid w:val="00ED5061"/>
    <w:rsid w:val="00ED5BC7"/>
    <w:rsid w:val="00ED6135"/>
    <w:rsid w:val="00ED6713"/>
    <w:rsid w:val="00EE01EF"/>
    <w:rsid w:val="00EE18F6"/>
    <w:rsid w:val="00EE24F3"/>
    <w:rsid w:val="00EE69B1"/>
    <w:rsid w:val="00EE7942"/>
    <w:rsid w:val="00EF2810"/>
    <w:rsid w:val="00EF4AFE"/>
    <w:rsid w:val="00EF6E47"/>
    <w:rsid w:val="00F07575"/>
    <w:rsid w:val="00F1394A"/>
    <w:rsid w:val="00F1420A"/>
    <w:rsid w:val="00F14702"/>
    <w:rsid w:val="00F2687A"/>
    <w:rsid w:val="00F33E94"/>
    <w:rsid w:val="00F365A8"/>
    <w:rsid w:val="00F36983"/>
    <w:rsid w:val="00F41F30"/>
    <w:rsid w:val="00F420F4"/>
    <w:rsid w:val="00F43998"/>
    <w:rsid w:val="00F44331"/>
    <w:rsid w:val="00F44C54"/>
    <w:rsid w:val="00F44C78"/>
    <w:rsid w:val="00F5044C"/>
    <w:rsid w:val="00F54DD6"/>
    <w:rsid w:val="00F57CC9"/>
    <w:rsid w:val="00F603A6"/>
    <w:rsid w:val="00F62CDF"/>
    <w:rsid w:val="00F63755"/>
    <w:rsid w:val="00F63C59"/>
    <w:rsid w:val="00F73E24"/>
    <w:rsid w:val="00F73E5A"/>
    <w:rsid w:val="00F76494"/>
    <w:rsid w:val="00F77E78"/>
    <w:rsid w:val="00F8136E"/>
    <w:rsid w:val="00F828DC"/>
    <w:rsid w:val="00F8296B"/>
    <w:rsid w:val="00F85771"/>
    <w:rsid w:val="00F86B32"/>
    <w:rsid w:val="00F9143C"/>
    <w:rsid w:val="00FA087D"/>
    <w:rsid w:val="00FA3952"/>
    <w:rsid w:val="00FA4044"/>
    <w:rsid w:val="00FA59BB"/>
    <w:rsid w:val="00FA6531"/>
    <w:rsid w:val="00FA6EF8"/>
    <w:rsid w:val="00FB29C7"/>
    <w:rsid w:val="00FC105B"/>
    <w:rsid w:val="00FC2EF4"/>
    <w:rsid w:val="00FC30CF"/>
    <w:rsid w:val="00FC5434"/>
    <w:rsid w:val="00FD702A"/>
    <w:rsid w:val="00FD7BEF"/>
    <w:rsid w:val="00FE5AF4"/>
    <w:rsid w:val="00FE75A3"/>
    <w:rsid w:val="00FE761D"/>
    <w:rsid w:val="00FF1363"/>
    <w:rsid w:val="00FF426B"/>
    <w:rsid w:val="00FF68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EC1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n-US" w:bidi="ar-SA"/>
      </w:rPr>
    </w:rPrDefault>
    <w:pPrDefault/>
  </w:docDefaults>
  <w:latentStyles w:defLockedState="0" w:defUIPriority="0" w:defSemiHidden="0" w:defUnhideWhenUsed="0" w:defQFormat="0" w:count="376">
    <w:lsdException w:name="heading 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3F5727"/>
    <w:rPr>
      <w:rFonts w:ascii="Verdana" w:hAnsi="Verdana"/>
      <w:szCs w:val="24"/>
    </w:rPr>
  </w:style>
  <w:style w:type="paragraph" w:styleId="Heading1">
    <w:name w:val="heading 1"/>
    <w:basedOn w:val="Normal"/>
    <w:next w:val="Normal"/>
    <w:qFormat/>
    <w:rsid w:val="00514D93"/>
    <w:pPr>
      <w:keepNext/>
      <w:outlineLvl w:val="0"/>
    </w:pPr>
    <w:rPr>
      <w:b/>
    </w:rPr>
  </w:style>
  <w:style w:type="paragraph" w:styleId="Heading2">
    <w:name w:val="heading 2"/>
    <w:basedOn w:val="Normal"/>
    <w:next w:val="Normal"/>
    <w:qFormat/>
    <w:rsid w:val="00514D9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6464D"/>
    <w:pPr>
      <w:tabs>
        <w:tab w:val="center" w:pos="4320"/>
        <w:tab w:val="right" w:pos="8640"/>
      </w:tabs>
    </w:pPr>
  </w:style>
  <w:style w:type="paragraph" w:styleId="Footer">
    <w:name w:val="footer"/>
    <w:basedOn w:val="Normal"/>
    <w:rsid w:val="00C6464D"/>
    <w:pPr>
      <w:tabs>
        <w:tab w:val="center" w:pos="4320"/>
        <w:tab w:val="right" w:pos="8640"/>
      </w:tabs>
    </w:pPr>
  </w:style>
  <w:style w:type="table" w:styleId="TableGrid">
    <w:name w:val="Table Grid"/>
    <w:basedOn w:val="TableNormal"/>
    <w:uiPriority w:val="59"/>
    <w:rsid w:val="004A0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A42BC"/>
    <w:rPr>
      <w:color w:val="0000FF"/>
      <w:u w:val="single"/>
    </w:rPr>
  </w:style>
  <w:style w:type="character" w:styleId="PageNumber">
    <w:name w:val="page number"/>
    <w:basedOn w:val="DefaultParagraphFont"/>
    <w:rsid w:val="00CF2799"/>
  </w:style>
  <w:style w:type="character" w:customStyle="1" w:styleId="body1">
    <w:name w:val="body1"/>
    <w:basedOn w:val="DefaultParagraphFont"/>
    <w:rsid w:val="00EF0BEF"/>
    <w:rPr>
      <w:rFonts w:ascii="Arial" w:hAnsi="Arial" w:cs="Arial" w:hint="default"/>
      <w:i w:val="0"/>
      <w:iCs w:val="0"/>
      <w:caps w:val="0"/>
      <w:strike w:val="0"/>
      <w:dstrike w:val="0"/>
      <w:color w:val="666666"/>
      <w:sz w:val="18"/>
      <w:szCs w:val="18"/>
      <w:u w:val="none"/>
      <w:effect w:val="none"/>
    </w:rPr>
  </w:style>
  <w:style w:type="paragraph" w:customStyle="1" w:styleId="CarCar">
    <w:name w:val="Car Car"/>
    <w:basedOn w:val="Normal"/>
    <w:rsid w:val="003E6248"/>
    <w:pPr>
      <w:spacing w:after="160" w:line="240" w:lineRule="exact"/>
    </w:pPr>
    <w:rPr>
      <w:szCs w:val="20"/>
    </w:rPr>
  </w:style>
  <w:style w:type="character" w:styleId="Emphasis">
    <w:name w:val="Emphasis"/>
    <w:basedOn w:val="DefaultParagraphFont"/>
    <w:uiPriority w:val="20"/>
    <w:qFormat/>
    <w:rsid w:val="00811EC3"/>
    <w:rPr>
      <w:b/>
      <w:bCs/>
      <w:i w:val="0"/>
      <w:iCs w:val="0"/>
    </w:rPr>
  </w:style>
  <w:style w:type="paragraph" w:customStyle="1" w:styleId="Subheading">
    <w:name w:val="Sub heading"/>
    <w:basedOn w:val="Normal"/>
    <w:rsid w:val="00A37FD7"/>
    <w:pPr>
      <w:spacing w:line="360" w:lineRule="auto"/>
    </w:pPr>
    <w:rPr>
      <w:rFonts w:ascii="HelveticaNeue BlackExt" w:hAnsi="HelveticaNeue BlackExt"/>
      <w:noProof/>
      <w:szCs w:val="20"/>
    </w:rPr>
  </w:style>
  <w:style w:type="character" w:styleId="CommentReference">
    <w:name w:val="annotation reference"/>
    <w:basedOn w:val="DefaultParagraphFont"/>
    <w:uiPriority w:val="99"/>
    <w:rsid w:val="00DF61F1"/>
    <w:rPr>
      <w:sz w:val="16"/>
      <w:szCs w:val="16"/>
    </w:rPr>
  </w:style>
  <w:style w:type="paragraph" w:styleId="CommentText">
    <w:name w:val="annotation text"/>
    <w:basedOn w:val="Normal"/>
    <w:link w:val="CommentTextChar"/>
    <w:uiPriority w:val="99"/>
    <w:rsid w:val="00DF61F1"/>
    <w:rPr>
      <w:rFonts w:ascii="Times New Roman" w:hAnsi="Times New Roman"/>
      <w:szCs w:val="20"/>
      <w:lang w:eastAsia="en-GB"/>
    </w:rPr>
  </w:style>
  <w:style w:type="character" w:customStyle="1" w:styleId="CommentTextChar">
    <w:name w:val="Comment Text Char"/>
    <w:basedOn w:val="DefaultParagraphFont"/>
    <w:link w:val="CommentText"/>
    <w:uiPriority w:val="99"/>
    <w:rsid w:val="00DF61F1"/>
    <w:rPr>
      <w:lang w:eastAsia="en-GB"/>
    </w:rPr>
  </w:style>
  <w:style w:type="paragraph" w:styleId="BalloonText">
    <w:name w:val="Balloon Text"/>
    <w:basedOn w:val="Normal"/>
    <w:link w:val="BalloonTextChar"/>
    <w:rsid w:val="00DF61F1"/>
    <w:rPr>
      <w:rFonts w:ascii="Lucida Grande" w:hAnsi="Lucida Grande"/>
      <w:sz w:val="18"/>
      <w:szCs w:val="18"/>
    </w:rPr>
  </w:style>
  <w:style w:type="character" w:customStyle="1" w:styleId="BalloonTextChar">
    <w:name w:val="Balloon Text Char"/>
    <w:basedOn w:val="DefaultParagraphFont"/>
    <w:link w:val="BalloonText"/>
    <w:rsid w:val="00DF61F1"/>
    <w:rPr>
      <w:rFonts w:ascii="Lucida Grande" w:hAnsi="Lucida Grande"/>
      <w:sz w:val="18"/>
      <w:szCs w:val="18"/>
    </w:rPr>
  </w:style>
  <w:style w:type="paragraph" w:styleId="ListParagraph">
    <w:name w:val="List Paragraph"/>
    <w:basedOn w:val="Normal"/>
    <w:uiPriority w:val="34"/>
    <w:qFormat/>
    <w:rsid w:val="003E29D8"/>
    <w:pPr>
      <w:ind w:left="720"/>
      <w:contextualSpacing/>
    </w:pPr>
  </w:style>
  <w:style w:type="paragraph" w:styleId="CommentSubject">
    <w:name w:val="annotation subject"/>
    <w:basedOn w:val="CommentText"/>
    <w:next w:val="CommentText"/>
    <w:link w:val="CommentSubjectChar"/>
    <w:rsid w:val="00C5280F"/>
    <w:rPr>
      <w:rFonts w:ascii="Verdana" w:hAnsi="Verdana"/>
      <w:b/>
      <w:bCs/>
      <w:lang w:eastAsia="en-US"/>
    </w:rPr>
  </w:style>
  <w:style w:type="character" w:customStyle="1" w:styleId="CommentSubjectChar">
    <w:name w:val="Comment Subject Char"/>
    <w:basedOn w:val="CommentTextChar"/>
    <w:link w:val="CommentSubject"/>
    <w:rsid w:val="00C5280F"/>
    <w:rPr>
      <w:rFonts w:ascii="Verdana" w:hAnsi="Verdana"/>
      <w:b/>
      <w:bCs/>
      <w:lang w:eastAsia="en-GB"/>
    </w:rPr>
  </w:style>
  <w:style w:type="paragraph" w:customStyle="1" w:styleId="p1">
    <w:name w:val="p1"/>
    <w:basedOn w:val="Normal"/>
    <w:rsid w:val="00AA64AC"/>
    <w:rPr>
      <w:rFonts w:ascii="Arial" w:hAnsi="Arial" w:cs="Arial"/>
      <w:sz w:val="17"/>
      <w:szCs w:val="17"/>
      <w:lang w:eastAsia="en-GB"/>
    </w:rPr>
  </w:style>
  <w:style w:type="paragraph" w:styleId="NormalWeb">
    <w:name w:val="Normal (Web)"/>
    <w:basedOn w:val="Normal"/>
    <w:uiPriority w:val="99"/>
    <w:rsid w:val="003414DE"/>
    <w:pPr>
      <w:spacing w:beforeLines="1" w:afterLines="1"/>
    </w:pPr>
    <w:rPr>
      <w:rFonts w:ascii="Times" w:hAnsi="Times"/>
      <w:szCs w:val="20"/>
    </w:rPr>
  </w:style>
  <w:style w:type="paragraph" w:customStyle="1" w:styleId="Body">
    <w:name w:val="Body"/>
    <w:rsid w:val="00397094"/>
    <w:pPr>
      <w:pBdr>
        <w:top w:val="nil"/>
        <w:left w:val="nil"/>
        <w:bottom w:val="nil"/>
        <w:right w:val="nil"/>
        <w:between w:val="nil"/>
        <w:bar w:val="nil"/>
      </w:pBdr>
      <w:suppressAutoHyphens/>
    </w:pPr>
    <w:rPr>
      <w:rFonts w:eastAsia="Arial Unicode MS" w:cs="Arial Unicode MS"/>
      <w:color w:val="000000"/>
      <w:kern w:val="1"/>
      <w:sz w:val="24"/>
      <w:szCs w:val="24"/>
      <w:u w:color="000000"/>
      <w:bdr w:val="nil"/>
    </w:rPr>
  </w:style>
  <w:style w:type="paragraph" w:customStyle="1" w:styleId="Standard">
    <w:name w:val="Standard"/>
    <w:rsid w:val="00D423B7"/>
    <w:pPr>
      <w:suppressAutoHyphens/>
      <w:autoSpaceDN w:val="0"/>
      <w:textAlignment w:val="baseline"/>
    </w:pPr>
    <w:rPr>
      <w:rFonts w:ascii="Verdana" w:hAnsi="Verdana"/>
      <w:kern w:val="3"/>
      <w:szCs w:val="24"/>
    </w:rPr>
  </w:style>
  <w:style w:type="paragraph" w:styleId="Revision">
    <w:name w:val="Revision"/>
    <w:hidden/>
    <w:semiHidden/>
    <w:rsid w:val="00D423B7"/>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085177">
      <w:bodyDiv w:val="1"/>
      <w:marLeft w:val="0"/>
      <w:marRight w:val="0"/>
      <w:marTop w:val="0"/>
      <w:marBottom w:val="0"/>
      <w:divBdr>
        <w:top w:val="none" w:sz="0" w:space="0" w:color="auto"/>
        <w:left w:val="none" w:sz="0" w:space="0" w:color="auto"/>
        <w:bottom w:val="none" w:sz="0" w:space="0" w:color="auto"/>
        <w:right w:val="none" w:sz="0" w:space="0" w:color="auto"/>
      </w:divBdr>
    </w:div>
    <w:div w:id="714279101">
      <w:bodyDiv w:val="1"/>
      <w:marLeft w:val="0"/>
      <w:marRight w:val="0"/>
      <w:marTop w:val="0"/>
      <w:marBottom w:val="0"/>
      <w:divBdr>
        <w:top w:val="none" w:sz="0" w:space="0" w:color="auto"/>
        <w:left w:val="none" w:sz="0" w:space="0" w:color="auto"/>
        <w:bottom w:val="none" w:sz="0" w:space="0" w:color="auto"/>
        <w:right w:val="none" w:sz="0" w:space="0" w:color="auto"/>
      </w:divBdr>
    </w:div>
    <w:div w:id="15325669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lni.vanrensburg@miraclon.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yperlink" Target="https://www.youtube.com/channel/UCAZGpziB6Lq_Kx8ROgoMdCA/feature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miraclon-corporatio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iraclon.com" TargetMode="External"/><Relationship Id="rId4" Type="http://schemas.openxmlformats.org/officeDocument/2006/relationships/webSettings" Target="webSettings.xml"/><Relationship Id="rId9" Type="http://schemas.openxmlformats.org/officeDocument/2006/relationships/hyperlink" Target="mailto:iwoods@adcomms.co.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1388</Words>
  <Characters>7915</Characters>
  <Application>Microsoft Office Word</Application>
  <DocSecurity>0</DocSecurity>
  <Lines>65</Lines>
  <Paragraphs>18</Paragraphs>
  <ScaleCrop>false</ScaleCrop>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2022-04-20T07:25:00Z</dcterms:created>
  <dcterms:modified xsi:type="dcterms:W3CDTF">2022-05-12T09:10:00Z</dcterms:modified>
</cp:coreProperties>
</file>