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830E6" w14:textId="70660EF4" w:rsidR="00C41FCC" w:rsidRPr="007534B9" w:rsidRDefault="00C41FCC" w:rsidP="00C41FCC">
      <w:pPr>
        <w:rPr>
          <w:rFonts w:ascii="Arial" w:hAnsi="Arial" w:cs="Arial"/>
          <w:szCs w:val="20"/>
        </w:rPr>
      </w:pPr>
      <w:r>
        <w:rPr>
          <w:rFonts w:ascii="Arial" w:hAnsi="Arial"/>
          <w:noProof/>
        </w:rPr>
        <w:drawing>
          <wp:anchor distT="0" distB="0" distL="114300" distR="114300" simplePos="0" relativeHeight="251659264" behindDoc="0" locked="0" layoutInCell="1" allowOverlap="1" wp14:anchorId="09427CB9" wp14:editId="56B768B9">
            <wp:simplePos x="0" y="0"/>
            <wp:positionH relativeFrom="column">
              <wp:posOffset>4068445</wp:posOffset>
            </wp:positionH>
            <wp:positionV relativeFrom="page">
              <wp:posOffset>21590</wp:posOffset>
            </wp:positionV>
            <wp:extent cx="2296800" cy="1252800"/>
            <wp:effectExtent l="0" t="0" r="0" b="0"/>
            <wp:wrapSquare wrapText="bothSides"/>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296800" cy="1252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rPr>
        <w:t>Profil klienta</w:t>
      </w:r>
    </w:p>
    <w:p w14:paraId="3288DCBE" w14:textId="77777777" w:rsidR="00C41FCC" w:rsidRPr="007534B9" w:rsidRDefault="00C41FCC" w:rsidP="00C41FCC">
      <w:pPr>
        <w:rPr>
          <w:rFonts w:ascii="Arial" w:hAnsi="Arial" w:cs="Arial"/>
          <w:szCs w:val="20"/>
          <w:lang w:val="es-ES"/>
        </w:rPr>
      </w:pPr>
    </w:p>
    <w:p w14:paraId="47894229" w14:textId="77777777" w:rsidR="00C41FCC" w:rsidRPr="007534B9" w:rsidRDefault="00C41FCC" w:rsidP="00C41FCC">
      <w:pPr>
        <w:pStyle w:val="Standard"/>
        <w:rPr>
          <w:rFonts w:ascii="Arial" w:hAnsi="Arial" w:cs="Arial"/>
          <w:szCs w:val="20"/>
        </w:rPr>
      </w:pPr>
      <w:r>
        <w:rPr>
          <w:rFonts w:ascii="Arial" w:hAnsi="Arial"/>
        </w:rPr>
        <w:t>Kontakt dla mediów:</w:t>
      </w:r>
    </w:p>
    <w:p w14:paraId="77BBF043" w14:textId="77777777" w:rsidR="00C41FCC" w:rsidRPr="007534B9" w:rsidRDefault="00C41FCC" w:rsidP="00C41FCC">
      <w:pPr>
        <w:pStyle w:val="Standard"/>
        <w:rPr>
          <w:rFonts w:ascii="Arial" w:hAnsi="Arial" w:cs="Arial"/>
          <w:szCs w:val="20"/>
        </w:rPr>
      </w:pPr>
      <w:r>
        <w:rPr>
          <w:rFonts w:ascii="Arial" w:hAnsi="Arial"/>
          <w:color w:val="000000"/>
        </w:rPr>
        <w:t xml:space="preserve">Elni Van Rensburg - +1 830 317 0950 – </w:t>
      </w:r>
      <w:hyperlink r:id="rId8" w:history="1">
        <w:r>
          <w:rPr>
            <w:rStyle w:val="Hyperlink"/>
            <w:rFonts w:ascii="Arial" w:hAnsi="Arial"/>
          </w:rPr>
          <w:t>elni.vanrensburg@miraclon.com</w:t>
        </w:r>
      </w:hyperlink>
      <w:r>
        <w:rPr>
          <w:rFonts w:ascii="Arial" w:hAnsi="Arial"/>
          <w:color w:val="000000"/>
        </w:rPr>
        <w:t xml:space="preserve">  </w:t>
      </w:r>
    </w:p>
    <w:p w14:paraId="15F8F0E1" w14:textId="77777777" w:rsidR="00F0184B" w:rsidRDefault="00F0184B" w:rsidP="00F0184B">
      <w:pPr>
        <w:pStyle w:val="Standard"/>
        <w:rPr>
          <w:rFonts w:ascii="Arial" w:hAnsi="Arial" w:cs="Arial"/>
          <w:color w:val="000000"/>
          <w:szCs w:val="20"/>
          <w:lang w:val="es-ES"/>
        </w:rPr>
      </w:pPr>
      <w:r>
        <w:rPr>
          <w:rFonts w:ascii="Arial" w:hAnsi="Arial" w:cs="Arial"/>
          <w:bCs/>
          <w:color w:val="000000"/>
          <w:szCs w:val="20"/>
          <w:lang w:eastAsia="en-GB"/>
        </w:rPr>
        <w:t xml:space="preserve">AD Communications: Imogen Woods – +44 (0)1372 464 470 – </w:t>
      </w:r>
      <w:hyperlink r:id="rId9" w:history="1">
        <w:r>
          <w:rPr>
            <w:rStyle w:val="Hyperlink"/>
            <w:bCs/>
            <w:lang w:val="es-ES"/>
          </w:rPr>
          <w:t>iwoods@adcomms.co.uk</w:t>
        </w:r>
      </w:hyperlink>
    </w:p>
    <w:p w14:paraId="128CD982" w14:textId="77777777" w:rsidR="00D2003A" w:rsidRPr="007534B9" w:rsidRDefault="00D2003A" w:rsidP="00C41FCC">
      <w:pPr>
        <w:pStyle w:val="Standard"/>
        <w:rPr>
          <w:rFonts w:ascii="Arial" w:hAnsi="Arial" w:cs="Arial"/>
          <w:color w:val="000000"/>
          <w:szCs w:val="20"/>
          <w:lang w:val="es-ES"/>
        </w:rPr>
      </w:pPr>
    </w:p>
    <w:p w14:paraId="323CE6EA" w14:textId="5FA90541" w:rsidR="00C41FCC" w:rsidRPr="00E974AE" w:rsidRDefault="00F0184B" w:rsidP="00C41FCC">
      <w:pPr>
        <w:pStyle w:val="Standard"/>
        <w:rPr>
          <w:rFonts w:ascii="Arial" w:hAnsi="Arial" w:cs="Arial"/>
          <w:color w:val="000000"/>
          <w:szCs w:val="20"/>
        </w:rPr>
      </w:pPr>
      <w:r>
        <w:rPr>
          <w:rFonts w:ascii="Arial" w:hAnsi="Arial"/>
          <w:color w:val="000000"/>
          <w:lang w:val="es-ES"/>
        </w:rPr>
        <w:t>25 maj</w:t>
      </w:r>
      <w:r w:rsidR="00CD1009">
        <w:rPr>
          <w:rFonts w:ascii="Arial" w:hAnsi="Arial"/>
          <w:color w:val="000000"/>
        </w:rPr>
        <w:t>, 2022 r.</w:t>
      </w:r>
    </w:p>
    <w:p w14:paraId="6573704E" w14:textId="77777777" w:rsidR="00C41FCC" w:rsidRPr="00E974AE" w:rsidRDefault="00C41FCC" w:rsidP="00C41FCC">
      <w:pPr>
        <w:pStyle w:val="Standard"/>
        <w:rPr>
          <w:rFonts w:ascii="Arial" w:hAnsi="Arial" w:cs="Arial"/>
          <w:color w:val="000000"/>
          <w:szCs w:val="20"/>
          <w:lang w:val="en-US"/>
        </w:rPr>
      </w:pPr>
    </w:p>
    <w:p w14:paraId="18A83D40" w14:textId="77777777" w:rsidR="00C41FCC" w:rsidRPr="00E974AE" w:rsidRDefault="00C41FCC" w:rsidP="00C41FCC">
      <w:pPr>
        <w:pStyle w:val="Standard"/>
        <w:rPr>
          <w:rFonts w:ascii="Arial" w:hAnsi="Arial" w:cs="Arial"/>
          <w:lang w:val="en-US"/>
        </w:rPr>
      </w:pPr>
    </w:p>
    <w:p w14:paraId="512D652A" w14:textId="766EB05F" w:rsidR="004C14E9" w:rsidRPr="00E974AE" w:rsidRDefault="00C41FCC" w:rsidP="007800A9">
      <w:pPr>
        <w:spacing w:line="360" w:lineRule="auto"/>
        <w:jc w:val="center"/>
        <w:rPr>
          <w:rFonts w:ascii="Arial" w:hAnsi="Arial" w:cs="Arial"/>
          <w:b/>
          <w:bCs/>
          <w:sz w:val="26"/>
          <w:szCs w:val="26"/>
        </w:rPr>
      </w:pPr>
      <w:r>
        <w:rPr>
          <w:rFonts w:ascii="Arial" w:hAnsi="Arial"/>
          <w:b/>
          <w:sz w:val="26"/>
        </w:rPr>
        <w:t>Kirk Group dołącza do trendu przenoszenia produkcji opakowań do kraju, wykorzystując technologię KODAK FLEXCEL NX firmy Miraclon</w:t>
      </w:r>
    </w:p>
    <w:p w14:paraId="7948F75F" w14:textId="36EA7907" w:rsidR="004C14E9" w:rsidRPr="00E974AE" w:rsidRDefault="004C14E9" w:rsidP="002A3A1C">
      <w:pPr>
        <w:spacing w:line="360" w:lineRule="auto"/>
        <w:rPr>
          <w:rFonts w:ascii="Arial" w:hAnsi="Arial" w:cs="Arial"/>
          <w:sz w:val="22"/>
          <w:szCs w:val="22"/>
          <w:lang w:val="en-US"/>
        </w:rPr>
      </w:pPr>
    </w:p>
    <w:p w14:paraId="5C31CBCC" w14:textId="54AF1000" w:rsidR="00BE04FB" w:rsidRPr="00E974AE" w:rsidRDefault="00BE04FB" w:rsidP="002A3A1C">
      <w:pPr>
        <w:spacing w:line="360" w:lineRule="auto"/>
        <w:rPr>
          <w:rFonts w:ascii="Arial" w:hAnsi="Arial" w:cs="Arial"/>
          <w:sz w:val="22"/>
          <w:szCs w:val="22"/>
        </w:rPr>
      </w:pPr>
      <w:r>
        <w:rPr>
          <w:rFonts w:ascii="Arial" w:hAnsi="Arial"/>
          <w:sz w:val="22"/>
        </w:rPr>
        <w:t>„Podchodzimy do nowej technologii opakowań dokładnie tak samo, jak robiliśmy to 50 lat temu. Jeśli wygląda obiecująco, sprawdzamy ją, a jeśli pomyślnie przejdzie testy, integrujemy ją, zatwierdzamy i wprowadzamy na rynek”.</w:t>
      </w:r>
    </w:p>
    <w:p w14:paraId="06D91D91" w14:textId="524FEA6A" w:rsidR="00BE04FB" w:rsidRPr="00F0184B" w:rsidRDefault="00BE04FB" w:rsidP="002A3A1C">
      <w:pPr>
        <w:spacing w:line="360" w:lineRule="auto"/>
        <w:rPr>
          <w:rFonts w:ascii="Arial" w:hAnsi="Arial" w:cs="Arial"/>
          <w:sz w:val="22"/>
          <w:szCs w:val="22"/>
        </w:rPr>
      </w:pPr>
    </w:p>
    <w:p w14:paraId="5EE0BAD3" w14:textId="2E630B0C" w:rsidR="00BE04FB" w:rsidRPr="00E974AE" w:rsidRDefault="00DC2257" w:rsidP="002A3A1C">
      <w:pPr>
        <w:spacing w:line="360" w:lineRule="auto"/>
        <w:rPr>
          <w:rFonts w:ascii="Arial" w:hAnsi="Arial" w:cs="Arial"/>
          <w:sz w:val="22"/>
          <w:szCs w:val="22"/>
        </w:rPr>
      </w:pPr>
      <w:r>
        <w:rPr>
          <w:rFonts w:ascii="Arial" w:hAnsi="Arial"/>
          <w:sz w:val="22"/>
        </w:rPr>
        <w:t>John Kapiniaris, dyrektor generalny australijskiej Kirk Group, największego dostawcy usług graficznych i nośników obrazu w Australii i Nowej Zelandii, wyjaśnia powody stojące za niedawnym wprowadzenie nowej technologii — KODAK FLEXCEL NX Central Software do automatycznego przygotowywania układu płyt firmy Miraclon, która jego zdaniem „zmieniła naszą wydajność wykorzystania płyt”. Oprogramowanie FLEXCEL NX Central Software umożliwia integrację wielu elementów zaawansowanego patterningu powierzchni płyt – w tym tych dostarczanych przez FLEXCEL NX Print Suite for PureFlexo™ Printing – w jednym zautomatyzowanym układzie płyty, a także zwiększa spójność i ogranicza błędy, minimalizując liczbę kontaktów operatora. Poprawia również wydajność, umożliwiając zdalne wyświetlanie lub zarządzanie procesem przygotowywania układu płyt przez wielu użytkowników w sieci.</w:t>
      </w:r>
    </w:p>
    <w:p w14:paraId="4552FFD0" w14:textId="1C2CA83C" w:rsidR="00BE04FB" w:rsidRPr="00F0184B" w:rsidRDefault="00BE04FB" w:rsidP="002A3A1C">
      <w:pPr>
        <w:spacing w:line="360" w:lineRule="auto"/>
        <w:rPr>
          <w:rFonts w:ascii="Arial" w:hAnsi="Arial" w:cs="Arial"/>
          <w:sz w:val="22"/>
          <w:szCs w:val="22"/>
        </w:rPr>
      </w:pPr>
    </w:p>
    <w:p w14:paraId="55BCAD52" w14:textId="353740E6" w:rsidR="00B374C6" w:rsidRPr="00E974AE" w:rsidRDefault="001D5AFF" w:rsidP="002A3A1C">
      <w:pPr>
        <w:spacing w:line="360" w:lineRule="auto"/>
        <w:rPr>
          <w:rFonts w:ascii="Arial" w:hAnsi="Arial" w:cs="Arial"/>
          <w:sz w:val="22"/>
          <w:szCs w:val="22"/>
        </w:rPr>
      </w:pPr>
      <w:r>
        <w:rPr>
          <w:rFonts w:ascii="Arial" w:hAnsi="Arial"/>
          <w:sz w:val="22"/>
        </w:rPr>
        <w:t xml:space="preserve">Wczesne wprowadzanie technologii jest znakiem firmowym Kirk — „Innowacje mamy w DNA” mówi John — i główną przyczyną sukcesów firmy od 50 lat, kiedy to Graeme Kirk założył ją w 1972, początkowo z myślą o świadczeniu usług graficznych i grawerowaniu cylindrów do grawiury. W latach 1980-1990 firma przeszła na fleksodruk i dziś ma cztery zakłady produkcyjne w Australii i Nowej Zelandii — w Sydney, Melbourne, Brisbane i Auckland — a od 2020 roku także w Mumbaju w Indiach. </w:t>
      </w:r>
    </w:p>
    <w:p w14:paraId="0ADC22E3" w14:textId="1CAEC330" w:rsidR="008930C2" w:rsidRPr="00F0184B" w:rsidRDefault="008930C2" w:rsidP="002A3A1C">
      <w:pPr>
        <w:spacing w:line="360" w:lineRule="auto"/>
        <w:rPr>
          <w:rFonts w:ascii="Arial" w:hAnsi="Arial" w:cs="Arial"/>
          <w:sz w:val="22"/>
          <w:szCs w:val="22"/>
        </w:rPr>
      </w:pPr>
    </w:p>
    <w:p w14:paraId="5D1D9FEA" w14:textId="77777777" w:rsidR="002B3210" w:rsidRPr="00E974AE" w:rsidRDefault="002B3210" w:rsidP="002A3A1C">
      <w:pPr>
        <w:spacing w:line="360" w:lineRule="auto"/>
        <w:rPr>
          <w:rFonts w:ascii="Arial" w:hAnsi="Arial" w:cs="Arial"/>
          <w:b/>
          <w:bCs/>
          <w:sz w:val="22"/>
          <w:szCs w:val="22"/>
        </w:rPr>
      </w:pPr>
      <w:r>
        <w:rPr>
          <w:rFonts w:ascii="Arial" w:hAnsi="Arial"/>
          <w:b/>
          <w:sz w:val="22"/>
        </w:rPr>
        <w:t>Szybcy gracze</w:t>
      </w:r>
    </w:p>
    <w:p w14:paraId="31D81465" w14:textId="70645474" w:rsidR="006B7DAC" w:rsidRPr="00E974AE" w:rsidRDefault="00657D4F" w:rsidP="002A3A1C">
      <w:pPr>
        <w:spacing w:line="360" w:lineRule="auto"/>
        <w:rPr>
          <w:rFonts w:ascii="Arial" w:hAnsi="Arial" w:cs="Arial"/>
          <w:sz w:val="22"/>
          <w:szCs w:val="22"/>
        </w:rPr>
      </w:pPr>
      <w:r>
        <w:rPr>
          <w:rFonts w:ascii="Arial" w:hAnsi="Arial"/>
          <w:sz w:val="22"/>
        </w:rPr>
        <w:lastRenderedPageBreak/>
        <w:t>„Staramy się zawsze być pierwsi na rynku” — mówi John, zanim wyjaśni, dlaczego wprowadzanie nowej technologii wymaga ścisłej współpracy z „siecią zaufanych dostawców i klientów, aby naprawdę przetestować rozwiązanie w praktyce”. Wprowadzenie przez firmę technologii FLEXCEL NX w 2010 roku jest dobrym przykładem tego połączenia technicznej ciekawości i bliskiej współpracy, przypomina John. „To jeden z naszych zaufanych klientów powiedział Graeme’owi o przełomowej nowej technologii. Ten niezwłocznie ją sprawdził, spodobało mu się to, co zobaczył, i zakupił FLEXCEL NX System. Po zainstalowaniu nowej technologii, pracował z dużą marką i naszą zaufaną drukarnią, aby zweryfikować technologię w całej gamie produktów, oceniając ją w wielu SKU o naprawdę skomplikowanych wzorach — wielu kolorach, drobnym tekście itd. Na koniec procesu weryfikacji wiedzieliśmy, podobnie jak właściciel marki i drukarnia, że możemy wprowadzić na rynek coś autentycznie nowego i ekscytującego”.</w:t>
      </w:r>
    </w:p>
    <w:p w14:paraId="05B34C26" w14:textId="4A7CFB70" w:rsidR="00067EEF" w:rsidRPr="00F0184B" w:rsidRDefault="00067EEF" w:rsidP="002A3A1C">
      <w:pPr>
        <w:spacing w:line="360" w:lineRule="auto"/>
        <w:rPr>
          <w:rFonts w:ascii="Arial" w:hAnsi="Arial" w:cs="Arial"/>
          <w:sz w:val="22"/>
          <w:szCs w:val="22"/>
        </w:rPr>
      </w:pPr>
    </w:p>
    <w:p w14:paraId="37C6C2EB" w14:textId="560F29C9" w:rsidR="00067EEF" w:rsidRPr="00E974AE" w:rsidRDefault="00027816" w:rsidP="002A3A1C">
      <w:pPr>
        <w:spacing w:line="360" w:lineRule="auto"/>
        <w:rPr>
          <w:rFonts w:ascii="Arial" w:hAnsi="Arial" w:cs="Arial"/>
          <w:sz w:val="22"/>
          <w:szCs w:val="22"/>
        </w:rPr>
      </w:pPr>
      <w:r>
        <w:rPr>
          <w:rFonts w:ascii="Arial" w:hAnsi="Arial"/>
          <w:b/>
          <w:sz w:val="22"/>
        </w:rPr>
        <w:t>Przenoszenie produkcji do kraju zwiększa lokalny popyt</w:t>
      </w:r>
    </w:p>
    <w:p w14:paraId="650A67C0" w14:textId="28659F25" w:rsidR="00067EEF" w:rsidRPr="00E974AE" w:rsidRDefault="00067EEF" w:rsidP="002A3A1C">
      <w:pPr>
        <w:spacing w:line="360" w:lineRule="auto"/>
        <w:rPr>
          <w:rFonts w:ascii="Arial" w:hAnsi="Arial" w:cs="Arial"/>
          <w:sz w:val="22"/>
          <w:szCs w:val="22"/>
        </w:rPr>
      </w:pPr>
      <w:r>
        <w:rPr>
          <w:rFonts w:ascii="Arial" w:hAnsi="Arial"/>
          <w:sz w:val="22"/>
        </w:rPr>
        <w:t>Oprogramowanie FLEXCEL NX Central Software to trzecia niedawna inwestycja firmy Kirk w technologię firmy Miraclon, po listopadowej instalacji KODAK FLEXCEL NX Ultra Solution i zainwestowaniu w pakiet FLEXCEL NX Print Suite do opakowań giętkich, aby uzyskać dostęp do technologii PureFlexo™ Printing. Wszystkie inwestycje są zgodne z polityką firmy dotyczącą innowacji opartych na systemach i technologii. Rozwiązania wzbogacają ofertę firmy Kirk o zaawansowane możliwości — wydajniejsze wykorzystanie płyt, zrównoważoną obróbkę płyt oraz wydajność druku — które są kluczowe dla odpowiedzi firmy na to, co John Kapiniaris opisuje jako „odrodzenie się lokalnego popytu w dobie pandemii, kiedy wiele marek sprowadza produkcję opakowań z zagranicy ponownie do kraju”.</w:t>
      </w:r>
    </w:p>
    <w:p w14:paraId="0B3C6EBF" w14:textId="2871415F" w:rsidR="00D913AB" w:rsidRPr="00F0184B" w:rsidRDefault="00D913AB" w:rsidP="002A3A1C">
      <w:pPr>
        <w:spacing w:line="360" w:lineRule="auto"/>
        <w:rPr>
          <w:rFonts w:ascii="Arial" w:hAnsi="Arial" w:cs="Arial"/>
          <w:sz w:val="22"/>
          <w:szCs w:val="22"/>
        </w:rPr>
      </w:pPr>
    </w:p>
    <w:p w14:paraId="1BE5A4E4" w14:textId="7029C160" w:rsidR="00D913AB" w:rsidRPr="00E974AE" w:rsidRDefault="00D913AB" w:rsidP="002A3A1C">
      <w:pPr>
        <w:spacing w:line="360" w:lineRule="auto"/>
        <w:rPr>
          <w:rFonts w:ascii="Arial" w:hAnsi="Arial" w:cs="Arial"/>
          <w:sz w:val="22"/>
          <w:szCs w:val="22"/>
        </w:rPr>
      </w:pPr>
      <w:r>
        <w:rPr>
          <w:rFonts w:ascii="Arial" w:hAnsi="Arial"/>
          <w:sz w:val="22"/>
        </w:rPr>
        <w:t>„Pandemia zaskoczyła wiele marek” — kontynuuje. „Przez większą część dwóch dekad panował trend, aby obniżać koszty, przenosząc produkcję opakowań za granicę. To zrozumiałe, jeśli łańcuch dostaw jest stabilny, ale załamanie w 2020 roku zmusiło marki do zrewidowania tej strategii. Czy pozostaną za granicą, ryzykując przerwy w dostawach, czy też wznowią współpracę z lokalnymi dostawcami? Sądząc po wzroście liczby obsługiwanych przez nas zleceń, odpowiedzią jest powrót do domu! Wracają zlecenia, które straciliśmy dziesięć lat temu, a przez ostatnie 12 miesięcy obserwujemy wśród klientów falę inwestycji w nowe maszyny fleksograficzne”.</w:t>
      </w:r>
    </w:p>
    <w:p w14:paraId="34AF13A1" w14:textId="3B90DB7C" w:rsidR="00027816" w:rsidRPr="00F0184B" w:rsidRDefault="00027816" w:rsidP="002A3A1C">
      <w:pPr>
        <w:spacing w:line="360" w:lineRule="auto"/>
        <w:rPr>
          <w:rFonts w:ascii="Arial" w:hAnsi="Arial" w:cs="Arial"/>
          <w:sz w:val="22"/>
          <w:szCs w:val="22"/>
        </w:rPr>
      </w:pPr>
    </w:p>
    <w:p w14:paraId="56257692" w14:textId="0712D275" w:rsidR="005264E4" w:rsidRPr="00E974AE" w:rsidRDefault="00327ED6" w:rsidP="002A3A1C">
      <w:pPr>
        <w:spacing w:line="360" w:lineRule="auto"/>
        <w:rPr>
          <w:rFonts w:ascii="Arial" w:hAnsi="Arial" w:cs="Arial"/>
          <w:sz w:val="22"/>
          <w:szCs w:val="22"/>
        </w:rPr>
      </w:pPr>
      <w:r>
        <w:rPr>
          <w:rFonts w:ascii="Arial" w:hAnsi="Arial"/>
          <w:sz w:val="22"/>
        </w:rPr>
        <w:lastRenderedPageBreak/>
        <w:t>Ten powracający biznes jeszcze poprawia już wcześniej pozytywną perspektywę dla usług przygotowania do fleksodruku firmy Kirk, na które popyt bardzo wzrósł przez ostatnią dekadę, odzwierciedlając stabilny rozwój flexo kosztem grawiury. John: „Fleksodruk zapewnia markom zwinność i elastyczność potrzebne w kampaniach marketingowych, a od nastania technologii FLEXCEL NX poziom jakości i spójności dorównuje grawiurze i litografii”.</w:t>
      </w:r>
    </w:p>
    <w:p w14:paraId="6D518BC4" w14:textId="6C6BC261" w:rsidR="009215F2" w:rsidRPr="00F0184B" w:rsidRDefault="009215F2" w:rsidP="002A3A1C">
      <w:pPr>
        <w:spacing w:line="360" w:lineRule="auto"/>
        <w:rPr>
          <w:rFonts w:ascii="Arial" w:hAnsi="Arial" w:cs="Arial"/>
          <w:sz w:val="22"/>
          <w:szCs w:val="22"/>
        </w:rPr>
      </w:pPr>
    </w:p>
    <w:p w14:paraId="7D0CFDE4" w14:textId="4EC0E008" w:rsidR="009215F2" w:rsidRPr="00E974AE" w:rsidRDefault="00413660" w:rsidP="002A3A1C">
      <w:pPr>
        <w:spacing w:line="360" w:lineRule="auto"/>
        <w:rPr>
          <w:rFonts w:ascii="Arial" w:hAnsi="Arial" w:cs="Arial"/>
          <w:sz w:val="22"/>
          <w:szCs w:val="22"/>
        </w:rPr>
      </w:pPr>
      <w:r>
        <w:rPr>
          <w:rFonts w:ascii="Arial" w:hAnsi="Arial"/>
          <w:b/>
          <w:sz w:val="22"/>
        </w:rPr>
        <w:t>Automatyzacja kontroluje koszty</w:t>
      </w:r>
    </w:p>
    <w:p w14:paraId="2F5B8F5B" w14:textId="297CA72F" w:rsidR="009215F2" w:rsidRPr="00E974AE" w:rsidRDefault="00AB5C07" w:rsidP="002A3A1C">
      <w:pPr>
        <w:spacing w:line="360" w:lineRule="auto"/>
        <w:rPr>
          <w:rFonts w:ascii="Arial" w:hAnsi="Arial" w:cs="Arial"/>
          <w:sz w:val="22"/>
          <w:szCs w:val="22"/>
        </w:rPr>
      </w:pPr>
      <w:r>
        <w:rPr>
          <w:rFonts w:ascii="Arial" w:hAnsi="Arial"/>
          <w:sz w:val="22"/>
        </w:rPr>
        <w:t>Choć przenoszenie produkcji opakowań z powrotem do kraju jest mile widziane, firma Kirk ma świadomość, że główna przyczyna jej przeniesienia za granicę — koszty — pozostaje ważnym czynnikiem w kalkulacjach właścicieli marek. „Automatyzacja procesów wszędzie tam, gdzie to możliwe, stanowi oś naszej strategii” — mówi John, podając jako przykład system zarządzania drukiem Flite, który firma Kirk wprowadziła w 2019 roku. „Flite automatyzuje wszystkie etapy od grafiki końcowej do dostarczonych płyt, usuwając ręczne punkty kontaktu i łącząc wszystkich zainteresowanych w przejrzystym środowisku produkcyjnym. Dla każdego klienta budujemy indywidualny przepływ pracy w oparciu o dokładną znajomość potrzeb jego firmy, ilości, strategii koloru i przestrzeni drukowej. W ten sposób pozbywamy się całego codziennego „szumu” — telefonów, e-maili, pytań o status itd., tworząc niezwykle dynamiczne środowisko pracy w czasie rzeczywistym”.</w:t>
      </w:r>
    </w:p>
    <w:p w14:paraId="55EE2CE8" w14:textId="77777777" w:rsidR="0049028E" w:rsidRPr="00F0184B" w:rsidRDefault="0049028E" w:rsidP="002A3A1C">
      <w:pPr>
        <w:spacing w:line="360" w:lineRule="auto"/>
        <w:rPr>
          <w:rFonts w:ascii="Arial" w:hAnsi="Arial" w:cs="Arial"/>
          <w:sz w:val="22"/>
          <w:szCs w:val="22"/>
        </w:rPr>
      </w:pPr>
    </w:p>
    <w:p w14:paraId="2FBC9218" w14:textId="2E266E0C" w:rsidR="00864024" w:rsidRPr="00E974AE" w:rsidRDefault="00811CCA" w:rsidP="002A3A1C">
      <w:pPr>
        <w:spacing w:line="360" w:lineRule="auto"/>
        <w:rPr>
          <w:rFonts w:ascii="Arial" w:hAnsi="Arial" w:cs="Arial"/>
          <w:sz w:val="22"/>
          <w:szCs w:val="22"/>
        </w:rPr>
      </w:pPr>
      <w:r>
        <w:rPr>
          <w:rFonts w:ascii="Arial" w:hAnsi="Arial"/>
          <w:sz w:val="22"/>
        </w:rPr>
        <w:t>Oprogramowanie FLEXCEL NX Central Software jest najnowszym nabytkiem firmy Kirk. Opracowane przez Miraclon specjalnie po to, aby wspierać klientów w ich dążeniu do wydajności, redukcji odpadów i oszczędności nakładu pracy, oprogramowanie jest przystosowane do systemu FLEXCEL NX System i umożliwia automatyzację całej produkcji płyt, w tym automatyczne stosowanie wielu elementów zaawansowanego patterningu powierzchni płyt.</w:t>
      </w:r>
    </w:p>
    <w:p w14:paraId="159CEB22" w14:textId="3FF5444E" w:rsidR="00F101F0" w:rsidRPr="00F0184B" w:rsidRDefault="00F101F0" w:rsidP="002A3A1C">
      <w:pPr>
        <w:spacing w:line="360" w:lineRule="auto"/>
        <w:rPr>
          <w:rFonts w:ascii="Arial" w:hAnsi="Arial" w:cs="Arial"/>
          <w:sz w:val="22"/>
          <w:szCs w:val="22"/>
        </w:rPr>
      </w:pPr>
    </w:p>
    <w:p w14:paraId="0AB2915A" w14:textId="70DBA019" w:rsidR="00672474" w:rsidRPr="00E974AE" w:rsidRDefault="00F101F0" w:rsidP="002A3A1C">
      <w:pPr>
        <w:spacing w:line="360" w:lineRule="auto"/>
        <w:rPr>
          <w:rFonts w:ascii="Arial" w:hAnsi="Arial" w:cs="Arial"/>
          <w:sz w:val="22"/>
          <w:szCs w:val="22"/>
        </w:rPr>
      </w:pPr>
      <w:r>
        <w:rPr>
          <w:rFonts w:ascii="Arial" w:hAnsi="Arial"/>
          <w:sz w:val="22"/>
        </w:rPr>
        <w:t>John Kapiniaris uważa, że oprogramowanie FLEXCEL NX Central Software zwiększyło wykorzystanie płyt o 5% — dostarczając łatwiejsze w sprzedaży płyty i poprawiając przyjazność produkcji dla środowiska”.</w:t>
      </w:r>
    </w:p>
    <w:p w14:paraId="439E1423" w14:textId="77777777" w:rsidR="00672474" w:rsidRPr="00F0184B" w:rsidRDefault="00672474" w:rsidP="002A3A1C">
      <w:pPr>
        <w:spacing w:line="360" w:lineRule="auto"/>
        <w:rPr>
          <w:rFonts w:ascii="Arial" w:hAnsi="Arial" w:cs="Arial"/>
          <w:sz w:val="22"/>
          <w:szCs w:val="22"/>
        </w:rPr>
      </w:pPr>
    </w:p>
    <w:p w14:paraId="1A617422" w14:textId="77777777" w:rsidR="00672474" w:rsidRPr="00E974AE" w:rsidRDefault="00672474" w:rsidP="002A3A1C">
      <w:pPr>
        <w:spacing w:line="360" w:lineRule="auto"/>
        <w:rPr>
          <w:rFonts w:ascii="Arial" w:hAnsi="Arial" w:cs="Arial"/>
          <w:b/>
          <w:bCs/>
          <w:sz w:val="22"/>
          <w:szCs w:val="22"/>
        </w:rPr>
      </w:pPr>
      <w:r>
        <w:rPr>
          <w:rFonts w:ascii="Arial" w:hAnsi="Arial"/>
          <w:b/>
          <w:sz w:val="22"/>
        </w:rPr>
        <w:t>Dynamiczny układ płyt „największą korzyścią”</w:t>
      </w:r>
    </w:p>
    <w:p w14:paraId="3F4A2CB8" w14:textId="0DFF4C9C" w:rsidR="00F101F0" w:rsidRPr="00E974AE" w:rsidRDefault="000045B7" w:rsidP="002A3A1C">
      <w:pPr>
        <w:spacing w:line="360" w:lineRule="auto"/>
        <w:rPr>
          <w:rFonts w:ascii="Arial" w:hAnsi="Arial" w:cs="Arial"/>
          <w:sz w:val="22"/>
          <w:szCs w:val="22"/>
        </w:rPr>
      </w:pPr>
      <w:r>
        <w:rPr>
          <w:rFonts w:ascii="Arial" w:hAnsi="Arial"/>
          <w:sz w:val="22"/>
        </w:rPr>
        <w:t xml:space="preserve">Dodaje jednak, że największą korzyścią tej platformy jest „możliwość zachowania dynamicznego układu płyt do ostatniej chwili, co naprawdę zmienia zasady gry w produkcji opakowań Just-In-Time. FLEXCEL NX Central Software w zasadzie </w:t>
      </w:r>
      <w:r>
        <w:rPr>
          <w:rFonts w:ascii="Arial" w:hAnsi="Arial"/>
          <w:sz w:val="22"/>
        </w:rPr>
        <w:lastRenderedPageBreak/>
        <w:t>pozwala nam trzymać otwarty koszyk zadań do momentu, aż będziemy gotowi do obróbki płyt. W rzeczywistości daje nam to dodatkowe sześć godzin na przyjmowanie zleceń z ostatniej chwili, które zostają automatycznie dodane do układów płyt, maksymalizując ich wykorzystanie, co niezwykle zwiększa przepustowość i wydajność”.</w:t>
      </w:r>
    </w:p>
    <w:p w14:paraId="0F9D2E01" w14:textId="1BFAA45F" w:rsidR="00A24F14" w:rsidRPr="00F0184B" w:rsidRDefault="00A24F14" w:rsidP="002A3A1C">
      <w:pPr>
        <w:spacing w:line="360" w:lineRule="auto"/>
        <w:rPr>
          <w:rFonts w:ascii="Arial" w:hAnsi="Arial" w:cs="Arial"/>
          <w:sz w:val="22"/>
          <w:szCs w:val="22"/>
        </w:rPr>
      </w:pPr>
    </w:p>
    <w:p w14:paraId="5DB653E2" w14:textId="5127AB6D" w:rsidR="00F5145E" w:rsidRPr="00E974AE" w:rsidRDefault="00A24F14" w:rsidP="002A3A1C">
      <w:pPr>
        <w:spacing w:line="360" w:lineRule="auto"/>
        <w:rPr>
          <w:rFonts w:ascii="Arial" w:hAnsi="Arial" w:cs="Arial"/>
          <w:sz w:val="22"/>
          <w:szCs w:val="22"/>
        </w:rPr>
      </w:pPr>
      <w:r>
        <w:rPr>
          <w:rFonts w:ascii="Arial" w:hAnsi="Arial"/>
          <w:sz w:val="22"/>
        </w:rPr>
        <w:t>FLEXCEL NX Central Software ulepsza także infrastrukturę dostaw płyt firmy Kirk. John: „Wcześniej mieliśmy scentralizowany system, w którym jeden dział przygotowywał układy płyt przed wysłaniem ich do poszczególnych zakładów. Teraz zakłady mają własne koszyki, do których trafiają pliki, gdzie są automatycznie układane i wysyłane stosownie do potrzeb. To lokalna, bardziej dynamiczna metoda, która pozwala nam szybciej wykonywać płyty”. Dodaje, że nieoczekiwanie FLEXCEL NX Central Software otwiera nowy rynek dla firmy Kirk wśród wąskowstęgowych drukarni etykiet. „Czas realizacji w tym segmencie jest niemal natychmiastowy, a konkurencja zaciekła. Utrzymując płynne układy płyt i zwiększając przewidywalność wykorzystania, nasza firma może być niezwykle konkurencyjna na tym rynku.</w:t>
      </w:r>
    </w:p>
    <w:p w14:paraId="087F212E" w14:textId="06889157" w:rsidR="00F5145E" w:rsidRPr="00F0184B" w:rsidRDefault="00F5145E" w:rsidP="002A3A1C">
      <w:pPr>
        <w:spacing w:line="360" w:lineRule="auto"/>
        <w:rPr>
          <w:rFonts w:ascii="Arial" w:hAnsi="Arial" w:cs="Arial"/>
          <w:sz w:val="22"/>
          <w:szCs w:val="22"/>
        </w:rPr>
      </w:pPr>
    </w:p>
    <w:p w14:paraId="1B14456D" w14:textId="4DAB72B0" w:rsidR="00313F4F" w:rsidRPr="00E974AE" w:rsidRDefault="00313F4F" w:rsidP="002A3A1C">
      <w:pPr>
        <w:spacing w:line="360" w:lineRule="auto"/>
        <w:rPr>
          <w:rFonts w:ascii="Arial" w:hAnsi="Arial" w:cs="Arial"/>
          <w:sz w:val="22"/>
          <w:szCs w:val="22"/>
        </w:rPr>
      </w:pPr>
      <w:r>
        <w:rPr>
          <w:rFonts w:ascii="Arial" w:hAnsi="Arial"/>
          <w:b/>
          <w:sz w:val="22"/>
        </w:rPr>
        <w:t>Wysokie oczekiwania</w:t>
      </w:r>
    </w:p>
    <w:p w14:paraId="3801A1C9" w14:textId="5F18C762" w:rsidR="00CD1A5F" w:rsidRPr="00E974AE" w:rsidRDefault="000134E6" w:rsidP="002A3A1C">
      <w:pPr>
        <w:spacing w:line="360" w:lineRule="auto"/>
        <w:rPr>
          <w:rFonts w:ascii="Arial" w:hAnsi="Arial" w:cs="Arial"/>
          <w:sz w:val="22"/>
          <w:szCs w:val="22"/>
        </w:rPr>
      </w:pPr>
      <w:r>
        <w:rPr>
          <w:rFonts w:ascii="Arial" w:hAnsi="Arial"/>
          <w:sz w:val="22"/>
        </w:rPr>
        <w:t>Firma Kirk ma także wysokie oczekiwania wobec FLEXCEL NX Ultra – rozwiązania do obróbki na bazie wody, które jest obecnie oferowane klientom szukającym bardziej ekologicznych rozwiązań obróbki płyt. Bezrozpuszczalnikowe i wolne od LZO rozwiązanie FLEXCEL NX Ultra Solution bazuje na opatentowanej technologii KODAK Ultra Clean opracowanej przez firmę Miraclon i jest pierwszym systemem na bazie wody, który oferuje spójne, wysoko wydajne płyty w środowisku produkcji wysokonakładowej, wymagającym ograniczonej konserwacji.</w:t>
      </w:r>
    </w:p>
    <w:p w14:paraId="225C0D4E" w14:textId="40772AF9" w:rsidR="00DA246D" w:rsidRPr="00F0184B" w:rsidRDefault="00DA246D" w:rsidP="002A3A1C">
      <w:pPr>
        <w:spacing w:line="360" w:lineRule="auto"/>
        <w:rPr>
          <w:rFonts w:ascii="Arial" w:hAnsi="Arial" w:cs="Arial"/>
          <w:sz w:val="22"/>
          <w:szCs w:val="22"/>
        </w:rPr>
      </w:pPr>
    </w:p>
    <w:p w14:paraId="36B870CB" w14:textId="54839F3C" w:rsidR="00DA246D" w:rsidRPr="00E974AE" w:rsidRDefault="00DA246D" w:rsidP="002A3A1C">
      <w:pPr>
        <w:spacing w:line="360" w:lineRule="auto"/>
        <w:rPr>
          <w:rFonts w:ascii="Arial" w:hAnsi="Arial" w:cs="Arial"/>
          <w:sz w:val="22"/>
          <w:szCs w:val="22"/>
        </w:rPr>
      </w:pPr>
      <w:r>
        <w:rPr>
          <w:rFonts w:ascii="Arial" w:hAnsi="Arial"/>
          <w:sz w:val="22"/>
        </w:rPr>
        <w:t>„Kiedy zobaczyliśmy FLEXCEL NX Ultra Solution w akcji, był to kolejny przykład tych momentów olśnienia, jakie oferuje Miraclon” — mówi John. „Już od jakiegoś czasu przyglądaliśmy się procesowi wymywania wodą, ponieważ wspiera on ważną dla wielu marek zrównoważoną produkcję. W ramach tych działań kilka lat temu przejęliśmy pewną firmę, która zajmowała się w tym obszarze inną technologią, dzięki czemu zdążyliśmy dobrze poznać te zagadnienia. Jednak FLEXCEL NX Ultra Solution zapewnia naszym klientom jakość i spójność związaną z technologią FLEXCEL NX, co stanowi atrakcyjne połączenie. To kolejny przypadek, kiedy firma Miraclon o krok wyprzedza rynek”.</w:t>
      </w:r>
    </w:p>
    <w:p w14:paraId="3D4ADFAE" w14:textId="7C73DD77" w:rsidR="008966A9" w:rsidRPr="00F0184B" w:rsidRDefault="008966A9" w:rsidP="002A3A1C">
      <w:pPr>
        <w:spacing w:line="360" w:lineRule="auto"/>
        <w:rPr>
          <w:rFonts w:ascii="Arial" w:hAnsi="Arial" w:cs="Arial"/>
          <w:sz w:val="22"/>
          <w:szCs w:val="22"/>
        </w:rPr>
      </w:pPr>
    </w:p>
    <w:p w14:paraId="1CCA2150" w14:textId="3129D62F" w:rsidR="008966A9" w:rsidRPr="00CD6A05" w:rsidRDefault="008966A9" w:rsidP="008966A9">
      <w:pPr>
        <w:spacing w:line="360" w:lineRule="auto"/>
        <w:rPr>
          <w:rFonts w:ascii="Arial" w:hAnsi="Arial" w:cs="Arial"/>
          <w:color w:val="000000" w:themeColor="text1"/>
          <w:sz w:val="22"/>
          <w:szCs w:val="22"/>
        </w:rPr>
      </w:pPr>
      <w:r>
        <w:rPr>
          <w:rFonts w:ascii="Arial" w:hAnsi="Arial"/>
          <w:color w:val="000000" w:themeColor="text1"/>
          <w:sz w:val="22"/>
        </w:rPr>
        <w:lastRenderedPageBreak/>
        <w:t>Dodaje, że PureFlexo Printing jest jeszcze jednym przykładem sposobu, w jaki Miraclon stopniowo zwiększa możliwości fleksodruku. Firma Kirk zainwestowała w to rozwiązanie w 2021 roku, początkowo współpracując z zespołem R&amp;D firmy Miraclon, aby rozwiązać konkretny problem klienta, ale dostrzegła również poprawę spójności, zmniejszając częstotliwość regulowania profili kolorów. John: „System PureFlexo Printing szybko stał się naszym domyślnym rozwiązaniem dla wszystkich klientów z branży opakowań giętkich, którzy osiągają jakość i spójność na poziomie, który zdumiewa i cieszy klientów marki”.</w:t>
      </w:r>
    </w:p>
    <w:p w14:paraId="1E9EEF73" w14:textId="77777777" w:rsidR="00933B51" w:rsidRPr="00F0184B" w:rsidRDefault="00933B51" w:rsidP="008966A9">
      <w:pPr>
        <w:spacing w:line="360" w:lineRule="auto"/>
        <w:rPr>
          <w:rFonts w:ascii="Arial" w:hAnsi="Arial" w:cs="Arial"/>
          <w:color w:val="000000" w:themeColor="text1"/>
          <w:sz w:val="22"/>
          <w:szCs w:val="22"/>
          <w:lang w:eastAsia="en-GB"/>
        </w:rPr>
      </w:pPr>
    </w:p>
    <w:p w14:paraId="116CB496" w14:textId="70992303" w:rsidR="008966A9" w:rsidRPr="00CD6A05" w:rsidRDefault="008966A9" w:rsidP="008966A9">
      <w:pPr>
        <w:spacing w:line="360" w:lineRule="auto"/>
        <w:rPr>
          <w:rFonts w:ascii="Calibri" w:hAnsi="Calibri" w:cs="Calibri"/>
          <w:color w:val="000000" w:themeColor="text1"/>
          <w:sz w:val="22"/>
          <w:szCs w:val="22"/>
        </w:rPr>
      </w:pPr>
      <w:r>
        <w:rPr>
          <w:rFonts w:ascii="Arial" w:hAnsi="Arial"/>
          <w:color w:val="000000" w:themeColor="text1"/>
          <w:sz w:val="22"/>
        </w:rPr>
        <w:t>Zastosowanie systemu PureFlexo Printing poprawiło przewidywalność druku na maszynie, ograniczając niepożądaną rozlewność farby i związane z nią wady tradycyjnie akceptowane jako element fleksodruku. Dzięki temu nasz zespół mógł skupić się na zapewnieniu dodatkowych możliwości i wartości naszej marce i klientom drukarni, poświęcając mniej czasu na zajmowanie się odwiecznymi wyzwaniami flexo”.</w:t>
      </w:r>
    </w:p>
    <w:p w14:paraId="473D9E3B" w14:textId="77777777" w:rsidR="0076617F" w:rsidRPr="00F0184B" w:rsidRDefault="0076617F" w:rsidP="002A3A1C">
      <w:pPr>
        <w:spacing w:line="360" w:lineRule="auto"/>
        <w:rPr>
          <w:rFonts w:ascii="Arial" w:hAnsi="Arial" w:cs="Arial"/>
          <w:sz w:val="22"/>
          <w:szCs w:val="22"/>
        </w:rPr>
      </w:pPr>
    </w:p>
    <w:p w14:paraId="72B6DCBC" w14:textId="67077B90" w:rsidR="00672474" w:rsidRPr="00E974AE" w:rsidRDefault="00FB1CA9" w:rsidP="002A3A1C">
      <w:pPr>
        <w:spacing w:line="360" w:lineRule="auto"/>
        <w:rPr>
          <w:rFonts w:ascii="Arial" w:hAnsi="Arial" w:cs="Arial"/>
          <w:sz w:val="22"/>
          <w:szCs w:val="22"/>
        </w:rPr>
      </w:pPr>
      <w:r>
        <w:rPr>
          <w:rFonts w:ascii="Arial" w:hAnsi="Arial"/>
          <w:b/>
          <w:sz w:val="22"/>
        </w:rPr>
        <w:t>Zaufani partnerzy</w:t>
      </w:r>
    </w:p>
    <w:p w14:paraId="7E4C08C2" w14:textId="61F31AE4" w:rsidR="00672474" w:rsidRPr="00E974AE" w:rsidRDefault="0049453D" w:rsidP="002A3A1C">
      <w:pPr>
        <w:spacing w:line="360" w:lineRule="auto"/>
        <w:rPr>
          <w:rFonts w:ascii="Arial" w:hAnsi="Arial" w:cs="Arial"/>
          <w:sz w:val="22"/>
          <w:szCs w:val="22"/>
        </w:rPr>
      </w:pPr>
      <w:r>
        <w:rPr>
          <w:rFonts w:ascii="Arial" w:hAnsi="Arial"/>
          <w:sz w:val="22"/>
        </w:rPr>
        <w:t>Wtedy jeszcze tego nie wiedzieli, ale klient, który zasugerował Graeme’owi, aby firma Kirk przyjrzała się technologii FLEXCEL NX w 2010 roku, zapoczątkował niezwykle bliską współpracę firm Kirk i Miraclon, która trwa do dziś. Dla Johna Kapiniarisa to „prawdziwie otwarte dwustronne partnerstwo, na którym korzystają obie firmy. Opiera się na zaufaniu — doceniamy fakt, że firma Miraclon zaprasza nas do udziału w alfa i beta testach nowych rozwiązań i ceni sobie naszą opinię. I to zaufanie jest odwzajemniane — cieszymy się, że firma Miraclon bezpośrednio pomaga naszym klientom, jeśli pozwala to znaleźć właściwe rozwiązanie”.</w:t>
      </w:r>
    </w:p>
    <w:p w14:paraId="16278935" w14:textId="05C77DF7" w:rsidR="00BF193A" w:rsidRPr="00F0184B" w:rsidRDefault="00BF193A" w:rsidP="002A3A1C">
      <w:pPr>
        <w:spacing w:line="360" w:lineRule="auto"/>
        <w:rPr>
          <w:rFonts w:ascii="Arial" w:hAnsi="Arial" w:cs="Arial"/>
          <w:sz w:val="22"/>
          <w:szCs w:val="22"/>
        </w:rPr>
      </w:pPr>
    </w:p>
    <w:p w14:paraId="25354AC9" w14:textId="77777777" w:rsidR="0076617F" w:rsidRPr="00E974AE" w:rsidRDefault="0076617F" w:rsidP="002A3A1C">
      <w:pPr>
        <w:spacing w:line="360" w:lineRule="auto"/>
        <w:rPr>
          <w:rFonts w:ascii="Arial" w:hAnsi="Arial" w:cs="Arial"/>
          <w:b/>
          <w:bCs/>
          <w:sz w:val="22"/>
          <w:szCs w:val="22"/>
        </w:rPr>
      </w:pPr>
      <w:r>
        <w:rPr>
          <w:rFonts w:ascii="Arial" w:hAnsi="Arial"/>
          <w:b/>
          <w:sz w:val="22"/>
        </w:rPr>
        <w:t>Zdrowsze rozmowy</w:t>
      </w:r>
    </w:p>
    <w:p w14:paraId="5B81F654" w14:textId="0D635F32" w:rsidR="0076617F" w:rsidRPr="00E974AE" w:rsidRDefault="00254A80" w:rsidP="002A3A1C">
      <w:pPr>
        <w:spacing w:line="360" w:lineRule="auto"/>
        <w:rPr>
          <w:rFonts w:ascii="Arial" w:hAnsi="Arial" w:cs="Arial"/>
          <w:sz w:val="22"/>
          <w:szCs w:val="22"/>
        </w:rPr>
      </w:pPr>
      <w:r>
        <w:rPr>
          <w:rFonts w:ascii="Arial" w:hAnsi="Arial"/>
          <w:sz w:val="22"/>
        </w:rPr>
        <w:t>Być może największym komplementem, jaki wygłasza pod adresem firmy Miraclon jest to, jak technologia FLEXCEL NX i jej kolejne wersje, jak mówi „umożliwiły zdrowsze rozmowy na temat zwrotu z inwestycji w zadanie. Wcześniej chodziło tylko o znalezienie jak najtańszych płyt, ale pojawienie się technologii FLEXCEL NX wszystko zmieniło, zwłaszcza dlatego, że reprezentowane przez nią rozwiązania zachęciły do skorzystania z nich także innych graczy w procesie fleksodruku. To przeniosło dyskusję na ogólne koszty zadania — jak czynniki, takie jak strategia koloru, wzory płyt, wałki rastrowe, stan maszyny i możliwości operatorów wpływają na ogólną wydajność i opakowanie na półce. Takie myślenie zmienia branżę”.</w:t>
      </w:r>
    </w:p>
    <w:p w14:paraId="4A654637" w14:textId="77777777" w:rsidR="00672474" w:rsidRPr="00F0184B" w:rsidRDefault="00672474" w:rsidP="002A3A1C">
      <w:pPr>
        <w:spacing w:line="360" w:lineRule="auto"/>
        <w:rPr>
          <w:rFonts w:ascii="Arial" w:hAnsi="Arial" w:cs="Arial"/>
          <w:sz w:val="22"/>
          <w:szCs w:val="22"/>
        </w:rPr>
      </w:pPr>
    </w:p>
    <w:p w14:paraId="138B1863" w14:textId="198AA0C2" w:rsidR="00DC19D1" w:rsidRPr="00E974AE" w:rsidRDefault="003A2E81" w:rsidP="003A2E81">
      <w:pPr>
        <w:spacing w:line="360" w:lineRule="auto"/>
        <w:jc w:val="center"/>
        <w:rPr>
          <w:rFonts w:ascii="Arial" w:hAnsi="Arial" w:cs="Arial"/>
          <w:b/>
          <w:bCs/>
          <w:color w:val="000000"/>
          <w:sz w:val="22"/>
          <w:szCs w:val="22"/>
        </w:rPr>
      </w:pPr>
      <w:r>
        <w:rPr>
          <w:rFonts w:ascii="Arial" w:hAnsi="Arial"/>
          <w:b/>
          <w:color w:val="000000"/>
          <w:sz w:val="22"/>
        </w:rPr>
        <w:lastRenderedPageBreak/>
        <w:t>KONIEC</w:t>
      </w:r>
    </w:p>
    <w:p w14:paraId="4BE99E8E" w14:textId="0983FFAC" w:rsidR="00864024" w:rsidRPr="00F0184B" w:rsidRDefault="00864024" w:rsidP="00864024">
      <w:pPr>
        <w:spacing w:line="360" w:lineRule="auto"/>
        <w:rPr>
          <w:rFonts w:ascii="Arial" w:hAnsi="Arial" w:cs="Arial"/>
          <w:sz w:val="22"/>
          <w:szCs w:val="22"/>
        </w:rPr>
      </w:pPr>
    </w:p>
    <w:p w14:paraId="41D9D702" w14:textId="77777777" w:rsidR="00375FC0" w:rsidRPr="00E974AE" w:rsidRDefault="00375FC0" w:rsidP="00375FC0">
      <w:pPr>
        <w:rPr>
          <w:rFonts w:ascii="Arial" w:hAnsi="Arial" w:cs="Arial"/>
          <w:b/>
          <w:bCs/>
          <w:szCs w:val="20"/>
        </w:rPr>
      </w:pPr>
      <w:r>
        <w:rPr>
          <w:rFonts w:ascii="Arial" w:hAnsi="Arial"/>
          <w:b/>
        </w:rPr>
        <w:t>Informacje o firmie Miraclon</w:t>
      </w:r>
    </w:p>
    <w:p w14:paraId="5D1A343A" w14:textId="77777777" w:rsidR="00375FC0" w:rsidRPr="00E974AE" w:rsidRDefault="00375FC0" w:rsidP="00375FC0">
      <w:pPr>
        <w:rPr>
          <w:rFonts w:ascii="Arial" w:hAnsi="Arial" w:cs="Arial"/>
          <w:szCs w:val="20"/>
        </w:rPr>
      </w:pPr>
      <w:r>
        <w:rPr>
          <w:rFonts w:ascii="Arial" w:hAnsi="Arial"/>
        </w:rPr>
        <w:t>Miraclon jest twórcą rozwiązania KODAK FLEXCEL Solutions, które od ponad dekady pomaga przekształcać druk fleksograficzny. Technologia ta, obejmująca czołowe w branży systemy FLEXCEL NX i FLEXCEL NX Ultra System oraz pakiet FLEXCEL NX Print Suite umożliwiający drukowanie w technologii PureFlexo™ Printing, maksymalizuje wydajność druku, zapewnia wyższą jakość i najlepsze w swojej klasie rezultaty. Koncentrując się na rozwijaniu nauk związanych z obrazowaniem, innowacji i współpracy z partnerami przemysłowymi i klientami, firma Miraclon angażuje się w przyszłość fleksografii i nieustannie zajmuje pozycję lidera. Dowiedz się więcej odwiedzając stronę</w:t>
      </w:r>
      <w:r>
        <w:rPr>
          <w:rStyle w:val="Hyperlink"/>
        </w:rPr>
        <w:t xml:space="preserve"> </w:t>
      </w:r>
      <w:hyperlink r:id="rId10" w:history="1">
        <w:r>
          <w:rPr>
            <w:rStyle w:val="Hyperlink"/>
            <w:rFonts w:ascii="Arial" w:hAnsi="Arial"/>
          </w:rPr>
          <w:t>www.miraclon.com</w:t>
        </w:r>
      </w:hyperlink>
      <w:r>
        <w:rPr>
          <w:rFonts w:ascii="Arial" w:hAnsi="Arial"/>
        </w:rPr>
        <w:t xml:space="preserve"> i obserwuj nas na </w:t>
      </w:r>
      <w:hyperlink r:id="rId11" w:history="1">
        <w:r>
          <w:rPr>
            <w:rStyle w:val="Hyperlink"/>
            <w:rFonts w:ascii="Arial" w:hAnsi="Arial"/>
          </w:rPr>
          <w:t>LinkedIn</w:t>
        </w:r>
      </w:hyperlink>
      <w:r>
        <w:rPr>
          <w:rFonts w:ascii="Arial" w:hAnsi="Arial"/>
        </w:rPr>
        <w:t xml:space="preserve"> i </w:t>
      </w:r>
      <w:hyperlink r:id="rId12" w:history="1">
        <w:r>
          <w:rPr>
            <w:rStyle w:val="Hyperlink"/>
            <w:rFonts w:ascii="Arial" w:hAnsi="Arial"/>
          </w:rPr>
          <w:t>YouTube</w:t>
        </w:r>
      </w:hyperlink>
      <w:r>
        <w:rPr>
          <w:rFonts w:ascii="Arial" w:hAnsi="Arial"/>
        </w:rPr>
        <w:t xml:space="preserve">. </w:t>
      </w:r>
    </w:p>
    <w:p w14:paraId="27F41877" w14:textId="77777777" w:rsidR="00375FC0" w:rsidRPr="00F0184B" w:rsidRDefault="00375FC0" w:rsidP="00864024">
      <w:pPr>
        <w:spacing w:line="360" w:lineRule="auto"/>
        <w:rPr>
          <w:rFonts w:ascii="Arial" w:hAnsi="Arial" w:cs="Arial"/>
          <w:sz w:val="22"/>
          <w:szCs w:val="22"/>
        </w:rPr>
      </w:pPr>
    </w:p>
    <w:sectPr w:rsidR="00375FC0" w:rsidRPr="00F0184B" w:rsidSect="001E7C15">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2D38C" w14:textId="77777777" w:rsidR="00A6702E" w:rsidRDefault="00A6702E">
      <w:r>
        <w:separator/>
      </w:r>
    </w:p>
  </w:endnote>
  <w:endnote w:type="continuationSeparator" w:id="0">
    <w:p w14:paraId="6F1A1F2A" w14:textId="77777777" w:rsidR="00A6702E" w:rsidRDefault="00A67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Neue BlackExt">
    <w:charset w:val="00"/>
    <w:family w:val="roman"/>
    <w:pitch w:val="variable"/>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40006" w14:textId="77777777" w:rsidR="00A6702E" w:rsidRDefault="00A6702E">
      <w:r>
        <w:separator/>
      </w:r>
    </w:p>
  </w:footnote>
  <w:footnote w:type="continuationSeparator" w:id="0">
    <w:p w14:paraId="2646B2F8" w14:textId="77777777" w:rsidR="00A6702E" w:rsidRDefault="00A670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09C8"/>
    <w:multiLevelType w:val="hybridMultilevel"/>
    <w:tmpl w:val="C570E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03A4D"/>
    <w:multiLevelType w:val="hybridMultilevel"/>
    <w:tmpl w:val="A6EC5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464FF3"/>
    <w:multiLevelType w:val="hybridMultilevel"/>
    <w:tmpl w:val="BE4CDAA4"/>
    <w:lvl w:ilvl="0" w:tplc="5B58CC1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E0A7B"/>
    <w:multiLevelType w:val="multilevel"/>
    <w:tmpl w:val="6FD0F5D8"/>
    <w:lvl w:ilvl="0">
      <w:start w:val="1"/>
      <w:numFmt w:val="bullet"/>
      <w:lvlText w:val=""/>
      <w:lvlJc w:val="left"/>
      <w:pPr>
        <w:tabs>
          <w:tab w:val="num" w:pos="567"/>
        </w:tabs>
        <w:ind w:left="567"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6D3D4E"/>
    <w:multiLevelType w:val="hybridMultilevel"/>
    <w:tmpl w:val="56D48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531A08"/>
    <w:multiLevelType w:val="hybridMultilevel"/>
    <w:tmpl w:val="B052F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3D7510"/>
    <w:multiLevelType w:val="hybridMultilevel"/>
    <w:tmpl w:val="7700A5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2F727AF"/>
    <w:multiLevelType w:val="hybridMultilevel"/>
    <w:tmpl w:val="26700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CD35F8"/>
    <w:multiLevelType w:val="hybridMultilevel"/>
    <w:tmpl w:val="4EA21DCA"/>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4"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A65606"/>
    <w:multiLevelType w:val="hybridMultilevel"/>
    <w:tmpl w:val="E3D4C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A7191C"/>
    <w:multiLevelType w:val="hybridMultilevel"/>
    <w:tmpl w:val="E3F61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cs="Aria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80214C"/>
    <w:multiLevelType w:val="hybridMultilevel"/>
    <w:tmpl w:val="4FCCC1F0"/>
    <w:lvl w:ilvl="0" w:tplc="EEE8D006">
      <w:start w:val="1"/>
      <w:numFmt w:val="bullet"/>
      <w:lvlText w:val=""/>
      <w:lvlJc w:val="left"/>
      <w:pPr>
        <w:tabs>
          <w:tab w:val="num" w:pos="567"/>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cs="Aria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6061D7"/>
    <w:multiLevelType w:val="hybridMultilevel"/>
    <w:tmpl w:val="663C706A"/>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BA49B5"/>
    <w:multiLevelType w:val="multilevel"/>
    <w:tmpl w:val="4FCCC1F0"/>
    <w:lvl w:ilvl="0">
      <w:start w:val="1"/>
      <w:numFmt w:val="bullet"/>
      <w:lvlText w:val=""/>
      <w:lvlJc w:val="left"/>
      <w:pPr>
        <w:tabs>
          <w:tab w:val="num" w:pos="567"/>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AA494C"/>
    <w:multiLevelType w:val="hybridMultilevel"/>
    <w:tmpl w:val="6FD0F5D8"/>
    <w:lvl w:ilvl="0" w:tplc="4EB6EBA0">
      <w:start w:val="1"/>
      <w:numFmt w:val="bullet"/>
      <w:lvlText w:val=""/>
      <w:lvlJc w:val="left"/>
      <w:pPr>
        <w:tabs>
          <w:tab w:val="num" w:pos="567"/>
        </w:tabs>
        <w:ind w:left="567"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5407D9"/>
    <w:multiLevelType w:val="hybridMultilevel"/>
    <w:tmpl w:val="83EA3624"/>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D74C84"/>
    <w:multiLevelType w:val="hybridMultilevel"/>
    <w:tmpl w:val="33663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B1732E"/>
    <w:multiLevelType w:val="hybridMultilevel"/>
    <w:tmpl w:val="0130D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03309C"/>
    <w:multiLevelType w:val="hybridMultilevel"/>
    <w:tmpl w:val="38DA5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16cid:durableId="344132667">
    <w:abstractNumId w:val="10"/>
  </w:num>
  <w:num w:numId="2" w16cid:durableId="1009480788">
    <w:abstractNumId w:val="36"/>
  </w:num>
  <w:num w:numId="3" w16cid:durableId="405962251">
    <w:abstractNumId w:val="25"/>
  </w:num>
  <w:num w:numId="4" w16cid:durableId="397631989">
    <w:abstractNumId w:val="5"/>
  </w:num>
  <w:num w:numId="5" w16cid:durableId="1291400051">
    <w:abstractNumId w:val="19"/>
  </w:num>
  <w:num w:numId="6" w16cid:durableId="1701466531">
    <w:abstractNumId w:val="24"/>
  </w:num>
  <w:num w:numId="7" w16cid:durableId="250628557">
    <w:abstractNumId w:val="26"/>
  </w:num>
  <w:num w:numId="8" w16cid:durableId="1014649945">
    <w:abstractNumId w:val="20"/>
  </w:num>
  <w:num w:numId="9" w16cid:durableId="19163283">
    <w:abstractNumId w:val="9"/>
  </w:num>
  <w:num w:numId="10" w16cid:durableId="1209226533">
    <w:abstractNumId w:val="29"/>
  </w:num>
  <w:num w:numId="11" w16cid:durableId="1840578594">
    <w:abstractNumId w:val="32"/>
  </w:num>
  <w:num w:numId="12" w16cid:durableId="1849829536">
    <w:abstractNumId w:val="15"/>
  </w:num>
  <w:num w:numId="13" w16cid:durableId="1665887537">
    <w:abstractNumId w:val="6"/>
  </w:num>
  <w:num w:numId="14" w16cid:durableId="1119179953">
    <w:abstractNumId w:val="14"/>
  </w:num>
  <w:num w:numId="15" w16cid:durableId="624234249">
    <w:abstractNumId w:val="21"/>
  </w:num>
  <w:num w:numId="16" w16cid:durableId="1602882543">
    <w:abstractNumId w:val="18"/>
  </w:num>
  <w:num w:numId="17" w16cid:durableId="1753231947">
    <w:abstractNumId w:val="1"/>
  </w:num>
  <w:num w:numId="18" w16cid:durableId="627199756">
    <w:abstractNumId w:val="23"/>
  </w:num>
  <w:num w:numId="19" w16cid:durableId="588975247">
    <w:abstractNumId w:val="31"/>
  </w:num>
  <w:num w:numId="20" w16cid:durableId="691027879">
    <w:abstractNumId w:val="33"/>
  </w:num>
  <w:num w:numId="21" w16cid:durableId="1673294193">
    <w:abstractNumId w:val="37"/>
  </w:num>
  <w:num w:numId="22" w16cid:durableId="410397522">
    <w:abstractNumId w:val="2"/>
  </w:num>
  <w:num w:numId="23" w16cid:durableId="756441775">
    <w:abstractNumId w:val="35"/>
  </w:num>
  <w:num w:numId="24" w16cid:durableId="1009917076">
    <w:abstractNumId w:val="11"/>
  </w:num>
  <w:num w:numId="25" w16cid:durableId="1814441862">
    <w:abstractNumId w:val="4"/>
  </w:num>
  <w:num w:numId="26" w16cid:durableId="1226991767">
    <w:abstractNumId w:val="27"/>
  </w:num>
  <w:num w:numId="27" w16cid:durableId="1540240111">
    <w:abstractNumId w:val="22"/>
  </w:num>
  <w:num w:numId="28" w16cid:durableId="386683699">
    <w:abstractNumId w:val="0"/>
  </w:num>
  <w:num w:numId="29" w16cid:durableId="17970875">
    <w:abstractNumId w:val="13"/>
  </w:num>
  <w:num w:numId="30" w16cid:durableId="1936669417">
    <w:abstractNumId w:val="34"/>
  </w:num>
  <w:num w:numId="31" w16cid:durableId="1263566681">
    <w:abstractNumId w:val="28"/>
  </w:num>
  <w:num w:numId="32" w16cid:durableId="675497073">
    <w:abstractNumId w:val="17"/>
  </w:num>
  <w:num w:numId="33" w16cid:durableId="1694499888">
    <w:abstractNumId w:val="30"/>
  </w:num>
  <w:num w:numId="34" w16cid:durableId="108668421">
    <w:abstractNumId w:val="16"/>
  </w:num>
  <w:num w:numId="35" w16cid:durableId="1340817791">
    <w:abstractNumId w:val="3"/>
  </w:num>
  <w:num w:numId="36" w16cid:durableId="495151263">
    <w:abstractNumId w:val="8"/>
  </w:num>
  <w:num w:numId="37" w16cid:durableId="878588016">
    <w:abstractNumId w:val="7"/>
  </w:num>
  <w:num w:numId="38" w16cid:durableId="9348995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activeWritingStyle w:appName="MSWord" w:lang="en-US" w:vendorID="64" w:dllVersion="4096" w:nlCheck="1" w:checkStyle="0"/>
  <w:proofState w:spelling="clean"/>
  <w:defaultTabStop w:val="720"/>
  <w:drawingGridHorizontalSpacing w:val="10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0NDc0MzI2MjcwMDFW0lEKTi0uzszPAykwrAUA8UMjtywAAAA="/>
  </w:docVars>
  <w:rsids>
    <w:rsidRoot w:val="00110CE0"/>
    <w:rsid w:val="000045B7"/>
    <w:rsid w:val="00005383"/>
    <w:rsid w:val="000134E6"/>
    <w:rsid w:val="00014872"/>
    <w:rsid w:val="0001488A"/>
    <w:rsid w:val="00014B9D"/>
    <w:rsid w:val="00020FA8"/>
    <w:rsid w:val="00023AA1"/>
    <w:rsid w:val="00024CDA"/>
    <w:rsid w:val="00027816"/>
    <w:rsid w:val="00030ADC"/>
    <w:rsid w:val="000439F4"/>
    <w:rsid w:val="00047289"/>
    <w:rsid w:val="00051E8E"/>
    <w:rsid w:val="00053586"/>
    <w:rsid w:val="000600ED"/>
    <w:rsid w:val="0006134D"/>
    <w:rsid w:val="00064E83"/>
    <w:rsid w:val="00067EEF"/>
    <w:rsid w:val="00072D39"/>
    <w:rsid w:val="0007540C"/>
    <w:rsid w:val="00076302"/>
    <w:rsid w:val="00076409"/>
    <w:rsid w:val="00077368"/>
    <w:rsid w:val="00083124"/>
    <w:rsid w:val="00085A41"/>
    <w:rsid w:val="000867F1"/>
    <w:rsid w:val="00090C86"/>
    <w:rsid w:val="00095E9F"/>
    <w:rsid w:val="000B520C"/>
    <w:rsid w:val="000B6ABC"/>
    <w:rsid w:val="000C0AA3"/>
    <w:rsid w:val="000D1C50"/>
    <w:rsid w:val="000D66AC"/>
    <w:rsid w:val="000E0F66"/>
    <w:rsid w:val="000E1F16"/>
    <w:rsid w:val="000E376E"/>
    <w:rsid w:val="000E37F5"/>
    <w:rsid w:val="000E408D"/>
    <w:rsid w:val="000E54BA"/>
    <w:rsid w:val="000E618E"/>
    <w:rsid w:val="000E6F66"/>
    <w:rsid w:val="000F0EBF"/>
    <w:rsid w:val="000F11EE"/>
    <w:rsid w:val="000F3370"/>
    <w:rsid w:val="00102892"/>
    <w:rsid w:val="00105BD5"/>
    <w:rsid w:val="00110CE0"/>
    <w:rsid w:val="00115E2F"/>
    <w:rsid w:val="001208C7"/>
    <w:rsid w:val="001254CE"/>
    <w:rsid w:val="001272C5"/>
    <w:rsid w:val="00140E3D"/>
    <w:rsid w:val="00142BAD"/>
    <w:rsid w:val="00143BBE"/>
    <w:rsid w:val="001440A8"/>
    <w:rsid w:val="001467A1"/>
    <w:rsid w:val="001470D1"/>
    <w:rsid w:val="00152A46"/>
    <w:rsid w:val="00156177"/>
    <w:rsid w:val="00162F99"/>
    <w:rsid w:val="00167B72"/>
    <w:rsid w:val="00172A31"/>
    <w:rsid w:val="001813EF"/>
    <w:rsid w:val="0018142B"/>
    <w:rsid w:val="00183726"/>
    <w:rsid w:val="00183B4A"/>
    <w:rsid w:val="001870AD"/>
    <w:rsid w:val="00190032"/>
    <w:rsid w:val="00191AF6"/>
    <w:rsid w:val="001A400F"/>
    <w:rsid w:val="001A6A66"/>
    <w:rsid w:val="001B2D1F"/>
    <w:rsid w:val="001B729C"/>
    <w:rsid w:val="001B76F0"/>
    <w:rsid w:val="001C1B98"/>
    <w:rsid w:val="001C4921"/>
    <w:rsid w:val="001D3643"/>
    <w:rsid w:val="001D44FF"/>
    <w:rsid w:val="001D5AFF"/>
    <w:rsid w:val="001E46D4"/>
    <w:rsid w:val="001E7C15"/>
    <w:rsid w:val="001F1872"/>
    <w:rsid w:val="001F4164"/>
    <w:rsid w:val="001F779A"/>
    <w:rsid w:val="00200144"/>
    <w:rsid w:val="002025C4"/>
    <w:rsid w:val="00203293"/>
    <w:rsid w:val="00210321"/>
    <w:rsid w:val="0021150E"/>
    <w:rsid w:val="00216334"/>
    <w:rsid w:val="0021743E"/>
    <w:rsid w:val="002231A9"/>
    <w:rsid w:val="002238D6"/>
    <w:rsid w:val="00223DEE"/>
    <w:rsid w:val="00224D9B"/>
    <w:rsid w:val="00232F25"/>
    <w:rsid w:val="00254A80"/>
    <w:rsid w:val="002601CA"/>
    <w:rsid w:val="002650A3"/>
    <w:rsid w:val="00266CA3"/>
    <w:rsid w:val="00267B7A"/>
    <w:rsid w:val="002703AC"/>
    <w:rsid w:val="002829A6"/>
    <w:rsid w:val="00283512"/>
    <w:rsid w:val="00284C23"/>
    <w:rsid w:val="00286D87"/>
    <w:rsid w:val="002926DF"/>
    <w:rsid w:val="00293CBB"/>
    <w:rsid w:val="0029698E"/>
    <w:rsid w:val="002A18E4"/>
    <w:rsid w:val="002A3A1C"/>
    <w:rsid w:val="002B018A"/>
    <w:rsid w:val="002B06B0"/>
    <w:rsid w:val="002B3039"/>
    <w:rsid w:val="002B3210"/>
    <w:rsid w:val="002C40C8"/>
    <w:rsid w:val="002D0634"/>
    <w:rsid w:val="002D7E66"/>
    <w:rsid w:val="002E14DF"/>
    <w:rsid w:val="002E3FD5"/>
    <w:rsid w:val="002E4EE8"/>
    <w:rsid w:val="002E6B12"/>
    <w:rsid w:val="002F18B7"/>
    <w:rsid w:val="002F72E6"/>
    <w:rsid w:val="003001C3"/>
    <w:rsid w:val="00302571"/>
    <w:rsid w:val="00304096"/>
    <w:rsid w:val="00304C6F"/>
    <w:rsid w:val="00306F19"/>
    <w:rsid w:val="00310579"/>
    <w:rsid w:val="00310830"/>
    <w:rsid w:val="00313B7A"/>
    <w:rsid w:val="00313F4F"/>
    <w:rsid w:val="003141BE"/>
    <w:rsid w:val="0032171F"/>
    <w:rsid w:val="00321AD3"/>
    <w:rsid w:val="003230C1"/>
    <w:rsid w:val="00327ED6"/>
    <w:rsid w:val="00330FFB"/>
    <w:rsid w:val="003318F2"/>
    <w:rsid w:val="0033255A"/>
    <w:rsid w:val="0033532C"/>
    <w:rsid w:val="00335738"/>
    <w:rsid w:val="00342821"/>
    <w:rsid w:val="003478C7"/>
    <w:rsid w:val="00350FD7"/>
    <w:rsid w:val="0035499F"/>
    <w:rsid w:val="00355854"/>
    <w:rsid w:val="00355DC4"/>
    <w:rsid w:val="00361986"/>
    <w:rsid w:val="00362AA3"/>
    <w:rsid w:val="00364D8E"/>
    <w:rsid w:val="00366253"/>
    <w:rsid w:val="00373E69"/>
    <w:rsid w:val="00375FC0"/>
    <w:rsid w:val="00380678"/>
    <w:rsid w:val="0038168D"/>
    <w:rsid w:val="00382CF5"/>
    <w:rsid w:val="003839E8"/>
    <w:rsid w:val="00383EAB"/>
    <w:rsid w:val="00385BC9"/>
    <w:rsid w:val="003A064F"/>
    <w:rsid w:val="003A2E81"/>
    <w:rsid w:val="003A5ADF"/>
    <w:rsid w:val="003A6266"/>
    <w:rsid w:val="003B12F5"/>
    <w:rsid w:val="003B1CB2"/>
    <w:rsid w:val="003B7932"/>
    <w:rsid w:val="003C3336"/>
    <w:rsid w:val="003C426B"/>
    <w:rsid w:val="003C62F6"/>
    <w:rsid w:val="003D4CD9"/>
    <w:rsid w:val="003E29D8"/>
    <w:rsid w:val="003E460C"/>
    <w:rsid w:val="003F1047"/>
    <w:rsid w:val="003F2821"/>
    <w:rsid w:val="003F5727"/>
    <w:rsid w:val="003F5D9F"/>
    <w:rsid w:val="003F6BEB"/>
    <w:rsid w:val="00402D91"/>
    <w:rsid w:val="004128D4"/>
    <w:rsid w:val="00413660"/>
    <w:rsid w:val="00415FE0"/>
    <w:rsid w:val="00416549"/>
    <w:rsid w:val="00422FEE"/>
    <w:rsid w:val="004244EE"/>
    <w:rsid w:val="004266A2"/>
    <w:rsid w:val="004271E0"/>
    <w:rsid w:val="00427F2A"/>
    <w:rsid w:val="00433DC1"/>
    <w:rsid w:val="00434C5B"/>
    <w:rsid w:val="004364E0"/>
    <w:rsid w:val="004378E7"/>
    <w:rsid w:val="00442637"/>
    <w:rsid w:val="00444FA4"/>
    <w:rsid w:val="00447EF9"/>
    <w:rsid w:val="0045134A"/>
    <w:rsid w:val="00457168"/>
    <w:rsid w:val="0046552D"/>
    <w:rsid w:val="0046762D"/>
    <w:rsid w:val="00474139"/>
    <w:rsid w:val="00474B8A"/>
    <w:rsid w:val="004753D1"/>
    <w:rsid w:val="004861AF"/>
    <w:rsid w:val="0049028E"/>
    <w:rsid w:val="00490B97"/>
    <w:rsid w:val="004911B3"/>
    <w:rsid w:val="0049453D"/>
    <w:rsid w:val="00495942"/>
    <w:rsid w:val="004A5E6C"/>
    <w:rsid w:val="004A7153"/>
    <w:rsid w:val="004B4C78"/>
    <w:rsid w:val="004B65EA"/>
    <w:rsid w:val="004C14E9"/>
    <w:rsid w:val="004D151F"/>
    <w:rsid w:val="004D18AA"/>
    <w:rsid w:val="004D5ECA"/>
    <w:rsid w:val="004D72CB"/>
    <w:rsid w:val="004E7351"/>
    <w:rsid w:val="004F1E92"/>
    <w:rsid w:val="00500190"/>
    <w:rsid w:val="0050096D"/>
    <w:rsid w:val="005112A5"/>
    <w:rsid w:val="00513C3C"/>
    <w:rsid w:val="00516DA9"/>
    <w:rsid w:val="0052518A"/>
    <w:rsid w:val="005264E4"/>
    <w:rsid w:val="00527177"/>
    <w:rsid w:val="00530818"/>
    <w:rsid w:val="00534862"/>
    <w:rsid w:val="005357B5"/>
    <w:rsid w:val="00536701"/>
    <w:rsid w:val="00541157"/>
    <w:rsid w:val="005448C3"/>
    <w:rsid w:val="005469FC"/>
    <w:rsid w:val="00550332"/>
    <w:rsid w:val="00550EEE"/>
    <w:rsid w:val="00554BA2"/>
    <w:rsid w:val="00555C61"/>
    <w:rsid w:val="0055621E"/>
    <w:rsid w:val="00557587"/>
    <w:rsid w:val="00565901"/>
    <w:rsid w:val="0056758C"/>
    <w:rsid w:val="00570C71"/>
    <w:rsid w:val="00573D3F"/>
    <w:rsid w:val="00576F0F"/>
    <w:rsid w:val="00595A53"/>
    <w:rsid w:val="00596C85"/>
    <w:rsid w:val="005A2CD4"/>
    <w:rsid w:val="005A3673"/>
    <w:rsid w:val="005A5839"/>
    <w:rsid w:val="005A7166"/>
    <w:rsid w:val="005B1718"/>
    <w:rsid w:val="005C2969"/>
    <w:rsid w:val="005C4F48"/>
    <w:rsid w:val="005C51D1"/>
    <w:rsid w:val="005C51FB"/>
    <w:rsid w:val="005D28F7"/>
    <w:rsid w:val="005D7CEF"/>
    <w:rsid w:val="005E080A"/>
    <w:rsid w:val="005E4CE5"/>
    <w:rsid w:val="005E57DE"/>
    <w:rsid w:val="005E5880"/>
    <w:rsid w:val="005E782F"/>
    <w:rsid w:val="005F38C3"/>
    <w:rsid w:val="005F5DB2"/>
    <w:rsid w:val="00601F20"/>
    <w:rsid w:val="00604FB4"/>
    <w:rsid w:val="00610C93"/>
    <w:rsid w:val="006115F7"/>
    <w:rsid w:val="0061608C"/>
    <w:rsid w:val="00616FD4"/>
    <w:rsid w:val="00617CC3"/>
    <w:rsid w:val="00621D8D"/>
    <w:rsid w:val="00624E1A"/>
    <w:rsid w:val="006255CA"/>
    <w:rsid w:val="00630BC7"/>
    <w:rsid w:val="0063414A"/>
    <w:rsid w:val="00637934"/>
    <w:rsid w:val="00637B34"/>
    <w:rsid w:val="0064397E"/>
    <w:rsid w:val="00653EBC"/>
    <w:rsid w:val="00657D4F"/>
    <w:rsid w:val="00657E71"/>
    <w:rsid w:val="0066441A"/>
    <w:rsid w:val="00666DBC"/>
    <w:rsid w:val="00672474"/>
    <w:rsid w:val="0067591E"/>
    <w:rsid w:val="00680A8E"/>
    <w:rsid w:val="0068428F"/>
    <w:rsid w:val="00685123"/>
    <w:rsid w:val="00685FE3"/>
    <w:rsid w:val="00692CAE"/>
    <w:rsid w:val="00693B9A"/>
    <w:rsid w:val="00695100"/>
    <w:rsid w:val="00696E01"/>
    <w:rsid w:val="006975D4"/>
    <w:rsid w:val="006A4F99"/>
    <w:rsid w:val="006A6697"/>
    <w:rsid w:val="006B3936"/>
    <w:rsid w:val="006B7DAC"/>
    <w:rsid w:val="006C69EC"/>
    <w:rsid w:val="006E11A9"/>
    <w:rsid w:val="006E28ED"/>
    <w:rsid w:val="006E441A"/>
    <w:rsid w:val="006E7796"/>
    <w:rsid w:val="006F0412"/>
    <w:rsid w:val="006F2F01"/>
    <w:rsid w:val="006F3EF6"/>
    <w:rsid w:val="006F54BA"/>
    <w:rsid w:val="006F563F"/>
    <w:rsid w:val="007001E2"/>
    <w:rsid w:val="007027D9"/>
    <w:rsid w:val="00702B91"/>
    <w:rsid w:val="00703A78"/>
    <w:rsid w:val="00711263"/>
    <w:rsid w:val="00713694"/>
    <w:rsid w:val="00720C7B"/>
    <w:rsid w:val="00722E84"/>
    <w:rsid w:val="00725308"/>
    <w:rsid w:val="00726997"/>
    <w:rsid w:val="00726F27"/>
    <w:rsid w:val="0073367B"/>
    <w:rsid w:val="00735896"/>
    <w:rsid w:val="0073716D"/>
    <w:rsid w:val="0074066A"/>
    <w:rsid w:val="00741D4A"/>
    <w:rsid w:val="00742275"/>
    <w:rsid w:val="007534B9"/>
    <w:rsid w:val="007542AC"/>
    <w:rsid w:val="007576AD"/>
    <w:rsid w:val="007611A7"/>
    <w:rsid w:val="00761377"/>
    <w:rsid w:val="00763A80"/>
    <w:rsid w:val="0076617F"/>
    <w:rsid w:val="007774EC"/>
    <w:rsid w:val="007800A9"/>
    <w:rsid w:val="00787C90"/>
    <w:rsid w:val="007913F8"/>
    <w:rsid w:val="00792C8B"/>
    <w:rsid w:val="00792E98"/>
    <w:rsid w:val="00793FBC"/>
    <w:rsid w:val="007A1C6D"/>
    <w:rsid w:val="007A2583"/>
    <w:rsid w:val="007A4117"/>
    <w:rsid w:val="007A6037"/>
    <w:rsid w:val="007A6B40"/>
    <w:rsid w:val="007B2C8C"/>
    <w:rsid w:val="007B2E09"/>
    <w:rsid w:val="007B7C6D"/>
    <w:rsid w:val="007D0548"/>
    <w:rsid w:val="007D14F9"/>
    <w:rsid w:val="007D19A8"/>
    <w:rsid w:val="007D29CE"/>
    <w:rsid w:val="007D2CB2"/>
    <w:rsid w:val="007D2E06"/>
    <w:rsid w:val="007D485A"/>
    <w:rsid w:val="007D7040"/>
    <w:rsid w:val="007D7789"/>
    <w:rsid w:val="007F25A7"/>
    <w:rsid w:val="007F3FFA"/>
    <w:rsid w:val="007F51BA"/>
    <w:rsid w:val="007F52FD"/>
    <w:rsid w:val="00800BEE"/>
    <w:rsid w:val="00801DB5"/>
    <w:rsid w:val="00811CCA"/>
    <w:rsid w:val="008121E6"/>
    <w:rsid w:val="00812CA8"/>
    <w:rsid w:val="008221BB"/>
    <w:rsid w:val="00827EBF"/>
    <w:rsid w:val="00831E79"/>
    <w:rsid w:val="00840DBD"/>
    <w:rsid w:val="00841270"/>
    <w:rsid w:val="00844196"/>
    <w:rsid w:val="00845A4B"/>
    <w:rsid w:val="008468D6"/>
    <w:rsid w:val="008469A8"/>
    <w:rsid w:val="00855F86"/>
    <w:rsid w:val="00864024"/>
    <w:rsid w:val="00864864"/>
    <w:rsid w:val="008703FA"/>
    <w:rsid w:val="008730E0"/>
    <w:rsid w:val="00891507"/>
    <w:rsid w:val="008930C2"/>
    <w:rsid w:val="008966A9"/>
    <w:rsid w:val="008A0231"/>
    <w:rsid w:val="008A1533"/>
    <w:rsid w:val="008A26C4"/>
    <w:rsid w:val="008A2E1F"/>
    <w:rsid w:val="008B7BB4"/>
    <w:rsid w:val="008C5797"/>
    <w:rsid w:val="008D00B7"/>
    <w:rsid w:val="008D2719"/>
    <w:rsid w:val="008E0BDE"/>
    <w:rsid w:val="00900545"/>
    <w:rsid w:val="0091018D"/>
    <w:rsid w:val="009134CB"/>
    <w:rsid w:val="00917F5D"/>
    <w:rsid w:val="009215F2"/>
    <w:rsid w:val="00925367"/>
    <w:rsid w:val="00927384"/>
    <w:rsid w:val="00927AE9"/>
    <w:rsid w:val="00930DD9"/>
    <w:rsid w:val="00931BC7"/>
    <w:rsid w:val="00933B51"/>
    <w:rsid w:val="00933D99"/>
    <w:rsid w:val="00934AFF"/>
    <w:rsid w:val="00936AF4"/>
    <w:rsid w:val="0094036B"/>
    <w:rsid w:val="00940B8E"/>
    <w:rsid w:val="00942943"/>
    <w:rsid w:val="00942B4F"/>
    <w:rsid w:val="00943FC8"/>
    <w:rsid w:val="0095034F"/>
    <w:rsid w:val="00956824"/>
    <w:rsid w:val="0096010E"/>
    <w:rsid w:val="00961CC7"/>
    <w:rsid w:val="00962A4E"/>
    <w:rsid w:val="00962A88"/>
    <w:rsid w:val="00967F87"/>
    <w:rsid w:val="00981ED1"/>
    <w:rsid w:val="00990091"/>
    <w:rsid w:val="009900A6"/>
    <w:rsid w:val="00993F11"/>
    <w:rsid w:val="0099556C"/>
    <w:rsid w:val="009A0EC1"/>
    <w:rsid w:val="009A5E0E"/>
    <w:rsid w:val="009A6A5F"/>
    <w:rsid w:val="009A7903"/>
    <w:rsid w:val="009B2053"/>
    <w:rsid w:val="009B2164"/>
    <w:rsid w:val="009B3260"/>
    <w:rsid w:val="009B775A"/>
    <w:rsid w:val="009C0B8D"/>
    <w:rsid w:val="009C0C0C"/>
    <w:rsid w:val="009C286D"/>
    <w:rsid w:val="009C60C4"/>
    <w:rsid w:val="009C718E"/>
    <w:rsid w:val="009D0A08"/>
    <w:rsid w:val="009D2555"/>
    <w:rsid w:val="009D4E55"/>
    <w:rsid w:val="009E1258"/>
    <w:rsid w:val="009E2984"/>
    <w:rsid w:val="009E40C2"/>
    <w:rsid w:val="009E52BD"/>
    <w:rsid w:val="009F0299"/>
    <w:rsid w:val="009F2CA0"/>
    <w:rsid w:val="009F2D01"/>
    <w:rsid w:val="009F2F88"/>
    <w:rsid w:val="009F7571"/>
    <w:rsid w:val="00A0241C"/>
    <w:rsid w:val="00A06B36"/>
    <w:rsid w:val="00A14D61"/>
    <w:rsid w:val="00A23CD9"/>
    <w:rsid w:val="00A24F14"/>
    <w:rsid w:val="00A26FED"/>
    <w:rsid w:val="00A30FDF"/>
    <w:rsid w:val="00A323F7"/>
    <w:rsid w:val="00A33237"/>
    <w:rsid w:val="00A36E4D"/>
    <w:rsid w:val="00A3772C"/>
    <w:rsid w:val="00A400B4"/>
    <w:rsid w:val="00A42388"/>
    <w:rsid w:val="00A53802"/>
    <w:rsid w:val="00A5485F"/>
    <w:rsid w:val="00A54F76"/>
    <w:rsid w:val="00A54FE2"/>
    <w:rsid w:val="00A56930"/>
    <w:rsid w:val="00A62F7A"/>
    <w:rsid w:val="00A648D0"/>
    <w:rsid w:val="00A64D58"/>
    <w:rsid w:val="00A6702E"/>
    <w:rsid w:val="00A71BC5"/>
    <w:rsid w:val="00A724E0"/>
    <w:rsid w:val="00A728D8"/>
    <w:rsid w:val="00A72D2F"/>
    <w:rsid w:val="00A73D16"/>
    <w:rsid w:val="00A80386"/>
    <w:rsid w:val="00A8145B"/>
    <w:rsid w:val="00A81ABA"/>
    <w:rsid w:val="00A829E2"/>
    <w:rsid w:val="00A834A9"/>
    <w:rsid w:val="00A84754"/>
    <w:rsid w:val="00A924D4"/>
    <w:rsid w:val="00A9380C"/>
    <w:rsid w:val="00A94B0D"/>
    <w:rsid w:val="00A94F69"/>
    <w:rsid w:val="00A96C61"/>
    <w:rsid w:val="00AA0E69"/>
    <w:rsid w:val="00AA0FA8"/>
    <w:rsid w:val="00AA631D"/>
    <w:rsid w:val="00AA64AC"/>
    <w:rsid w:val="00AA7B8B"/>
    <w:rsid w:val="00AB02A3"/>
    <w:rsid w:val="00AB059C"/>
    <w:rsid w:val="00AB5C07"/>
    <w:rsid w:val="00AC13BE"/>
    <w:rsid w:val="00AC2975"/>
    <w:rsid w:val="00AC2A61"/>
    <w:rsid w:val="00AC3BFA"/>
    <w:rsid w:val="00AC5467"/>
    <w:rsid w:val="00AC7060"/>
    <w:rsid w:val="00AD21F2"/>
    <w:rsid w:val="00AD5457"/>
    <w:rsid w:val="00AD5A67"/>
    <w:rsid w:val="00AD62D7"/>
    <w:rsid w:val="00AE0F04"/>
    <w:rsid w:val="00AE582B"/>
    <w:rsid w:val="00AE6697"/>
    <w:rsid w:val="00AE6FA5"/>
    <w:rsid w:val="00AE7F47"/>
    <w:rsid w:val="00AF09C4"/>
    <w:rsid w:val="00AF2B11"/>
    <w:rsid w:val="00AF3A1B"/>
    <w:rsid w:val="00AF62F7"/>
    <w:rsid w:val="00AF77AA"/>
    <w:rsid w:val="00B051BB"/>
    <w:rsid w:val="00B11093"/>
    <w:rsid w:val="00B12019"/>
    <w:rsid w:val="00B166F0"/>
    <w:rsid w:val="00B238F0"/>
    <w:rsid w:val="00B23EB2"/>
    <w:rsid w:val="00B353D2"/>
    <w:rsid w:val="00B374C6"/>
    <w:rsid w:val="00B44E2C"/>
    <w:rsid w:val="00B452D4"/>
    <w:rsid w:val="00B46A56"/>
    <w:rsid w:val="00B4745B"/>
    <w:rsid w:val="00B55AD9"/>
    <w:rsid w:val="00B6142C"/>
    <w:rsid w:val="00B629AD"/>
    <w:rsid w:val="00B64103"/>
    <w:rsid w:val="00B70243"/>
    <w:rsid w:val="00B8167B"/>
    <w:rsid w:val="00B823A9"/>
    <w:rsid w:val="00B83431"/>
    <w:rsid w:val="00B8463D"/>
    <w:rsid w:val="00B85D39"/>
    <w:rsid w:val="00B87E85"/>
    <w:rsid w:val="00B938EB"/>
    <w:rsid w:val="00B93AD2"/>
    <w:rsid w:val="00B94414"/>
    <w:rsid w:val="00BA2F09"/>
    <w:rsid w:val="00BA4306"/>
    <w:rsid w:val="00BA766F"/>
    <w:rsid w:val="00BC1A3F"/>
    <w:rsid w:val="00BC2BCC"/>
    <w:rsid w:val="00BC3B84"/>
    <w:rsid w:val="00BC3E90"/>
    <w:rsid w:val="00BC4102"/>
    <w:rsid w:val="00BD3F2F"/>
    <w:rsid w:val="00BE04FB"/>
    <w:rsid w:val="00BE5B9E"/>
    <w:rsid w:val="00BE7386"/>
    <w:rsid w:val="00BE7946"/>
    <w:rsid w:val="00BF05C3"/>
    <w:rsid w:val="00BF09F6"/>
    <w:rsid w:val="00BF0D6A"/>
    <w:rsid w:val="00BF193A"/>
    <w:rsid w:val="00BF4C36"/>
    <w:rsid w:val="00BF66FF"/>
    <w:rsid w:val="00C010F5"/>
    <w:rsid w:val="00C074D0"/>
    <w:rsid w:val="00C106AA"/>
    <w:rsid w:val="00C1602A"/>
    <w:rsid w:val="00C20FE9"/>
    <w:rsid w:val="00C245EC"/>
    <w:rsid w:val="00C30ED8"/>
    <w:rsid w:val="00C3290D"/>
    <w:rsid w:val="00C34E9B"/>
    <w:rsid w:val="00C40EC5"/>
    <w:rsid w:val="00C41FCC"/>
    <w:rsid w:val="00C42886"/>
    <w:rsid w:val="00C47E6A"/>
    <w:rsid w:val="00C5280F"/>
    <w:rsid w:val="00C55338"/>
    <w:rsid w:val="00C55B9B"/>
    <w:rsid w:val="00C56961"/>
    <w:rsid w:val="00C6307E"/>
    <w:rsid w:val="00C63D46"/>
    <w:rsid w:val="00C6645E"/>
    <w:rsid w:val="00C702A8"/>
    <w:rsid w:val="00C81CA5"/>
    <w:rsid w:val="00C831CA"/>
    <w:rsid w:val="00C83B6E"/>
    <w:rsid w:val="00C86303"/>
    <w:rsid w:val="00C86684"/>
    <w:rsid w:val="00C92CD2"/>
    <w:rsid w:val="00C96AF7"/>
    <w:rsid w:val="00CA013A"/>
    <w:rsid w:val="00CA7D00"/>
    <w:rsid w:val="00CB477D"/>
    <w:rsid w:val="00CC0C79"/>
    <w:rsid w:val="00CC1FF5"/>
    <w:rsid w:val="00CC6AD9"/>
    <w:rsid w:val="00CD0BDB"/>
    <w:rsid w:val="00CD1009"/>
    <w:rsid w:val="00CD1A5F"/>
    <w:rsid w:val="00CD4D69"/>
    <w:rsid w:val="00CD648B"/>
    <w:rsid w:val="00CD6A05"/>
    <w:rsid w:val="00CE26F2"/>
    <w:rsid w:val="00CE6389"/>
    <w:rsid w:val="00CE7D73"/>
    <w:rsid w:val="00CF02FC"/>
    <w:rsid w:val="00CF6543"/>
    <w:rsid w:val="00CF7276"/>
    <w:rsid w:val="00D03EBB"/>
    <w:rsid w:val="00D0409B"/>
    <w:rsid w:val="00D05979"/>
    <w:rsid w:val="00D07DA4"/>
    <w:rsid w:val="00D107C8"/>
    <w:rsid w:val="00D15A0E"/>
    <w:rsid w:val="00D2003A"/>
    <w:rsid w:val="00D20243"/>
    <w:rsid w:val="00D217CA"/>
    <w:rsid w:val="00D24E39"/>
    <w:rsid w:val="00D25A90"/>
    <w:rsid w:val="00D26158"/>
    <w:rsid w:val="00D322D8"/>
    <w:rsid w:val="00D3740E"/>
    <w:rsid w:val="00D376A9"/>
    <w:rsid w:val="00D41D59"/>
    <w:rsid w:val="00D440F2"/>
    <w:rsid w:val="00D50370"/>
    <w:rsid w:val="00D52E15"/>
    <w:rsid w:val="00D57082"/>
    <w:rsid w:val="00D60EA5"/>
    <w:rsid w:val="00D61CEC"/>
    <w:rsid w:val="00D63E75"/>
    <w:rsid w:val="00D64D23"/>
    <w:rsid w:val="00D65658"/>
    <w:rsid w:val="00D721DD"/>
    <w:rsid w:val="00D740DF"/>
    <w:rsid w:val="00D758A1"/>
    <w:rsid w:val="00D7620A"/>
    <w:rsid w:val="00D76D61"/>
    <w:rsid w:val="00D81C7D"/>
    <w:rsid w:val="00D83A84"/>
    <w:rsid w:val="00D84565"/>
    <w:rsid w:val="00D90C19"/>
    <w:rsid w:val="00D913AB"/>
    <w:rsid w:val="00D934F3"/>
    <w:rsid w:val="00D93728"/>
    <w:rsid w:val="00D93D46"/>
    <w:rsid w:val="00DA0367"/>
    <w:rsid w:val="00DA246D"/>
    <w:rsid w:val="00DA30A6"/>
    <w:rsid w:val="00DA4463"/>
    <w:rsid w:val="00DA4EA9"/>
    <w:rsid w:val="00DB1D04"/>
    <w:rsid w:val="00DB20B6"/>
    <w:rsid w:val="00DB474C"/>
    <w:rsid w:val="00DB4B3B"/>
    <w:rsid w:val="00DC0260"/>
    <w:rsid w:val="00DC19D1"/>
    <w:rsid w:val="00DC2257"/>
    <w:rsid w:val="00DC4BF5"/>
    <w:rsid w:val="00DC6108"/>
    <w:rsid w:val="00DC68FA"/>
    <w:rsid w:val="00DC6B9C"/>
    <w:rsid w:val="00DC7095"/>
    <w:rsid w:val="00DD3D23"/>
    <w:rsid w:val="00DD4907"/>
    <w:rsid w:val="00DF636B"/>
    <w:rsid w:val="00E01BB8"/>
    <w:rsid w:val="00E02610"/>
    <w:rsid w:val="00E03957"/>
    <w:rsid w:val="00E13F6D"/>
    <w:rsid w:val="00E15A83"/>
    <w:rsid w:val="00E177F7"/>
    <w:rsid w:val="00E22DE7"/>
    <w:rsid w:val="00E245AB"/>
    <w:rsid w:val="00E24D63"/>
    <w:rsid w:val="00E2657F"/>
    <w:rsid w:val="00E26E96"/>
    <w:rsid w:val="00E31090"/>
    <w:rsid w:val="00E32F23"/>
    <w:rsid w:val="00E34704"/>
    <w:rsid w:val="00E44C9D"/>
    <w:rsid w:val="00E5452B"/>
    <w:rsid w:val="00E57A49"/>
    <w:rsid w:val="00E62189"/>
    <w:rsid w:val="00E63E5F"/>
    <w:rsid w:val="00E65CD3"/>
    <w:rsid w:val="00E66B17"/>
    <w:rsid w:val="00E721AD"/>
    <w:rsid w:val="00E74F69"/>
    <w:rsid w:val="00E82666"/>
    <w:rsid w:val="00E86C2C"/>
    <w:rsid w:val="00E87DB2"/>
    <w:rsid w:val="00E93F29"/>
    <w:rsid w:val="00E944AA"/>
    <w:rsid w:val="00E974AE"/>
    <w:rsid w:val="00EA3115"/>
    <w:rsid w:val="00EA33E0"/>
    <w:rsid w:val="00EB13D0"/>
    <w:rsid w:val="00EB7C82"/>
    <w:rsid w:val="00EC4072"/>
    <w:rsid w:val="00EC706F"/>
    <w:rsid w:val="00EC7934"/>
    <w:rsid w:val="00ED12FF"/>
    <w:rsid w:val="00ED426B"/>
    <w:rsid w:val="00ED4901"/>
    <w:rsid w:val="00ED5061"/>
    <w:rsid w:val="00ED5BC7"/>
    <w:rsid w:val="00ED6135"/>
    <w:rsid w:val="00EE18F6"/>
    <w:rsid w:val="00EE24F3"/>
    <w:rsid w:val="00EF2810"/>
    <w:rsid w:val="00EF4AFE"/>
    <w:rsid w:val="00EF6E47"/>
    <w:rsid w:val="00F0184B"/>
    <w:rsid w:val="00F07575"/>
    <w:rsid w:val="00F101F0"/>
    <w:rsid w:val="00F1394A"/>
    <w:rsid w:val="00F14702"/>
    <w:rsid w:val="00F17F4C"/>
    <w:rsid w:val="00F2687A"/>
    <w:rsid w:val="00F27B7F"/>
    <w:rsid w:val="00F33E94"/>
    <w:rsid w:val="00F365A8"/>
    <w:rsid w:val="00F36983"/>
    <w:rsid w:val="00F420F4"/>
    <w:rsid w:val="00F43998"/>
    <w:rsid w:val="00F44331"/>
    <w:rsid w:val="00F44C54"/>
    <w:rsid w:val="00F44C78"/>
    <w:rsid w:val="00F5044C"/>
    <w:rsid w:val="00F5145E"/>
    <w:rsid w:val="00F53A2E"/>
    <w:rsid w:val="00F54B84"/>
    <w:rsid w:val="00F54C41"/>
    <w:rsid w:val="00F54DD6"/>
    <w:rsid w:val="00F57CC9"/>
    <w:rsid w:val="00F601E7"/>
    <w:rsid w:val="00F603A6"/>
    <w:rsid w:val="00F60424"/>
    <w:rsid w:val="00F62CDF"/>
    <w:rsid w:val="00F63755"/>
    <w:rsid w:val="00F63C59"/>
    <w:rsid w:val="00F73E24"/>
    <w:rsid w:val="00F765F2"/>
    <w:rsid w:val="00F8136E"/>
    <w:rsid w:val="00F828DC"/>
    <w:rsid w:val="00F8296B"/>
    <w:rsid w:val="00F850BA"/>
    <w:rsid w:val="00F85771"/>
    <w:rsid w:val="00F9143C"/>
    <w:rsid w:val="00F963BF"/>
    <w:rsid w:val="00F9657D"/>
    <w:rsid w:val="00FA4044"/>
    <w:rsid w:val="00FA5DCF"/>
    <w:rsid w:val="00FA6531"/>
    <w:rsid w:val="00FA6EF8"/>
    <w:rsid w:val="00FB0721"/>
    <w:rsid w:val="00FB1CA9"/>
    <w:rsid w:val="00FB29C7"/>
    <w:rsid w:val="00FC105B"/>
    <w:rsid w:val="00FC179C"/>
    <w:rsid w:val="00FC2EF4"/>
    <w:rsid w:val="00FC46AF"/>
    <w:rsid w:val="00FD1F99"/>
    <w:rsid w:val="00FD7BEF"/>
    <w:rsid w:val="00FE5AF4"/>
    <w:rsid w:val="00FE75A3"/>
    <w:rsid w:val="00FE761D"/>
    <w:rsid w:val="00FF1363"/>
    <w:rsid w:val="00FF426B"/>
    <w:rsid w:val="00FF6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EC1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en-US" w:bidi="ar-SA"/>
      </w:rPr>
    </w:rPrDefault>
    <w:pPrDefault/>
  </w:docDefaults>
  <w:latentStyles w:defLockedState="0" w:defUIPriority="0" w:defSemiHidden="0" w:defUnhideWhenUsed="0" w:defQFormat="0" w:count="376">
    <w:lsdException w:name="heading 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5727"/>
    <w:rPr>
      <w:rFonts w:ascii="Verdana" w:hAnsi="Verdana"/>
      <w:szCs w:val="24"/>
    </w:rPr>
  </w:style>
  <w:style w:type="paragraph" w:styleId="Heading1">
    <w:name w:val="heading 1"/>
    <w:basedOn w:val="Normal"/>
    <w:next w:val="Normal"/>
    <w:qFormat/>
    <w:rsid w:val="00514D93"/>
    <w:pPr>
      <w:keepNext/>
      <w:outlineLvl w:val="0"/>
    </w:pPr>
    <w:rPr>
      <w:b/>
    </w:rPr>
  </w:style>
  <w:style w:type="paragraph" w:styleId="Heading2">
    <w:name w:val="heading 2"/>
    <w:basedOn w:val="Normal"/>
    <w:next w:val="Normal"/>
    <w:qFormat/>
    <w:rsid w:val="00514D9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464D"/>
    <w:pPr>
      <w:tabs>
        <w:tab w:val="center" w:pos="4320"/>
        <w:tab w:val="right" w:pos="8640"/>
      </w:tabs>
    </w:pPr>
  </w:style>
  <w:style w:type="paragraph" w:styleId="Footer">
    <w:name w:val="footer"/>
    <w:basedOn w:val="Normal"/>
    <w:rsid w:val="00C6464D"/>
    <w:pPr>
      <w:tabs>
        <w:tab w:val="center" w:pos="4320"/>
        <w:tab w:val="right" w:pos="8640"/>
      </w:tabs>
    </w:pPr>
  </w:style>
  <w:style w:type="table" w:styleId="TableGrid">
    <w:name w:val="Table Grid"/>
    <w:basedOn w:val="TableNormal"/>
    <w:uiPriority w:val="59"/>
    <w:rsid w:val="004A0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A42BC"/>
    <w:rPr>
      <w:color w:val="0000FF"/>
      <w:u w:val="single"/>
    </w:rPr>
  </w:style>
  <w:style w:type="character" w:styleId="PageNumber">
    <w:name w:val="page number"/>
    <w:basedOn w:val="DefaultParagraphFont"/>
    <w:rsid w:val="00CF2799"/>
  </w:style>
  <w:style w:type="character" w:customStyle="1" w:styleId="body1">
    <w:name w:val="body1"/>
    <w:basedOn w:val="DefaultParagraphFont"/>
    <w:rsid w:val="00EF0BEF"/>
    <w:rPr>
      <w:rFonts w:ascii="Arial" w:hAnsi="Arial" w:cs="Arial" w:hint="default"/>
      <w:i w:val="0"/>
      <w:iCs w:val="0"/>
      <w:caps w:val="0"/>
      <w:strike w:val="0"/>
      <w:dstrike w:val="0"/>
      <w:color w:val="666666"/>
      <w:sz w:val="18"/>
      <w:szCs w:val="18"/>
      <w:u w:val="none"/>
      <w:effect w:val="none"/>
    </w:rPr>
  </w:style>
  <w:style w:type="paragraph" w:customStyle="1" w:styleId="CarCar">
    <w:name w:val="Car Car"/>
    <w:basedOn w:val="Normal"/>
    <w:rsid w:val="003E6248"/>
    <w:pPr>
      <w:spacing w:after="160" w:line="240" w:lineRule="exact"/>
    </w:pPr>
    <w:rPr>
      <w:szCs w:val="20"/>
    </w:rPr>
  </w:style>
  <w:style w:type="character" w:styleId="Emphasis">
    <w:name w:val="Emphasis"/>
    <w:basedOn w:val="DefaultParagraphFont"/>
    <w:uiPriority w:val="20"/>
    <w:qFormat/>
    <w:rsid w:val="00811EC3"/>
    <w:rPr>
      <w:b/>
      <w:bCs/>
      <w:i w:val="0"/>
      <w:iCs w:val="0"/>
    </w:rPr>
  </w:style>
  <w:style w:type="paragraph" w:customStyle="1" w:styleId="Subheading">
    <w:name w:val="Sub heading"/>
    <w:basedOn w:val="Normal"/>
    <w:rsid w:val="00A37FD7"/>
    <w:pPr>
      <w:spacing w:line="360" w:lineRule="auto"/>
    </w:pPr>
    <w:rPr>
      <w:rFonts w:ascii="HelveticaNeue BlackExt" w:hAnsi="HelveticaNeue BlackExt"/>
      <w:noProof/>
      <w:szCs w:val="20"/>
    </w:rPr>
  </w:style>
  <w:style w:type="character" w:styleId="CommentReference">
    <w:name w:val="annotation reference"/>
    <w:basedOn w:val="DefaultParagraphFont"/>
    <w:uiPriority w:val="99"/>
    <w:rsid w:val="00DF61F1"/>
    <w:rPr>
      <w:sz w:val="16"/>
      <w:szCs w:val="16"/>
    </w:rPr>
  </w:style>
  <w:style w:type="paragraph" w:styleId="CommentText">
    <w:name w:val="annotation text"/>
    <w:basedOn w:val="Normal"/>
    <w:link w:val="CommentTextChar"/>
    <w:uiPriority w:val="99"/>
    <w:rsid w:val="00DF61F1"/>
    <w:rPr>
      <w:rFonts w:ascii="Times New Roman" w:hAnsi="Times New Roman"/>
      <w:szCs w:val="20"/>
      <w:lang w:eastAsia="en-GB"/>
    </w:rPr>
  </w:style>
  <w:style w:type="character" w:customStyle="1" w:styleId="CommentTextChar">
    <w:name w:val="Comment Text Char"/>
    <w:basedOn w:val="DefaultParagraphFont"/>
    <w:link w:val="CommentText"/>
    <w:uiPriority w:val="99"/>
    <w:rsid w:val="00DF61F1"/>
    <w:rPr>
      <w:lang w:eastAsia="en-GB"/>
    </w:rPr>
  </w:style>
  <w:style w:type="paragraph" w:styleId="BalloonText">
    <w:name w:val="Balloon Text"/>
    <w:basedOn w:val="Normal"/>
    <w:link w:val="BalloonTextChar"/>
    <w:rsid w:val="00DF61F1"/>
    <w:rPr>
      <w:rFonts w:ascii="Lucida Grande" w:hAnsi="Lucida Grande"/>
      <w:sz w:val="18"/>
      <w:szCs w:val="18"/>
    </w:rPr>
  </w:style>
  <w:style w:type="character" w:customStyle="1" w:styleId="BalloonTextChar">
    <w:name w:val="Balloon Text Char"/>
    <w:basedOn w:val="DefaultParagraphFont"/>
    <w:link w:val="BalloonText"/>
    <w:rsid w:val="00DF61F1"/>
    <w:rPr>
      <w:rFonts w:ascii="Lucida Grande" w:hAnsi="Lucida Grande"/>
      <w:sz w:val="18"/>
      <w:szCs w:val="18"/>
    </w:rPr>
  </w:style>
  <w:style w:type="paragraph" w:styleId="ListParagraph">
    <w:name w:val="List Paragraph"/>
    <w:basedOn w:val="Normal"/>
    <w:uiPriority w:val="34"/>
    <w:qFormat/>
    <w:rsid w:val="003E29D8"/>
    <w:pPr>
      <w:ind w:left="720"/>
      <w:contextualSpacing/>
    </w:pPr>
  </w:style>
  <w:style w:type="paragraph" w:styleId="CommentSubject">
    <w:name w:val="annotation subject"/>
    <w:basedOn w:val="CommentText"/>
    <w:next w:val="CommentText"/>
    <w:link w:val="CommentSubjectChar"/>
    <w:rsid w:val="00C5280F"/>
    <w:rPr>
      <w:rFonts w:ascii="Verdana" w:hAnsi="Verdana"/>
      <w:b/>
      <w:bCs/>
      <w:lang w:eastAsia="en-US"/>
    </w:rPr>
  </w:style>
  <w:style w:type="character" w:customStyle="1" w:styleId="CommentSubjectChar">
    <w:name w:val="Comment Subject Char"/>
    <w:basedOn w:val="CommentTextChar"/>
    <w:link w:val="CommentSubject"/>
    <w:rsid w:val="00C5280F"/>
    <w:rPr>
      <w:rFonts w:ascii="Verdana" w:hAnsi="Verdana"/>
      <w:b/>
      <w:bCs/>
      <w:lang w:eastAsia="en-GB"/>
    </w:rPr>
  </w:style>
  <w:style w:type="paragraph" w:customStyle="1" w:styleId="p1">
    <w:name w:val="p1"/>
    <w:basedOn w:val="Normal"/>
    <w:rsid w:val="00AA64AC"/>
    <w:rPr>
      <w:rFonts w:ascii="Arial" w:hAnsi="Arial" w:cs="Arial"/>
      <w:sz w:val="17"/>
      <w:szCs w:val="17"/>
      <w:lang w:eastAsia="en-GB"/>
    </w:rPr>
  </w:style>
  <w:style w:type="paragraph" w:customStyle="1" w:styleId="Standard">
    <w:name w:val="Standard"/>
    <w:rsid w:val="00C41FCC"/>
    <w:pPr>
      <w:suppressAutoHyphens/>
      <w:autoSpaceDN w:val="0"/>
      <w:textAlignment w:val="baseline"/>
    </w:pPr>
    <w:rPr>
      <w:rFonts w:ascii="Verdana" w:hAnsi="Verdana"/>
      <w:kern w:val="3"/>
      <w:szCs w:val="24"/>
    </w:rPr>
  </w:style>
  <w:style w:type="paragraph" w:styleId="Revision">
    <w:name w:val="Revision"/>
    <w:hidden/>
    <w:semiHidden/>
    <w:rsid w:val="00C41FCC"/>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566917">
      <w:bodyDiv w:val="1"/>
      <w:marLeft w:val="0"/>
      <w:marRight w:val="0"/>
      <w:marTop w:val="0"/>
      <w:marBottom w:val="0"/>
      <w:divBdr>
        <w:top w:val="none" w:sz="0" w:space="0" w:color="auto"/>
        <w:left w:val="none" w:sz="0" w:space="0" w:color="auto"/>
        <w:bottom w:val="none" w:sz="0" w:space="0" w:color="auto"/>
        <w:right w:val="none" w:sz="0" w:space="0" w:color="auto"/>
      </w:divBdr>
    </w:div>
    <w:div w:id="20616330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lni.vanrensburg@miraclo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youtube.com/channel/UCAZGpziB6Lq_Kx8ROgoMdCA/featur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kedin.com/company/miraclon-corporation/" TargetMode="External"/><Relationship Id="rId5" Type="http://schemas.openxmlformats.org/officeDocument/2006/relationships/footnotes" Target="footnotes.xml"/><Relationship Id="rId10" Type="http://schemas.openxmlformats.org/officeDocument/2006/relationships/hyperlink" Target="http://www.miraclon.com" TargetMode="External"/><Relationship Id="rId4" Type="http://schemas.openxmlformats.org/officeDocument/2006/relationships/webSettings" Target="webSettings.xml"/><Relationship Id="rId9" Type="http://schemas.openxmlformats.org/officeDocument/2006/relationships/hyperlink" Target="mailto:iwoods@adcomms.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1846</Words>
  <Characters>10528</Characters>
  <Application>Microsoft Office Word</Application>
  <DocSecurity>0</DocSecurity>
  <Lines>87</Lines>
  <Paragraphs>24</Paragraphs>
  <ScaleCrop>false</ScaleCrop>
  <Company/>
  <LinksUpToDate>false</LinksUpToDate>
  <CharactersWithSpaces>12350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2022-05-05T14:47:00Z</dcterms:created>
  <dcterms:modified xsi:type="dcterms:W3CDTF">2022-05-24T18:20:00Z</dcterms:modified>
</cp:coreProperties>
</file>