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Pr="00524FE7" w:rsidR="0033645A" w:rsidP="0033645A" w:rsidRDefault="00B87F6C" w14:paraId="43530074" w14:textId="6CB3A4A8">
      <w:pPr>
        <w:spacing w:line="360" w:lineRule="auto"/>
        <w:jc w:val="both"/>
        <w:rPr>
          <w:b w:val="1"/>
          <w:bCs w:val="1"/>
          <w:color w:val="000000" w:themeColor="text1"/>
        </w:rPr>
      </w:pPr>
      <w:bookmarkStart w:name="_Int_ZDm7cIL6" w:id="0"/>
      <w:r w:rsidRPr="5993D84A" w:rsidR="00B87F6C">
        <w:rPr>
          <w:b w:val="1"/>
          <w:bCs w:val="1"/>
          <w:color w:val="000000" w:themeColor="text1" w:themeTint="FF" w:themeShade="FF"/>
          <w:lang w:bidi="de-DE"/>
        </w:rPr>
        <w:t>10. Mai 2022</w:t>
      </w:r>
      <w:bookmarkEnd w:id="0"/>
    </w:p>
    <w:p w:rsidRPr="00524FE7" w:rsidR="0033645A" w:rsidP="0033645A" w:rsidRDefault="0033645A" w14:paraId="007C95CC" w14:textId="77777777">
      <w:pPr>
        <w:spacing w:line="360" w:lineRule="auto"/>
        <w:jc w:val="both"/>
        <w:rPr>
          <w:b/>
          <w:bCs/>
          <w:color w:val="000000" w:themeColor="text1"/>
        </w:rPr>
      </w:pPr>
    </w:p>
    <w:p w:rsidRPr="00524FE7" w:rsidR="00B87F6C" w:rsidP="00B87F6C" w:rsidRDefault="00B87F6C" w14:paraId="79B8635B" w14:textId="7FF99F81">
      <w:pPr>
        <w:shd w:val="clear" w:color="auto" w:fill="FFFFFF"/>
        <w:spacing w:line="360" w:lineRule="auto"/>
        <w:jc w:val="both"/>
        <w:rPr>
          <w:b/>
          <w:bCs/>
          <w:sz w:val="24"/>
          <w:szCs w:val="24"/>
        </w:rPr>
      </w:pPr>
      <w:r w:rsidRPr="00524FE7">
        <w:rPr>
          <w:b/>
          <w:sz w:val="24"/>
          <w:szCs w:val="24"/>
          <w:lang w:bidi="de-DE"/>
        </w:rPr>
        <w:t xml:space="preserve">Fujifilm gibt Preiserhöhung für seine Aluminium-Offsetdruckplatten bekannt </w:t>
      </w:r>
    </w:p>
    <w:p w:rsidRPr="00524FE7" w:rsidR="00B87F6C" w:rsidP="00B87F6C" w:rsidRDefault="00B87F6C" w14:paraId="26690FAD" w14:textId="77777777">
      <w:pPr>
        <w:shd w:val="clear" w:color="auto" w:fill="FFFFFF"/>
        <w:spacing w:line="360" w:lineRule="auto"/>
        <w:jc w:val="both"/>
        <w:rPr>
          <w:b/>
          <w:bCs/>
          <w:sz w:val="24"/>
          <w:szCs w:val="24"/>
        </w:rPr>
      </w:pPr>
    </w:p>
    <w:p w:rsidRPr="005244AA" w:rsidR="00B87F6C" w:rsidP="00B87F6C" w:rsidRDefault="00B87F6C" w14:paraId="17438038" w14:textId="77777777">
      <w:pPr>
        <w:suppressAutoHyphens w:val="0"/>
        <w:spacing w:after="160" w:line="360" w:lineRule="auto"/>
        <w:jc w:val="both"/>
        <w:rPr>
          <w:rFonts w:eastAsia="MS Mincho"/>
          <w:szCs w:val="22"/>
          <w:lang w:eastAsia="en-US"/>
        </w:rPr>
      </w:pPr>
      <w:r w:rsidRPr="00524FE7">
        <w:rPr>
          <w:rFonts w:eastAsia="MS Mincho"/>
          <w:szCs w:val="22"/>
          <w:lang w:bidi="de-DE"/>
        </w:rPr>
        <w:t>Fujifilm gibt heute bekannt, dass die Preise für seine Aluminium-Offsetdruckplatten am 1. Juni 2022 um einen zweistelligen Prozentsatz steigen.</w:t>
      </w:r>
    </w:p>
    <w:p w:rsidRPr="00524FE7" w:rsidR="00B87F6C" w:rsidP="00B87F6C" w:rsidRDefault="00B87F6C" w14:paraId="139A99FF" w14:textId="00F83066">
      <w:pPr>
        <w:suppressAutoHyphens w:val="0"/>
        <w:spacing w:after="160" w:line="360" w:lineRule="auto"/>
        <w:jc w:val="both"/>
        <w:rPr>
          <w:rFonts w:eastAsia="MS Mincho"/>
          <w:szCs w:val="22"/>
          <w:lang w:eastAsia="en-US"/>
        </w:rPr>
      </w:pPr>
      <w:r w:rsidRPr="00524FE7">
        <w:rPr>
          <w:rFonts w:eastAsia="MS Mincho"/>
          <w:szCs w:val="22"/>
          <w:lang w:bidi="de-DE"/>
        </w:rPr>
        <w:t xml:space="preserve">In den letzten Monaten war Fujifilm mit steigenden Kosten für Rohaluminium sowie mit erheblichen Kostensteigerungen in seiner Logistikkette, bei anderen Rohstoffen und natürlich bei Energie konfrontiert. </w:t>
      </w:r>
    </w:p>
    <w:p w:rsidRPr="00524FE7" w:rsidR="00B87F6C" w:rsidP="00B87F6C" w:rsidRDefault="00B87F6C" w14:paraId="2D128136" w14:textId="77777777">
      <w:pPr>
        <w:suppressAutoHyphens w:val="0"/>
        <w:spacing w:after="160" w:line="360" w:lineRule="auto"/>
        <w:jc w:val="both"/>
        <w:rPr>
          <w:rFonts w:eastAsia="MS Mincho"/>
          <w:szCs w:val="22"/>
          <w:lang w:eastAsia="en-US"/>
        </w:rPr>
      </w:pPr>
      <w:r w:rsidRPr="00524FE7">
        <w:rPr>
          <w:rFonts w:eastAsia="MS Mincho"/>
          <w:szCs w:val="22"/>
          <w:lang w:bidi="de-DE"/>
        </w:rPr>
        <w:t xml:space="preserve">Fujifilm hat unermüdlich daran gearbeitet, diese Kosten aufzufangen. Zahlreiche Änderungen wurden an Arbeitsweisen vorgenommen, um die betriebliche Effizienz zu verbessern und um die Folgen dieser steigenden Kosten für Kunden möglichst gering zu halten. Trotz dieser Anstrengungen und weiterer Aufschläge, die wir an Kunden weitergegeben haben, ist ein zukünftiges Angebot von Aluminium-Offsetdruckplatten ohne weitere Preiserhöhungen nicht machbar. </w:t>
      </w:r>
    </w:p>
    <w:p w:rsidRPr="00524FE7" w:rsidR="00B87F6C" w:rsidP="00B87F6C" w:rsidRDefault="00B87F6C" w14:paraId="39F3C996" w14:textId="4C655DB2">
      <w:pPr>
        <w:suppressAutoHyphens w:val="0"/>
        <w:spacing w:after="160" w:line="360" w:lineRule="auto"/>
        <w:rPr>
          <w:rFonts w:eastAsia="MS Mincho"/>
          <w:szCs w:val="22"/>
          <w:lang w:eastAsia="en-US"/>
        </w:rPr>
      </w:pPr>
      <w:r w:rsidRPr="00524FE7">
        <w:rPr>
          <w:rFonts w:eastAsia="MS Mincho"/>
          <w:szCs w:val="22"/>
          <w:lang w:bidi="de-DE"/>
        </w:rPr>
        <w:t>Deshalb erhöht Fujifilm zum 1. Juni 2022 den Grundpreis seiner Aluminium-Offsetdruckplatten um einen zweistelligen Prozentsatz. Diese Preiserhöhung ist zwar beträchtlich, aber Fujifilm sieht keine andere Möglichkeit, wenn Aluminiumdruckplatten weiterhin wirtschaftlich tragfähig angeboten werden sollen.</w:t>
      </w:r>
    </w:p>
    <w:p w:rsidRPr="00524FE7" w:rsidR="00B87F6C" w:rsidP="00B87F6C" w:rsidRDefault="00B87F6C" w14:paraId="58895895" w14:textId="099950C5">
      <w:pPr>
        <w:suppressAutoHyphens w:val="0"/>
        <w:spacing w:after="160" w:line="360" w:lineRule="auto"/>
        <w:jc w:val="both"/>
        <w:rPr>
          <w:rFonts w:eastAsia="MS Mincho"/>
          <w:szCs w:val="22"/>
          <w:lang w:eastAsia="en-US"/>
        </w:rPr>
      </w:pPr>
      <w:proofErr w:type="spellStart"/>
      <w:r w:rsidRPr="00524FE7">
        <w:rPr>
          <w:rFonts w:eastAsia="MS Mincho"/>
          <w:szCs w:val="22"/>
          <w:lang w:bidi="de-DE"/>
        </w:rPr>
        <w:t>Taku</w:t>
      </w:r>
      <w:proofErr w:type="spellEnd"/>
      <w:r w:rsidRPr="00524FE7">
        <w:rPr>
          <w:rFonts w:eastAsia="MS Mincho"/>
          <w:szCs w:val="22"/>
          <w:lang w:bidi="de-DE"/>
        </w:rPr>
        <w:t xml:space="preserve"> </w:t>
      </w:r>
      <w:proofErr w:type="spellStart"/>
      <w:r w:rsidRPr="00524FE7">
        <w:rPr>
          <w:rFonts w:eastAsia="MS Mincho"/>
          <w:szCs w:val="22"/>
          <w:lang w:bidi="de-DE"/>
        </w:rPr>
        <w:t>Ueno</w:t>
      </w:r>
      <w:proofErr w:type="spellEnd"/>
      <w:r w:rsidRPr="00524FE7">
        <w:rPr>
          <w:rFonts w:eastAsia="MS Mincho"/>
          <w:szCs w:val="22"/>
          <w:lang w:bidi="de-DE"/>
        </w:rPr>
        <w:t xml:space="preserve">, Senior </w:t>
      </w:r>
      <w:proofErr w:type="spellStart"/>
      <w:r w:rsidRPr="00524FE7">
        <w:rPr>
          <w:rFonts w:eastAsia="MS Mincho"/>
          <w:szCs w:val="22"/>
          <w:lang w:bidi="de-DE"/>
        </w:rPr>
        <w:t>Vice</w:t>
      </w:r>
      <w:proofErr w:type="spellEnd"/>
      <w:r w:rsidRPr="00524FE7">
        <w:rPr>
          <w:rFonts w:eastAsia="MS Mincho"/>
          <w:szCs w:val="22"/>
          <w:lang w:bidi="de-DE"/>
        </w:rPr>
        <w:t xml:space="preserve"> </w:t>
      </w:r>
      <w:proofErr w:type="spellStart"/>
      <w:r w:rsidRPr="00524FE7">
        <w:rPr>
          <w:rFonts w:eastAsia="MS Mincho"/>
          <w:szCs w:val="22"/>
          <w:lang w:bidi="de-DE"/>
        </w:rPr>
        <w:t>President</w:t>
      </w:r>
      <w:proofErr w:type="spellEnd"/>
      <w:r w:rsidRPr="00524FE7">
        <w:rPr>
          <w:rFonts w:eastAsia="MS Mincho"/>
          <w:szCs w:val="22"/>
          <w:lang w:bidi="de-DE"/>
        </w:rPr>
        <w:t xml:space="preserve"> von Fujifilm </w:t>
      </w:r>
      <w:proofErr w:type="spellStart"/>
      <w:r w:rsidRPr="00524FE7">
        <w:rPr>
          <w:rFonts w:eastAsia="MS Mincho"/>
          <w:szCs w:val="22"/>
          <w:lang w:bidi="de-DE"/>
        </w:rPr>
        <w:t>Graphic</w:t>
      </w:r>
      <w:proofErr w:type="spellEnd"/>
      <w:r w:rsidRPr="00524FE7">
        <w:rPr>
          <w:rFonts w:eastAsia="MS Mincho"/>
          <w:szCs w:val="22"/>
          <w:lang w:bidi="de-DE"/>
        </w:rPr>
        <w:t xml:space="preserve"> Systems EMEA, erläutert: „Wir sehen weltweit einen anhaltenden, noch nie dagewesenen Kostenanstieg, besonders in der Logistik sowie bei Energie und Rohstoffen. Einen großen Teil dieser Kosten konnten wir auffangen. Aber leider kommen wir nicht umhin, den Grundpreis für unsere Aluminium-Druckplatten zu erhöhen, wenn wir weiter wirtschaftlich tragfähig arbeiten wollen. Uns ist bewusst, dass die Weitergabe dieser Preiserhöhungen an unsere Kunden für sie eine schwierige Herausforderung darstellt. Aber ohne diese Preiserhöhungen ist unser Geschäft schlechterdings nicht tragfähig. Wir sind </w:t>
      </w:r>
      <w:r w:rsidRPr="00524FE7">
        <w:rPr>
          <w:rFonts w:eastAsia="MS Mincho"/>
          <w:szCs w:val="22"/>
          <w:lang w:bidi="de-DE"/>
        </w:rPr>
        <w:lastRenderedPageBreak/>
        <w:t>bestrebt, unsere Kunden durch enge Zusammenarbeit in dieser schwierigen Zeit zu unterstützen.“</w:t>
      </w:r>
    </w:p>
    <w:p w:rsidRPr="00524FE7" w:rsidR="00B87F6C" w:rsidP="00B87F6C" w:rsidRDefault="00B87F6C" w14:paraId="281824D9" w14:textId="77777777">
      <w:pPr>
        <w:suppressAutoHyphens w:val="0"/>
        <w:spacing w:after="160" w:line="259" w:lineRule="auto"/>
        <w:rPr>
          <w:rFonts w:eastAsia="MS Mincho" w:asciiTheme="minorHAnsi" w:hAnsiTheme="minorHAnsi" w:cstheme="minorBidi"/>
          <w:szCs w:val="22"/>
          <w:lang w:eastAsia="en-US"/>
        </w:rPr>
      </w:pPr>
    </w:p>
    <w:p w:rsidRPr="00524FE7" w:rsidR="00B87F6C" w:rsidP="00B87F6C" w:rsidRDefault="00B87F6C" w14:paraId="6EE3AFA6" w14:textId="77777777">
      <w:pPr>
        <w:spacing w:after="160" w:line="360" w:lineRule="auto"/>
        <w:rPr>
          <w:i/>
          <w:iCs/>
          <w:color w:val="000000"/>
          <w:szCs w:val="22"/>
          <w:shd w:val="clear" w:color="auto" w:fill="FFFFFF"/>
        </w:rPr>
      </w:pPr>
    </w:p>
    <w:p w:rsidRPr="005244AA" w:rsidR="00B525B9" w:rsidP="54993912" w:rsidRDefault="0033645A" w14:paraId="54E926A9" w14:textId="2CA5C783">
      <w:pPr>
        <w:spacing w:after="160" w:line="360" w:lineRule="auto"/>
        <w:jc w:val="center"/>
        <w:rPr>
          <w:b/>
          <w:bCs/>
          <w:color w:val="000000" w:themeColor="text1"/>
        </w:rPr>
      </w:pPr>
      <w:r w:rsidRPr="005244AA">
        <w:rPr>
          <w:b/>
          <w:color w:val="000000" w:themeColor="text1"/>
          <w:lang w:bidi="de-DE"/>
        </w:rPr>
        <w:t>ENDE</w:t>
      </w:r>
    </w:p>
    <w:p w:rsidRPr="005244AA" w:rsidR="00B525B9" w:rsidP="00241BA8" w:rsidRDefault="00B525B9" w14:paraId="1FC860F2" w14:textId="77777777">
      <w:pPr>
        <w:spacing w:line="360" w:lineRule="auto"/>
        <w:jc w:val="both"/>
        <w:rPr>
          <w:b/>
          <w:bCs/>
          <w:color w:val="000000" w:themeColor="text1"/>
        </w:rPr>
      </w:pPr>
    </w:p>
    <w:p w:rsidRPr="005244AA" w:rsidR="005244AA" w:rsidP="005244AA" w:rsidRDefault="005244AA" w14:paraId="5A720D20"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Über FUJIFILM Corporation</w:t>
      </w:r>
      <w:r w:rsidRPr="005244AA">
        <w:rPr>
          <w:rStyle w:val="eop"/>
          <w:rFonts w:ascii="Arial" w:hAnsi="Arial" w:cs="Arial"/>
          <w:sz w:val="20"/>
          <w:szCs w:val="20"/>
          <w:lang w:val="de-DE"/>
        </w:rPr>
        <w:t> </w:t>
      </w:r>
    </w:p>
    <w:p w:rsidRPr="005244AA" w:rsidR="005244AA" w:rsidP="005244AA" w:rsidRDefault="005244AA" w14:paraId="646E7D42"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sz w:val="20"/>
          <w:szCs w:val="20"/>
          <w:lang w:val="de-DE"/>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sz w:val="20"/>
          <w:szCs w:val="20"/>
          <w:lang w:val="de-DE"/>
        </w:rPr>
        <w:t>Healthcare</w:t>
      </w:r>
      <w:proofErr w:type="spellEnd"/>
      <w:r>
        <w:rPr>
          <w:rStyle w:val="normaltextrun"/>
          <w:rFonts w:ascii="Arial" w:hAnsi="Arial" w:cs="Arial"/>
          <w:sz w:val="20"/>
          <w:szCs w:val="20"/>
          <w:lang w:val="de-DE"/>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r w:rsidRPr="005244AA">
        <w:rPr>
          <w:rStyle w:val="eop"/>
          <w:rFonts w:ascii="Arial" w:hAnsi="Arial" w:cs="Arial"/>
          <w:sz w:val="20"/>
          <w:szCs w:val="20"/>
          <w:lang w:val="de-DE"/>
        </w:rPr>
        <w:t> </w:t>
      </w:r>
    </w:p>
    <w:p w:rsidRPr="005244AA" w:rsidR="005244AA" w:rsidP="005244AA" w:rsidRDefault="005244AA" w14:paraId="7DC837BF" w14:textId="77777777">
      <w:pPr>
        <w:pStyle w:val="paragraph"/>
        <w:spacing w:before="0" w:beforeAutospacing="0" w:after="0" w:afterAutospacing="0"/>
        <w:jc w:val="both"/>
        <w:textAlignment w:val="baseline"/>
        <w:rPr>
          <w:rFonts w:ascii="Segoe UI" w:hAnsi="Segoe UI" w:cs="Segoe UI"/>
          <w:sz w:val="18"/>
          <w:szCs w:val="18"/>
          <w:lang w:val="de-DE"/>
        </w:rPr>
      </w:pPr>
      <w:r w:rsidRPr="005244AA">
        <w:rPr>
          <w:rStyle w:val="eop"/>
          <w:rFonts w:ascii="Arial" w:hAnsi="Arial" w:cs="Arial"/>
          <w:sz w:val="20"/>
          <w:szCs w:val="20"/>
          <w:lang w:val="de-DE"/>
        </w:rPr>
        <w:t> </w:t>
      </w:r>
    </w:p>
    <w:p w:rsidRPr="005244AA" w:rsidR="005244AA" w:rsidP="005244AA" w:rsidRDefault="005244AA" w14:paraId="050F9460" w14:textId="77777777">
      <w:pPr>
        <w:pStyle w:val="paragraph"/>
        <w:spacing w:before="0" w:beforeAutospacing="0" w:after="0" w:afterAutospacing="0"/>
        <w:jc w:val="both"/>
        <w:textAlignment w:val="baseline"/>
        <w:rPr>
          <w:rFonts w:ascii="Segoe UI" w:hAnsi="Segoe UI" w:cs="Segoe UI"/>
          <w:sz w:val="18"/>
          <w:szCs w:val="18"/>
          <w:lang w:val="de-DE"/>
        </w:rPr>
      </w:pPr>
      <w:r w:rsidRPr="005244AA">
        <w:rPr>
          <w:rStyle w:val="eop"/>
          <w:rFonts w:ascii="Arial" w:hAnsi="Arial" w:cs="Arial"/>
          <w:sz w:val="20"/>
          <w:szCs w:val="20"/>
          <w:lang w:val="de-DE"/>
        </w:rPr>
        <w:t> </w:t>
      </w:r>
    </w:p>
    <w:p w:rsidRPr="005244AA" w:rsidR="005244AA" w:rsidP="005244AA" w:rsidRDefault="005244AA" w14:paraId="41BBCF43"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 xml:space="preserve">Über Fujifilm </w:t>
      </w:r>
      <w:proofErr w:type="spellStart"/>
      <w:r>
        <w:rPr>
          <w:rStyle w:val="normaltextrun"/>
          <w:rFonts w:ascii="Arial" w:hAnsi="Arial" w:cs="Arial"/>
          <w:b/>
          <w:bCs/>
          <w:sz w:val="20"/>
          <w:szCs w:val="20"/>
          <w:lang w:val="de-DE"/>
        </w:rPr>
        <w:t>Graphic</w:t>
      </w:r>
      <w:proofErr w:type="spellEnd"/>
      <w:r>
        <w:rPr>
          <w:rStyle w:val="normaltextrun"/>
          <w:rFonts w:ascii="Arial" w:hAnsi="Arial" w:cs="Arial"/>
          <w:b/>
          <w:bCs/>
          <w:sz w:val="20"/>
          <w:szCs w:val="20"/>
          <w:lang w:val="de-DE"/>
        </w:rPr>
        <w:t xml:space="preserve"> Communications Division </w:t>
      </w:r>
      <w:r w:rsidRPr="005244AA">
        <w:rPr>
          <w:rStyle w:val="eop"/>
          <w:rFonts w:ascii="Arial" w:hAnsi="Arial" w:cs="Arial"/>
          <w:sz w:val="20"/>
          <w:szCs w:val="20"/>
          <w:lang w:val="de-DE"/>
        </w:rPr>
        <w:t> </w:t>
      </w:r>
    </w:p>
    <w:p w:rsidRPr="005244AA" w:rsidR="005244AA" w:rsidP="005244AA" w:rsidRDefault="005244AA" w14:paraId="5D0B1382"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color w:val="000000"/>
          <w:sz w:val="20"/>
          <w:szCs w:val="20"/>
          <w:lang w:val="de-DE"/>
        </w:rPr>
        <w:t xml:space="preserve">FUJIFILM </w:t>
      </w:r>
      <w:proofErr w:type="spellStart"/>
      <w:r>
        <w:rPr>
          <w:rStyle w:val="normaltextrun"/>
          <w:rFonts w:ascii="Arial" w:hAnsi="Arial" w:cs="Arial"/>
          <w:color w:val="000000"/>
          <w:sz w:val="20"/>
          <w:szCs w:val="20"/>
          <w:lang w:val="de-DE"/>
        </w:rPr>
        <w:t>Graphic</w:t>
      </w:r>
      <w:proofErr w:type="spellEnd"/>
      <w:r>
        <w:rPr>
          <w:rStyle w:val="normaltextrun"/>
          <w:rFonts w:ascii="Arial" w:hAnsi="Arial" w:cs="Arial"/>
          <w:color w:val="000000"/>
          <w:sz w:val="20"/>
          <w:szCs w:val="20"/>
          <w:lang w:val="de-DE"/>
        </w:rPr>
        <w:t xml:space="preserve"> Communications Division</w:t>
      </w:r>
      <w:r>
        <w:rPr>
          <w:rStyle w:val="normaltextrun"/>
          <w:rFonts w:ascii="Arial" w:hAnsi="Arial" w:cs="Arial"/>
          <w:sz w:val="20"/>
          <w:szCs w:val="20"/>
          <w:lang w:val="de-DE"/>
        </w:rPr>
        <w:t xml:space="preserve">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8">
        <w:r>
          <w:rPr>
            <w:rStyle w:val="normaltextrun"/>
            <w:rFonts w:ascii="Arial" w:hAnsi="Arial" w:cs="Arial"/>
            <w:color w:val="0000FF"/>
            <w:sz w:val="20"/>
            <w:szCs w:val="20"/>
            <w:u w:val="single"/>
            <w:lang w:val="de-DE"/>
          </w:rPr>
          <w:t>http://www.fujifilm.eu/de/produkte/grafische-systeme</w:t>
        </w:r>
      </w:hyperlink>
      <w:r>
        <w:rPr>
          <w:rStyle w:val="normaltextrun"/>
          <w:rFonts w:ascii="Arial" w:hAnsi="Arial" w:cs="Arial"/>
          <w:sz w:val="20"/>
          <w:szCs w:val="20"/>
          <w:lang w:val="de-DE"/>
        </w:rPr>
        <w:t xml:space="preserve"> oder </w:t>
      </w:r>
      <w:hyperlink w:tgtFrame="_blank" w:history="1" r:id="rId9">
        <w:r>
          <w:rPr>
            <w:rStyle w:val="normaltextrun"/>
            <w:rFonts w:ascii="Arial" w:hAnsi="Arial" w:cs="Arial"/>
            <w:color w:val="0000FF"/>
            <w:sz w:val="20"/>
            <w:szCs w:val="20"/>
            <w:u w:val="single"/>
            <w:lang w:val="de-DE"/>
          </w:rPr>
          <w:t>www.youtube.com/FujifilmGSEurope</w:t>
        </w:r>
      </w:hyperlink>
      <w:r>
        <w:rPr>
          <w:rStyle w:val="normaltextrun"/>
          <w:rFonts w:ascii="Arial" w:hAnsi="Arial" w:cs="Arial"/>
          <w:sz w:val="20"/>
          <w:szCs w:val="20"/>
          <w:lang w:val="de-DE"/>
        </w:rPr>
        <w:t xml:space="preserve"> oder folgen Sie uns auf Twitter unter </w:t>
      </w:r>
      <w:r>
        <w:rPr>
          <w:rStyle w:val="normaltextrun"/>
          <w:rFonts w:ascii="Arial" w:hAnsi="Arial" w:cs="Arial"/>
          <w:color w:val="0000FF"/>
          <w:sz w:val="20"/>
          <w:szCs w:val="20"/>
          <w:lang w:val="de-DE"/>
        </w:rPr>
        <w:t>@FujifilmPrint</w:t>
      </w:r>
      <w:r w:rsidRPr="005244AA">
        <w:rPr>
          <w:rStyle w:val="eop"/>
          <w:rFonts w:ascii="Arial" w:hAnsi="Arial" w:cs="Arial"/>
          <w:color w:val="0000FF"/>
          <w:sz w:val="20"/>
          <w:szCs w:val="20"/>
          <w:lang w:val="de-DE"/>
        </w:rPr>
        <w:t> </w:t>
      </w:r>
    </w:p>
    <w:p w:rsidRPr="005244AA" w:rsidR="005244AA" w:rsidP="005244AA" w:rsidRDefault="005244AA" w14:paraId="0CF837B9" w14:textId="77777777">
      <w:pPr>
        <w:pStyle w:val="paragraph"/>
        <w:spacing w:before="0" w:beforeAutospacing="0" w:after="0" w:afterAutospacing="0"/>
        <w:jc w:val="both"/>
        <w:textAlignment w:val="baseline"/>
        <w:rPr>
          <w:rFonts w:ascii="Segoe UI" w:hAnsi="Segoe UI" w:cs="Segoe UI"/>
          <w:sz w:val="18"/>
          <w:szCs w:val="18"/>
          <w:lang w:val="de-DE"/>
        </w:rPr>
      </w:pPr>
      <w:r w:rsidRPr="005244AA">
        <w:rPr>
          <w:rStyle w:val="eop"/>
          <w:rFonts w:ascii="Arial" w:hAnsi="Arial" w:cs="Arial"/>
          <w:color w:val="0000FF"/>
          <w:sz w:val="20"/>
          <w:szCs w:val="20"/>
          <w:lang w:val="de-DE"/>
        </w:rPr>
        <w:t> </w:t>
      </w:r>
    </w:p>
    <w:p w:rsidRPr="005244AA" w:rsidR="005244AA" w:rsidP="005244AA" w:rsidRDefault="005244AA" w14:paraId="297E715A" w14:textId="77777777">
      <w:pPr>
        <w:pStyle w:val="paragraph"/>
        <w:spacing w:before="0" w:beforeAutospacing="0" w:after="0" w:afterAutospacing="0"/>
        <w:jc w:val="both"/>
        <w:textAlignment w:val="baseline"/>
        <w:rPr>
          <w:rFonts w:ascii="Segoe UI" w:hAnsi="Segoe UI" w:cs="Segoe UI"/>
          <w:sz w:val="18"/>
          <w:szCs w:val="18"/>
          <w:lang w:val="de-DE"/>
        </w:rPr>
      </w:pPr>
      <w:r>
        <w:rPr>
          <w:rStyle w:val="normaltextrun"/>
          <w:rFonts w:ascii="Arial" w:hAnsi="Arial" w:cs="Arial"/>
          <w:b/>
          <w:bCs/>
          <w:sz w:val="20"/>
          <w:szCs w:val="20"/>
          <w:lang w:val="de-DE"/>
        </w:rPr>
        <w:t>Für zusätzliche Informationen wenden Sie sich bitte an</w:t>
      </w:r>
      <w:r w:rsidRPr="005244AA">
        <w:rPr>
          <w:rStyle w:val="eop"/>
          <w:rFonts w:ascii="Arial" w:hAnsi="Arial" w:cs="Arial"/>
          <w:sz w:val="20"/>
          <w:szCs w:val="20"/>
          <w:lang w:val="de-DE"/>
        </w:rPr>
        <w:t> </w:t>
      </w:r>
    </w:p>
    <w:p w:rsidRPr="00524FE7" w:rsidR="55B58ACF" w:rsidP="55B58ACF" w:rsidRDefault="55B58ACF" w14:paraId="2D07BDCD" w14:textId="3B23FE96">
      <w:pPr>
        <w:jc w:val="both"/>
        <w:rPr>
          <w:lang w:val="en-GB"/>
        </w:rPr>
      </w:pPr>
      <w:r w:rsidRPr="00524FE7">
        <w:rPr>
          <w:rFonts w:eastAsia="Arial"/>
          <w:color w:val="000000" w:themeColor="text1"/>
          <w:sz w:val="20"/>
          <w:lang w:val="en-GB" w:eastAsia="en-GB" w:bidi="en-GB"/>
        </w:rPr>
        <w:t>Daniel Porter</w:t>
      </w:r>
    </w:p>
    <w:p w:rsidRPr="00524FE7" w:rsidR="55B58ACF" w:rsidP="55B58ACF" w:rsidRDefault="55B58ACF" w14:paraId="5B0C42A9" w14:textId="5A572AC3">
      <w:pPr>
        <w:jc w:val="both"/>
        <w:rPr>
          <w:rFonts w:eastAsia="Arial"/>
          <w:color w:val="000000" w:themeColor="text1"/>
          <w:sz w:val="20"/>
          <w:lang w:val="en-GB"/>
        </w:rPr>
      </w:pPr>
      <w:r w:rsidRPr="00524FE7">
        <w:rPr>
          <w:rFonts w:eastAsia="Arial"/>
          <w:color w:val="000000" w:themeColor="text1"/>
          <w:sz w:val="20"/>
          <w:lang w:val="en-GB" w:eastAsia="en-GB" w:bidi="en-GB"/>
        </w:rPr>
        <w:t>AD Communications</w:t>
      </w:r>
      <w:r w:rsidRPr="00524FE7">
        <w:rPr>
          <w:lang w:val="en-GB" w:eastAsia="en-GB" w:bidi="en-GB"/>
        </w:rPr>
        <w:tab/>
      </w:r>
    </w:p>
    <w:p w:rsidRPr="00524FE7" w:rsidR="55B58ACF" w:rsidP="55B58ACF" w:rsidRDefault="55B58ACF" w14:paraId="1B924D27" w14:textId="5821C977">
      <w:pPr>
        <w:jc w:val="both"/>
        <w:rPr>
          <w:lang w:val="en-GB"/>
        </w:rPr>
      </w:pPr>
      <w:r w:rsidRPr="00524FE7">
        <w:rPr>
          <w:rFonts w:eastAsia="Arial"/>
          <w:color w:val="000000" w:themeColor="text1"/>
          <w:sz w:val="20"/>
          <w:lang w:val="en-GB" w:eastAsia="en-GB" w:bidi="en-GB"/>
        </w:rPr>
        <w:t xml:space="preserve">E: </w:t>
      </w:r>
      <w:hyperlink r:id="rId10">
        <w:r w:rsidRPr="00524FE7">
          <w:rPr>
            <w:rStyle w:val="Hyperlink"/>
            <w:rFonts w:eastAsia="Arial"/>
            <w:sz w:val="20"/>
            <w:lang w:val="en-GB" w:eastAsia="en-GB" w:bidi="en-GB"/>
          </w:rPr>
          <w:t>dporter@adcomms.co.uk</w:t>
        </w:r>
      </w:hyperlink>
    </w:p>
    <w:p w:rsidRPr="00524FE7" w:rsidR="55B58ACF" w:rsidP="55B58ACF" w:rsidRDefault="55B58ACF" w14:paraId="4AD2F03D" w14:textId="06C34A25">
      <w:pPr>
        <w:jc w:val="both"/>
      </w:pPr>
      <w:r w:rsidRPr="00524FE7">
        <w:rPr>
          <w:rFonts w:eastAsia="Arial"/>
          <w:color w:val="000000" w:themeColor="text1"/>
          <w:sz w:val="20"/>
          <w:lang w:eastAsia="en-GB"/>
        </w:rPr>
        <w:t>Tel: +44 (0)1372 464470</w:t>
      </w:r>
    </w:p>
    <w:p w:rsidR="55B58ACF" w:rsidP="55B58ACF" w:rsidRDefault="55B58ACF" w14:paraId="6C21017C" w14:textId="68F33575">
      <w:pPr>
        <w:jc w:val="both"/>
        <w:rPr>
          <w:rFonts w:eastAsia="MS Mincho"/>
          <w:color w:val="000000" w:themeColor="text1"/>
          <w:szCs w:val="22"/>
        </w:rPr>
      </w:pPr>
    </w:p>
    <w:sectPr w:rsidR="55B58ACF" w:rsidSect="00742432">
      <w:headerReference w:type="default" r:id="rId11"/>
      <w:pgSz w:w="11906" w:h="16838" w:orient="portrait"/>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622" w:rsidRDefault="00371622" w14:paraId="7438CC18" w14:textId="77777777">
      <w:r>
        <w:separator/>
      </w:r>
    </w:p>
  </w:endnote>
  <w:endnote w:type="continuationSeparator" w:id="0">
    <w:p w:rsidR="00371622" w:rsidRDefault="00371622" w14:paraId="48B9A1F7" w14:textId="77777777">
      <w:r>
        <w:continuationSeparator/>
      </w:r>
    </w:p>
  </w:endnote>
  <w:endnote w:type="continuationNotice" w:id="1">
    <w:p w:rsidR="00371622" w:rsidRDefault="00371622" w14:paraId="28D2776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 Neue Light">
    <w:altName w:val="HELVETICA NEUE LIGHT"/>
    <w:panose1 w:val="00000000000000000000"/>
    <w:charset w:val="00"/>
    <w:family w:val="auto"/>
    <w:notTrueType/>
    <w:pitch w:val="variable"/>
    <w:sig w:usb0="A00002FF" w:usb1="5000205B" w:usb2="00000002" w:usb3="00000000" w:csb0="00000007" w:csb1="00000000"/>
  </w:font>
  <w:font w:name="HelveticaNeueLT Pro 55 Roman">
    <w:altName w:val="Arial"/>
    <w:panose1 w:val="00000000000000000000"/>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622" w:rsidRDefault="00371622" w14:paraId="472C08B0" w14:textId="77777777">
      <w:r>
        <w:separator/>
      </w:r>
    </w:p>
  </w:footnote>
  <w:footnote w:type="continuationSeparator" w:id="0">
    <w:p w:rsidR="00371622" w:rsidRDefault="00371622" w14:paraId="29403F9A" w14:textId="77777777">
      <w:r>
        <w:continuationSeparator/>
      </w:r>
    </w:p>
  </w:footnote>
  <w:footnote w:type="continuationNotice" w:id="1">
    <w:p w:rsidR="00371622" w:rsidRDefault="00371622" w14:paraId="1B2D30C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A17201" w:rsidRDefault="00FB6CDB" w14:paraId="014573C8" w14:textId="77777777">
    <w:pPr>
      <w:pStyle w:val="Header"/>
      <w:rPr>
        <w:lang w:val="en-GB"/>
      </w:rPr>
    </w:pPr>
    <w:r>
      <w:rPr>
        <w:noProof/>
        <w:lang w:bidi="de-DE"/>
      </w:rPr>
      <mc:AlternateContent>
        <mc:Choice Requires="wps">
          <w:drawing>
            <wp:anchor distT="0" distB="0" distL="114300" distR="114300" simplePos="0" relativeHeight="251658241"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1in;margin-top:-8.5pt;width:603pt;height:7.1pt;z-index:-25165823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26" fillcolor="#209772" stroked="f" strokecolor="gray" w14:anchorId="4F81D4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v:stroke joinstyle="round"/>
            </v:rect>
          </w:pict>
        </mc:Fallback>
      </mc:AlternateContent>
    </w:r>
    <w:r w:rsidR="00D2429C">
      <w:rPr>
        <w:noProof/>
        <w:lang w:bidi="de-DE"/>
      </w:rPr>
      <w:drawing>
        <wp:anchor distT="0" distB="0" distL="114935" distR="114935" simplePos="0" relativeHeight="251658240"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B5E2024"/>
    <w:multiLevelType w:val="hybridMultilevel"/>
    <w:tmpl w:val="E6B2D4D4"/>
    <w:lvl w:ilvl="0" w:tplc="3C109FAA">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2" w15:restartNumberingAfterBreak="0">
    <w:nsid w:val="1E2240E3"/>
    <w:multiLevelType w:val="multilevel"/>
    <w:tmpl w:val="1CA8CA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8101FB5"/>
    <w:multiLevelType w:val="hybridMultilevel"/>
    <w:tmpl w:val="9DCC4884"/>
    <w:lvl w:ilvl="0" w:tplc="6BB2E77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4" w15:restartNumberingAfterBreak="0">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B94A4A"/>
    <w:multiLevelType w:val="hybridMultilevel"/>
    <w:tmpl w:val="9A7C09D4"/>
    <w:lvl w:ilvl="0" w:tplc="C8FC186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6" w15:restartNumberingAfterBreak="0">
    <w:nsid w:val="38B1290F"/>
    <w:multiLevelType w:val="hybridMultilevel"/>
    <w:tmpl w:val="2D98AC88"/>
    <w:lvl w:ilvl="0" w:tplc="072EEAB2">
      <w:numFmt w:val="bullet"/>
      <w:lvlText w:val=""/>
      <w:lvlJc w:val="left"/>
      <w:pPr>
        <w:ind w:left="1080" w:hanging="360"/>
      </w:pPr>
      <w:rPr>
        <w:rFonts w:hint="default" w:ascii="Wingdings" w:hAnsi="Wingdings" w:cs="Arial" w:eastAsiaTheme="minorEastAsia"/>
      </w:rPr>
    </w:lvl>
    <w:lvl w:ilvl="1" w:tplc="0409000B" w:tentative="1">
      <w:start w:val="1"/>
      <w:numFmt w:val="bullet"/>
      <w:lvlText w:val=""/>
      <w:lvlJc w:val="left"/>
      <w:pPr>
        <w:ind w:left="1560" w:hanging="420"/>
      </w:pPr>
      <w:rPr>
        <w:rFonts w:hint="default" w:ascii="Wingdings" w:hAnsi="Wingdings"/>
      </w:rPr>
    </w:lvl>
    <w:lvl w:ilvl="2" w:tplc="0409000D" w:tentative="1">
      <w:start w:val="1"/>
      <w:numFmt w:val="bullet"/>
      <w:lvlText w:val=""/>
      <w:lvlJc w:val="left"/>
      <w:pPr>
        <w:ind w:left="1980" w:hanging="420"/>
      </w:pPr>
      <w:rPr>
        <w:rFonts w:hint="default" w:ascii="Wingdings" w:hAnsi="Wingdings"/>
      </w:rPr>
    </w:lvl>
    <w:lvl w:ilvl="3" w:tplc="04090001" w:tentative="1">
      <w:start w:val="1"/>
      <w:numFmt w:val="bullet"/>
      <w:lvlText w:val=""/>
      <w:lvlJc w:val="left"/>
      <w:pPr>
        <w:ind w:left="2400" w:hanging="420"/>
      </w:pPr>
      <w:rPr>
        <w:rFonts w:hint="default" w:ascii="Wingdings" w:hAnsi="Wingdings"/>
      </w:rPr>
    </w:lvl>
    <w:lvl w:ilvl="4" w:tplc="0409000B" w:tentative="1">
      <w:start w:val="1"/>
      <w:numFmt w:val="bullet"/>
      <w:lvlText w:val=""/>
      <w:lvlJc w:val="left"/>
      <w:pPr>
        <w:ind w:left="2820" w:hanging="420"/>
      </w:pPr>
      <w:rPr>
        <w:rFonts w:hint="default" w:ascii="Wingdings" w:hAnsi="Wingdings"/>
      </w:rPr>
    </w:lvl>
    <w:lvl w:ilvl="5" w:tplc="0409000D" w:tentative="1">
      <w:start w:val="1"/>
      <w:numFmt w:val="bullet"/>
      <w:lvlText w:val=""/>
      <w:lvlJc w:val="left"/>
      <w:pPr>
        <w:ind w:left="3240" w:hanging="420"/>
      </w:pPr>
      <w:rPr>
        <w:rFonts w:hint="default" w:ascii="Wingdings" w:hAnsi="Wingdings"/>
      </w:rPr>
    </w:lvl>
    <w:lvl w:ilvl="6" w:tplc="04090001" w:tentative="1">
      <w:start w:val="1"/>
      <w:numFmt w:val="bullet"/>
      <w:lvlText w:val=""/>
      <w:lvlJc w:val="left"/>
      <w:pPr>
        <w:ind w:left="3660" w:hanging="420"/>
      </w:pPr>
      <w:rPr>
        <w:rFonts w:hint="default" w:ascii="Wingdings" w:hAnsi="Wingdings"/>
      </w:rPr>
    </w:lvl>
    <w:lvl w:ilvl="7" w:tplc="0409000B" w:tentative="1">
      <w:start w:val="1"/>
      <w:numFmt w:val="bullet"/>
      <w:lvlText w:val=""/>
      <w:lvlJc w:val="left"/>
      <w:pPr>
        <w:ind w:left="4080" w:hanging="420"/>
      </w:pPr>
      <w:rPr>
        <w:rFonts w:hint="default" w:ascii="Wingdings" w:hAnsi="Wingdings"/>
      </w:rPr>
    </w:lvl>
    <w:lvl w:ilvl="8" w:tplc="0409000D" w:tentative="1">
      <w:start w:val="1"/>
      <w:numFmt w:val="bullet"/>
      <w:lvlText w:val=""/>
      <w:lvlJc w:val="left"/>
      <w:pPr>
        <w:ind w:left="4500" w:hanging="420"/>
      </w:pPr>
      <w:rPr>
        <w:rFonts w:hint="default" w:ascii="Wingdings" w:hAnsi="Wingdings"/>
      </w:rPr>
    </w:lvl>
  </w:abstractNum>
  <w:abstractNum w:abstractNumId="7" w15:restartNumberingAfterBreak="0">
    <w:nsid w:val="40720911"/>
    <w:multiLevelType w:val="multilevel"/>
    <w:tmpl w:val="037CE3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452B39FD"/>
    <w:multiLevelType w:val="hybridMultilevel"/>
    <w:tmpl w:val="A7061916"/>
    <w:lvl w:ilvl="0" w:tplc="51C8D53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9" w15:restartNumberingAfterBreak="0">
    <w:nsid w:val="453F553B"/>
    <w:multiLevelType w:val="hybridMultilevel"/>
    <w:tmpl w:val="398043B8"/>
    <w:lvl w:ilvl="0" w:tplc="42DEA27E">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0" w15:restartNumberingAfterBreak="0">
    <w:nsid w:val="45D12328"/>
    <w:multiLevelType w:val="hybridMultilevel"/>
    <w:tmpl w:val="C1F44A72"/>
    <w:lvl w:ilvl="0" w:tplc="BB66DF22">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1" w15:restartNumberingAfterBreak="0">
    <w:nsid w:val="495E62D6"/>
    <w:multiLevelType w:val="multilevel"/>
    <w:tmpl w:val="D59661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97A0900"/>
    <w:multiLevelType w:val="multilevel"/>
    <w:tmpl w:val="09EAA6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4A740A78"/>
    <w:multiLevelType w:val="hybridMultilevel"/>
    <w:tmpl w:val="B9AA65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4300624"/>
    <w:multiLevelType w:val="multilevel"/>
    <w:tmpl w:val="701428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59DE54E4"/>
    <w:multiLevelType w:val="hybridMultilevel"/>
    <w:tmpl w:val="F3DE0EC4"/>
    <w:lvl w:ilvl="0" w:tplc="DF2E98E6">
      <w:start w:val="1"/>
      <w:numFmt w:val="bullet"/>
      <w:lvlText w:val="*"/>
      <w:lvlJc w:val="left"/>
      <w:pPr>
        <w:ind w:left="360" w:hanging="360"/>
      </w:pPr>
      <w:rPr>
        <w:rFonts w:hint="eastAsia" w:ascii="Arial Unicode MS" w:hAnsi="Arial Unicode MS" w:eastAsia="Arial Unicode MS"/>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6" w15:restartNumberingAfterBreak="0">
    <w:nsid w:val="5C5B66B2"/>
    <w:multiLevelType w:val="hybridMultilevel"/>
    <w:tmpl w:val="E4205A7C"/>
    <w:lvl w:ilvl="0" w:tplc="02E6A9C8">
      <w:numFmt w:val="bullet"/>
      <w:lvlText w:val=""/>
      <w:lvlJc w:val="left"/>
      <w:pPr>
        <w:ind w:left="720" w:hanging="360"/>
      </w:pPr>
      <w:rPr>
        <w:rFonts w:hint="default" w:ascii="Wingdings" w:hAnsi="Wingdings" w:cs="Arial" w:eastAsiaTheme="minorEastAsia"/>
      </w:rPr>
    </w:lvl>
    <w:lvl w:ilvl="1" w:tplc="0409000B" w:tentative="1">
      <w:start w:val="1"/>
      <w:numFmt w:val="bullet"/>
      <w:lvlText w:val=""/>
      <w:lvlJc w:val="left"/>
      <w:pPr>
        <w:ind w:left="1200" w:hanging="420"/>
      </w:pPr>
      <w:rPr>
        <w:rFonts w:hint="default" w:ascii="Wingdings" w:hAnsi="Wingdings"/>
      </w:rPr>
    </w:lvl>
    <w:lvl w:ilvl="2" w:tplc="0409000D" w:tentative="1">
      <w:start w:val="1"/>
      <w:numFmt w:val="bullet"/>
      <w:lvlText w:val=""/>
      <w:lvlJc w:val="left"/>
      <w:pPr>
        <w:ind w:left="1620" w:hanging="420"/>
      </w:pPr>
      <w:rPr>
        <w:rFonts w:hint="default" w:ascii="Wingdings" w:hAnsi="Wingdings"/>
      </w:rPr>
    </w:lvl>
    <w:lvl w:ilvl="3" w:tplc="04090001" w:tentative="1">
      <w:start w:val="1"/>
      <w:numFmt w:val="bullet"/>
      <w:lvlText w:val=""/>
      <w:lvlJc w:val="left"/>
      <w:pPr>
        <w:ind w:left="2040" w:hanging="420"/>
      </w:pPr>
      <w:rPr>
        <w:rFonts w:hint="default" w:ascii="Wingdings" w:hAnsi="Wingdings"/>
      </w:rPr>
    </w:lvl>
    <w:lvl w:ilvl="4" w:tplc="0409000B" w:tentative="1">
      <w:start w:val="1"/>
      <w:numFmt w:val="bullet"/>
      <w:lvlText w:val=""/>
      <w:lvlJc w:val="left"/>
      <w:pPr>
        <w:ind w:left="2460" w:hanging="420"/>
      </w:pPr>
      <w:rPr>
        <w:rFonts w:hint="default" w:ascii="Wingdings" w:hAnsi="Wingdings"/>
      </w:rPr>
    </w:lvl>
    <w:lvl w:ilvl="5" w:tplc="0409000D" w:tentative="1">
      <w:start w:val="1"/>
      <w:numFmt w:val="bullet"/>
      <w:lvlText w:val=""/>
      <w:lvlJc w:val="left"/>
      <w:pPr>
        <w:ind w:left="2880" w:hanging="420"/>
      </w:pPr>
      <w:rPr>
        <w:rFonts w:hint="default" w:ascii="Wingdings" w:hAnsi="Wingdings"/>
      </w:rPr>
    </w:lvl>
    <w:lvl w:ilvl="6" w:tplc="04090001" w:tentative="1">
      <w:start w:val="1"/>
      <w:numFmt w:val="bullet"/>
      <w:lvlText w:val=""/>
      <w:lvlJc w:val="left"/>
      <w:pPr>
        <w:ind w:left="3300" w:hanging="420"/>
      </w:pPr>
      <w:rPr>
        <w:rFonts w:hint="default" w:ascii="Wingdings" w:hAnsi="Wingdings"/>
      </w:rPr>
    </w:lvl>
    <w:lvl w:ilvl="7" w:tplc="0409000B" w:tentative="1">
      <w:start w:val="1"/>
      <w:numFmt w:val="bullet"/>
      <w:lvlText w:val=""/>
      <w:lvlJc w:val="left"/>
      <w:pPr>
        <w:ind w:left="3720" w:hanging="420"/>
      </w:pPr>
      <w:rPr>
        <w:rFonts w:hint="default" w:ascii="Wingdings" w:hAnsi="Wingdings"/>
      </w:rPr>
    </w:lvl>
    <w:lvl w:ilvl="8" w:tplc="0409000D" w:tentative="1">
      <w:start w:val="1"/>
      <w:numFmt w:val="bullet"/>
      <w:lvlText w:val=""/>
      <w:lvlJc w:val="left"/>
      <w:pPr>
        <w:ind w:left="4140" w:hanging="420"/>
      </w:pPr>
      <w:rPr>
        <w:rFonts w:hint="default" w:ascii="Wingdings" w:hAnsi="Wingdings"/>
      </w:rPr>
    </w:lvl>
  </w:abstractNum>
  <w:abstractNum w:abstractNumId="17" w15:restartNumberingAfterBreak="0">
    <w:nsid w:val="6ED52630"/>
    <w:multiLevelType w:val="hybridMultilevel"/>
    <w:tmpl w:val="A3EE6332"/>
    <w:lvl w:ilvl="0" w:tplc="966AD638">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abstractNum w:abstractNumId="18" w15:restartNumberingAfterBreak="0">
    <w:nsid w:val="7FA07C16"/>
    <w:multiLevelType w:val="hybridMultilevel"/>
    <w:tmpl w:val="6B6A4B98"/>
    <w:lvl w:ilvl="0" w:tplc="58785294">
      <w:numFmt w:val="bullet"/>
      <w:lvlText w:val=""/>
      <w:lvlJc w:val="left"/>
      <w:pPr>
        <w:ind w:left="360" w:hanging="360"/>
      </w:pPr>
      <w:rPr>
        <w:rFonts w:hint="default" w:ascii="Wingdings" w:hAnsi="Wingdings" w:cs="Arial" w:eastAsiaTheme="minorEastAsia"/>
      </w:rPr>
    </w:lvl>
    <w:lvl w:ilvl="1" w:tplc="0409000B" w:tentative="1">
      <w:start w:val="1"/>
      <w:numFmt w:val="bullet"/>
      <w:lvlText w:val=""/>
      <w:lvlJc w:val="left"/>
      <w:pPr>
        <w:ind w:left="840" w:hanging="420"/>
      </w:pPr>
      <w:rPr>
        <w:rFonts w:hint="default" w:ascii="Wingdings" w:hAnsi="Wingdings"/>
      </w:rPr>
    </w:lvl>
    <w:lvl w:ilvl="2" w:tplc="0409000D"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B" w:tentative="1">
      <w:start w:val="1"/>
      <w:numFmt w:val="bullet"/>
      <w:lvlText w:val=""/>
      <w:lvlJc w:val="left"/>
      <w:pPr>
        <w:ind w:left="2100" w:hanging="420"/>
      </w:pPr>
      <w:rPr>
        <w:rFonts w:hint="default" w:ascii="Wingdings" w:hAnsi="Wingdings"/>
      </w:rPr>
    </w:lvl>
    <w:lvl w:ilvl="5" w:tplc="0409000D"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B" w:tentative="1">
      <w:start w:val="1"/>
      <w:numFmt w:val="bullet"/>
      <w:lvlText w:val=""/>
      <w:lvlJc w:val="left"/>
      <w:pPr>
        <w:ind w:left="3360" w:hanging="420"/>
      </w:pPr>
      <w:rPr>
        <w:rFonts w:hint="default" w:ascii="Wingdings" w:hAnsi="Wingdings"/>
      </w:rPr>
    </w:lvl>
    <w:lvl w:ilvl="8" w:tplc="0409000D" w:tentative="1">
      <w:start w:val="1"/>
      <w:numFmt w:val="bullet"/>
      <w:lvlText w:val=""/>
      <w:lvlJc w:val="left"/>
      <w:pPr>
        <w:ind w:left="3780" w:hanging="420"/>
      </w:pPr>
      <w:rPr>
        <w:rFonts w:hint="default" w:ascii="Wingdings" w:hAnsi="Wingdings"/>
      </w:rPr>
    </w:lvl>
  </w:abstractNum>
  <w:num w:numId="1" w16cid:durableId="2037802788">
    <w:abstractNumId w:val="0"/>
  </w:num>
  <w:num w:numId="2" w16cid:durableId="1407075294">
    <w:abstractNumId w:val="10"/>
  </w:num>
  <w:num w:numId="3" w16cid:durableId="1554929403">
    <w:abstractNumId w:val="9"/>
  </w:num>
  <w:num w:numId="4" w16cid:durableId="1908954136">
    <w:abstractNumId w:val="17"/>
  </w:num>
  <w:num w:numId="5" w16cid:durableId="798189866">
    <w:abstractNumId w:val="3"/>
  </w:num>
  <w:num w:numId="6" w16cid:durableId="650645037">
    <w:abstractNumId w:val="6"/>
  </w:num>
  <w:num w:numId="7" w16cid:durableId="798063660">
    <w:abstractNumId w:val="1"/>
  </w:num>
  <w:num w:numId="8" w16cid:durableId="1439372851">
    <w:abstractNumId w:val="5"/>
  </w:num>
  <w:num w:numId="9" w16cid:durableId="1037775345">
    <w:abstractNumId w:val="8"/>
  </w:num>
  <w:num w:numId="10" w16cid:durableId="1704866157">
    <w:abstractNumId w:val="18"/>
  </w:num>
  <w:num w:numId="11" w16cid:durableId="206573528">
    <w:abstractNumId w:val="16"/>
  </w:num>
  <w:num w:numId="12" w16cid:durableId="255137098">
    <w:abstractNumId w:val="15"/>
  </w:num>
  <w:num w:numId="13" w16cid:durableId="645937170">
    <w:abstractNumId w:val="4"/>
  </w:num>
  <w:num w:numId="14" w16cid:durableId="1584561777">
    <w:abstractNumId w:val="13"/>
  </w:num>
  <w:num w:numId="15" w16cid:durableId="931207803">
    <w:abstractNumId w:val="11"/>
  </w:num>
  <w:num w:numId="16" w16cid:durableId="1725790334">
    <w:abstractNumId w:val="14"/>
  </w:num>
  <w:num w:numId="17" w16cid:durableId="1363822870">
    <w:abstractNumId w:val="2"/>
  </w:num>
  <w:num w:numId="18" w16cid:durableId="1101410015">
    <w:abstractNumId w:val="12"/>
  </w:num>
  <w:num w:numId="19" w16cid:durableId="4968940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2B"/>
    <w:rsid w:val="0000749C"/>
    <w:rsid w:val="00013FC7"/>
    <w:rsid w:val="0001561E"/>
    <w:rsid w:val="000200CD"/>
    <w:rsid w:val="00022192"/>
    <w:rsid w:val="00024ABA"/>
    <w:rsid w:val="00024B0D"/>
    <w:rsid w:val="00047E3A"/>
    <w:rsid w:val="00051ABB"/>
    <w:rsid w:val="00055659"/>
    <w:rsid w:val="0005762B"/>
    <w:rsid w:val="00064024"/>
    <w:rsid w:val="000651E0"/>
    <w:rsid w:val="0006699F"/>
    <w:rsid w:val="00071645"/>
    <w:rsid w:val="00071F87"/>
    <w:rsid w:val="00083E9E"/>
    <w:rsid w:val="00085543"/>
    <w:rsid w:val="000A6DD5"/>
    <w:rsid w:val="000C270E"/>
    <w:rsid w:val="000C7309"/>
    <w:rsid w:val="000D222E"/>
    <w:rsid w:val="000E0EB7"/>
    <w:rsid w:val="000E3D5E"/>
    <w:rsid w:val="000E4C78"/>
    <w:rsid w:val="00104383"/>
    <w:rsid w:val="00124E05"/>
    <w:rsid w:val="00125226"/>
    <w:rsid w:val="00127830"/>
    <w:rsid w:val="00132167"/>
    <w:rsid w:val="0013610D"/>
    <w:rsid w:val="00143E89"/>
    <w:rsid w:val="001643A8"/>
    <w:rsid w:val="00166A5B"/>
    <w:rsid w:val="00174336"/>
    <w:rsid w:val="001766CF"/>
    <w:rsid w:val="001907A8"/>
    <w:rsid w:val="001927C8"/>
    <w:rsid w:val="00193859"/>
    <w:rsid w:val="0019449F"/>
    <w:rsid w:val="001A57F0"/>
    <w:rsid w:val="001A5FA7"/>
    <w:rsid w:val="001B0BF5"/>
    <w:rsid w:val="001B25F8"/>
    <w:rsid w:val="001B3F1C"/>
    <w:rsid w:val="001B614B"/>
    <w:rsid w:val="001B679B"/>
    <w:rsid w:val="001D43A6"/>
    <w:rsid w:val="001D768D"/>
    <w:rsid w:val="001E38F7"/>
    <w:rsid w:val="001E67A8"/>
    <w:rsid w:val="001E7B7F"/>
    <w:rsid w:val="001F5D7F"/>
    <w:rsid w:val="00206FB3"/>
    <w:rsid w:val="0021112D"/>
    <w:rsid w:val="0021430E"/>
    <w:rsid w:val="0022098A"/>
    <w:rsid w:val="00223F11"/>
    <w:rsid w:val="002306E2"/>
    <w:rsid w:val="00233CFF"/>
    <w:rsid w:val="00240E8F"/>
    <w:rsid w:val="00241BA8"/>
    <w:rsid w:val="0024323D"/>
    <w:rsid w:val="002432AE"/>
    <w:rsid w:val="00251FA0"/>
    <w:rsid w:val="00255AD8"/>
    <w:rsid w:val="002561C0"/>
    <w:rsid w:val="0026166F"/>
    <w:rsid w:val="00272A4D"/>
    <w:rsid w:val="00290917"/>
    <w:rsid w:val="00292AC0"/>
    <w:rsid w:val="002A39B5"/>
    <w:rsid w:val="002B0D79"/>
    <w:rsid w:val="002B0F28"/>
    <w:rsid w:val="002B3507"/>
    <w:rsid w:val="002B376E"/>
    <w:rsid w:val="002B3C61"/>
    <w:rsid w:val="002B4FDE"/>
    <w:rsid w:val="002C0572"/>
    <w:rsid w:val="002C2E85"/>
    <w:rsid w:val="002C3AAA"/>
    <w:rsid w:val="002C673D"/>
    <w:rsid w:val="002C6AC5"/>
    <w:rsid w:val="002D44F1"/>
    <w:rsid w:val="002D6B9B"/>
    <w:rsid w:val="002E4102"/>
    <w:rsid w:val="002F20CA"/>
    <w:rsid w:val="002F4463"/>
    <w:rsid w:val="002F5DF0"/>
    <w:rsid w:val="002F6F41"/>
    <w:rsid w:val="0030781D"/>
    <w:rsid w:val="003123A9"/>
    <w:rsid w:val="00314070"/>
    <w:rsid w:val="00316C7C"/>
    <w:rsid w:val="003269BD"/>
    <w:rsid w:val="00326CD6"/>
    <w:rsid w:val="0033378E"/>
    <w:rsid w:val="0033645A"/>
    <w:rsid w:val="003413BD"/>
    <w:rsid w:val="00343A5E"/>
    <w:rsid w:val="00347192"/>
    <w:rsid w:val="00362615"/>
    <w:rsid w:val="00370F38"/>
    <w:rsid w:val="00371622"/>
    <w:rsid w:val="00371FE0"/>
    <w:rsid w:val="0037456E"/>
    <w:rsid w:val="00376719"/>
    <w:rsid w:val="00376F26"/>
    <w:rsid w:val="00381E3F"/>
    <w:rsid w:val="00390EE7"/>
    <w:rsid w:val="00393328"/>
    <w:rsid w:val="003A4AB2"/>
    <w:rsid w:val="003B53B1"/>
    <w:rsid w:val="003C176D"/>
    <w:rsid w:val="003C5F7C"/>
    <w:rsid w:val="003C6D39"/>
    <w:rsid w:val="003D0E25"/>
    <w:rsid w:val="003D3DFC"/>
    <w:rsid w:val="003D48B1"/>
    <w:rsid w:val="003E3273"/>
    <w:rsid w:val="003F2E8B"/>
    <w:rsid w:val="00401F30"/>
    <w:rsid w:val="004108B5"/>
    <w:rsid w:val="00413DDD"/>
    <w:rsid w:val="004224EA"/>
    <w:rsid w:val="00431AB9"/>
    <w:rsid w:val="00433F9E"/>
    <w:rsid w:val="004469C2"/>
    <w:rsid w:val="00451342"/>
    <w:rsid w:val="00464291"/>
    <w:rsid w:val="00467597"/>
    <w:rsid w:val="00483A6C"/>
    <w:rsid w:val="00486AB7"/>
    <w:rsid w:val="004949D3"/>
    <w:rsid w:val="00494A90"/>
    <w:rsid w:val="00495B93"/>
    <w:rsid w:val="00495BBD"/>
    <w:rsid w:val="00495E82"/>
    <w:rsid w:val="004A3149"/>
    <w:rsid w:val="004A5510"/>
    <w:rsid w:val="004B5C08"/>
    <w:rsid w:val="004C2263"/>
    <w:rsid w:val="004D3223"/>
    <w:rsid w:val="004D3470"/>
    <w:rsid w:val="004E1BF4"/>
    <w:rsid w:val="004E429D"/>
    <w:rsid w:val="004F1E44"/>
    <w:rsid w:val="004F2216"/>
    <w:rsid w:val="004F662C"/>
    <w:rsid w:val="004F69E7"/>
    <w:rsid w:val="004F6E8F"/>
    <w:rsid w:val="0050057F"/>
    <w:rsid w:val="0050407B"/>
    <w:rsid w:val="0050476D"/>
    <w:rsid w:val="00505244"/>
    <w:rsid w:val="005144B3"/>
    <w:rsid w:val="00516BBE"/>
    <w:rsid w:val="00523351"/>
    <w:rsid w:val="005244AA"/>
    <w:rsid w:val="00524FE7"/>
    <w:rsid w:val="00525E6E"/>
    <w:rsid w:val="0054108D"/>
    <w:rsid w:val="00545EE2"/>
    <w:rsid w:val="00546B1E"/>
    <w:rsid w:val="005533A2"/>
    <w:rsid w:val="00562A0F"/>
    <w:rsid w:val="00567B3C"/>
    <w:rsid w:val="00567B46"/>
    <w:rsid w:val="00582C3D"/>
    <w:rsid w:val="005867C0"/>
    <w:rsid w:val="00586D9F"/>
    <w:rsid w:val="00590FE2"/>
    <w:rsid w:val="00596684"/>
    <w:rsid w:val="00597A41"/>
    <w:rsid w:val="005A20AF"/>
    <w:rsid w:val="005B41C8"/>
    <w:rsid w:val="005B50D3"/>
    <w:rsid w:val="005C570C"/>
    <w:rsid w:val="005D1627"/>
    <w:rsid w:val="005E2ED4"/>
    <w:rsid w:val="005E4DB0"/>
    <w:rsid w:val="005E5F07"/>
    <w:rsid w:val="005E5F11"/>
    <w:rsid w:val="005F0CD4"/>
    <w:rsid w:val="006043EE"/>
    <w:rsid w:val="0060483C"/>
    <w:rsid w:val="00604E7B"/>
    <w:rsid w:val="00607E57"/>
    <w:rsid w:val="00610076"/>
    <w:rsid w:val="00612B6B"/>
    <w:rsid w:val="00621180"/>
    <w:rsid w:val="006253C2"/>
    <w:rsid w:val="00626FD1"/>
    <w:rsid w:val="00651692"/>
    <w:rsid w:val="0065255A"/>
    <w:rsid w:val="00657F3D"/>
    <w:rsid w:val="006602F5"/>
    <w:rsid w:val="00661CC3"/>
    <w:rsid w:val="0066595B"/>
    <w:rsid w:val="006667F8"/>
    <w:rsid w:val="00676105"/>
    <w:rsid w:val="00685E57"/>
    <w:rsid w:val="0069077A"/>
    <w:rsid w:val="006A0299"/>
    <w:rsid w:val="006A3F22"/>
    <w:rsid w:val="006B1BB5"/>
    <w:rsid w:val="006B25E0"/>
    <w:rsid w:val="006B60EF"/>
    <w:rsid w:val="006D2964"/>
    <w:rsid w:val="006D5275"/>
    <w:rsid w:val="006E07AE"/>
    <w:rsid w:val="006E3789"/>
    <w:rsid w:val="00704AF6"/>
    <w:rsid w:val="00705AEA"/>
    <w:rsid w:val="0071031D"/>
    <w:rsid w:val="00714616"/>
    <w:rsid w:val="00716D07"/>
    <w:rsid w:val="00721B16"/>
    <w:rsid w:val="00725B54"/>
    <w:rsid w:val="0072764D"/>
    <w:rsid w:val="00740366"/>
    <w:rsid w:val="0074089E"/>
    <w:rsid w:val="00742432"/>
    <w:rsid w:val="0075078F"/>
    <w:rsid w:val="00754387"/>
    <w:rsid w:val="00760623"/>
    <w:rsid w:val="007608B4"/>
    <w:rsid w:val="0076093A"/>
    <w:rsid w:val="0076309E"/>
    <w:rsid w:val="00765F49"/>
    <w:rsid w:val="00786039"/>
    <w:rsid w:val="0079119F"/>
    <w:rsid w:val="0079381C"/>
    <w:rsid w:val="007A048B"/>
    <w:rsid w:val="007A0C64"/>
    <w:rsid w:val="007A3EA6"/>
    <w:rsid w:val="007A3EF5"/>
    <w:rsid w:val="007B2567"/>
    <w:rsid w:val="007B2F40"/>
    <w:rsid w:val="007B3A5C"/>
    <w:rsid w:val="007B600B"/>
    <w:rsid w:val="007B72D4"/>
    <w:rsid w:val="007C589A"/>
    <w:rsid w:val="007C6DD9"/>
    <w:rsid w:val="007D162D"/>
    <w:rsid w:val="007E70AF"/>
    <w:rsid w:val="007F0A6F"/>
    <w:rsid w:val="008066B5"/>
    <w:rsid w:val="0082412F"/>
    <w:rsid w:val="00824783"/>
    <w:rsid w:val="00824F8D"/>
    <w:rsid w:val="0082709A"/>
    <w:rsid w:val="00831CEF"/>
    <w:rsid w:val="00842E73"/>
    <w:rsid w:val="008445BB"/>
    <w:rsid w:val="00845249"/>
    <w:rsid w:val="00850AE9"/>
    <w:rsid w:val="00851BAE"/>
    <w:rsid w:val="008578E8"/>
    <w:rsid w:val="008600D6"/>
    <w:rsid w:val="00864E00"/>
    <w:rsid w:val="008651D1"/>
    <w:rsid w:val="00873316"/>
    <w:rsid w:val="00873FA7"/>
    <w:rsid w:val="008753B8"/>
    <w:rsid w:val="0088610C"/>
    <w:rsid w:val="008A6945"/>
    <w:rsid w:val="008B28E7"/>
    <w:rsid w:val="008B3644"/>
    <w:rsid w:val="008B392D"/>
    <w:rsid w:val="008D1864"/>
    <w:rsid w:val="008D3E75"/>
    <w:rsid w:val="008D4A26"/>
    <w:rsid w:val="008D587E"/>
    <w:rsid w:val="008E45A4"/>
    <w:rsid w:val="008E7291"/>
    <w:rsid w:val="008F4EF2"/>
    <w:rsid w:val="008F51FD"/>
    <w:rsid w:val="009120BB"/>
    <w:rsid w:val="00913464"/>
    <w:rsid w:val="0091671E"/>
    <w:rsid w:val="00925CB5"/>
    <w:rsid w:val="00927FA3"/>
    <w:rsid w:val="0093346D"/>
    <w:rsid w:val="00934D87"/>
    <w:rsid w:val="00936FDE"/>
    <w:rsid w:val="00940E5C"/>
    <w:rsid w:val="0096381F"/>
    <w:rsid w:val="009639AD"/>
    <w:rsid w:val="009729AE"/>
    <w:rsid w:val="00976DA9"/>
    <w:rsid w:val="009828AE"/>
    <w:rsid w:val="009931CB"/>
    <w:rsid w:val="00997FD5"/>
    <w:rsid w:val="009A1713"/>
    <w:rsid w:val="009A342D"/>
    <w:rsid w:val="009A6FF1"/>
    <w:rsid w:val="009B05A2"/>
    <w:rsid w:val="009C1190"/>
    <w:rsid w:val="009C6830"/>
    <w:rsid w:val="009D08BF"/>
    <w:rsid w:val="009D549E"/>
    <w:rsid w:val="009D64E7"/>
    <w:rsid w:val="009E4A81"/>
    <w:rsid w:val="009F4795"/>
    <w:rsid w:val="00A00AD5"/>
    <w:rsid w:val="00A04CC2"/>
    <w:rsid w:val="00A063D5"/>
    <w:rsid w:val="00A14E01"/>
    <w:rsid w:val="00A17201"/>
    <w:rsid w:val="00A247B3"/>
    <w:rsid w:val="00A30BBD"/>
    <w:rsid w:val="00A3168E"/>
    <w:rsid w:val="00A32514"/>
    <w:rsid w:val="00A36DCD"/>
    <w:rsid w:val="00A37B70"/>
    <w:rsid w:val="00A40440"/>
    <w:rsid w:val="00A41245"/>
    <w:rsid w:val="00A430B2"/>
    <w:rsid w:val="00A4467F"/>
    <w:rsid w:val="00A45020"/>
    <w:rsid w:val="00A45479"/>
    <w:rsid w:val="00A468BF"/>
    <w:rsid w:val="00A51B2F"/>
    <w:rsid w:val="00A574F7"/>
    <w:rsid w:val="00A63BC6"/>
    <w:rsid w:val="00A650B7"/>
    <w:rsid w:val="00A6677C"/>
    <w:rsid w:val="00A70867"/>
    <w:rsid w:val="00A72BEA"/>
    <w:rsid w:val="00A76AFA"/>
    <w:rsid w:val="00A8002B"/>
    <w:rsid w:val="00A826FA"/>
    <w:rsid w:val="00A86813"/>
    <w:rsid w:val="00A87EBF"/>
    <w:rsid w:val="00A90135"/>
    <w:rsid w:val="00A92074"/>
    <w:rsid w:val="00A92B09"/>
    <w:rsid w:val="00A95F20"/>
    <w:rsid w:val="00AA7AA2"/>
    <w:rsid w:val="00AB5A55"/>
    <w:rsid w:val="00AC15DA"/>
    <w:rsid w:val="00AD2727"/>
    <w:rsid w:val="00AD2D73"/>
    <w:rsid w:val="00AD363F"/>
    <w:rsid w:val="00AE0A38"/>
    <w:rsid w:val="00AE1395"/>
    <w:rsid w:val="00AE3CE9"/>
    <w:rsid w:val="00AF69CC"/>
    <w:rsid w:val="00B107D1"/>
    <w:rsid w:val="00B222C6"/>
    <w:rsid w:val="00B238A9"/>
    <w:rsid w:val="00B239B4"/>
    <w:rsid w:val="00B25727"/>
    <w:rsid w:val="00B27886"/>
    <w:rsid w:val="00B42D53"/>
    <w:rsid w:val="00B42EC6"/>
    <w:rsid w:val="00B43F00"/>
    <w:rsid w:val="00B51757"/>
    <w:rsid w:val="00B525B9"/>
    <w:rsid w:val="00B550E8"/>
    <w:rsid w:val="00B61AAE"/>
    <w:rsid w:val="00B725D6"/>
    <w:rsid w:val="00B77444"/>
    <w:rsid w:val="00B828BB"/>
    <w:rsid w:val="00B828EE"/>
    <w:rsid w:val="00B87F6C"/>
    <w:rsid w:val="00B91611"/>
    <w:rsid w:val="00BA4102"/>
    <w:rsid w:val="00BA5D98"/>
    <w:rsid w:val="00BB07C1"/>
    <w:rsid w:val="00BC5347"/>
    <w:rsid w:val="00BC674F"/>
    <w:rsid w:val="00BD64EC"/>
    <w:rsid w:val="00BD6BFB"/>
    <w:rsid w:val="00BE0A06"/>
    <w:rsid w:val="00BE1F72"/>
    <w:rsid w:val="00BE419D"/>
    <w:rsid w:val="00BE5F27"/>
    <w:rsid w:val="00BF78CD"/>
    <w:rsid w:val="00C03BDF"/>
    <w:rsid w:val="00C1287A"/>
    <w:rsid w:val="00C155C6"/>
    <w:rsid w:val="00C21070"/>
    <w:rsid w:val="00C248C2"/>
    <w:rsid w:val="00C27310"/>
    <w:rsid w:val="00C33EAF"/>
    <w:rsid w:val="00C35BD1"/>
    <w:rsid w:val="00C43FA3"/>
    <w:rsid w:val="00C45A38"/>
    <w:rsid w:val="00C464D0"/>
    <w:rsid w:val="00C6037E"/>
    <w:rsid w:val="00C637A5"/>
    <w:rsid w:val="00C65CE2"/>
    <w:rsid w:val="00C711A0"/>
    <w:rsid w:val="00C76D26"/>
    <w:rsid w:val="00C84216"/>
    <w:rsid w:val="00C868DC"/>
    <w:rsid w:val="00C912FD"/>
    <w:rsid w:val="00C93B07"/>
    <w:rsid w:val="00C976C5"/>
    <w:rsid w:val="00CA0AAE"/>
    <w:rsid w:val="00CB13ED"/>
    <w:rsid w:val="00CD3412"/>
    <w:rsid w:val="00CE3CEA"/>
    <w:rsid w:val="00D061FB"/>
    <w:rsid w:val="00D23B2A"/>
    <w:rsid w:val="00D2429C"/>
    <w:rsid w:val="00D252CA"/>
    <w:rsid w:val="00D27A91"/>
    <w:rsid w:val="00D322E4"/>
    <w:rsid w:val="00D3771A"/>
    <w:rsid w:val="00D51BCC"/>
    <w:rsid w:val="00D526BE"/>
    <w:rsid w:val="00D56137"/>
    <w:rsid w:val="00D6010B"/>
    <w:rsid w:val="00D61188"/>
    <w:rsid w:val="00D7657B"/>
    <w:rsid w:val="00D770A0"/>
    <w:rsid w:val="00D7775E"/>
    <w:rsid w:val="00D811BF"/>
    <w:rsid w:val="00D82774"/>
    <w:rsid w:val="00D84D18"/>
    <w:rsid w:val="00D87211"/>
    <w:rsid w:val="00D91985"/>
    <w:rsid w:val="00D932C2"/>
    <w:rsid w:val="00DB070A"/>
    <w:rsid w:val="00DB22FC"/>
    <w:rsid w:val="00DB23EC"/>
    <w:rsid w:val="00DB3F46"/>
    <w:rsid w:val="00DC43A1"/>
    <w:rsid w:val="00DC70A7"/>
    <w:rsid w:val="00DC7EBD"/>
    <w:rsid w:val="00DD058A"/>
    <w:rsid w:val="00DE0FA8"/>
    <w:rsid w:val="00DE20D9"/>
    <w:rsid w:val="00DE7EA1"/>
    <w:rsid w:val="00E01A35"/>
    <w:rsid w:val="00E0386A"/>
    <w:rsid w:val="00E03AB8"/>
    <w:rsid w:val="00E12F44"/>
    <w:rsid w:val="00E1642B"/>
    <w:rsid w:val="00E22F38"/>
    <w:rsid w:val="00E32903"/>
    <w:rsid w:val="00E50400"/>
    <w:rsid w:val="00E54339"/>
    <w:rsid w:val="00E618B7"/>
    <w:rsid w:val="00E83CBC"/>
    <w:rsid w:val="00E86B7B"/>
    <w:rsid w:val="00E93319"/>
    <w:rsid w:val="00E9465F"/>
    <w:rsid w:val="00EA0747"/>
    <w:rsid w:val="00EA2142"/>
    <w:rsid w:val="00EC238D"/>
    <w:rsid w:val="00EC2F86"/>
    <w:rsid w:val="00ED045D"/>
    <w:rsid w:val="00ED2B88"/>
    <w:rsid w:val="00EE3983"/>
    <w:rsid w:val="00EE481A"/>
    <w:rsid w:val="00EE6C66"/>
    <w:rsid w:val="00EF2CF8"/>
    <w:rsid w:val="00EF43C7"/>
    <w:rsid w:val="00EF462C"/>
    <w:rsid w:val="00F12C8B"/>
    <w:rsid w:val="00F13B4C"/>
    <w:rsid w:val="00F1405C"/>
    <w:rsid w:val="00F142CE"/>
    <w:rsid w:val="00F2237C"/>
    <w:rsid w:val="00F323AA"/>
    <w:rsid w:val="00F443D4"/>
    <w:rsid w:val="00F4768F"/>
    <w:rsid w:val="00F6539B"/>
    <w:rsid w:val="00F66678"/>
    <w:rsid w:val="00F72844"/>
    <w:rsid w:val="00F74990"/>
    <w:rsid w:val="00F76603"/>
    <w:rsid w:val="00FA0B56"/>
    <w:rsid w:val="00FA2B71"/>
    <w:rsid w:val="00FA384F"/>
    <w:rsid w:val="00FA3FD6"/>
    <w:rsid w:val="00FA46A2"/>
    <w:rsid w:val="00FA79AB"/>
    <w:rsid w:val="00FB1935"/>
    <w:rsid w:val="00FB6CDB"/>
    <w:rsid w:val="00FC1DF0"/>
    <w:rsid w:val="00FC2EBC"/>
    <w:rsid w:val="00FC7082"/>
    <w:rsid w:val="00FC7400"/>
    <w:rsid w:val="00FE23A8"/>
    <w:rsid w:val="00FE35D4"/>
    <w:rsid w:val="00FE5DB2"/>
    <w:rsid w:val="00FF3B52"/>
    <w:rsid w:val="023AA470"/>
    <w:rsid w:val="04C3C18B"/>
    <w:rsid w:val="0A2C8DF8"/>
    <w:rsid w:val="0E1429AE"/>
    <w:rsid w:val="1AD98459"/>
    <w:rsid w:val="24C42E9E"/>
    <w:rsid w:val="54993912"/>
    <w:rsid w:val="55B58ACF"/>
    <w:rsid w:val="5993D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oNotEmbedSmartTags/>
  <w:decimalSymbol w:val="."/>
  <w:listSeparator w:val=","/>
  <w14:docId w14:val="475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cs="Times New Roman" w:eastAsiaTheme="minorEastAsia"/>
        <w:lang w:val="de-D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63BC6"/>
    <w:pPr>
      <w:suppressAutoHyphens/>
    </w:pPr>
    <w:rPr>
      <w:rFonts w:ascii="Arial" w:hAnsi="Arial" w:cs="Arial"/>
      <w:sz w:val="22"/>
      <w:lang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sid w:val="00A63BC6"/>
    <w:rPr>
      <w:rFonts w:ascii="Symbol" w:hAnsi="Symbol" w:cs="Symbol"/>
    </w:rPr>
  </w:style>
  <w:style w:type="character" w:styleId="WW8Num1z1" w:customStyle="1">
    <w:name w:val="WW8Num1z1"/>
    <w:rsid w:val="00A63BC6"/>
    <w:rPr>
      <w:rFonts w:ascii="Courier New" w:hAnsi="Courier New" w:cs="Courier New"/>
    </w:rPr>
  </w:style>
  <w:style w:type="character" w:styleId="WW8Num1z2" w:customStyle="1">
    <w:name w:val="WW8Num1z2"/>
    <w:rsid w:val="00A63BC6"/>
    <w:rPr>
      <w:rFonts w:ascii="Wingdings" w:hAnsi="Wingdings" w:cs="Wingdings"/>
    </w:rPr>
  </w:style>
  <w:style w:type="character" w:styleId="WW8Num2z0" w:customStyle="1">
    <w:name w:val="WW8Num2z0"/>
    <w:rsid w:val="00A63BC6"/>
    <w:rPr>
      <w:rFonts w:ascii="Helvetica" w:hAnsi="Helvetica" w:eastAsia="Times New Roman" w:cs="Helvetica"/>
    </w:rPr>
  </w:style>
  <w:style w:type="character" w:styleId="WW8Num2z1" w:customStyle="1">
    <w:name w:val="WW8Num2z1"/>
    <w:rsid w:val="00A63BC6"/>
    <w:rPr>
      <w:rFonts w:ascii="Courier New" w:hAnsi="Courier New" w:cs="Courier New"/>
    </w:rPr>
  </w:style>
  <w:style w:type="character" w:styleId="WW8Num2z2" w:customStyle="1">
    <w:name w:val="WW8Num2z2"/>
    <w:rsid w:val="00A63BC6"/>
    <w:rPr>
      <w:rFonts w:ascii="Wingdings" w:hAnsi="Wingdings" w:cs="Wingdings"/>
    </w:rPr>
  </w:style>
  <w:style w:type="character" w:styleId="WW8Num2z3" w:customStyle="1">
    <w:name w:val="WW8Num2z3"/>
    <w:rsid w:val="00A63BC6"/>
    <w:rPr>
      <w:rFonts w:ascii="Symbol" w:hAnsi="Symbol" w:cs="Symbol"/>
    </w:rPr>
  </w:style>
  <w:style w:type="character" w:styleId="WW8Num3z0" w:customStyle="1">
    <w:name w:val="WW8Num3z0"/>
    <w:rsid w:val="00A63BC6"/>
    <w:rPr>
      <w:rFonts w:ascii="Symbol" w:hAnsi="Symbol" w:cs="Symbol"/>
    </w:rPr>
  </w:style>
  <w:style w:type="character" w:styleId="WW8Num3z1" w:customStyle="1">
    <w:name w:val="WW8Num3z1"/>
    <w:rsid w:val="00A63BC6"/>
    <w:rPr>
      <w:rFonts w:ascii="Courier New" w:hAnsi="Courier New" w:cs="Courier New"/>
    </w:rPr>
  </w:style>
  <w:style w:type="character" w:styleId="WW8Num3z2" w:customStyle="1">
    <w:name w:val="WW8Num3z2"/>
    <w:rsid w:val="00A63BC6"/>
    <w:rPr>
      <w:rFonts w:ascii="Wingdings" w:hAnsi="Wingdings" w:cs="Wingdings"/>
    </w:rPr>
  </w:style>
  <w:style w:type="character" w:styleId="HeaderChar" w:customStyle="1">
    <w:name w:val="Header Char"/>
    <w:rsid w:val="00A63BC6"/>
    <w:rPr>
      <w:rFonts w:ascii="Arial" w:hAnsi="Arial" w:eastAsia="Times New Roman" w:cs="Times New Roman"/>
      <w:b/>
      <w:sz w:val="22"/>
      <w:szCs w:val="20"/>
      <w:lang w:val="de-DE"/>
    </w:rPr>
  </w:style>
  <w:style w:type="character" w:styleId="FooterChar" w:customStyle="1">
    <w:name w:val="Footer Char"/>
    <w:rsid w:val="00A63BC6"/>
    <w:rPr>
      <w:rFonts w:ascii="Arial" w:hAnsi="Arial" w:eastAsia="Times New Roman"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styleId="CommentTextChar" w:customStyle="1">
    <w:name w:val="Comment Text Char"/>
    <w:uiPriority w:val="99"/>
    <w:rsid w:val="00A63BC6"/>
    <w:rPr>
      <w:rFonts w:ascii="Arial" w:hAnsi="Arial" w:eastAsia="Times New Roman" w:cs="Arial"/>
      <w:lang w:val="de-DE"/>
    </w:rPr>
  </w:style>
  <w:style w:type="character" w:styleId="CommentSubjectChar" w:customStyle="1">
    <w:name w:val="Comment Subject Char"/>
    <w:rsid w:val="00A63BC6"/>
    <w:rPr>
      <w:rFonts w:ascii="Arial" w:hAnsi="Arial" w:eastAsia="Times New Roman" w:cs="Arial"/>
      <w:b/>
      <w:bCs/>
      <w:lang w:val="de-DE"/>
    </w:rPr>
  </w:style>
  <w:style w:type="character" w:styleId="BalloonTextChar" w:customStyle="1">
    <w:name w:val="Balloon Text Char"/>
    <w:rsid w:val="00A63BC6"/>
    <w:rPr>
      <w:rFonts w:ascii="Tahoma" w:hAnsi="Tahoma" w:eastAsia="Times New Roman" w:cs="Tahoma"/>
      <w:sz w:val="16"/>
      <w:szCs w:val="16"/>
      <w:lang w:val="de-DE"/>
    </w:rPr>
  </w:style>
  <w:style w:type="character" w:styleId="Heading3Char" w:customStyle="1">
    <w:name w:val="Heading 3 Char"/>
    <w:rsid w:val="00A63BC6"/>
    <w:rPr>
      <w:rFonts w:ascii="Times New Roman" w:hAnsi="Times New Roman" w:eastAsia="Times New Roman" w:cs="Times New Roman"/>
      <w:b/>
      <w:bCs/>
      <w:sz w:val="27"/>
      <w:szCs w:val="27"/>
    </w:rPr>
  </w:style>
  <w:style w:type="character" w:styleId="FollowedHyperlink">
    <w:name w:val="FollowedHyperlink"/>
    <w:rsid w:val="00A63BC6"/>
    <w:rPr>
      <w:color w:val="800080"/>
      <w:u w:val="single"/>
    </w:rPr>
  </w:style>
  <w:style w:type="paragraph" w:styleId="Heading" w:customStyle="1">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styleId="Index" w:customStyle="1">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uiPriority w:val="99"/>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styleId="Heading1Char" w:customStyle="1">
    <w:name w:val="Heading 1 Char"/>
    <w:link w:val="Heading1"/>
    <w:uiPriority w:val="9"/>
    <w:rsid w:val="003B53B1"/>
    <w:rPr>
      <w:rFonts w:ascii="Calibri Light" w:hAnsi="Calibri Light" w:eastAsia="Times New Roman" w:cs="Times New Roman"/>
      <w:b/>
      <w:bCs/>
      <w:kern w:val="32"/>
      <w:sz w:val="32"/>
      <w:szCs w:val="32"/>
      <w:lang w:val="de-DE" w:eastAsia="ar-SA"/>
    </w:rPr>
  </w:style>
  <w:style w:type="paragraph" w:styleId="Body" w:customStyle="1">
    <w:name w:val="Body"/>
    <w:rsid w:val="00F74990"/>
    <w:pPr>
      <w:pBdr>
        <w:top w:val="nil"/>
        <w:left w:val="nil"/>
        <w:bottom w:val="nil"/>
        <w:right w:val="nil"/>
        <w:between w:val="nil"/>
        <w:bar w:val="nil"/>
      </w:pBdr>
      <w:spacing w:line="312" w:lineRule="auto"/>
    </w:pPr>
    <w:rPr>
      <w:rFonts w:ascii="Helvetica Neue Light" w:hAnsi="Helvetica Neue Light" w:eastAsia="Helvetica Neue Light" w:cs="Helvetica Neue Light"/>
      <w:color w:val="000000"/>
      <w:bdr w:val="nil"/>
      <w:lang w:eastAsia="en-US"/>
    </w:rPr>
  </w:style>
  <w:style w:type="paragraph" w:styleId="ListParagraph">
    <w:name w:val="List Paragraph"/>
    <w:basedOn w:val="Normal"/>
    <w:uiPriority w:val="34"/>
    <w:qFormat/>
    <w:rsid w:val="00A37B70"/>
    <w:pPr>
      <w:ind w:left="840" w:leftChars="400"/>
    </w:pPr>
  </w:style>
  <w:style w:type="paragraph" w:styleId="Pa7" w:customStyle="1">
    <w:name w:val="Pa7"/>
    <w:basedOn w:val="Normal"/>
    <w:next w:val="Normal"/>
    <w:uiPriority w:val="99"/>
    <w:rsid w:val="00A90135"/>
    <w:pPr>
      <w:suppressAutoHyphens w:val="0"/>
      <w:autoSpaceDE w:val="0"/>
      <w:autoSpaceDN w:val="0"/>
      <w:adjustRightInd w:val="0"/>
      <w:spacing w:line="221" w:lineRule="atLeast"/>
    </w:pPr>
    <w:rPr>
      <w:rFonts w:ascii="HelveticaNeueLT Pro 55 Roman" w:hAnsi="HelveticaNeueLT Pro 55 Roman" w:cs="Times New Roman"/>
      <w:sz w:val="24"/>
      <w:szCs w:val="24"/>
      <w:lang w:val="en-GB" w:eastAsia="en-GB"/>
    </w:rPr>
  </w:style>
  <w:style w:type="paragraph" w:styleId="paragraph" w:customStyle="1">
    <w:name w:val="paragraph"/>
    <w:basedOn w:val="Normal"/>
    <w:rsid w:val="00F72844"/>
    <w:pPr>
      <w:suppressAutoHyphens w:val="0"/>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F72844"/>
  </w:style>
  <w:style w:type="character" w:styleId="eop" w:customStyle="1">
    <w:name w:val="eop"/>
    <w:basedOn w:val="DefaultParagraphFont"/>
    <w:rsid w:val="00F72844"/>
  </w:style>
  <w:style w:type="character" w:styleId="pagebreaktextspan" w:customStyle="1">
    <w:name w:val="pagebreaktextspan"/>
    <w:basedOn w:val="DefaultParagraphFont"/>
    <w:rsid w:val="00F72844"/>
  </w:style>
  <w:style w:type="character" w:styleId="spellingerrorsuperscript" w:customStyle="1">
    <w:name w:val="spellingerrorsuperscript"/>
    <w:basedOn w:val="DefaultParagraphFont"/>
    <w:rsid w:val="00F72844"/>
  </w:style>
  <w:style w:type="character" w:styleId="UnresolvedMention1" w:customStyle="1">
    <w:name w:val="Unresolved Mention1"/>
    <w:basedOn w:val="DefaultParagraphFont"/>
    <w:uiPriority w:val="99"/>
    <w:semiHidden/>
    <w:unhideWhenUsed/>
    <w:rsid w:val="004D3470"/>
    <w:rPr>
      <w:color w:val="605E5C"/>
      <w:shd w:val="clear" w:color="auto" w:fill="E1DFDD"/>
    </w:rPr>
  </w:style>
  <w:style w:type="character" w:styleId="UnresolvedMention">
    <w:name w:val="Unresolved Mention"/>
    <w:basedOn w:val="DefaultParagraphFont"/>
    <w:uiPriority w:val="99"/>
    <w:semiHidden/>
    <w:unhideWhenUsed/>
    <w:rsid w:val="00997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566644826">
      <w:bodyDiv w:val="1"/>
      <w:marLeft w:val="0"/>
      <w:marRight w:val="0"/>
      <w:marTop w:val="0"/>
      <w:marBottom w:val="0"/>
      <w:divBdr>
        <w:top w:val="none" w:sz="0" w:space="0" w:color="auto"/>
        <w:left w:val="none" w:sz="0" w:space="0" w:color="auto"/>
        <w:bottom w:val="none" w:sz="0" w:space="0" w:color="auto"/>
        <w:right w:val="none" w:sz="0" w:space="0" w:color="auto"/>
      </w:divBdr>
    </w:div>
    <w:div w:id="689992600">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856653539">
      <w:bodyDiv w:val="1"/>
      <w:marLeft w:val="0"/>
      <w:marRight w:val="0"/>
      <w:marTop w:val="0"/>
      <w:marBottom w:val="0"/>
      <w:divBdr>
        <w:top w:val="none" w:sz="0" w:space="0" w:color="auto"/>
        <w:left w:val="none" w:sz="0" w:space="0" w:color="auto"/>
        <w:bottom w:val="none" w:sz="0" w:space="0" w:color="auto"/>
        <w:right w:val="none" w:sz="0" w:space="0" w:color="auto"/>
      </w:divBdr>
    </w:div>
    <w:div w:id="1046758122">
      <w:bodyDiv w:val="1"/>
      <w:marLeft w:val="0"/>
      <w:marRight w:val="0"/>
      <w:marTop w:val="0"/>
      <w:marBottom w:val="0"/>
      <w:divBdr>
        <w:top w:val="none" w:sz="0" w:space="0" w:color="auto"/>
        <w:left w:val="none" w:sz="0" w:space="0" w:color="auto"/>
        <w:bottom w:val="none" w:sz="0" w:space="0" w:color="auto"/>
        <w:right w:val="none" w:sz="0" w:space="0" w:color="auto"/>
      </w:divBdr>
      <w:divsChild>
        <w:div w:id="899289964">
          <w:marLeft w:val="0"/>
          <w:marRight w:val="0"/>
          <w:marTop w:val="0"/>
          <w:marBottom w:val="0"/>
          <w:divBdr>
            <w:top w:val="none" w:sz="0" w:space="0" w:color="auto"/>
            <w:left w:val="none" w:sz="0" w:space="0" w:color="auto"/>
            <w:bottom w:val="none" w:sz="0" w:space="0" w:color="auto"/>
            <w:right w:val="none" w:sz="0" w:space="0" w:color="auto"/>
          </w:divBdr>
        </w:div>
        <w:div w:id="318391333">
          <w:marLeft w:val="0"/>
          <w:marRight w:val="0"/>
          <w:marTop w:val="0"/>
          <w:marBottom w:val="0"/>
          <w:divBdr>
            <w:top w:val="none" w:sz="0" w:space="0" w:color="auto"/>
            <w:left w:val="none" w:sz="0" w:space="0" w:color="auto"/>
            <w:bottom w:val="none" w:sz="0" w:space="0" w:color="auto"/>
            <w:right w:val="none" w:sz="0" w:space="0" w:color="auto"/>
          </w:divBdr>
        </w:div>
        <w:div w:id="1549416745">
          <w:marLeft w:val="0"/>
          <w:marRight w:val="0"/>
          <w:marTop w:val="0"/>
          <w:marBottom w:val="0"/>
          <w:divBdr>
            <w:top w:val="none" w:sz="0" w:space="0" w:color="auto"/>
            <w:left w:val="none" w:sz="0" w:space="0" w:color="auto"/>
            <w:bottom w:val="none" w:sz="0" w:space="0" w:color="auto"/>
            <w:right w:val="none" w:sz="0" w:space="0" w:color="auto"/>
          </w:divBdr>
        </w:div>
        <w:div w:id="1727683965">
          <w:marLeft w:val="0"/>
          <w:marRight w:val="0"/>
          <w:marTop w:val="0"/>
          <w:marBottom w:val="0"/>
          <w:divBdr>
            <w:top w:val="none" w:sz="0" w:space="0" w:color="auto"/>
            <w:left w:val="none" w:sz="0" w:space="0" w:color="auto"/>
            <w:bottom w:val="none" w:sz="0" w:space="0" w:color="auto"/>
            <w:right w:val="none" w:sz="0" w:space="0" w:color="auto"/>
          </w:divBdr>
        </w:div>
        <w:div w:id="366876298">
          <w:marLeft w:val="0"/>
          <w:marRight w:val="0"/>
          <w:marTop w:val="0"/>
          <w:marBottom w:val="0"/>
          <w:divBdr>
            <w:top w:val="none" w:sz="0" w:space="0" w:color="auto"/>
            <w:left w:val="none" w:sz="0" w:space="0" w:color="auto"/>
            <w:bottom w:val="none" w:sz="0" w:space="0" w:color="auto"/>
            <w:right w:val="none" w:sz="0" w:space="0" w:color="auto"/>
          </w:divBdr>
        </w:div>
        <w:div w:id="1306666938">
          <w:marLeft w:val="0"/>
          <w:marRight w:val="0"/>
          <w:marTop w:val="0"/>
          <w:marBottom w:val="0"/>
          <w:divBdr>
            <w:top w:val="none" w:sz="0" w:space="0" w:color="auto"/>
            <w:left w:val="none" w:sz="0" w:space="0" w:color="auto"/>
            <w:bottom w:val="none" w:sz="0" w:space="0" w:color="auto"/>
            <w:right w:val="none" w:sz="0" w:space="0" w:color="auto"/>
          </w:divBdr>
        </w:div>
        <w:div w:id="226111848">
          <w:marLeft w:val="0"/>
          <w:marRight w:val="0"/>
          <w:marTop w:val="0"/>
          <w:marBottom w:val="0"/>
          <w:divBdr>
            <w:top w:val="none" w:sz="0" w:space="0" w:color="auto"/>
            <w:left w:val="none" w:sz="0" w:space="0" w:color="auto"/>
            <w:bottom w:val="none" w:sz="0" w:space="0" w:color="auto"/>
            <w:right w:val="none" w:sz="0" w:space="0" w:color="auto"/>
          </w:divBdr>
        </w:div>
        <w:div w:id="2139031184">
          <w:marLeft w:val="0"/>
          <w:marRight w:val="0"/>
          <w:marTop w:val="0"/>
          <w:marBottom w:val="0"/>
          <w:divBdr>
            <w:top w:val="none" w:sz="0" w:space="0" w:color="auto"/>
            <w:left w:val="none" w:sz="0" w:space="0" w:color="auto"/>
            <w:bottom w:val="none" w:sz="0" w:space="0" w:color="auto"/>
            <w:right w:val="none" w:sz="0" w:space="0" w:color="auto"/>
          </w:divBdr>
        </w:div>
      </w:divsChild>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 w:id="2104262134">
      <w:bodyDiv w:val="1"/>
      <w:marLeft w:val="0"/>
      <w:marRight w:val="0"/>
      <w:marTop w:val="0"/>
      <w:marBottom w:val="0"/>
      <w:divBdr>
        <w:top w:val="none" w:sz="0" w:space="0" w:color="auto"/>
        <w:left w:val="none" w:sz="0" w:space="0" w:color="auto"/>
        <w:bottom w:val="none" w:sz="0" w:space="0" w:color="auto"/>
        <w:right w:val="none" w:sz="0" w:space="0" w:color="auto"/>
      </w:divBdr>
      <w:divsChild>
        <w:div w:id="1448768376">
          <w:marLeft w:val="0"/>
          <w:marRight w:val="0"/>
          <w:marTop w:val="0"/>
          <w:marBottom w:val="0"/>
          <w:divBdr>
            <w:top w:val="none" w:sz="0" w:space="0" w:color="auto"/>
            <w:left w:val="none" w:sz="0" w:space="0" w:color="auto"/>
            <w:bottom w:val="none" w:sz="0" w:space="0" w:color="auto"/>
            <w:right w:val="none" w:sz="0" w:space="0" w:color="auto"/>
          </w:divBdr>
        </w:div>
        <w:div w:id="1647976933">
          <w:marLeft w:val="0"/>
          <w:marRight w:val="0"/>
          <w:marTop w:val="0"/>
          <w:marBottom w:val="0"/>
          <w:divBdr>
            <w:top w:val="none" w:sz="0" w:space="0" w:color="auto"/>
            <w:left w:val="none" w:sz="0" w:space="0" w:color="auto"/>
            <w:bottom w:val="none" w:sz="0" w:space="0" w:color="auto"/>
            <w:right w:val="none" w:sz="0" w:space="0" w:color="auto"/>
          </w:divBdr>
        </w:div>
        <w:div w:id="1898273997">
          <w:marLeft w:val="0"/>
          <w:marRight w:val="0"/>
          <w:marTop w:val="0"/>
          <w:marBottom w:val="0"/>
          <w:divBdr>
            <w:top w:val="none" w:sz="0" w:space="0" w:color="auto"/>
            <w:left w:val="none" w:sz="0" w:space="0" w:color="auto"/>
            <w:bottom w:val="none" w:sz="0" w:space="0" w:color="auto"/>
            <w:right w:val="none" w:sz="0" w:space="0" w:color="auto"/>
          </w:divBdr>
        </w:div>
        <w:div w:id="1510287981">
          <w:marLeft w:val="0"/>
          <w:marRight w:val="0"/>
          <w:marTop w:val="0"/>
          <w:marBottom w:val="0"/>
          <w:divBdr>
            <w:top w:val="none" w:sz="0" w:space="0" w:color="auto"/>
            <w:left w:val="none" w:sz="0" w:space="0" w:color="auto"/>
            <w:bottom w:val="none" w:sz="0" w:space="0" w:color="auto"/>
            <w:right w:val="none" w:sz="0" w:space="0" w:color="auto"/>
          </w:divBdr>
        </w:div>
        <w:div w:id="918441168">
          <w:marLeft w:val="0"/>
          <w:marRight w:val="0"/>
          <w:marTop w:val="0"/>
          <w:marBottom w:val="0"/>
          <w:divBdr>
            <w:top w:val="none" w:sz="0" w:space="0" w:color="auto"/>
            <w:left w:val="none" w:sz="0" w:space="0" w:color="auto"/>
            <w:bottom w:val="none" w:sz="0" w:space="0" w:color="auto"/>
            <w:right w:val="none" w:sz="0" w:space="0" w:color="auto"/>
          </w:divBdr>
        </w:div>
        <w:div w:id="1083337968">
          <w:marLeft w:val="0"/>
          <w:marRight w:val="0"/>
          <w:marTop w:val="0"/>
          <w:marBottom w:val="0"/>
          <w:divBdr>
            <w:top w:val="none" w:sz="0" w:space="0" w:color="auto"/>
            <w:left w:val="none" w:sz="0" w:space="0" w:color="auto"/>
            <w:bottom w:val="none" w:sz="0" w:space="0" w:color="auto"/>
            <w:right w:val="none" w:sz="0" w:space="0" w:color="auto"/>
          </w:divBdr>
          <w:divsChild>
            <w:div w:id="2019118918">
              <w:marLeft w:val="0"/>
              <w:marRight w:val="0"/>
              <w:marTop w:val="0"/>
              <w:marBottom w:val="0"/>
              <w:divBdr>
                <w:top w:val="none" w:sz="0" w:space="0" w:color="auto"/>
                <w:left w:val="none" w:sz="0" w:space="0" w:color="auto"/>
                <w:bottom w:val="none" w:sz="0" w:space="0" w:color="auto"/>
                <w:right w:val="none" w:sz="0" w:space="0" w:color="auto"/>
              </w:divBdr>
            </w:div>
            <w:div w:id="1125077615">
              <w:marLeft w:val="0"/>
              <w:marRight w:val="0"/>
              <w:marTop w:val="0"/>
              <w:marBottom w:val="0"/>
              <w:divBdr>
                <w:top w:val="none" w:sz="0" w:space="0" w:color="auto"/>
                <w:left w:val="none" w:sz="0" w:space="0" w:color="auto"/>
                <w:bottom w:val="none" w:sz="0" w:space="0" w:color="auto"/>
                <w:right w:val="none" w:sz="0" w:space="0" w:color="auto"/>
              </w:divBdr>
            </w:div>
            <w:div w:id="44641190">
              <w:marLeft w:val="0"/>
              <w:marRight w:val="0"/>
              <w:marTop w:val="0"/>
              <w:marBottom w:val="0"/>
              <w:divBdr>
                <w:top w:val="none" w:sz="0" w:space="0" w:color="auto"/>
                <w:left w:val="none" w:sz="0" w:space="0" w:color="auto"/>
                <w:bottom w:val="none" w:sz="0" w:space="0" w:color="auto"/>
                <w:right w:val="none" w:sz="0" w:space="0" w:color="auto"/>
              </w:divBdr>
            </w:div>
            <w:div w:id="438961558">
              <w:marLeft w:val="0"/>
              <w:marRight w:val="0"/>
              <w:marTop w:val="0"/>
              <w:marBottom w:val="0"/>
              <w:divBdr>
                <w:top w:val="none" w:sz="0" w:space="0" w:color="auto"/>
                <w:left w:val="none" w:sz="0" w:space="0" w:color="auto"/>
                <w:bottom w:val="none" w:sz="0" w:space="0" w:color="auto"/>
                <w:right w:val="none" w:sz="0" w:space="0" w:color="auto"/>
              </w:divBdr>
            </w:div>
            <w:div w:id="1763255290">
              <w:marLeft w:val="0"/>
              <w:marRight w:val="0"/>
              <w:marTop w:val="0"/>
              <w:marBottom w:val="0"/>
              <w:divBdr>
                <w:top w:val="none" w:sz="0" w:space="0" w:color="auto"/>
                <w:left w:val="none" w:sz="0" w:space="0" w:color="auto"/>
                <w:bottom w:val="none" w:sz="0" w:space="0" w:color="auto"/>
                <w:right w:val="none" w:sz="0" w:space="0" w:color="auto"/>
              </w:divBdr>
            </w:div>
          </w:divsChild>
        </w:div>
        <w:div w:id="2136676598">
          <w:marLeft w:val="0"/>
          <w:marRight w:val="0"/>
          <w:marTop w:val="0"/>
          <w:marBottom w:val="0"/>
          <w:divBdr>
            <w:top w:val="none" w:sz="0" w:space="0" w:color="auto"/>
            <w:left w:val="none" w:sz="0" w:space="0" w:color="auto"/>
            <w:bottom w:val="none" w:sz="0" w:space="0" w:color="auto"/>
            <w:right w:val="none" w:sz="0" w:space="0" w:color="auto"/>
          </w:divBdr>
          <w:divsChild>
            <w:div w:id="1879009387">
              <w:marLeft w:val="0"/>
              <w:marRight w:val="0"/>
              <w:marTop w:val="0"/>
              <w:marBottom w:val="0"/>
              <w:divBdr>
                <w:top w:val="none" w:sz="0" w:space="0" w:color="auto"/>
                <w:left w:val="none" w:sz="0" w:space="0" w:color="auto"/>
                <w:bottom w:val="none" w:sz="0" w:space="0" w:color="auto"/>
                <w:right w:val="none" w:sz="0" w:space="0" w:color="auto"/>
              </w:divBdr>
            </w:div>
          </w:divsChild>
        </w:div>
        <w:div w:id="696127324">
          <w:marLeft w:val="0"/>
          <w:marRight w:val="0"/>
          <w:marTop w:val="0"/>
          <w:marBottom w:val="0"/>
          <w:divBdr>
            <w:top w:val="none" w:sz="0" w:space="0" w:color="auto"/>
            <w:left w:val="none" w:sz="0" w:space="0" w:color="auto"/>
            <w:bottom w:val="none" w:sz="0" w:space="0" w:color="auto"/>
            <w:right w:val="none" w:sz="0" w:space="0" w:color="auto"/>
          </w:divBdr>
          <w:divsChild>
            <w:div w:id="1277522661">
              <w:marLeft w:val="0"/>
              <w:marRight w:val="0"/>
              <w:marTop w:val="0"/>
              <w:marBottom w:val="0"/>
              <w:divBdr>
                <w:top w:val="none" w:sz="0" w:space="0" w:color="auto"/>
                <w:left w:val="none" w:sz="0" w:space="0" w:color="auto"/>
                <w:bottom w:val="none" w:sz="0" w:space="0" w:color="auto"/>
                <w:right w:val="none" w:sz="0" w:space="0" w:color="auto"/>
              </w:divBdr>
            </w:div>
            <w:div w:id="1415738759">
              <w:marLeft w:val="0"/>
              <w:marRight w:val="0"/>
              <w:marTop w:val="0"/>
              <w:marBottom w:val="0"/>
              <w:divBdr>
                <w:top w:val="none" w:sz="0" w:space="0" w:color="auto"/>
                <w:left w:val="none" w:sz="0" w:space="0" w:color="auto"/>
                <w:bottom w:val="none" w:sz="0" w:space="0" w:color="auto"/>
                <w:right w:val="none" w:sz="0" w:space="0" w:color="auto"/>
              </w:divBdr>
            </w:div>
            <w:div w:id="1903827311">
              <w:marLeft w:val="0"/>
              <w:marRight w:val="0"/>
              <w:marTop w:val="0"/>
              <w:marBottom w:val="0"/>
              <w:divBdr>
                <w:top w:val="none" w:sz="0" w:space="0" w:color="auto"/>
                <w:left w:val="none" w:sz="0" w:space="0" w:color="auto"/>
                <w:bottom w:val="none" w:sz="0" w:space="0" w:color="auto"/>
                <w:right w:val="none" w:sz="0" w:space="0" w:color="auto"/>
              </w:divBdr>
            </w:div>
            <w:div w:id="1471938701">
              <w:marLeft w:val="0"/>
              <w:marRight w:val="0"/>
              <w:marTop w:val="0"/>
              <w:marBottom w:val="0"/>
              <w:divBdr>
                <w:top w:val="none" w:sz="0" w:space="0" w:color="auto"/>
                <w:left w:val="none" w:sz="0" w:space="0" w:color="auto"/>
                <w:bottom w:val="none" w:sz="0" w:space="0" w:color="auto"/>
                <w:right w:val="none" w:sz="0" w:space="0" w:color="auto"/>
              </w:divBdr>
            </w:div>
          </w:divsChild>
        </w:div>
        <w:div w:id="1029374690">
          <w:marLeft w:val="0"/>
          <w:marRight w:val="0"/>
          <w:marTop w:val="0"/>
          <w:marBottom w:val="0"/>
          <w:divBdr>
            <w:top w:val="none" w:sz="0" w:space="0" w:color="auto"/>
            <w:left w:val="none" w:sz="0" w:space="0" w:color="auto"/>
            <w:bottom w:val="none" w:sz="0" w:space="0" w:color="auto"/>
            <w:right w:val="none" w:sz="0" w:space="0" w:color="auto"/>
          </w:divBdr>
          <w:divsChild>
            <w:div w:id="962733287">
              <w:marLeft w:val="0"/>
              <w:marRight w:val="0"/>
              <w:marTop w:val="0"/>
              <w:marBottom w:val="0"/>
              <w:divBdr>
                <w:top w:val="none" w:sz="0" w:space="0" w:color="auto"/>
                <w:left w:val="none" w:sz="0" w:space="0" w:color="auto"/>
                <w:bottom w:val="none" w:sz="0" w:space="0" w:color="auto"/>
                <w:right w:val="none" w:sz="0" w:space="0" w:color="auto"/>
              </w:divBdr>
            </w:div>
          </w:divsChild>
        </w:div>
        <w:div w:id="402332968">
          <w:marLeft w:val="0"/>
          <w:marRight w:val="0"/>
          <w:marTop w:val="0"/>
          <w:marBottom w:val="0"/>
          <w:divBdr>
            <w:top w:val="none" w:sz="0" w:space="0" w:color="auto"/>
            <w:left w:val="none" w:sz="0" w:space="0" w:color="auto"/>
            <w:bottom w:val="none" w:sz="0" w:space="0" w:color="auto"/>
            <w:right w:val="none" w:sz="0" w:space="0" w:color="auto"/>
          </w:divBdr>
        </w:div>
        <w:div w:id="621958188">
          <w:marLeft w:val="0"/>
          <w:marRight w:val="0"/>
          <w:marTop w:val="0"/>
          <w:marBottom w:val="0"/>
          <w:divBdr>
            <w:top w:val="none" w:sz="0" w:space="0" w:color="auto"/>
            <w:left w:val="none" w:sz="0" w:space="0" w:color="auto"/>
            <w:bottom w:val="none" w:sz="0" w:space="0" w:color="auto"/>
            <w:right w:val="none" w:sz="0" w:space="0" w:color="auto"/>
          </w:divBdr>
        </w:div>
        <w:div w:id="1201892077">
          <w:marLeft w:val="0"/>
          <w:marRight w:val="0"/>
          <w:marTop w:val="0"/>
          <w:marBottom w:val="0"/>
          <w:divBdr>
            <w:top w:val="none" w:sz="0" w:space="0" w:color="auto"/>
            <w:left w:val="none" w:sz="0" w:space="0" w:color="auto"/>
            <w:bottom w:val="none" w:sz="0" w:space="0" w:color="auto"/>
            <w:right w:val="none" w:sz="0" w:space="0" w:color="auto"/>
          </w:divBdr>
        </w:div>
        <w:div w:id="600067752">
          <w:marLeft w:val="0"/>
          <w:marRight w:val="0"/>
          <w:marTop w:val="0"/>
          <w:marBottom w:val="0"/>
          <w:divBdr>
            <w:top w:val="none" w:sz="0" w:space="0" w:color="auto"/>
            <w:left w:val="none" w:sz="0" w:space="0" w:color="auto"/>
            <w:bottom w:val="none" w:sz="0" w:space="0" w:color="auto"/>
            <w:right w:val="none" w:sz="0" w:space="0" w:color="auto"/>
          </w:divBdr>
        </w:div>
        <w:div w:id="262348686">
          <w:marLeft w:val="0"/>
          <w:marRight w:val="0"/>
          <w:marTop w:val="0"/>
          <w:marBottom w:val="0"/>
          <w:divBdr>
            <w:top w:val="none" w:sz="0" w:space="0" w:color="auto"/>
            <w:left w:val="none" w:sz="0" w:space="0" w:color="auto"/>
            <w:bottom w:val="none" w:sz="0" w:space="0" w:color="auto"/>
            <w:right w:val="none" w:sz="0" w:space="0" w:color="auto"/>
          </w:divBdr>
        </w:div>
        <w:div w:id="364913071">
          <w:marLeft w:val="0"/>
          <w:marRight w:val="0"/>
          <w:marTop w:val="0"/>
          <w:marBottom w:val="0"/>
          <w:divBdr>
            <w:top w:val="none" w:sz="0" w:space="0" w:color="auto"/>
            <w:left w:val="none" w:sz="0" w:space="0" w:color="auto"/>
            <w:bottom w:val="none" w:sz="0" w:space="0" w:color="auto"/>
            <w:right w:val="none" w:sz="0" w:space="0" w:color="auto"/>
          </w:divBdr>
        </w:div>
        <w:div w:id="1000307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fujifilm.eu/de/produkte/grafische-systeme"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hyperlink" Target="mailto:dporter@adcomms.co.uk" TargetMode="External" Id="rId10" /><Relationship Type="http://schemas.openxmlformats.org/officeDocument/2006/relationships/settings" Target="settings.xml" Id="rId4" /><Relationship Type="http://schemas.openxmlformats.org/officeDocument/2006/relationships/hyperlink" Target="http://www.youtube.com/FujifilmGSEurope" TargetMode="Externa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4" ma:contentTypeDescription="Create a new document." ma:contentTypeScope="" ma:versionID="a94f757a70639e742058c697d6f75493">
  <xsd:schema xmlns:xsd="http://www.w3.org/2001/XMLSchema" xmlns:xs="http://www.w3.org/2001/XMLSchema" xmlns:p="http://schemas.microsoft.com/office/2006/metadata/properties" xmlns:ns2="60bd1287-03f5-4f92-b224-ecf50292371a" targetNamespace="http://schemas.microsoft.com/office/2006/metadata/properties" ma:root="true" ma:fieldsID="b3a22d946c70f8f1a704093136a21e9a"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F38C3-37E8-41F4-8186-E96FB03DD86D}">
  <ds:schemaRefs>
    <ds:schemaRef ds:uri="http://schemas.openxmlformats.org/officeDocument/2006/bibliography"/>
  </ds:schemaRefs>
</ds:datastoreItem>
</file>

<file path=customXml/itemProps2.xml><?xml version="1.0" encoding="utf-8"?>
<ds:datastoreItem xmlns:ds="http://schemas.openxmlformats.org/officeDocument/2006/customXml" ds:itemID="{92B60D5F-9E67-4FDE-8F05-9653409D4C45}"/>
</file>

<file path=customXml/itemProps3.xml><?xml version="1.0" encoding="utf-8"?>
<ds:datastoreItem xmlns:ds="http://schemas.openxmlformats.org/officeDocument/2006/customXml" ds:itemID="{5360A320-154F-4F40-AA4C-A015820BABB8}"/>
</file>

<file path=customXml/itemProps4.xml><?xml version="1.0" encoding="utf-8"?>
<ds:datastoreItem xmlns:ds="http://schemas.openxmlformats.org/officeDocument/2006/customXml" ds:itemID="{9D1F459B-DBFC-453A-99BA-2234C4248E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2022-05-09T14:30:00.0000000Z</dcterms:created>
  <dcterms:modified xsi:type="dcterms:W3CDTF">2022-05-09T15:11:20.0621096Z</dcterms:modified>
  <category/>
  <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