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AA79B8" w:rsidR="0033645A" w:rsidP="0033645A" w:rsidRDefault="00B87F6C" w14:paraId="43530074" w14:textId="358623A4">
      <w:pPr>
        <w:spacing w:line="360" w:lineRule="auto"/>
        <w:jc w:val="both"/>
        <w:rPr>
          <w:b w:val="1"/>
          <w:bCs w:val="1"/>
          <w:color w:val="000000" w:themeColor="text1"/>
          <w:lang w:val="it-IT"/>
        </w:rPr>
      </w:pPr>
      <w:bookmarkStart w:name="_Int_ZDm7cIL6" w:id="0"/>
      <w:r w:rsidRPr="708C2459" w:rsidR="00B87F6C">
        <w:rPr>
          <w:b w:val="1"/>
          <w:bCs w:val="1"/>
          <w:color w:val="000000" w:themeColor="text1" w:themeTint="FF" w:themeShade="FF"/>
          <w:lang w:val="it-IT" w:bidi="it-IT"/>
        </w:rPr>
        <w:t>10 maggio 2022</w:t>
      </w:r>
      <w:bookmarkEnd w:id="0"/>
    </w:p>
    <w:p w:rsidRPr="00AA79B8" w:rsidR="0033645A" w:rsidP="0033645A" w:rsidRDefault="0033645A" w14:paraId="007C95CC" w14:textId="77777777">
      <w:pPr>
        <w:spacing w:line="360" w:lineRule="auto"/>
        <w:jc w:val="both"/>
        <w:rPr>
          <w:b/>
          <w:bCs/>
          <w:color w:val="000000" w:themeColor="text1"/>
          <w:lang w:val="it-IT"/>
        </w:rPr>
      </w:pPr>
    </w:p>
    <w:p w:rsidRPr="00AA79B8" w:rsidR="00B87F6C" w:rsidP="00B87F6C" w:rsidRDefault="00B87F6C" w14:paraId="79B8635B" w14:textId="7FF99F81">
      <w:pPr>
        <w:shd w:val="clear" w:color="auto" w:fill="FFFFFF"/>
        <w:spacing w:line="360" w:lineRule="auto"/>
        <w:jc w:val="both"/>
        <w:rPr>
          <w:b/>
          <w:bCs/>
          <w:sz w:val="24"/>
          <w:szCs w:val="24"/>
          <w:lang w:val="it-IT"/>
        </w:rPr>
      </w:pPr>
      <w:r w:rsidRPr="00AA79B8">
        <w:rPr>
          <w:b/>
          <w:sz w:val="24"/>
          <w:szCs w:val="24"/>
          <w:lang w:val="it-IT" w:bidi="it-IT"/>
        </w:rPr>
        <w:t xml:space="preserve">Fujifilm annuncia un aumento dei prezzi delle sue lastre di stampa offset in alluminio </w:t>
      </w:r>
    </w:p>
    <w:p w:rsidRPr="00AA79B8" w:rsidR="00B87F6C" w:rsidP="00B87F6C" w:rsidRDefault="00B87F6C" w14:paraId="26690FAD" w14:textId="77777777">
      <w:pPr>
        <w:shd w:val="clear" w:color="auto" w:fill="FFFFFF"/>
        <w:spacing w:line="360" w:lineRule="auto"/>
        <w:jc w:val="both"/>
        <w:rPr>
          <w:b/>
          <w:bCs/>
          <w:sz w:val="24"/>
          <w:szCs w:val="24"/>
          <w:lang w:val="it-IT"/>
        </w:rPr>
      </w:pPr>
    </w:p>
    <w:p w:rsidRPr="00AA79B8" w:rsidR="00B87F6C" w:rsidP="00B87F6C" w:rsidRDefault="00B87F6C" w14:paraId="17438038" w14:textId="77777777">
      <w:pPr>
        <w:suppressAutoHyphens w:val="0"/>
        <w:spacing w:after="160" w:line="360" w:lineRule="auto"/>
        <w:jc w:val="both"/>
        <w:rPr>
          <w:rFonts w:eastAsia="MS Mincho"/>
          <w:szCs w:val="22"/>
          <w:lang w:val="it-IT" w:eastAsia="en-US"/>
        </w:rPr>
      </w:pPr>
      <w:r w:rsidRPr="00AA79B8">
        <w:rPr>
          <w:rFonts w:eastAsia="MS Mincho"/>
          <w:szCs w:val="22"/>
          <w:lang w:val="it-IT" w:bidi="it-IT"/>
        </w:rPr>
        <w:t>Fujifilm annuncia in data odierna un aumento percentuale a due cifre dei prezzi delle sue lastre di stampa offset in alluminio, con decorrenza dal 1° giugno 2022.</w:t>
      </w:r>
    </w:p>
    <w:p w:rsidRPr="00AA79B8" w:rsidR="00B87F6C" w:rsidP="00B87F6C" w:rsidRDefault="00B87F6C" w14:paraId="139A99FF" w14:textId="00F83066">
      <w:pPr>
        <w:suppressAutoHyphens w:val="0"/>
        <w:spacing w:after="160" w:line="360" w:lineRule="auto"/>
        <w:jc w:val="both"/>
        <w:rPr>
          <w:rFonts w:eastAsia="MS Mincho"/>
          <w:szCs w:val="22"/>
          <w:lang w:val="it-IT" w:eastAsia="en-US"/>
        </w:rPr>
      </w:pPr>
      <w:r w:rsidRPr="00AA79B8">
        <w:rPr>
          <w:rFonts w:eastAsia="MS Mincho"/>
          <w:szCs w:val="22"/>
          <w:lang w:val="it-IT" w:bidi="it-IT"/>
        </w:rPr>
        <w:t xml:space="preserve">Negli ultimi mesi, Fujifilm si è trovata ad affrontare l’aumento del costo dell’alluminio greggio associato a un considerevole aumento dei costi associati alla filiera della logistica, di altre materie prime e naturalmente dell’energia. </w:t>
      </w:r>
    </w:p>
    <w:p w:rsidRPr="00AA79B8" w:rsidR="00B87F6C" w:rsidP="00B87F6C" w:rsidRDefault="00B87F6C" w14:paraId="2D128136" w14:textId="77777777">
      <w:pPr>
        <w:suppressAutoHyphens w:val="0"/>
        <w:spacing w:after="160" w:line="360" w:lineRule="auto"/>
        <w:jc w:val="both"/>
        <w:rPr>
          <w:rFonts w:eastAsia="MS Mincho"/>
          <w:szCs w:val="22"/>
          <w:lang w:val="it-IT" w:eastAsia="en-US"/>
        </w:rPr>
      </w:pPr>
      <w:r w:rsidRPr="00AA79B8">
        <w:rPr>
          <w:rFonts w:eastAsia="MS Mincho"/>
          <w:szCs w:val="22"/>
          <w:lang w:val="it-IT" w:bidi="it-IT"/>
        </w:rPr>
        <w:t xml:space="preserve">Fujifilm ha lavorato senza sosta per gestire e assorbire questi costi, e ha apportato numerosi cambiamenti alle prassi di lavoro per migliorare l’efficienza operativa e ridurre l’impatto dell’aumento dei costi sui propri clienti. Tuttavia, nonostante l’impegno e le maggiorazioni imposte ai clienti, la regolare fornitura di lastre di stampa offset in alluminio non è sostenibile senza ulteriori aumenti. </w:t>
      </w:r>
    </w:p>
    <w:p w:rsidRPr="00AA79B8" w:rsidR="00B87F6C" w:rsidP="00B87F6C" w:rsidRDefault="00B87F6C" w14:paraId="39F3C996" w14:textId="4C655DB2">
      <w:pPr>
        <w:suppressAutoHyphens w:val="0"/>
        <w:spacing w:after="160" w:line="360" w:lineRule="auto"/>
        <w:rPr>
          <w:rFonts w:eastAsia="MS Mincho"/>
          <w:szCs w:val="22"/>
          <w:lang w:val="it-IT" w:eastAsia="en-US"/>
        </w:rPr>
      </w:pPr>
      <w:r w:rsidRPr="00AA79B8">
        <w:rPr>
          <w:rFonts w:eastAsia="MS Mincho"/>
          <w:szCs w:val="22"/>
          <w:lang w:val="it-IT" w:bidi="it-IT"/>
        </w:rPr>
        <w:t>Pertanto, con decorrenza dal 1° giugno 2022, Fujifilm applicherà un aumento percentuale a due cifre al prezzo base delle sue lastre di stampa offset in alluminio. Anche se si tratta di un aumento considerevole, Fujifilm ritiene che questa sia l’unica opzione possibile per continuare a fornire lastre di stampa in alluminio.</w:t>
      </w:r>
    </w:p>
    <w:p w:rsidRPr="00AA79B8" w:rsidR="00B87F6C" w:rsidP="00B87F6C" w:rsidRDefault="00B87F6C" w14:paraId="58895895" w14:textId="099950C5">
      <w:pPr>
        <w:suppressAutoHyphens w:val="0"/>
        <w:spacing w:after="160" w:line="360" w:lineRule="auto"/>
        <w:jc w:val="both"/>
        <w:rPr>
          <w:rFonts w:eastAsia="MS Mincho"/>
          <w:szCs w:val="22"/>
          <w:lang w:val="it-IT" w:eastAsia="en-US"/>
        </w:rPr>
      </w:pPr>
      <w:r w:rsidRPr="00AA79B8">
        <w:rPr>
          <w:rFonts w:eastAsia="MS Mincho"/>
          <w:szCs w:val="22"/>
          <w:lang w:val="it-IT" w:bidi="it-IT"/>
        </w:rPr>
        <w:t>Taku Ueno, Senior Vice President di Fujifilm Graphic Systems EMEA, afferma: “A livello globale, stiamo assistendo a un aumento dei costi senza precedenti, in particolare quelli della logistica, dell’energia e delle materie prime. Anche se abbiamo assorbito molti di questi costi, ci vediamo ora costretti ad aumentare il prezzo base delle nostre lastre di stampa in alluminio affinché i risultati commerciali siano sostenibili. Siamo consapevoli che l’aumento dei prezzi creerà difficoltà per i nostri clienti, ma l’attività non è semplicemente sostenibile senza questi aumenti. Continueremo a lavorare al fianco dei nostri clienti e a sostenerli in questo momento difficile”.</w:t>
      </w:r>
    </w:p>
    <w:p w:rsidRPr="00AA79B8" w:rsidR="00B87F6C" w:rsidP="00B87F6C" w:rsidRDefault="00B87F6C" w14:paraId="281824D9" w14:textId="77777777">
      <w:pPr>
        <w:suppressAutoHyphens w:val="0"/>
        <w:spacing w:after="160" w:line="259" w:lineRule="auto"/>
        <w:rPr>
          <w:rFonts w:eastAsia="MS Mincho" w:asciiTheme="minorHAnsi" w:hAnsiTheme="minorHAnsi" w:cstheme="minorBidi"/>
          <w:szCs w:val="22"/>
          <w:lang w:val="it-IT" w:eastAsia="en-US"/>
        </w:rPr>
      </w:pPr>
    </w:p>
    <w:p w:rsidRPr="00AA79B8" w:rsidR="00B87F6C" w:rsidP="00B87F6C" w:rsidRDefault="00B87F6C" w14:paraId="6EE3AFA6" w14:textId="77777777">
      <w:pPr>
        <w:spacing w:after="160" w:line="360" w:lineRule="auto"/>
        <w:rPr>
          <w:i/>
          <w:iCs/>
          <w:color w:val="000000"/>
          <w:szCs w:val="22"/>
          <w:shd w:val="clear" w:color="auto" w:fill="FFFFFF"/>
          <w:lang w:val="it-IT"/>
        </w:rPr>
      </w:pPr>
    </w:p>
    <w:p w:rsidRPr="002C2918" w:rsidR="00B525B9" w:rsidP="54993912" w:rsidRDefault="0033645A" w14:paraId="54E926A9" w14:textId="2CA5C783">
      <w:pPr>
        <w:spacing w:after="160" w:line="360" w:lineRule="auto"/>
        <w:jc w:val="center"/>
        <w:rPr>
          <w:b/>
          <w:bCs/>
          <w:color w:val="000000" w:themeColor="text1"/>
          <w:lang w:val="it-IT"/>
        </w:rPr>
      </w:pPr>
      <w:r w:rsidRPr="002C2918">
        <w:rPr>
          <w:b/>
          <w:color w:val="000000" w:themeColor="text1"/>
          <w:lang w:val="it-IT" w:bidi="it-IT"/>
        </w:rPr>
        <w:t>FINE</w:t>
      </w:r>
    </w:p>
    <w:p w:rsidRPr="002C2918" w:rsidR="00B525B9" w:rsidP="00241BA8" w:rsidRDefault="00B525B9" w14:paraId="1FC860F2" w14:textId="77777777">
      <w:pPr>
        <w:spacing w:line="360" w:lineRule="auto"/>
        <w:jc w:val="both"/>
        <w:rPr>
          <w:b/>
          <w:bCs/>
          <w:color w:val="000000" w:themeColor="text1"/>
          <w:lang w:val="it-IT"/>
        </w:rPr>
      </w:pPr>
    </w:p>
    <w:p w:rsidRPr="007315A6" w:rsidR="007315A6" w:rsidP="007315A6" w:rsidRDefault="007315A6" w14:paraId="66279B83" w14:textId="77777777">
      <w:pPr>
        <w:pStyle w:val="paragraph"/>
        <w:spacing w:before="0" w:beforeAutospacing="0" w:after="0" w:afterAutospacing="0"/>
        <w:jc w:val="both"/>
        <w:textAlignment w:val="baseline"/>
        <w:rPr>
          <w:rFonts w:ascii="Segoe UI" w:hAnsi="Segoe UI" w:cs="Segoe UI"/>
          <w:sz w:val="18"/>
          <w:szCs w:val="18"/>
          <w:lang w:val="it-IT"/>
        </w:rPr>
      </w:pPr>
      <w:bookmarkStart w:name="_Hlk103001924" w:id="1"/>
      <w:r>
        <w:rPr>
          <w:rStyle w:val="normaltextrun"/>
          <w:rFonts w:ascii="Arial" w:hAnsi="Arial" w:cs="Arial"/>
          <w:b/>
          <w:bCs/>
          <w:sz w:val="20"/>
          <w:szCs w:val="20"/>
          <w:lang w:val="it-IT"/>
        </w:rPr>
        <w:t>A proposito di FUJIFILM Corporation</w:t>
      </w:r>
      <w:r w:rsidRPr="007315A6">
        <w:rPr>
          <w:rStyle w:val="tabchar"/>
          <w:rFonts w:ascii="Calibri" w:hAnsi="Calibri" w:cs="Calibri"/>
          <w:sz w:val="20"/>
          <w:szCs w:val="20"/>
          <w:lang w:val="it-IT"/>
        </w:rPr>
        <w:tab/>
      </w:r>
      <w:r w:rsidRPr="007315A6">
        <w:rPr>
          <w:rStyle w:val="eop"/>
          <w:rFonts w:ascii="Arial" w:hAnsi="Arial" w:cs="Arial"/>
          <w:sz w:val="20"/>
          <w:szCs w:val="20"/>
          <w:lang w:val="it-IT"/>
        </w:rPr>
        <w:t> </w:t>
      </w:r>
    </w:p>
    <w:p w:rsidRPr="007315A6" w:rsidR="007315A6" w:rsidP="007315A6" w:rsidRDefault="007315A6" w14:paraId="1885D645" w14:textId="7777777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7315A6">
        <w:rPr>
          <w:rStyle w:val="eop"/>
          <w:rFonts w:ascii="Arial" w:hAnsi="Arial" w:cs="Arial"/>
          <w:sz w:val="20"/>
          <w:szCs w:val="20"/>
          <w:lang w:val="it-IT"/>
        </w:rPr>
        <w:t> </w:t>
      </w:r>
    </w:p>
    <w:p w:rsidRPr="007315A6" w:rsidR="007315A6" w:rsidP="007315A6" w:rsidRDefault="007315A6" w14:paraId="6179DB33" w14:textId="7777777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sidRPr="007315A6">
        <w:rPr>
          <w:rStyle w:val="eop"/>
          <w:rFonts w:ascii="Arial" w:hAnsi="Arial" w:cs="Arial"/>
          <w:sz w:val="20"/>
          <w:szCs w:val="20"/>
          <w:lang w:val="it-IT"/>
        </w:rPr>
        <w:t> </w:t>
      </w:r>
    </w:p>
    <w:p w:rsidRPr="007315A6" w:rsidR="007315A6" w:rsidP="007315A6" w:rsidRDefault="007315A6" w14:paraId="1ADB0DF8" w14:textId="7777777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xml:space="preserve">A proposito di </w:t>
      </w:r>
      <w:r>
        <w:rPr>
          <w:rStyle w:val="normaltextrun"/>
          <w:rFonts w:ascii="Arial" w:hAnsi="Arial" w:cs="Arial"/>
          <w:b/>
          <w:bCs/>
          <w:color w:val="000000"/>
          <w:sz w:val="20"/>
          <w:szCs w:val="20"/>
          <w:lang w:val="it-IT"/>
        </w:rPr>
        <w:t xml:space="preserve">FUJIFILM Graphic Communications </w:t>
      </w:r>
      <w:proofErr w:type="spellStart"/>
      <w:r>
        <w:rPr>
          <w:rStyle w:val="normaltextrun"/>
          <w:rFonts w:ascii="Arial" w:hAnsi="Arial" w:cs="Arial"/>
          <w:b/>
          <w:bCs/>
          <w:color w:val="000000"/>
          <w:sz w:val="20"/>
          <w:szCs w:val="20"/>
          <w:lang w:val="it-IT"/>
        </w:rPr>
        <w:t>Division</w:t>
      </w:r>
      <w:proofErr w:type="spellEnd"/>
      <w:r>
        <w:rPr>
          <w:rStyle w:val="normaltextrun"/>
          <w:rFonts w:ascii="Arial" w:hAnsi="Arial" w:cs="Arial"/>
          <w:b/>
          <w:bCs/>
          <w:color w:val="000000"/>
          <w:sz w:val="20"/>
          <w:szCs w:val="20"/>
          <w:lang w:val="it-IT"/>
        </w:rPr>
        <w:t> </w:t>
      </w:r>
      <w:r w:rsidRPr="007315A6">
        <w:rPr>
          <w:rStyle w:val="eop"/>
          <w:rFonts w:ascii="Arial" w:hAnsi="Arial" w:cs="Arial"/>
          <w:color w:val="000000"/>
          <w:sz w:val="20"/>
          <w:szCs w:val="20"/>
          <w:lang w:val="it-IT"/>
        </w:rPr>
        <w:t> </w:t>
      </w:r>
    </w:p>
    <w:p w:rsidRPr="007315A6" w:rsidR="007315A6" w:rsidP="007315A6" w:rsidRDefault="007315A6" w14:paraId="60B39FC9" w14:textId="7777777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w:t>
      </w:r>
      <w:proofErr w:type="spellStart"/>
      <w:r>
        <w:rPr>
          <w:rStyle w:val="normaltextrun"/>
          <w:rFonts w:ascii="Arial" w:hAnsi="Arial" w:cs="Arial"/>
          <w:color w:val="000000"/>
          <w:sz w:val="20"/>
          <w:szCs w:val="20"/>
          <w:lang w:val="it-IT"/>
        </w:rPr>
        <w:t>Division</w:t>
      </w:r>
      <w:proofErr w:type="spellEnd"/>
      <w:r>
        <w:rPr>
          <w:rStyle w:val="normaltextrun"/>
          <w:rFonts w:ascii="Arial" w:hAnsi="Arial" w:cs="Arial"/>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lang w:val="it-IT"/>
        </w:rPr>
        <w:t>pre</w:t>
      </w:r>
      <w:proofErr w:type="spellEnd"/>
      <w:r>
        <w:rPr>
          <w:rStyle w:val="normaltextrun"/>
          <w:rFonts w:ascii="Arial" w:hAnsi="Arial" w:cs="Arial"/>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w:tgtFrame="_blank" w:history="1" r:id="rId8">
        <w:r>
          <w:rPr>
            <w:rStyle w:val="normaltextrun"/>
            <w:rFonts w:ascii="Arial" w:hAnsi="Arial" w:cs="Arial"/>
            <w:color w:val="0563C1"/>
            <w:sz w:val="20"/>
            <w:szCs w:val="20"/>
            <w:u w:val="single"/>
            <w:lang w:val="it-IT"/>
          </w:rPr>
          <w:t>https://www.fujifilm.com/it/it/business/graphic</w:t>
        </w:r>
      </w:hyperlink>
      <w:r>
        <w:rPr>
          <w:rStyle w:val="normaltextrun"/>
          <w:rFonts w:ascii="Arial" w:hAnsi="Arial" w:cs="Arial"/>
          <w:sz w:val="20"/>
          <w:szCs w:val="20"/>
          <w:lang w:val="it-IT"/>
        </w:rPr>
        <w:t xml:space="preserve"> oppure </w:t>
      </w:r>
      <w:hyperlink w:tgtFrame="_blank" w:history="1" r:id="rId9">
        <w:r>
          <w:rPr>
            <w:rStyle w:val="normaltextrun"/>
            <w:rFonts w:ascii="Arial" w:hAnsi="Arial" w:cs="Arial"/>
            <w:color w:val="0563C1"/>
            <w:sz w:val="20"/>
            <w:szCs w:val="20"/>
            <w:u w:val="single"/>
            <w:lang w:val="it-IT"/>
          </w:rPr>
          <w:t>youtube.com/</w:t>
        </w:r>
        <w:proofErr w:type="spellStart"/>
        <w:r>
          <w:rPr>
            <w:rStyle w:val="normaltextrun"/>
            <w:rFonts w:ascii="Arial" w:hAnsi="Arial" w:cs="Arial"/>
            <w:color w:val="0563C1"/>
            <w:sz w:val="20"/>
            <w:szCs w:val="20"/>
            <w:u w:val="single"/>
            <w:lang w:val="it-IT"/>
          </w:rPr>
          <w:t>FujifilmGSEurope</w:t>
        </w:r>
        <w:proofErr w:type="spellEnd"/>
      </w:hyperlink>
      <w:r>
        <w:rPr>
          <w:rStyle w:val="normaltextrun"/>
          <w:rFonts w:ascii="Arial" w:hAnsi="Arial" w:cs="Arial"/>
          <w:sz w:val="20"/>
          <w:szCs w:val="20"/>
          <w:lang w:val="it-IT"/>
        </w:rPr>
        <w:t>; seguiteci su @FujifilmPrint</w:t>
      </w:r>
      <w:r w:rsidRPr="007315A6">
        <w:rPr>
          <w:rStyle w:val="eop"/>
          <w:rFonts w:ascii="Arial" w:hAnsi="Arial" w:cs="Arial"/>
          <w:sz w:val="20"/>
          <w:szCs w:val="20"/>
          <w:lang w:val="it-IT"/>
        </w:rPr>
        <w:t> </w:t>
      </w:r>
    </w:p>
    <w:p w:rsidRPr="007315A6" w:rsidR="007315A6" w:rsidP="007315A6" w:rsidRDefault="007315A6" w14:paraId="6605C0CD" w14:textId="7777777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sidRPr="007315A6">
        <w:rPr>
          <w:rStyle w:val="eop"/>
          <w:rFonts w:ascii="Arial" w:hAnsi="Arial" w:cs="Arial"/>
          <w:sz w:val="20"/>
          <w:szCs w:val="20"/>
          <w:lang w:val="it-IT"/>
        </w:rPr>
        <w:t> </w:t>
      </w:r>
    </w:p>
    <w:p w:rsidR="007315A6" w:rsidP="007315A6" w:rsidRDefault="007315A6" w14:paraId="05C2701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it-IT"/>
        </w:rPr>
        <w:t>Per ulteriori informazioni:</w:t>
      </w:r>
      <w:r>
        <w:rPr>
          <w:rStyle w:val="eop"/>
          <w:rFonts w:ascii="Arial" w:hAnsi="Arial" w:cs="Arial"/>
          <w:sz w:val="20"/>
          <w:szCs w:val="20"/>
        </w:rPr>
        <w:t> </w:t>
      </w:r>
    </w:p>
    <w:p w:rsidRPr="002C2918" w:rsidR="55B58ACF" w:rsidP="002C2918" w:rsidRDefault="55B58ACF" w14:paraId="2D07BDCD" w14:textId="2E0DE250">
      <w:pPr>
        <w:jc w:val="both"/>
        <w:rPr>
          <w:lang w:val="it-IT"/>
        </w:rPr>
      </w:pPr>
      <w:r w:rsidRPr="002C2918">
        <w:rPr>
          <w:rFonts w:eastAsia="Arial"/>
          <w:color w:val="000000" w:themeColor="text1"/>
          <w:sz w:val="20"/>
          <w:lang w:val="it-IT" w:eastAsia="en-GB" w:bidi="en-GB"/>
        </w:rPr>
        <w:t>Daniel Porter</w:t>
      </w:r>
    </w:p>
    <w:p w:rsidRPr="0097395D" w:rsidR="55B58ACF" w:rsidP="55B58ACF" w:rsidRDefault="55B58ACF" w14:paraId="5B0C42A9" w14:textId="5A572AC3">
      <w:pPr>
        <w:jc w:val="both"/>
        <w:rPr>
          <w:rFonts w:eastAsia="Arial"/>
          <w:color w:val="000000" w:themeColor="text1"/>
          <w:sz w:val="20"/>
          <w:lang w:val="it-IT"/>
        </w:rPr>
      </w:pPr>
      <w:r w:rsidRPr="0097395D">
        <w:rPr>
          <w:rFonts w:eastAsia="Arial"/>
          <w:color w:val="000000" w:themeColor="text1"/>
          <w:sz w:val="20"/>
          <w:lang w:val="it-IT" w:eastAsia="en-GB" w:bidi="en-GB"/>
        </w:rPr>
        <w:t>AD Communications</w:t>
      </w:r>
      <w:r w:rsidRPr="0097395D">
        <w:rPr>
          <w:lang w:val="it-IT" w:eastAsia="en-GB" w:bidi="en-GB"/>
        </w:rPr>
        <w:tab/>
      </w:r>
    </w:p>
    <w:p w:rsidRPr="00AA79B8" w:rsidR="55B58ACF" w:rsidP="55B58ACF" w:rsidRDefault="55B58ACF" w14:paraId="1B924D27" w14:textId="5821C977">
      <w:pPr>
        <w:jc w:val="both"/>
        <w:rPr>
          <w:lang w:val="en-GB"/>
        </w:rPr>
      </w:pPr>
      <w:r w:rsidRPr="00AA79B8">
        <w:rPr>
          <w:rFonts w:eastAsia="Arial"/>
          <w:color w:val="000000" w:themeColor="text1"/>
          <w:sz w:val="20"/>
          <w:lang w:val="en-GB" w:eastAsia="en-GB" w:bidi="en-GB"/>
        </w:rPr>
        <w:t xml:space="preserve">E: </w:t>
      </w:r>
      <w:hyperlink r:id="rId10">
        <w:r w:rsidRPr="00AA79B8">
          <w:rPr>
            <w:rStyle w:val="Hyperlink"/>
            <w:rFonts w:eastAsia="Arial"/>
            <w:sz w:val="20"/>
            <w:lang w:val="en-GB" w:eastAsia="en-GB" w:bidi="en-GB"/>
          </w:rPr>
          <w:t>dporter@adcomms.co.uk</w:t>
        </w:r>
      </w:hyperlink>
    </w:p>
    <w:p w:rsidRPr="00AA79B8" w:rsidR="55B58ACF" w:rsidP="55B58ACF" w:rsidRDefault="55B58ACF" w14:paraId="4AD2F03D" w14:textId="06C34A25">
      <w:pPr>
        <w:jc w:val="both"/>
      </w:pPr>
      <w:r w:rsidRPr="00AA79B8">
        <w:rPr>
          <w:rFonts w:eastAsia="Arial"/>
          <w:color w:val="000000" w:themeColor="text1"/>
          <w:sz w:val="20"/>
          <w:lang w:val="it-IT" w:eastAsia="en-GB"/>
        </w:rPr>
        <w:t>Tel: +44 (0)1372 464470</w:t>
      </w:r>
    </w:p>
    <w:bookmarkEnd w:id="1"/>
    <w:p w:rsidR="55B58ACF" w:rsidP="55B58ACF" w:rsidRDefault="55B58ACF" w14:paraId="6C21017C" w14:textId="13B717D7">
      <w:pPr>
        <w:jc w:val="both"/>
        <w:rPr>
          <w:rFonts w:eastAsia="MS Mincho"/>
          <w:color w:val="000000" w:themeColor="text1"/>
          <w:szCs w:val="22"/>
        </w:rPr>
      </w:pPr>
    </w:p>
    <w:p w:rsidR="002C2918" w:rsidP="002C2918" w:rsidRDefault="002C2918" w14:paraId="721A3C50" w14:textId="48FAB2EF">
      <w:pPr>
        <w:jc w:val="both"/>
        <w:rPr>
          <w:rFonts w:eastAsia="MS Mincho"/>
          <w:color w:val="000000" w:themeColor="text1"/>
          <w:szCs w:val="22"/>
        </w:rPr>
      </w:pPr>
    </w:p>
    <w:sectPr w:rsidR="002C2918" w:rsidSect="00742432">
      <w:headerReference w:type="default" r:id="rId11"/>
      <w:pgSz w:w="11906" w:h="16838" w:orient="portrait"/>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622" w:rsidRDefault="00371622" w14:paraId="7438CC18" w14:textId="77777777">
      <w:r>
        <w:separator/>
      </w:r>
    </w:p>
  </w:endnote>
  <w:endnote w:type="continuationSeparator" w:id="0">
    <w:p w:rsidR="00371622" w:rsidRDefault="00371622" w14:paraId="48B9A1F7" w14:textId="77777777">
      <w:r>
        <w:continuationSeparator/>
      </w:r>
    </w:p>
  </w:endnote>
  <w:endnote w:type="continuationNotice" w:id="1">
    <w:p w:rsidR="00371622" w:rsidRDefault="00371622" w14:paraId="28D277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622" w:rsidRDefault="00371622" w14:paraId="472C08B0" w14:textId="77777777">
      <w:r>
        <w:separator/>
      </w:r>
    </w:p>
  </w:footnote>
  <w:footnote w:type="continuationSeparator" w:id="0">
    <w:p w:rsidR="00371622" w:rsidRDefault="00371622" w14:paraId="29403F9A" w14:textId="77777777">
      <w:r>
        <w:continuationSeparator/>
      </w:r>
    </w:p>
  </w:footnote>
  <w:footnote w:type="continuationNotice" w:id="1">
    <w:p w:rsidR="00371622" w:rsidRDefault="00371622" w14:paraId="1B2D30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17201" w:rsidRDefault="00FB6CDB" w14:paraId="014573C8" w14:textId="77777777">
    <w:pPr>
      <w:pStyle w:val="Header"/>
      <w:rPr>
        <w:lang w:val="en-GB"/>
      </w:rPr>
    </w:pPr>
    <w:r>
      <w:rPr>
        <w:noProof/>
        <w:lang w:val="it-IT" w:bidi="it-IT"/>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3A072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it-IT" w:bidi="it-IT"/>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hint="default" w:ascii="Wingdings" w:hAnsi="Wingdings" w:cs="Arial" w:eastAsiaTheme="minorEastAsia"/>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hint="eastAsia" w:ascii="Arial Unicode MS" w:hAnsi="Arial Unicode MS" w:eastAsia="Arial Unicode M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624576810">
    <w:abstractNumId w:val="0"/>
  </w:num>
  <w:num w:numId="2" w16cid:durableId="1588807249">
    <w:abstractNumId w:val="10"/>
  </w:num>
  <w:num w:numId="3" w16cid:durableId="106588937">
    <w:abstractNumId w:val="9"/>
  </w:num>
  <w:num w:numId="4" w16cid:durableId="317849977">
    <w:abstractNumId w:val="17"/>
  </w:num>
  <w:num w:numId="5" w16cid:durableId="177277211">
    <w:abstractNumId w:val="3"/>
  </w:num>
  <w:num w:numId="6" w16cid:durableId="117458526">
    <w:abstractNumId w:val="6"/>
  </w:num>
  <w:num w:numId="7" w16cid:durableId="1318223465">
    <w:abstractNumId w:val="1"/>
  </w:num>
  <w:num w:numId="8" w16cid:durableId="869296479">
    <w:abstractNumId w:val="5"/>
  </w:num>
  <w:num w:numId="9" w16cid:durableId="492259890">
    <w:abstractNumId w:val="8"/>
  </w:num>
  <w:num w:numId="10" w16cid:durableId="519005554">
    <w:abstractNumId w:val="18"/>
  </w:num>
  <w:num w:numId="11" w16cid:durableId="2020152473">
    <w:abstractNumId w:val="16"/>
  </w:num>
  <w:num w:numId="12" w16cid:durableId="1332564552">
    <w:abstractNumId w:val="15"/>
  </w:num>
  <w:num w:numId="13" w16cid:durableId="1190490408">
    <w:abstractNumId w:val="4"/>
  </w:num>
  <w:num w:numId="14" w16cid:durableId="1828277810">
    <w:abstractNumId w:val="13"/>
  </w:num>
  <w:num w:numId="15" w16cid:durableId="1068187327">
    <w:abstractNumId w:val="11"/>
  </w:num>
  <w:num w:numId="16" w16cid:durableId="1280526598">
    <w:abstractNumId w:val="14"/>
  </w:num>
  <w:num w:numId="17" w16cid:durableId="1934703544">
    <w:abstractNumId w:val="2"/>
  </w:num>
  <w:num w:numId="18" w16cid:durableId="1024667824">
    <w:abstractNumId w:val="12"/>
  </w:num>
  <w:num w:numId="19" w16cid:durableId="1167134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918"/>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1FE0"/>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02F5"/>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315A6"/>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395D"/>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230"/>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9B8"/>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14686"/>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045D"/>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C7400"/>
    <w:rsid w:val="00FE23A8"/>
    <w:rsid w:val="00FE35D4"/>
    <w:rsid w:val="00FE5DB2"/>
    <w:rsid w:val="00FF3B52"/>
    <w:rsid w:val="023AA470"/>
    <w:rsid w:val="04C3C18B"/>
    <w:rsid w:val="0A2C8DF8"/>
    <w:rsid w:val="0E1429AE"/>
    <w:rsid w:val="1AD98459"/>
    <w:rsid w:val="24C42E9E"/>
    <w:rsid w:val="54993912"/>
    <w:rsid w:val="55B58ACF"/>
    <w:rsid w:val="708C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6230"/>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A63BC6"/>
    <w:rPr>
      <w:rFonts w:ascii="Symbol" w:hAnsi="Symbol" w:cs="Symbol"/>
    </w:rPr>
  </w:style>
  <w:style w:type="character" w:styleId="WW8Num1z1" w:customStyle="1">
    <w:name w:val="WW8Num1z1"/>
    <w:rsid w:val="00A63BC6"/>
    <w:rPr>
      <w:rFonts w:ascii="Courier New" w:hAnsi="Courier New" w:cs="Courier New"/>
    </w:rPr>
  </w:style>
  <w:style w:type="character" w:styleId="WW8Num1z2" w:customStyle="1">
    <w:name w:val="WW8Num1z2"/>
    <w:rsid w:val="00A63BC6"/>
    <w:rPr>
      <w:rFonts w:ascii="Wingdings" w:hAnsi="Wingdings" w:cs="Wingdings"/>
    </w:rPr>
  </w:style>
  <w:style w:type="character" w:styleId="WW8Num2z0" w:customStyle="1">
    <w:name w:val="WW8Num2z0"/>
    <w:rsid w:val="00A63BC6"/>
    <w:rPr>
      <w:rFonts w:ascii="Helvetica" w:hAnsi="Helvetica" w:eastAsia="Times New Roman" w:cs="Helvetica"/>
    </w:rPr>
  </w:style>
  <w:style w:type="character" w:styleId="WW8Num2z1" w:customStyle="1">
    <w:name w:val="WW8Num2z1"/>
    <w:rsid w:val="00A63BC6"/>
    <w:rPr>
      <w:rFonts w:ascii="Courier New" w:hAnsi="Courier New" w:cs="Courier New"/>
    </w:rPr>
  </w:style>
  <w:style w:type="character" w:styleId="WW8Num2z2" w:customStyle="1">
    <w:name w:val="WW8Num2z2"/>
    <w:rsid w:val="00A63BC6"/>
    <w:rPr>
      <w:rFonts w:ascii="Wingdings" w:hAnsi="Wingdings" w:cs="Wingdings"/>
    </w:rPr>
  </w:style>
  <w:style w:type="character" w:styleId="WW8Num2z3" w:customStyle="1">
    <w:name w:val="WW8Num2z3"/>
    <w:rsid w:val="00A63BC6"/>
    <w:rPr>
      <w:rFonts w:ascii="Symbol" w:hAnsi="Symbol" w:cs="Symbol"/>
    </w:rPr>
  </w:style>
  <w:style w:type="character" w:styleId="WW8Num3z0" w:customStyle="1">
    <w:name w:val="WW8Num3z0"/>
    <w:rsid w:val="00A63BC6"/>
    <w:rPr>
      <w:rFonts w:ascii="Symbol" w:hAnsi="Symbol" w:cs="Symbol"/>
    </w:rPr>
  </w:style>
  <w:style w:type="character" w:styleId="WW8Num3z1" w:customStyle="1">
    <w:name w:val="WW8Num3z1"/>
    <w:rsid w:val="00A63BC6"/>
    <w:rPr>
      <w:rFonts w:ascii="Courier New" w:hAnsi="Courier New" w:cs="Courier New"/>
    </w:rPr>
  </w:style>
  <w:style w:type="character" w:styleId="WW8Num3z2" w:customStyle="1">
    <w:name w:val="WW8Num3z2"/>
    <w:rsid w:val="00A63BC6"/>
    <w:rPr>
      <w:rFonts w:ascii="Wingdings" w:hAnsi="Wingdings" w:cs="Wingdings"/>
    </w:rPr>
  </w:style>
  <w:style w:type="character" w:styleId="HeaderChar" w:customStyle="1">
    <w:name w:val="Header Char"/>
    <w:rsid w:val="00A63BC6"/>
    <w:rPr>
      <w:rFonts w:ascii="Arial" w:hAnsi="Arial" w:eastAsia="Times New Roman" w:cs="Times New Roman"/>
      <w:b/>
      <w:sz w:val="22"/>
      <w:szCs w:val="20"/>
      <w:lang w:val="de-DE"/>
    </w:rPr>
  </w:style>
  <w:style w:type="character" w:styleId="FooterChar" w:customStyle="1">
    <w:name w:val="Footer Char"/>
    <w:rsid w:val="00A63BC6"/>
    <w:rPr>
      <w:rFonts w:ascii="Arial" w:hAnsi="Arial" w:eastAsia="Times New Roman"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styleId="CommentTextChar" w:customStyle="1">
    <w:name w:val="Comment Text Char"/>
    <w:uiPriority w:val="99"/>
    <w:rsid w:val="00A63BC6"/>
    <w:rPr>
      <w:rFonts w:ascii="Arial" w:hAnsi="Arial" w:eastAsia="Times New Roman" w:cs="Arial"/>
      <w:lang w:val="de-DE"/>
    </w:rPr>
  </w:style>
  <w:style w:type="character" w:styleId="CommentSubjectChar" w:customStyle="1">
    <w:name w:val="Comment Subject Char"/>
    <w:rsid w:val="00A63BC6"/>
    <w:rPr>
      <w:rFonts w:ascii="Arial" w:hAnsi="Arial" w:eastAsia="Times New Roman" w:cs="Arial"/>
      <w:b/>
      <w:bCs/>
      <w:lang w:val="de-DE"/>
    </w:rPr>
  </w:style>
  <w:style w:type="character" w:styleId="BalloonTextChar" w:customStyle="1">
    <w:name w:val="Balloon Text Char"/>
    <w:rsid w:val="00A63BC6"/>
    <w:rPr>
      <w:rFonts w:ascii="Tahoma" w:hAnsi="Tahoma" w:eastAsia="Times New Roman" w:cs="Tahoma"/>
      <w:sz w:val="16"/>
      <w:szCs w:val="16"/>
      <w:lang w:val="de-DE"/>
    </w:rPr>
  </w:style>
  <w:style w:type="character" w:styleId="Heading3Char" w:customStyle="1">
    <w:name w:val="Heading 3 Char"/>
    <w:rsid w:val="00A63BC6"/>
    <w:rPr>
      <w:rFonts w:ascii="Times New Roman" w:hAnsi="Times New Roman" w:eastAsia="Times New Roman" w:cs="Times New Roman"/>
      <w:b/>
      <w:bCs/>
      <w:sz w:val="27"/>
      <w:szCs w:val="27"/>
    </w:rPr>
  </w:style>
  <w:style w:type="character" w:styleId="FollowedHyperlink">
    <w:name w:val="FollowedHyperlink"/>
    <w:rsid w:val="00A63BC6"/>
    <w:rPr>
      <w:color w:val="800080"/>
      <w:u w:val="single"/>
    </w:rPr>
  </w:style>
  <w:style w:type="paragraph" w:styleId="Heading" w:customStyle="1">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styleId="Index" w:customStyle="1">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styleId="Heading1Char" w:customStyle="1">
    <w:name w:val="Heading 1 Char"/>
    <w:link w:val="Heading1"/>
    <w:uiPriority w:val="9"/>
    <w:rsid w:val="003B53B1"/>
    <w:rPr>
      <w:rFonts w:ascii="Calibri Light" w:hAnsi="Calibri Light" w:eastAsia="Times New Roman" w:cs="Times New Roman"/>
      <w:b/>
      <w:bCs/>
      <w:kern w:val="32"/>
      <w:sz w:val="32"/>
      <w:szCs w:val="32"/>
      <w:lang w:val="de-DE" w:eastAsia="ar-SA"/>
    </w:rPr>
  </w:style>
  <w:style w:type="paragraph" w:styleId="Body" w:customStyle="1">
    <w:name w:val="Body"/>
    <w:rsid w:val="00F74990"/>
    <w:pPr>
      <w:pBdr>
        <w:top w:val="nil"/>
        <w:left w:val="nil"/>
        <w:bottom w:val="nil"/>
        <w:right w:val="nil"/>
        <w:between w:val="nil"/>
        <w:bar w:val="nil"/>
      </w:pBdr>
      <w:spacing w:line="312" w:lineRule="auto"/>
    </w:pPr>
    <w:rPr>
      <w:rFonts w:ascii="Helvetica Neue Light" w:hAnsi="Helvetica Neue Light" w:eastAsia="Helvetica Neue Light" w:cs="Helvetica Neue Light"/>
      <w:color w:val="000000"/>
      <w:bdr w:val="nil"/>
      <w:lang w:eastAsia="en-US"/>
    </w:rPr>
  </w:style>
  <w:style w:type="paragraph" w:styleId="ListParagraph">
    <w:name w:val="List Paragraph"/>
    <w:basedOn w:val="Normal"/>
    <w:uiPriority w:val="34"/>
    <w:qFormat/>
    <w:rsid w:val="00A37B70"/>
    <w:pPr>
      <w:ind w:left="840" w:leftChars="400"/>
    </w:pPr>
  </w:style>
  <w:style w:type="paragraph" w:styleId="Pa7" w:customStyle="1">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styleId="paragraph" w:customStyle="1">
    <w:name w:val="paragraph"/>
    <w:basedOn w:val="Normal"/>
    <w:rsid w:val="00F72844"/>
    <w:pPr>
      <w:suppressAutoHyphens w:val="0"/>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72844"/>
  </w:style>
  <w:style w:type="character" w:styleId="eop" w:customStyle="1">
    <w:name w:val="eop"/>
    <w:basedOn w:val="DefaultParagraphFont"/>
    <w:rsid w:val="00F72844"/>
  </w:style>
  <w:style w:type="character" w:styleId="pagebreaktextspan" w:customStyle="1">
    <w:name w:val="pagebreaktextspan"/>
    <w:basedOn w:val="DefaultParagraphFont"/>
    <w:rsid w:val="00F72844"/>
  </w:style>
  <w:style w:type="character" w:styleId="spellingerrorsuperscript" w:customStyle="1">
    <w:name w:val="spellingerrorsuperscript"/>
    <w:basedOn w:val="DefaultParagraphFont"/>
    <w:rsid w:val="00F72844"/>
  </w:style>
  <w:style w:type="character" w:styleId="UnresolvedMention1" w:customStyle="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 w:type="character" w:styleId="tabchar" w:customStyle="1">
    <w:name w:val="tabchar"/>
    <w:basedOn w:val="DefaultParagraphFont"/>
    <w:rsid w:val="0097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62937783">
      <w:bodyDiv w:val="1"/>
      <w:marLeft w:val="0"/>
      <w:marRight w:val="0"/>
      <w:marTop w:val="0"/>
      <w:marBottom w:val="0"/>
      <w:divBdr>
        <w:top w:val="none" w:sz="0" w:space="0" w:color="auto"/>
        <w:left w:val="none" w:sz="0" w:space="0" w:color="auto"/>
        <w:bottom w:val="none" w:sz="0" w:space="0" w:color="auto"/>
        <w:right w:val="none" w:sz="0" w:space="0" w:color="auto"/>
      </w:divBdr>
      <w:divsChild>
        <w:div w:id="149637318">
          <w:marLeft w:val="0"/>
          <w:marRight w:val="0"/>
          <w:marTop w:val="0"/>
          <w:marBottom w:val="0"/>
          <w:divBdr>
            <w:top w:val="none" w:sz="0" w:space="0" w:color="auto"/>
            <w:left w:val="none" w:sz="0" w:space="0" w:color="auto"/>
            <w:bottom w:val="none" w:sz="0" w:space="0" w:color="auto"/>
            <w:right w:val="none" w:sz="0" w:space="0" w:color="auto"/>
          </w:divBdr>
        </w:div>
        <w:div w:id="1793093938">
          <w:marLeft w:val="0"/>
          <w:marRight w:val="0"/>
          <w:marTop w:val="0"/>
          <w:marBottom w:val="0"/>
          <w:divBdr>
            <w:top w:val="none" w:sz="0" w:space="0" w:color="auto"/>
            <w:left w:val="none" w:sz="0" w:space="0" w:color="auto"/>
            <w:bottom w:val="none" w:sz="0" w:space="0" w:color="auto"/>
            <w:right w:val="none" w:sz="0" w:space="0" w:color="auto"/>
          </w:divBdr>
        </w:div>
        <w:div w:id="966012886">
          <w:marLeft w:val="0"/>
          <w:marRight w:val="0"/>
          <w:marTop w:val="0"/>
          <w:marBottom w:val="0"/>
          <w:divBdr>
            <w:top w:val="none" w:sz="0" w:space="0" w:color="auto"/>
            <w:left w:val="none" w:sz="0" w:space="0" w:color="auto"/>
            <w:bottom w:val="none" w:sz="0" w:space="0" w:color="auto"/>
            <w:right w:val="none" w:sz="0" w:space="0" w:color="auto"/>
          </w:divBdr>
        </w:div>
        <w:div w:id="1137143076">
          <w:marLeft w:val="0"/>
          <w:marRight w:val="0"/>
          <w:marTop w:val="0"/>
          <w:marBottom w:val="0"/>
          <w:divBdr>
            <w:top w:val="none" w:sz="0" w:space="0" w:color="auto"/>
            <w:left w:val="none" w:sz="0" w:space="0" w:color="auto"/>
            <w:bottom w:val="none" w:sz="0" w:space="0" w:color="auto"/>
            <w:right w:val="none" w:sz="0" w:space="0" w:color="auto"/>
          </w:divBdr>
        </w:div>
        <w:div w:id="348987800">
          <w:marLeft w:val="0"/>
          <w:marRight w:val="0"/>
          <w:marTop w:val="0"/>
          <w:marBottom w:val="0"/>
          <w:divBdr>
            <w:top w:val="none" w:sz="0" w:space="0" w:color="auto"/>
            <w:left w:val="none" w:sz="0" w:space="0" w:color="auto"/>
            <w:bottom w:val="none" w:sz="0" w:space="0" w:color="auto"/>
            <w:right w:val="none" w:sz="0" w:space="0" w:color="auto"/>
          </w:divBdr>
        </w:div>
        <w:div w:id="1558130591">
          <w:marLeft w:val="0"/>
          <w:marRight w:val="0"/>
          <w:marTop w:val="0"/>
          <w:marBottom w:val="0"/>
          <w:divBdr>
            <w:top w:val="none" w:sz="0" w:space="0" w:color="auto"/>
            <w:left w:val="none" w:sz="0" w:space="0" w:color="auto"/>
            <w:bottom w:val="none" w:sz="0" w:space="0" w:color="auto"/>
            <w:right w:val="none" w:sz="0" w:space="0" w:color="auto"/>
          </w:divBdr>
        </w:div>
        <w:div w:id="2003699342">
          <w:marLeft w:val="0"/>
          <w:marRight w:val="0"/>
          <w:marTop w:val="0"/>
          <w:marBottom w:val="0"/>
          <w:divBdr>
            <w:top w:val="none" w:sz="0" w:space="0" w:color="auto"/>
            <w:left w:val="none" w:sz="0" w:space="0" w:color="auto"/>
            <w:bottom w:val="none" w:sz="0" w:space="0" w:color="auto"/>
            <w:right w:val="none" w:sz="0" w:space="0" w:color="auto"/>
          </w:divBdr>
        </w:div>
      </w:divsChild>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16979898">
      <w:bodyDiv w:val="1"/>
      <w:marLeft w:val="0"/>
      <w:marRight w:val="0"/>
      <w:marTop w:val="0"/>
      <w:marBottom w:val="0"/>
      <w:divBdr>
        <w:top w:val="none" w:sz="0" w:space="0" w:color="auto"/>
        <w:left w:val="none" w:sz="0" w:space="0" w:color="auto"/>
        <w:bottom w:val="none" w:sz="0" w:space="0" w:color="auto"/>
        <w:right w:val="none" w:sz="0" w:space="0" w:color="auto"/>
      </w:divBdr>
      <w:divsChild>
        <w:div w:id="1710296374">
          <w:marLeft w:val="0"/>
          <w:marRight w:val="0"/>
          <w:marTop w:val="0"/>
          <w:marBottom w:val="0"/>
          <w:divBdr>
            <w:top w:val="none" w:sz="0" w:space="0" w:color="auto"/>
            <w:left w:val="none" w:sz="0" w:space="0" w:color="auto"/>
            <w:bottom w:val="none" w:sz="0" w:space="0" w:color="auto"/>
            <w:right w:val="none" w:sz="0" w:space="0" w:color="auto"/>
          </w:divBdr>
        </w:div>
        <w:div w:id="1606578869">
          <w:marLeft w:val="0"/>
          <w:marRight w:val="0"/>
          <w:marTop w:val="0"/>
          <w:marBottom w:val="0"/>
          <w:divBdr>
            <w:top w:val="none" w:sz="0" w:space="0" w:color="auto"/>
            <w:left w:val="none" w:sz="0" w:space="0" w:color="auto"/>
            <w:bottom w:val="none" w:sz="0" w:space="0" w:color="auto"/>
            <w:right w:val="none" w:sz="0" w:space="0" w:color="auto"/>
          </w:divBdr>
        </w:div>
        <w:div w:id="984317868">
          <w:marLeft w:val="0"/>
          <w:marRight w:val="0"/>
          <w:marTop w:val="0"/>
          <w:marBottom w:val="0"/>
          <w:divBdr>
            <w:top w:val="none" w:sz="0" w:space="0" w:color="auto"/>
            <w:left w:val="none" w:sz="0" w:space="0" w:color="auto"/>
            <w:bottom w:val="none" w:sz="0" w:space="0" w:color="auto"/>
            <w:right w:val="none" w:sz="0" w:space="0" w:color="auto"/>
          </w:divBdr>
        </w:div>
        <w:div w:id="121507883">
          <w:marLeft w:val="0"/>
          <w:marRight w:val="0"/>
          <w:marTop w:val="0"/>
          <w:marBottom w:val="0"/>
          <w:divBdr>
            <w:top w:val="none" w:sz="0" w:space="0" w:color="auto"/>
            <w:left w:val="none" w:sz="0" w:space="0" w:color="auto"/>
            <w:bottom w:val="none" w:sz="0" w:space="0" w:color="auto"/>
            <w:right w:val="none" w:sz="0" w:space="0" w:color="auto"/>
          </w:divBdr>
        </w:div>
        <w:div w:id="1363164439">
          <w:marLeft w:val="0"/>
          <w:marRight w:val="0"/>
          <w:marTop w:val="0"/>
          <w:marBottom w:val="0"/>
          <w:divBdr>
            <w:top w:val="none" w:sz="0" w:space="0" w:color="auto"/>
            <w:left w:val="none" w:sz="0" w:space="0" w:color="auto"/>
            <w:bottom w:val="none" w:sz="0" w:space="0" w:color="auto"/>
            <w:right w:val="none" w:sz="0" w:space="0" w:color="auto"/>
          </w:divBdr>
        </w:div>
        <w:div w:id="1046565657">
          <w:marLeft w:val="0"/>
          <w:marRight w:val="0"/>
          <w:marTop w:val="0"/>
          <w:marBottom w:val="0"/>
          <w:divBdr>
            <w:top w:val="none" w:sz="0" w:space="0" w:color="auto"/>
            <w:left w:val="none" w:sz="0" w:space="0" w:color="auto"/>
            <w:bottom w:val="none" w:sz="0" w:space="0" w:color="auto"/>
            <w:right w:val="none" w:sz="0" w:space="0" w:color="auto"/>
          </w:divBdr>
        </w:div>
        <w:div w:id="2099131801">
          <w:marLeft w:val="0"/>
          <w:marRight w:val="0"/>
          <w:marTop w:val="0"/>
          <w:marBottom w:val="0"/>
          <w:divBdr>
            <w:top w:val="none" w:sz="0" w:space="0" w:color="auto"/>
            <w:left w:val="none" w:sz="0" w:space="0" w:color="auto"/>
            <w:bottom w:val="none" w:sz="0" w:space="0" w:color="auto"/>
            <w:right w:val="none" w:sz="0" w:space="0" w:color="auto"/>
          </w:divBdr>
        </w:div>
      </w:divsChild>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jifilm.com/it/it/business/graphi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dporter@adcomms.co.uk" TargetMode="External" Id="rId10" /><Relationship Type="http://schemas.openxmlformats.org/officeDocument/2006/relationships/settings" Target="settings.xml" Id="rId4" /><Relationship Type="http://schemas.openxmlformats.org/officeDocument/2006/relationships/hyperlink" Target="http://www.youtube.com/FujifilmGSEurop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6E7D783D-192B-45F9-84DF-C00A17F005CD}"/>
</file>

<file path=customXml/itemProps3.xml><?xml version="1.0" encoding="utf-8"?>
<ds:datastoreItem xmlns:ds="http://schemas.openxmlformats.org/officeDocument/2006/customXml" ds:itemID="{8286061C-99AD-4159-9E32-35D5C3FBAB63}"/>
</file>

<file path=customXml/itemProps4.xml><?xml version="1.0" encoding="utf-8"?>
<ds:datastoreItem xmlns:ds="http://schemas.openxmlformats.org/officeDocument/2006/customXml" ds:itemID="{16C776AC-497E-481E-A713-9000BAC5BB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2022-05-09T14:21:00.0000000Z</dcterms:created>
  <dcterms:modified xsi:type="dcterms:W3CDTF">2022-05-09T15:11:36.8242569Z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