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77777777" w:rsidR="001522E5" w:rsidRPr="00F7366E" w:rsidRDefault="001522E5" w:rsidP="001522E5">
      <w:pPr>
        <w:rPr>
          <w:rFonts w:cstheme="minorHAnsi"/>
          <w:b/>
          <w:bCs/>
        </w:rPr>
      </w:pPr>
      <w:r w:rsidRPr="00F7366E">
        <w:rPr>
          <w:noProof/>
        </w:rPr>
        <w:drawing>
          <wp:anchor distT="0" distB="0" distL="114300" distR="114300" simplePos="0" relativeHeight="251658240" behindDoc="0" locked="0" layoutInCell="1" allowOverlap="1" wp14:anchorId="5B9088C3" wp14:editId="52DB7E93">
            <wp:simplePos x="0" y="0"/>
            <wp:positionH relativeFrom="column">
              <wp:posOffset>5017770</wp:posOffset>
            </wp:positionH>
            <wp:positionV relativeFrom="paragraph">
              <wp:posOffset>-712332</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6E">
        <w:rPr>
          <w:rFonts w:cstheme="minorHAnsi"/>
          <w:b/>
          <w:bCs/>
        </w:rPr>
        <w:t xml:space="preserve">PRESS RELEASE </w:t>
      </w:r>
    </w:p>
    <w:p w14:paraId="4AD4AA27" w14:textId="5A0C2072" w:rsidR="001522E5" w:rsidRPr="00F7366E" w:rsidRDefault="00FD075F" w:rsidP="001522E5">
      <w:pPr>
        <w:rPr>
          <w:rFonts w:cstheme="minorHAnsi"/>
        </w:rPr>
      </w:pPr>
      <w:r>
        <w:rPr>
          <w:rFonts w:cstheme="minorHAnsi"/>
        </w:rPr>
        <w:t>19</w:t>
      </w:r>
      <w:r w:rsidRPr="00FD075F">
        <w:rPr>
          <w:rFonts w:cstheme="minorHAnsi"/>
          <w:vertAlign w:val="superscript"/>
        </w:rPr>
        <w:t>th</w:t>
      </w:r>
      <w:r>
        <w:rPr>
          <w:rFonts w:cstheme="minorHAnsi"/>
        </w:rPr>
        <w:t xml:space="preserve"> </w:t>
      </w:r>
      <w:r w:rsidR="001522E5" w:rsidRPr="00F7366E">
        <w:rPr>
          <w:rFonts w:cstheme="minorHAnsi"/>
        </w:rPr>
        <w:t>May 2022</w:t>
      </w:r>
    </w:p>
    <w:p w14:paraId="59956B42" w14:textId="77777777" w:rsidR="00495AF7" w:rsidRPr="001522E5" w:rsidRDefault="00495AF7" w:rsidP="001522E5">
      <w:pPr>
        <w:spacing w:line="360" w:lineRule="auto"/>
        <w:rPr>
          <w:rFonts w:ascii="Calibri" w:hAnsi="Calibri" w:cs="Calibri"/>
          <w:lang w:val="en-US"/>
        </w:rPr>
      </w:pPr>
    </w:p>
    <w:p w14:paraId="5D38DB8A" w14:textId="694B37F0" w:rsidR="001522E5" w:rsidRDefault="00F1418D" w:rsidP="001522E5">
      <w:pPr>
        <w:spacing w:after="0" w:line="360" w:lineRule="auto"/>
        <w:jc w:val="center"/>
        <w:rPr>
          <w:rFonts w:ascii="Calibri" w:hAnsi="Calibri" w:cs="Calibri"/>
          <w:b/>
          <w:bCs/>
          <w:lang w:val="en-US"/>
        </w:rPr>
      </w:pPr>
      <w:r w:rsidRPr="001522E5">
        <w:rPr>
          <w:rFonts w:ascii="Calibri" w:hAnsi="Calibri" w:cs="Calibri"/>
          <w:b/>
          <w:bCs/>
          <w:lang w:val="en-US"/>
        </w:rPr>
        <w:t>PRINTERIORS 2022</w:t>
      </w:r>
      <w:r w:rsidR="00AF7D2D" w:rsidRPr="001522E5">
        <w:rPr>
          <w:rFonts w:ascii="Calibri" w:hAnsi="Calibri" w:cs="Calibri"/>
          <w:b/>
          <w:bCs/>
          <w:lang w:val="en-US"/>
        </w:rPr>
        <w:t xml:space="preserve">: AN INSPIRING SHOWCASE OF SUSTAINABLY PRODUCED </w:t>
      </w:r>
      <w:r w:rsidR="00BB47A6" w:rsidRPr="001522E5">
        <w:rPr>
          <w:rFonts w:ascii="Calibri" w:hAnsi="Calibri" w:cs="Calibri"/>
          <w:b/>
          <w:bCs/>
          <w:lang w:val="en-US"/>
        </w:rPr>
        <w:t>DÉCOR</w:t>
      </w:r>
    </w:p>
    <w:p w14:paraId="05ADE73B" w14:textId="77777777" w:rsidR="001522E5" w:rsidRDefault="001522E5" w:rsidP="001522E5">
      <w:pPr>
        <w:spacing w:after="0" w:line="240" w:lineRule="auto"/>
        <w:jc w:val="center"/>
        <w:rPr>
          <w:rFonts w:ascii="Calibri" w:hAnsi="Calibri" w:cs="Calibri"/>
          <w:b/>
          <w:bCs/>
          <w:lang w:val="en-US"/>
        </w:rPr>
      </w:pPr>
    </w:p>
    <w:p w14:paraId="73D2EE26" w14:textId="41D9D7CE" w:rsidR="00BB47A6" w:rsidRPr="001522E5" w:rsidRDefault="00BB47A6" w:rsidP="001522E5">
      <w:pPr>
        <w:spacing w:line="240" w:lineRule="auto"/>
        <w:jc w:val="center"/>
        <w:rPr>
          <w:rFonts w:ascii="Calibri" w:hAnsi="Calibri" w:cs="Calibri"/>
          <w:b/>
          <w:bCs/>
          <w:lang w:val="en-US"/>
        </w:rPr>
      </w:pPr>
      <w:r w:rsidRPr="001522E5">
        <w:rPr>
          <w:rFonts w:ascii="Calibri" w:hAnsi="Calibri" w:cs="Calibri"/>
          <w:b/>
          <w:bCs/>
          <w:i/>
          <w:iCs/>
          <w:lang w:val="en-US"/>
        </w:rPr>
        <w:t xml:space="preserve">30 partners </w:t>
      </w:r>
      <w:r w:rsidR="00495AF7" w:rsidRPr="001522E5">
        <w:rPr>
          <w:rFonts w:ascii="Calibri" w:hAnsi="Calibri" w:cs="Calibri"/>
          <w:b/>
          <w:bCs/>
          <w:i/>
          <w:iCs/>
          <w:lang w:val="en-US"/>
        </w:rPr>
        <w:t>collaborate</w:t>
      </w:r>
      <w:r w:rsidR="00C60A3C" w:rsidRPr="001522E5">
        <w:rPr>
          <w:rFonts w:ascii="Calibri" w:hAnsi="Calibri" w:cs="Calibri"/>
          <w:b/>
          <w:bCs/>
          <w:i/>
          <w:iCs/>
          <w:lang w:val="en-US"/>
        </w:rPr>
        <w:t xml:space="preserve"> to create </w:t>
      </w:r>
      <w:r w:rsidR="009E4DBF" w:rsidRPr="001522E5">
        <w:rPr>
          <w:rFonts w:ascii="Calibri" w:hAnsi="Calibri" w:cs="Calibri"/>
          <w:b/>
          <w:bCs/>
          <w:i/>
          <w:iCs/>
          <w:lang w:val="en-US"/>
        </w:rPr>
        <w:t>multi-textured</w:t>
      </w:r>
      <w:r w:rsidR="00C60A3C" w:rsidRPr="001522E5">
        <w:rPr>
          <w:rFonts w:ascii="Calibri" w:hAnsi="Calibri" w:cs="Calibri"/>
          <w:b/>
          <w:bCs/>
          <w:i/>
          <w:iCs/>
          <w:lang w:val="en-US"/>
        </w:rPr>
        <w:t xml:space="preserve"> space</w:t>
      </w:r>
      <w:r w:rsidR="00495AF7" w:rsidRPr="001522E5">
        <w:rPr>
          <w:rFonts w:ascii="Calibri" w:hAnsi="Calibri" w:cs="Calibri"/>
          <w:b/>
          <w:bCs/>
          <w:i/>
          <w:iCs/>
          <w:lang w:val="en-US"/>
        </w:rPr>
        <w:t xml:space="preserve"> with emphasis on the environment</w:t>
      </w:r>
    </w:p>
    <w:p w14:paraId="3982AFAA" w14:textId="77777777" w:rsidR="00495AF7" w:rsidRPr="001522E5" w:rsidRDefault="00495AF7" w:rsidP="001522E5">
      <w:pPr>
        <w:spacing w:line="240" w:lineRule="auto"/>
        <w:rPr>
          <w:rFonts w:ascii="Calibri" w:hAnsi="Calibri" w:cs="Calibri"/>
          <w:lang w:val="en-US"/>
        </w:rPr>
      </w:pPr>
    </w:p>
    <w:p w14:paraId="05C17D96" w14:textId="5AE2DA6C" w:rsidR="00146585" w:rsidRPr="001522E5" w:rsidRDefault="00F76909" w:rsidP="001522E5">
      <w:pPr>
        <w:spacing w:line="360" w:lineRule="auto"/>
        <w:jc w:val="both"/>
        <w:rPr>
          <w:rFonts w:ascii="Calibri" w:hAnsi="Calibri" w:cs="Calibri"/>
          <w:lang w:val="en-US"/>
        </w:rPr>
      </w:pPr>
      <w:r w:rsidRPr="001522E5">
        <w:rPr>
          <w:rFonts w:ascii="Calibri" w:hAnsi="Calibri" w:cs="Calibri"/>
          <w:lang w:val="en-US"/>
        </w:rPr>
        <w:t>Printeriors 2022 at FESPA Global Print Expo</w:t>
      </w:r>
      <w:r w:rsidR="00633264" w:rsidRPr="001522E5">
        <w:rPr>
          <w:rFonts w:ascii="Calibri" w:hAnsi="Calibri" w:cs="Calibri"/>
          <w:lang w:val="en-US"/>
        </w:rPr>
        <w:t xml:space="preserve"> (31 May – 3 June 2022, Messe Berlin, Germany)</w:t>
      </w:r>
      <w:r w:rsidRPr="001522E5">
        <w:rPr>
          <w:rFonts w:ascii="Calibri" w:hAnsi="Calibri" w:cs="Calibri"/>
          <w:lang w:val="en-US"/>
        </w:rPr>
        <w:t xml:space="preserve"> will </w:t>
      </w:r>
      <w:r w:rsidR="005F6448" w:rsidRPr="001522E5">
        <w:rPr>
          <w:rFonts w:ascii="Calibri" w:hAnsi="Calibri" w:cs="Calibri"/>
          <w:lang w:val="en-US"/>
        </w:rPr>
        <w:t>offer visitors</w:t>
      </w:r>
      <w:r w:rsidRPr="001522E5">
        <w:rPr>
          <w:rFonts w:ascii="Calibri" w:hAnsi="Calibri" w:cs="Calibri"/>
          <w:lang w:val="en-US"/>
        </w:rPr>
        <w:t xml:space="preserve"> a</w:t>
      </w:r>
      <w:r w:rsidR="00A73821" w:rsidRPr="001522E5">
        <w:rPr>
          <w:rFonts w:ascii="Calibri" w:hAnsi="Calibri" w:cs="Calibri"/>
          <w:lang w:val="en-US"/>
        </w:rPr>
        <w:t xml:space="preserve"> comprehensive</w:t>
      </w:r>
      <w:r w:rsidRPr="001522E5">
        <w:rPr>
          <w:rFonts w:ascii="Calibri" w:hAnsi="Calibri" w:cs="Calibri"/>
          <w:lang w:val="en-US"/>
        </w:rPr>
        <w:t xml:space="preserve"> showcase of sustainably produced interior décor, with a clear emphasis on applications manufactured using environmentally responsible processes and </w:t>
      </w:r>
      <w:r w:rsidR="00DE7C58" w:rsidRPr="001522E5">
        <w:rPr>
          <w:rFonts w:ascii="Calibri" w:hAnsi="Calibri" w:cs="Calibri"/>
          <w:lang w:val="en-US"/>
        </w:rPr>
        <w:t xml:space="preserve">ethically sourced </w:t>
      </w:r>
      <w:r w:rsidRPr="001522E5">
        <w:rPr>
          <w:rFonts w:ascii="Calibri" w:hAnsi="Calibri" w:cs="Calibri"/>
          <w:lang w:val="en-US"/>
        </w:rPr>
        <w:t>materials.</w:t>
      </w:r>
    </w:p>
    <w:p w14:paraId="0267DFA5" w14:textId="582324F4" w:rsidR="007B4AAB" w:rsidRPr="001522E5" w:rsidRDefault="005F6448" w:rsidP="001522E5">
      <w:pPr>
        <w:spacing w:line="360" w:lineRule="auto"/>
        <w:jc w:val="both"/>
        <w:rPr>
          <w:rFonts w:ascii="Calibri" w:hAnsi="Calibri" w:cs="Calibri"/>
          <w:lang w:val="en-US"/>
        </w:rPr>
      </w:pPr>
      <w:r w:rsidRPr="001522E5">
        <w:rPr>
          <w:rFonts w:ascii="Calibri" w:hAnsi="Calibri" w:cs="Calibri"/>
          <w:lang w:val="en-US"/>
        </w:rPr>
        <w:t>L</w:t>
      </w:r>
      <w:r w:rsidR="00251CDB" w:rsidRPr="001522E5">
        <w:rPr>
          <w:rFonts w:ascii="Calibri" w:hAnsi="Calibri" w:cs="Calibri"/>
          <w:lang w:val="en-US"/>
        </w:rPr>
        <w:t xml:space="preserve">ocated in </w:t>
      </w:r>
      <w:r w:rsidR="007F51E5" w:rsidRPr="001522E5">
        <w:rPr>
          <w:rFonts w:ascii="Calibri" w:hAnsi="Calibri" w:cs="Calibri"/>
          <w:lang w:val="en-US"/>
        </w:rPr>
        <w:t>the So</w:t>
      </w:r>
      <w:r w:rsidR="00633264" w:rsidRPr="001522E5">
        <w:rPr>
          <w:rFonts w:ascii="Calibri" w:hAnsi="Calibri" w:cs="Calibri"/>
          <w:lang w:val="en-US"/>
        </w:rPr>
        <w:t>u</w:t>
      </w:r>
      <w:r w:rsidR="007F51E5" w:rsidRPr="001522E5">
        <w:rPr>
          <w:rFonts w:ascii="Calibri" w:hAnsi="Calibri" w:cs="Calibri"/>
          <w:lang w:val="en-US"/>
        </w:rPr>
        <w:t xml:space="preserve">th Entrance of </w:t>
      </w:r>
      <w:r w:rsidR="00633264" w:rsidRPr="001522E5">
        <w:rPr>
          <w:rFonts w:ascii="Calibri" w:hAnsi="Calibri" w:cs="Calibri"/>
          <w:lang w:val="en-US"/>
        </w:rPr>
        <w:t>the exhibition,</w:t>
      </w:r>
      <w:r w:rsidR="00251CDB" w:rsidRPr="001522E5">
        <w:rPr>
          <w:rFonts w:ascii="Calibri" w:hAnsi="Calibri" w:cs="Calibri"/>
          <w:lang w:val="en-US"/>
        </w:rPr>
        <w:t xml:space="preserve"> </w:t>
      </w:r>
      <w:hyperlink r:id="rId9" w:history="1">
        <w:r w:rsidR="00BB48E5" w:rsidRPr="001522E5">
          <w:rPr>
            <w:rStyle w:val="Hyperlink"/>
            <w:rFonts w:ascii="Calibri" w:hAnsi="Calibri" w:cs="Calibri"/>
            <w:lang w:val="en-US"/>
          </w:rPr>
          <w:t>Printeriors</w:t>
        </w:r>
      </w:hyperlink>
      <w:r w:rsidR="00035E61" w:rsidRPr="001522E5">
        <w:rPr>
          <w:rFonts w:ascii="Calibri" w:hAnsi="Calibri" w:cs="Calibri"/>
          <w:lang w:val="en-US"/>
        </w:rPr>
        <w:t xml:space="preserve"> </w:t>
      </w:r>
      <w:r w:rsidR="000321B8" w:rsidRPr="001522E5">
        <w:rPr>
          <w:rFonts w:ascii="Calibri" w:hAnsi="Calibri" w:cs="Calibri"/>
          <w:lang w:val="en-US"/>
        </w:rPr>
        <w:t>incorporates</w:t>
      </w:r>
      <w:r w:rsidR="00251CDB" w:rsidRPr="001522E5">
        <w:rPr>
          <w:rFonts w:ascii="Calibri" w:hAnsi="Calibri" w:cs="Calibri"/>
          <w:lang w:val="en-US"/>
        </w:rPr>
        <w:t xml:space="preserve"> </w:t>
      </w:r>
      <w:r w:rsidR="00AF7D2D" w:rsidRPr="001522E5">
        <w:rPr>
          <w:rFonts w:ascii="Calibri" w:hAnsi="Calibri" w:cs="Calibri"/>
          <w:lang w:val="en-US"/>
        </w:rPr>
        <w:t>seven</w:t>
      </w:r>
      <w:r w:rsidR="00F657E4" w:rsidRPr="001522E5">
        <w:rPr>
          <w:rFonts w:ascii="Calibri" w:hAnsi="Calibri" w:cs="Calibri"/>
          <w:lang w:val="en-US"/>
        </w:rPr>
        <w:t xml:space="preserve"> </w:t>
      </w:r>
      <w:r w:rsidR="00251CDB" w:rsidRPr="001522E5">
        <w:rPr>
          <w:rFonts w:ascii="Calibri" w:hAnsi="Calibri" w:cs="Calibri"/>
          <w:lang w:val="en-US"/>
        </w:rPr>
        <w:t>themed zones</w:t>
      </w:r>
      <w:r w:rsidR="000321B8" w:rsidRPr="001522E5">
        <w:rPr>
          <w:rFonts w:ascii="Calibri" w:hAnsi="Calibri" w:cs="Calibri"/>
          <w:lang w:val="en-US"/>
        </w:rPr>
        <w:t xml:space="preserve"> </w:t>
      </w:r>
      <w:r w:rsidR="003025DB" w:rsidRPr="001522E5">
        <w:rPr>
          <w:rFonts w:ascii="Calibri" w:hAnsi="Calibri" w:cs="Calibri"/>
          <w:lang w:val="en-US"/>
        </w:rPr>
        <w:t>decorated using</w:t>
      </w:r>
      <w:r w:rsidR="000321B8" w:rsidRPr="001522E5">
        <w:rPr>
          <w:rFonts w:ascii="Calibri" w:hAnsi="Calibri" w:cs="Calibri"/>
          <w:lang w:val="en-US"/>
        </w:rPr>
        <w:t xml:space="preserve"> </w:t>
      </w:r>
      <w:r w:rsidR="00307E41" w:rsidRPr="001522E5">
        <w:rPr>
          <w:rFonts w:ascii="Calibri" w:hAnsi="Calibri" w:cs="Calibri"/>
          <w:lang w:val="en-US"/>
        </w:rPr>
        <w:t xml:space="preserve">nature-inspired </w:t>
      </w:r>
      <w:r w:rsidR="000321B8" w:rsidRPr="001522E5">
        <w:rPr>
          <w:rFonts w:ascii="Calibri" w:hAnsi="Calibri" w:cs="Calibri"/>
          <w:lang w:val="en-US"/>
        </w:rPr>
        <w:t xml:space="preserve">designs by </w:t>
      </w:r>
      <w:r w:rsidR="00EE2561" w:rsidRPr="001522E5">
        <w:rPr>
          <w:rFonts w:ascii="Calibri" w:hAnsi="Calibri" w:cs="Calibri"/>
          <w:lang w:val="en-US"/>
        </w:rPr>
        <w:t xml:space="preserve">artist </w:t>
      </w:r>
      <w:r w:rsidR="000321B8" w:rsidRPr="001522E5">
        <w:rPr>
          <w:rFonts w:ascii="Calibri" w:hAnsi="Calibri" w:cs="Calibri"/>
          <w:lang w:val="en-US"/>
        </w:rPr>
        <w:t xml:space="preserve">Jasper Goodall. </w:t>
      </w:r>
      <w:r w:rsidR="00BB48E5" w:rsidRPr="001522E5">
        <w:rPr>
          <w:rFonts w:ascii="Calibri" w:hAnsi="Calibri" w:cs="Calibri"/>
          <w:lang w:val="en-US"/>
        </w:rPr>
        <w:t>The feature is d</w:t>
      </w:r>
      <w:r w:rsidR="00251CDB" w:rsidRPr="001522E5">
        <w:rPr>
          <w:rFonts w:ascii="Calibri" w:hAnsi="Calibri" w:cs="Calibri"/>
          <w:lang w:val="en-US"/>
        </w:rPr>
        <w:t xml:space="preserve">esigned to deliver an immersive visual and tactile experience that encourages </w:t>
      </w:r>
      <w:r w:rsidR="006658D3" w:rsidRPr="001522E5">
        <w:rPr>
          <w:rFonts w:ascii="Calibri" w:hAnsi="Calibri" w:cs="Calibri"/>
          <w:lang w:val="en-US"/>
        </w:rPr>
        <w:t>visitors</w:t>
      </w:r>
      <w:r w:rsidR="00251CDB" w:rsidRPr="001522E5">
        <w:rPr>
          <w:rFonts w:ascii="Calibri" w:hAnsi="Calibri" w:cs="Calibri"/>
          <w:lang w:val="en-US"/>
        </w:rPr>
        <w:t xml:space="preserve"> to touch and feel, and to </w:t>
      </w:r>
      <w:r w:rsidR="00AF7D2D" w:rsidRPr="001522E5">
        <w:rPr>
          <w:rFonts w:ascii="Calibri" w:hAnsi="Calibri" w:cs="Calibri"/>
          <w:lang w:val="en-US"/>
        </w:rPr>
        <w:t xml:space="preserve">actively </w:t>
      </w:r>
      <w:r w:rsidR="00251CDB" w:rsidRPr="001522E5">
        <w:rPr>
          <w:rFonts w:ascii="Calibri" w:hAnsi="Calibri" w:cs="Calibri"/>
          <w:lang w:val="en-US"/>
        </w:rPr>
        <w:t xml:space="preserve">use the space for </w:t>
      </w:r>
      <w:r w:rsidR="00B36704" w:rsidRPr="001522E5">
        <w:rPr>
          <w:rFonts w:ascii="Calibri" w:hAnsi="Calibri" w:cs="Calibri"/>
          <w:lang w:val="en-US"/>
        </w:rPr>
        <w:t xml:space="preserve">networking </w:t>
      </w:r>
      <w:r w:rsidR="00251CDB" w:rsidRPr="001522E5">
        <w:rPr>
          <w:rFonts w:ascii="Calibri" w:hAnsi="Calibri" w:cs="Calibri"/>
          <w:lang w:val="en-US"/>
        </w:rPr>
        <w:t>conversation</w:t>
      </w:r>
      <w:r w:rsidR="00B36704" w:rsidRPr="001522E5">
        <w:rPr>
          <w:rFonts w:ascii="Calibri" w:hAnsi="Calibri" w:cs="Calibri"/>
          <w:lang w:val="en-US"/>
        </w:rPr>
        <w:t>s</w:t>
      </w:r>
      <w:r w:rsidR="006658D3" w:rsidRPr="001522E5">
        <w:rPr>
          <w:rFonts w:ascii="Calibri" w:hAnsi="Calibri" w:cs="Calibri"/>
          <w:lang w:val="en-US"/>
        </w:rPr>
        <w:t xml:space="preserve"> or relaxation</w:t>
      </w:r>
      <w:r w:rsidR="00251CDB" w:rsidRPr="001522E5">
        <w:rPr>
          <w:rFonts w:ascii="Calibri" w:hAnsi="Calibri" w:cs="Calibri"/>
          <w:lang w:val="en-US"/>
        </w:rPr>
        <w:t xml:space="preserve">. </w:t>
      </w:r>
      <w:r w:rsidR="00B36704" w:rsidRPr="001522E5">
        <w:rPr>
          <w:rFonts w:ascii="Calibri" w:hAnsi="Calibri" w:cs="Calibri"/>
          <w:lang w:val="en-US"/>
        </w:rPr>
        <w:t>Two new themes have been introduced for 2022</w:t>
      </w:r>
      <w:r w:rsidR="008A367D" w:rsidRPr="001522E5">
        <w:rPr>
          <w:rFonts w:ascii="Calibri" w:hAnsi="Calibri" w:cs="Calibri"/>
          <w:lang w:val="en-US"/>
        </w:rPr>
        <w:t xml:space="preserve"> –</w:t>
      </w:r>
      <w:r w:rsidR="00B36704" w:rsidRPr="001522E5">
        <w:rPr>
          <w:rFonts w:ascii="Calibri" w:hAnsi="Calibri" w:cs="Calibri"/>
          <w:lang w:val="en-US"/>
        </w:rPr>
        <w:t xml:space="preserve"> </w:t>
      </w:r>
      <w:r w:rsidR="00F657E4" w:rsidRPr="001522E5">
        <w:rPr>
          <w:rFonts w:ascii="Calibri" w:hAnsi="Calibri" w:cs="Calibri"/>
          <w:i/>
          <w:iCs/>
          <w:lang w:val="en-US"/>
        </w:rPr>
        <w:t>Nature’s Canopy</w:t>
      </w:r>
      <w:r w:rsidR="00F657E4" w:rsidRPr="001522E5">
        <w:rPr>
          <w:rFonts w:ascii="Calibri" w:hAnsi="Calibri" w:cs="Calibri"/>
          <w:lang w:val="en-US"/>
        </w:rPr>
        <w:t xml:space="preserve"> and </w:t>
      </w:r>
      <w:r w:rsidR="00F657E4" w:rsidRPr="001522E5">
        <w:rPr>
          <w:rFonts w:ascii="Calibri" w:hAnsi="Calibri" w:cs="Calibri"/>
          <w:i/>
          <w:iCs/>
          <w:lang w:val="en-US"/>
        </w:rPr>
        <w:t>Surface Micro</w:t>
      </w:r>
      <w:r w:rsidR="008A367D" w:rsidRPr="001522E5">
        <w:rPr>
          <w:rFonts w:ascii="Calibri" w:hAnsi="Calibri" w:cs="Calibri"/>
          <w:lang w:val="en-US"/>
        </w:rPr>
        <w:t xml:space="preserve"> –</w:t>
      </w:r>
      <w:r w:rsidR="005A5EFD" w:rsidRPr="001522E5">
        <w:rPr>
          <w:rFonts w:ascii="Calibri" w:hAnsi="Calibri" w:cs="Calibri"/>
          <w:lang w:val="en-US"/>
        </w:rPr>
        <w:t xml:space="preserve"> </w:t>
      </w:r>
      <w:r w:rsidR="008A367D" w:rsidRPr="001522E5">
        <w:rPr>
          <w:rFonts w:ascii="Calibri" w:hAnsi="Calibri" w:cs="Calibri"/>
          <w:lang w:val="en-US"/>
        </w:rPr>
        <w:t>b</w:t>
      </w:r>
      <w:r w:rsidR="005A5EFD" w:rsidRPr="001522E5">
        <w:rPr>
          <w:rFonts w:ascii="Calibri" w:hAnsi="Calibri" w:cs="Calibri"/>
          <w:lang w:val="en-US"/>
        </w:rPr>
        <w:t>oth t</w:t>
      </w:r>
      <w:r w:rsidR="008A367D" w:rsidRPr="001522E5">
        <w:rPr>
          <w:rFonts w:ascii="Calibri" w:hAnsi="Calibri" w:cs="Calibri"/>
          <w:lang w:val="en-US"/>
        </w:rPr>
        <w:t>ying</w:t>
      </w:r>
      <w:r w:rsidR="005A5EFD" w:rsidRPr="001522E5">
        <w:rPr>
          <w:rFonts w:ascii="Calibri" w:hAnsi="Calibri" w:cs="Calibri"/>
          <w:lang w:val="en-US"/>
        </w:rPr>
        <w:t xml:space="preserve"> into the </w:t>
      </w:r>
      <w:r w:rsidR="00633264" w:rsidRPr="001522E5">
        <w:rPr>
          <w:rFonts w:ascii="Calibri" w:hAnsi="Calibri" w:cs="Calibri"/>
          <w:lang w:val="en-US"/>
        </w:rPr>
        <w:t xml:space="preserve">overall </w:t>
      </w:r>
      <w:r w:rsidR="008A367D" w:rsidRPr="001522E5">
        <w:rPr>
          <w:rFonts w:ascii="Calibri" w:hAnsi="Calibri" w:cs="Calibri"/>
          <w:lang w:val="en-US"/>
        </w:rPr>
        <w:t>ethos</w:t>
      </w:r>
      <w:r w:rsidR="005A5EFD" w:rsidRPr="001522E5">
        <w:rPr>
          <w:rFonts w:ascii="Calibri" w:hAnsi="Calibri" w:cs="Calibri"/>
          <w:lang w:val="en-US"/>
        </w:rPr>
        <w:t xml:space="preserve"> of sustainability</w:t>
      </w:r>
      <w:r w:rsidR="008A367D" w:rsidRPr="001522E5">
        <w:rPr>
          <w:rFonts w:ascii="Calibri" w:hAnsi="Calibri" w:cs="Calibri"/>
          <w:lang w:val="en-US"/>
        </w:rPr>
        <w:t xml:space="preserve">, </w:t>
      </w:r>
      <w:r w:rsidR="00415A92" w:rsidRPr="001522E5">
        <w:rPr>
          <w:rFonts w:ascii="Calibri" w:hAnsi="Calibri" w:cs="Calibri"/>
          <w:lang w:val="en-US"/>
        </w:rPr>
        <w:t>while introducing new elements of surface interest and texture.</w:t>
      </w:r>
      <w:r w:rsidR="007B4AAB" w:rsidRPr="001522E5">
        <w:rPr>
          <w:rFonts w:ascii="Calibri" w:hAnsi="Calibri" w:cs="Calibri"/>
          <w:lang w:val="en-US"/>
        </w:rPr>
        <w:t xml:space="preserve"> </w:t>
      </w:r>
    </w:p>
    <w:p w14:paraId="612F4566" w14:textId="7FE87F58" w:rsidR="007B4AAB" w:rsidRPr="001522E5" w:rsidRDefault="00142625" w:rsidP="001522E5">
      <w:pPr>
        <w:spacing w:line="360" w:lineRule="auto"/>
        <w:jc w:val="both"/>
        <w:rPr>
          <w:rFonts w:ascii="Calibri" w:hAnsi="Calibri" w:cs="Calibri"/>
          <w:lang w:val="en-US"/>
        </w:rPr>
      </w:pPr>
      <w:r w:rsidRPr="001522E5">
        <w:rPr>
          <w:rFonts w:ascii="Calibri" w:hAnsi="Calibri" w:cs="Calibri"/>
          <w:lang w:val="en-US"/>
        </w:rPr>
        <w:t xml:space="preserve">Printeriors 2022 </w:t>
      </w:r>
      <w:r w:rsidR="00035E61" w:rsidRPr="001522E5">
        <w:rPr>
          <w:rFonts w:ascii="Calibri" w:hAnsi="Calibri" w:cs="Calibri"/>
          <w:lang w:val="en-US"/>
        </w:rPr>
        <w:t>is</w:t>
      </w:r>
      <w:r w:rsidRPr="001522E5">
        <w:rPr>
          <w:rFonts w:ascii="Calibri" w:hAnsi="Calibri" w:cs="Calibri"/>
          <w:lang w:val="en-US"/>
        </w:rPr>
        <w:t xml:space="preserve"> a </w:t>
      </w:r>
      <w:r w:rsidR="0073087C" w:rsidRPr="001522E5">
        <w:rPr>
          <w:rFonts w:ascii="Calibri" w:hAnsi="Calibri" w:cs="Calibri"/>
          <w:lang w:val="en-US"/>
        </w:rPr>
        <w:t xml:space="preserve">diverse </w:t>
      </w:r>
      <w:r w:rsidRPr="001522E5">
        <w:rPr>
          <w:rFonts w:ascii="Calibri" w:hAnsi="Calibri" w:cs="Calibri"/>
          <w:lang w:val="en-US"/>
        </w:rPr>
        <w:t>collection of digitally printed applications</w:t>
      </w:r>
      <w:r w:rsidR="00EE7F15" w:rsidRPr="001522E5">
        <w:rPr>
          <w:rFonts w:ascii="Calibri" w:hAnsi="Calibri" w:cs="Calibri"/>
          <w:lang w:val="en-US"/>
        </w:rPr>
        <w:t xml:space="preserve">, </w:t>
      </w:r>
      <w:r w:rsidR="00633264" w:rsidRPr="001522E5">
        <w:rPr>
          <w:rFonts w:ascii="Calibri" w:hAnsi="Calibri" w:cs="Calibri"/>
          <w:lang w:val="en-US"/>
        </w:rPr>
        <w:t xml:space="preserve">the result of collaboration with </w:t>
      </w:r>
      <w:r w:rsidR="000F6C0E" w:rsidRPr="001522E5">
        <w:rPr>
          <w:rFonts w:ascii="Calibri" w:hAnsi="Calibri" w:cs="Calibri"/>
          <w:lang w:val="en-US"/>
        </w:rPr>
        <w:t>some 30</w:t>
      </w:r>
      <w:r w:rsidR="0073087C" w:rsidRPr="001522E5">
        <w:rPr>
          <w:rFonts w:ascii="Calibri" w:hAnsi="Calibri" w:cs="Calibri"/>
          <w:lang w:val="en-US"/>
        </w:rPr>
        <w:t xml:space="preserve"> </w:t>
      </w:r>
      <w:r w:rsidR="00EE7F15" w:rsidRPr="001522E5">
        <w:rPr>
          <w:rFonts w:ascii="Calibri" w:hAnsi="Calibri" w:cs="Calibri"/>
          <w:lang w:val="en-US"/>
        </w:rPr>
        <w:t>partners</w:t>
      </w:r>
      <w:r w:rsidR="00F11432" w:rsidRPr="001522E5">
        <w:rPr>
          <w:rFonts w:ascii="Calibri" w:hAnsi="Calibri" w:cs="Calibri"/>
          <w:lang w:val="en-US"/>
        </w:rPr>
        <w:t xml:space="preserve">. </w:t>
      </w:r>
      <w:r w:rsidR="007B4AAB" w:rsidRPr="001522E5">
        <w:rPr>
          <w:rFonts w:ascii="Calibri" w:hAnsi="Calibri" w:cs="Calibri"/>
          <w:lang w:val="en-US"/>
        </w:rPr>
        <w:t>The showcase includes textiles, wall</w:t>
      </w:r>
      <w:r w:rsidR="00F774D5" w:rsidRPr="001522E5">
        <w:rPr>
          <w:rFonts w:ascii="Calibri" w:hAnsi="Calibri" w:cs="Calibri"/>
          <w:lang w:val="en-US"/>
        </w:rPr>
        <w:t xml:space="preserve"> </w:t>
      </w:r>
      <w:r w:rsidR="007B4AAB" w:rsidRPr="001522E5">
        <w:rPr>
          <w:rFonts w:ascii="Calibri" w:hAnsi="Calibri" w:cs="Calibri"/>
          <w:lang w:val="en-US"/>
        </w:rPr>
        <w:t>coverings, floor graphics, window films, printed carpets, rugs and cushions, leathers, ceramics, metal and lenticular artwork, display signage, decorated tabletops, fine art prints, lighting and lightboxes, and acoustic fabric walls.</w:t>
      </w:r>
    </w:p>
    <w:p w14:paraId="14C4ED9D" w14:textId="77777777" w:rsidR="00AA4161" w:rsidRPr="001522E5" w:rsidRDefault="007B4AAB" w:rsidP="001522E5">
      <w:pPr>
        <w:spacing w:line="360" w:lineRule="auto"/>
        <w:rPr>
          <w:rFonts w:ascii="Calibri" w:hAnsi="Calibri" w:cs="Calibri"/>
          <w:lang w:val="en-US"/>
        </w:rPr>
      </w:pPr>
      <w:r w:rsidRPr="001522E5">
        <w:rPr>
          <w:rFonts w:ascii="Calibri" w:hAnsi="Calibri" w:cs="Calibri"/>
          <w:lang w:val="en-US"/>
        </w:rPr>
        <w:t>“The focus on sustainability at this year’s Printeriors reflects its growing significance in the interior décor and fashion industries</w:t>
      </w:r>
      <w:r w:rsidR="00F774D5" w:rsidRPr="001522E5">
        <w:rPr>
          <w:rFonts w:ascii="Calibri" w:hAnsi="Calibri" w:cs="Calibri"/>
          <w:lang w:val="en-US"/>
        </w:rPr>
        <w:t>”</w:t>
      </w:r>
      <w:r w:rsidRPr="001522E5">
        <w:rPr>
          <w:rFonts w:ascii="Calibri" w:hAnsi="Calibri" w:cs="Calibri"/>
          <w:lang w:val="en-US"/>
        </w:rPr>
        <w:t xml:space="preserve">, explains </w:t>
      </w:r>
      <w:r w:rsidR="00035E61" w:rsidRPr="001522E5">
        <w:rPr>
          <w:rFonts w:ascii="Calibri" w:hAnsi="Calibri" w:cs="Calibri"/>
          <w:lang w:val="en-US"/>
        </w:rPr>
        <w:t>FESPA Textile Ambassador and Printeriors C</w:t>
      </w:r>
      <w:r w:rsidRPr="001522E5">
        <w:rPr>
          <w:rFonts w:ascii="Calibri" w:hAnsi="Calibri" w:cs="Calibri"/>
          <w:lang w:val="en-US"/>
        </w:rPr>
        <w:t>urator</w:t>
      </w:r>
      <w:r w:rsidR="00F774D5" w:rsidRPr="001522E5">
        <w:rPr>
          <w:rFonts w:ascii="Calibri" w:hAnsi="Calibri" w:cs="Calibri"/>
          <w:lang w:val="en-US"/>
        </w:rPr>
        <w:t>,</w:t>
      </w:r>
      <w:r w:rsidRPr="001522E5">
        <w:rPr>
          <w:rFonts w:ascii="Calibri" w:hAnsi="Calibri" w:cs="Calibri"/>
          <w:lang w:val="en-US"/>
        </w:rPr>
        <w:t xml:space="preserve"> Debbie McKeegan. “The pandemic has enhanced our collective focus on our natural environment and brands find themselves responding to escalating consumer demand for products with reduced environmental impact. </w:t>
      </w:r>
    </w:p>
    <w:p w14:paraId="090A9DB3" w14:textId="579CE6C5" w:rsidR="007B4AAB" w:rsidRPr="001522E5" w:rsidRDefault="00AA4161" w:rsidP="001522E5">
      <w:pPr>
        <w:spacing w:line="360" w:lineRule="auto"/>
        <w:rPr>
          <w:rFonts w:ascii="Calibri" w:hAnsi="Calibri" w:cs="Calibri"/>
          <w:lang w:val="en-US"/>
        </w:rPr>
      </w:pPr>
      <w:r w:rsidRPr="001522E5">
        <w:rPr>
          <w:rFonts w:ascii="Calibri" w:hAnsi="Calibri" w:cs="Calibri"/>
          <w:lang w:val="en-US"/>
        </w:rPr>
        <w:t>“</w:t>
      </w:r>
      <w:r w:rsidR="007B4AAB" w:rsidRPr="001522E5">
        <w:rPr>
          <w:rFonts w:ascii="Calibri" w:hAnsi="Calibri" w:cs="Calibri"/>
          <w:lang w:val="en-US"/>
        </w:rPr>
        <w:t xml:space="preserve">Meanwhile, legacy supply chains involving mass off-shore production, warehousing and long-distance transportation are being replaced with near-shoring, just-in-time, small batch production, with increased use of digital technologies to </w:t>
      </w:r>
      <w:proofErr w:type="spellStart"/>
      <w:r w:rsidR="007B4AAB" w:rsidRPr="001522E5">
        <w:rPr>
          <w:rFonts w:ascii="Calibri" w:hAnsi="Calibri" w:cs="Calibri"/>
          <w:lang w:val="en-US"/>
        </w:rPr>
        <w:t>personalise</w:t>
      </w:r>
      <w:proofErr w:type="spellEnd"/>
      <w:r w:rsidR="007B4AAB" w:rsidRPr="001522E5">
        <w:rPr>
          <w:rFonts w:ascii="Calibri" w:hAnsi="Calibri" w:cs="Calibri"/>
          <w:lang w:val="en-US"/>
        </w:rPr>
        <w:t xml:space="preserve"> and </w:t>
      </w:r>
      <w:proofErr w:type="spellStart"/>
      <w:r w:rsidR="007B4AAB" w:rsidRPr="001522E5">
        <w:rPr>
          <w:rFonts w:ascii="Calibri" w:hAnsi="Calibri" w:cs="Calibri"/>
          <w:lang w:val="en-US"/>
        </w:rPr>
        <w:t>customise</w:t>
      </w:r>
      <w:proofErr w:type="spellEnd"/>
      <w:r w:rsidR="007B4AAB" w:rsidRPr="001522E5">
        <w:rPr>
          <w:rFonts w:ascii="Calibri" w:hAnsi="Calibri" w:cs="Calibri"/>
          <w:lang w:val="en-US"/>
        </w:rPr>
        <w:t>.</w:t>
      </w:r>
      <w:r w:rsidR="00C65EF6" w:rsidRPr="001522E5">
        <w:rPr>
          <w:rFonts w:ascii="Calibri" w:hAnsi="Calibri" w:cs="Calibri"/>
          <w:lang w:val="en-US"/>
        </w:rPr>
        <w:t xml:space="preserve"> Sustainability, durability and circularity are the new watchwords in décor</w:t>
      </w:r>
      <w:r w:rsidR="00A47873" w:rsidRPr="001522E5">
        <w:rPr>
          <w:rFonts w:ascii="Calibri" w:hAnsi="Calibri" w:cs="Calibri"/>
          <w:lang w:val="en-US"/>
        </w:rPr>
        <w:t xml:space="preserve">, </w:t>
      </w:r>
      <w:r w:rsidR="00320514" w:rsidRPr="001522E5">
        <w:rPr>
          <w:rFonts w:ascii="Calibri" w:hAnsi="Calibri" w:cs="Calibri"/>
          <w:lang w:val="en-US"/>
        </w:rPr>
        <w:t xml:space="preserve">and </w:t>
      </w:r>
      <w:r w:rsidR="00F1738C" w:rsidRPr="001522E5">
        <w:rPr>
          <w:rFonts w:ascii="Calibri" w:hAnsi="Calibri" w:cs="Calibri"/>
          <w:lang w:val="en-US"/>
        </w:rPr>
        <w:t>a visit to Printeriors in Berlin will demonstrate that stunning</w:t>
      </w:r>
      <w:r w:rsidR="00CC7464" w:rsidRPr="001522E5">
        <w:rPr>
          <w:rFonts w:ascii="Calibri" w:hAnsi="Calibri" w:cs="Calibri"/>
          <w:lang w:val="en-US"/>
        </w:rPr>
        <w:t xml:space="preserve"> </w:t>
      </w:r>
      <w:r w:rsidR="005B1E73" w:rsidRPr="001522E5">
        <w:rPr>
          <w:rFonts w:ascii="Calibri" w:hAnsi="Calibri" w:cs="Calibri"/>
          <w:lang w:val="en-US"/>
        </w:rPr>
        <w:t>multi-</w:t>
      </w:r>
      <w:r w:rsidR="00CC7464" w:rsidRPr="001522E5">
        <w:rPr>
          <w:rFonts w:ascii="Calibri" w:hAnsi="Calibri" w:cs="Calibri"/>
          <w:lang w:val="en-US"/>
        </w:rPr>
        <w:t>sensory</w:t>
      </w:r>
      <w:r w:rsidR="00F20D98" w:rsidRPr="001522E5">
        <w:rPr>
          <w:rFonts w:ascii="Calibri" w:hAnsi="Calibri" w:cs="Calibri"/>
          <w:lang w:val="en-US"/>
        </w:rPr>
        <w:t xml:space="preserve"> interiors can be created while still safeguarding </w:t>
      </w:r>
      <w:r w:rsidRPr="001522E5">
        <w:rPr>
          <w:rFonts w:ascii="Calibri" w:hAnsi="Calibri" w:cs="Calibri"/>
          <w:lang w:val="en-US"/>
        </w:rPr>
        <w:t>our</w:t>
      </w:r>
      <w:r w:rsidR="00F20D98" w:rsidRPr="001522E5">
        <w:rPr>
          <w:rFonts w:ascii="Calibri" w:hAnsi="Calibri" w:cs="Calibri"/>
          <w:lang w:val="en-US"/>
        </w:rPr>
        <w:t xml:space="preserve"> </w:t>
      </w:r>
      <w:r w:rsidRPr="001522E5">
        <w:rPr>
          <w:rFonts w:ascii="Calibri" w:hAnsi="Calibri" w:cs="Calibri"/>
          <w:lang w:val="en-US"/>
        </w:rPr>
        <w:t>planet</w:t>
      </w:r>
      <w:r w:rsidR="00C65EF6" w:rsidRPr="001522E5">
        <w:rPr>
          <w:rFonts w:ascii="Calibri" w:hAnsi="Calibri" w:cs="Calibri"/>
          <w:lang w:val="en-US"/>
        </w:rPr>
        <w:t>.</w:t>
      </w:r>
      <w:r w:rsidR="007B4AAB" w:rsidRPr="001522E5">
        <w:rPr>
          <w:rFonts w:ascii="Calibri" w:hAnsi="Calibri" w:cs="Calibri"/>
          <w:lang w:val="en-US"/>
        </w:rPr>
        <w:t>”</w:t>
      </w:r>
    </w:p>
    <w:p w14:paraId="1BC1E102" w14:textId="2512E2A3" w:rsidR="00333356" w:rsidRPr="001522E5" w:rsidRDefault="003E1658" w:rsidP="001522E5">
      <w:pPr>
        <w:spacing w:line="360" w:lineRule="auto"/>
        <w:jc w:val="both"/>
        <w:rPr>
          <w:rFonts w:ascii="Calibri" w:hAnsi="Calibri" w:cs="Calibri"/>
          <w:lang w:val="en-US"/>
        </w:rPr>
      </w:pPr>
      <w:r w:rsidRPr="001522E5">
        <w:rPr>
          <w:rFonts w:ascii="Calibri" w:hAnsi="Calibri" w:cs="Calibri"/>
          <w:lang w:val="en-US"/>
        </w:rPr>
        <w:lastRenderedPageBreak/>
        <w:t>Deluxe Partner</w:t>
      </w:r>
      <w:r w:rsidR="002866BF" w:rsidRPr="001522E5">
        <w:rPr>
          <w:rFonts w:ascii="Calibri" w:hAnsi="Calibri" w:cs="Calibri"/>
          <w:lang w:val="en-US"/>
        </w:rPr>
        <w:t>s</w:t>
      </w:r>
      <w:r w:rsidRPr="001522E5">
        <w:rPr>
          <w:rFonts w:ascii="Calibri" w:hAnsi="Calibri" w:cs="Calibri"/>
          <w:lang w:val="en-US"/>
        </w:rPr>
        <w:t xml:space="preserve"> Drytac</w:t>
      </w:r>
      <w:r w:rsidR="002866BF" w:rsidRPr="001522E5">
        <w:rPr>
          <w:rFonts w:ascii="Calibri" w:hAnsi="Calibri" w:cs="Calibri"/>
          <w:lang w:val="en-US"/>
        </w:rPr>
        <w:t xml:space="preserve">, HP and </w:t>
      </w:r>
      <w:proofErr w:type="spellStart"/>
      <w:r w:rsidR="002866BF" w:rsidRPr="001522E5">
        <w:rPr>
          <w:rFonts w:ascii="Calibri" w:hAnsi="Calibri" w:cs="Calibri"/>
          <w:lang w:val="en-US"/>
        </w:rPr>
        <w:t>Kornit</w:t>
      </w:r>
      <w:proofErr w:type="spellEnd"/>
      <w:r w:rsidR="002866BF" w:rsidRPr="001522E5">
        <w:rPr>
          <w:rFonts w:ascii="Calibri" w:hAnsi="Calibri" w:cs="Calibri"/>
          <w:lang w:val="en-US"/>
        </w:rPr>
        <w:t xml:space="preserve"> bring a range of </w:t>
      </w:r>
      <w:r w:rsidR="001A3E1D" w:rsidRPr="001522E5">
        <w:rPr>
          <w:rFonts w:ascii="Calibri" w:hAnsi="Calibri" w:cs="Calibri"/>
          <w:lang w:val="en-US"/>
        </w:rPr>
        <w:t xml:space="preserve">environmentally responsible </w:t>
      </w:r>
      <w:r w:rsidR="002866BF" w:rsidRPr="001522E5">
        <w:rPr>
          <w:rFonts w:ascii="Calibri" w:hAnsi="Calibri" w:cs="Calibri"/>
          <w:lang w:val="en-US"/>
        </w:rPr>
        <w:t>innovations</w:t>
      </w:r>
      <w:r w:rsidR="00503612" w:rsidRPr="001522E5">
        <w:rPr>
          <w:rFonts w:ascii="Calibri" w:hAnsi="Calibri" w:cs="Calibri"/>
          <w:lang w:val="en-US"/>
        </w:rPr>
        <w:t xml:space="preserve"> to Printeriors in Berlin</w:t>
      </w:r>
      <w:r w:rsidR="00F80ABE" w:rsidRPr="001522E5">
        <w:rPr>
          <w:rFonts w:ascii="Calibri" w:hAnsi="Calibri" w:cs="Calibri"/>
          <w:lang w:val="en-US"/>
        </w:rPr>
        <w:t xml:space="preserve">. </w:t>
      </w:r>
      <w:r w:rsidR="006D398B" w:rsidRPr="001522E5">
        <w:rPr>
          <w:rFonts w:ascii="Calibri" w:hAnsi="Calibri" w:cs="Calibri"/>
          <w:lang w:val="en-US"/>
        </w:rPr>
        <w:t>P</w:t>
      </w:r>
      <w:r w:rsidR="00F80ABE" w:rsidRPr="001522E5">
        <w:rPr>
          <w:rFonts w:ascii="Calibri" w:hAnsi="Calibri" w:cs="Calibri"/>
          <w:lang w:val="en-US"/>
        </w:rPr>
        <w:t>rinted glass films with embedded textures</w:t>
      </w:r>
      <w:r w:rsidR="00160089" w:rsidRPr="001522E5">
        <w:rPr>
          <w:rFonts w:ascii="Calibri" w:hAnsi="Calibri" w:cs="Calibri"/>
          <w:lang w:val="en-US"/>
        </w:rPr>
        <w:t xml:space="preserve"> </w:t>
      </w:r>
      <w:r w:rsidR="006D398B" w:rsidRPr="001522E5">
        <w:rPr>
          <w:rFonts w:ascii="Calibri" w:hAnsi="Calibri" w:cs="Calibri"/>
          <w:lang w:val="en-US"/>
        </w:rPr>
        <w:t xml:space="preserve">from </w:t>
      </w:r>
      <w:r w:rsidR="006D398B" w:rsidRPr="001522E5">
        <w:rPr>
          <w:rFonts w:ascii="Calibri" w:hAnsi="Calibri" w:cs="Calibri"/>
          <w:b/>
          <w:bCs/>
          <w:lang w:val="en-US"/>
        </w:rPr>
        <w:t>Drytac</w:t>
      </w:r>
      <w:r w:rsidR="006D398B" w:rsidRPr="001522E5">
        <w:rPr>
          <w:rFonts w:ascii="Calibri" w:hAnsi="Calibri" w:cs="Calibri"/>
          <w:lang w:val="en-US"/>
        </w:rPr>
        <w:t xml:space="preserve"> </w:t>
      </w:r>
      <w:r w:rsidR="00160089" w:rsidRPr="001522E5">
        <w:rPr>
          <w:rFonts w:ascii="Calibri" w:hAnsi="Calibri" w:cs="Calibri"/>
          <w:lang w:val="en-US"/>
        </w:rPr>
        <w:t>have been used to embellish mirrors</w:t>
      </w:r>
      <w:r w:rsidR="00D0213B" w:rsidRPr="001522E5">
        <w:rPr>
          <w:rFonts w:ascii="Calibri" w:hAnsi="Calibri" w:cs="Calibri"/>
          <w:lang w:val="en-US"/>
        </w:rPr>
        <w:t xml:space="preserve">, with other </w:t>
      </w:r>
      <w:r w:rsidR="00256B76" w:rsidRPr="001522E5">
        <w:rPr>
          <w:rFonts w:ascii="Calibri" w:hAnsi="Calibri" w:cs="Calibri"/>
          <w:lang w:val="en-US"/>
        </w:rPr>
        <w:t xml:space="preserve">vinyl </w:t>
      </w:r>
      <w:r w:rsidR="00D0213B" w:rsidRPr="001522E5">
        <w:rPr>
          <w:rFonts w:ascii="Calibri" w:hAnsi="Calibri" w:cs="Calibri"/>
          <w:lang w:val="en-US"/>
        </w:rPr>
        <w:t>products featuring on floors</w:t>
      </w:r>
      <w:r w:rsidR="000D3194" w:rsidRPr="001522E5">
        <w:rPr>
          <w:rFonts w:ascii="Calibri" w:hAnsi="Calibri" w:cs="Calibri"/>
          <w:lang w:val="en-US"/>
        </w:rPr>
        <w:t xml:space="preserve">, </w:t>
      </w:r>
      <w:r w:rsidR="00D0213B" w:rsidRPr="001522E5">
        <w:rPr>
          <w:rFonts w:ascii="Calibri" w:hAnsi="Calibri" w:cs="Calibri"/>
          <w:lang w:val="en-US"/>
        </w:rPr>
        <w:t>walls</w:t>
      </w:r>
      <w:r w:rsidR="000D3194" w:rsidRPr="001522E5">
        <w:rPr>
          <w:rFonts w:ascii="Calibri" w:hAnsi="Calibri" w:cs="Calibri"/>
          <w:lang w:val="en-US"/>
        </w:rPr>
        <w:t xml:space="preserve"> and display </w:t>
      </w:r>
      <w:r w:rsidR="00C05B93" w:rsidRPr="001522E5">
        <w:rPr>
          <w:rFonts w:ascii="Calibri" w:hAnsi="Calibri" w:cs="Calibri"/>
          <w:lang w:val="en-US"/>
        </w:rPr>
        <w:t>signage</w:t>
      </w:r>
      <w:r w:rsidR="00D0213B" w:rsidRPr="001522E5">
        <w:rPr>
          <w:rFonts w:ascii="Calibri" w:hAnsi="Calibri" w:cs="Calibri"/>
          <w:lang w:val="en-US"/>
        </w:rPr>
        <w:t>.</w:t>
      </w:r>
      <w:r w:rsidR="001A3E1D" w:rsidRPr="001522E5">
        <w:rPr>
          <w:rFonts w:ascii="Calibri" w:hAnsi="Calibri" w:cs="Calibri"/>
          <w:lang w:val="en-US"/>
        </w:rPr>
        <w:t xml:space="preserve"> </w:t>
      </w:r>
      <w:r w:rsidR="00FE49AF" w:rsidRPr="001522E5">
        <w:rPr>
          <w:rFonts w:ascii="Calibri" w:hAnsi="Calibri" w:cs="Calibri"/>
          <w:b/>
          <w:bCs/>
          <w:lang w:val="en-US"/>
        </w:rPr>
        <w:t>HP</w:t>
      </w:r>
      <w:r w:rsidR="00FE49AF" w:rsidRPr="001522E5">
        <w:rPr>
          <w:rFonts w:ascii="Calibri" w:hAnsi="Calibri" w:cs="Calibri"/>
          <w:lang w:val="en-US"/>
        </w:rPr>
        <w:t xml:space="preserve">’s </w:t>
      </w:r>
      <w:r w:rsidR="00D549F6" w:rsidRPr="001522E5">
        <w:rPr>
          <w:rFonts w:ascii="Calibri" w:hAnsi="Calibri" w:cs="Calibri"/>
          <w:lang w:val="en-US"/>
        </w:rPr>
        <w:t xml:space="preserve">Latex </w:t>
      </w:r>
      <w:r w:rsidR="00FE49AF" w:rsidRPr="001522E5">
        <w:rPr>
          <w:rFonts w:ascii="Calibri" w:hAnsi="Calibri" w:cs="Calibri"/>
          <w:lang w:val="en-US"/>
        </w:rPr>
        <w:t xml:space="preserve">800W </w:t>
      </w:r>
      <w:r w:rsidR="00D549F6" w:rsidRPr="001522E5">
        <w:rPr>
          <w:rFonts w:ascii="Calibri" w:hAnsi="Calibri" w:cs="Calibri"/>
          <w:lang w:val="en-US"/>
        </w:rPr>
        <w:t xml:space="preserve">printer </w:t>
      </w:r>
      <w:r w:rsidR="00FE49AF" w:rsidRPr="001522E5">
        <w:rPr>
          <w:rFonts w:ascii="Calibri" w:hAnsi="Calibri" w:cs="Calibri"/>
          <w:lang w:val="en-US"/>
        </w:rPr>
        <w:t xml:space="preserve">has been used to </w:t>
      </w:r>
      <w:r w:rsidR="00D549F6" w:rsidRPr="001522E5">
        <w:rPr>
          <w:rFonts w:ascii="Calibri" w:hAnsi="Calibri" w:cs="Calibri"/>
          <w:lang w:val="en-US"/>
        </w:rPr>
        <w:t>produce</w:t>
      </w:r>
      <w:r w:rsidR="00FE49AF" w:rsidRPr="001522E5">
        <w:rPr>
          <w:rFonts w:ascii="Calibri" w:hAnsi="Calibri" w:cs="Calibri"/>
          <w:lang w:val="en-US"/>
        </w:rPr>
        <w:t xml:space="preserve"> layers of white ink to create new </w:t>
      </w:r>
      <w:r w:rsidR="008B7A2F" w:rsidRPr="001522E5">
        <w:rPr>
          <w:rFonts w:ascii="Calibri" w:hAnsi="Calibri" w:cs="Calibri"/>
          <w:lang w:val="en-US"/>
        </w:rPr>
        <w:t xml:space="preserve">decorative </w:t>
      </w:r>
      <w:r w:rsidR="00FE49AF" w:rsidRPr="001522E5">
        <w:rPr>
          <w:rFonts w:ascii="Calibri" w:hAnsi="Calibri" w:cs="Calibri"/>
          <w:lang w:val="en-US"/>
        </w:rPr>
        <w:t>surface effects</w:t>
      </w:r>
      <w:r w:rsidR="008B7A2F" w:rsidRPr="001522E5">
        <w:rPr>
          <w:rFonts w:ascii="Calibri" w:hAnsi="Calibri" w:cs="Calibri"/>
          <w:lang w:val="en-US"/>
        </w:rPr>
        <w:t>, in addition to textiles, wall</w:t>
      </w:r>
      <w:r w:rsidR="00503612" w:rsidRPr="001522E5">
        <w:rPr>
          <w:rFonts w:ascii="Calibri" w:hAnsi="Calibri" w:cs="Calibri"/>
          <w:lang w:val="en-US"/>
        </w:rPr>
        <w:t xml:space="preserve"> </w:t>
      </w:r>
      <w:r w:rsidR="008B7A2F" w:rsidRPr="001522E5">
        <w:rPr>
          <w:rFonts w:ascii="Calibri" w:hAnsi="Calibri" w:cs="Calibri"/>
          <w:lang w:val="en-US"/>
        </w:rPr>
        <w:t>coverings and graphics</w:t>
      </w:r>
      <w:r w:rsidR="007D0CE0" w:rsidRPr="001522E5">
        <w:rPr>
          <w:rFonts w:ascii="Calibri" w:hAnsi="Calibri" w:cs="Calibri"/>
          <w:lang w:val="en-US"/>
        </w:rPr>
        <w:t xml:space="preserve"> visible across all s</w:t>
      </w:r>
      <w:r w:rsidR="00967A83" w:rsidRPr="001522E5">
        <w:rPr>
          <w:rFonts w:ascii="Calibri" w:hAnsi="Calibri" w:cs="Calibri"/>
          <w:lang w:val="en-US"/>
        </w:rPr>
        <w:t>even</w:t>
      </w:r>
      <w:r w:rsidR="007D0CE0" w:rsidRPr="001522E5">
        <w:rPr>
          <w:rFonts w:ascii="Calibri" w:hAnsi="Calibri" w:cs="Calibri"/>
          <w:lang w:val="en-US"/>
        </w:rPr>
        <w:t xml:space="preserve"> collections</w:t>
      </w:r>
      <w:r w:rsidR="00D549F6" w:rsidRPr="001522E5">
        <w:rPr>
          <w:rFonts w:ascii="Calibri" w:hAnsi="Calibri" w:cs="Calibri"/>
          <w:lang w:val="en-US"/>
        </w:rPr>
        <w:t xml:space="preserve">. </w:t>
      </w:r>
      <w:r w:rsidR="007D0CE0" w:rsidRPr="001522E5">
        <w:rPr>
          <w:rFonts w:ascii="Calibri" w:hAnsi="Calibri" w:cs="Calibri"/>
          <w:lang w:val="en-US"/>
        </w:rPr>
        <w:t xml:space="preserve">The </w:t>
      </w:r>
      <w:r w:rsidR="007D0CE0" w:rsidRPr="001522E5">
        <w:rPr>
          <w:rFonts w:ascii="Calibri" w:hAnsi="Calibri" w:cs="Calibri"/>
          <w:i/>
          <w:iCs/>
          <w:lang w:val="en-US"/>
        </w:rPr>
        <w:t>Surface Micro</w:t>
      </w:r>
      <w:r w:rsidR="007D0CE0" w:rsidRPr="001522E5">
        <w:rPr>
          <w:rFonts w:ascii="Calibri" w:hAnsi="Calibri" w:cs="Calibri"/>
          <w:lang w:val="en-US"/>
        </w:rPr>
        <w:t xml:space="preserve"> zone features </w:t>
      </w:r>
      <w:r w:rsidR="00CC7464" w:rsidRPr="001522E5">
        <w:rPr>
          <w:rFonts w:ascii="Calibri" w:hAnsi="Calibri" w:cs="Calibri"/>
          <w:lang w:val="en-US"/>
        </w:rPr>
        <w:t>several</w:t>
      </w:r>
      <w:r w:rsidR="00053CEC" w:rsidRPr="001522E5">
        <w:rPr>
          <w:rFonts w:ascii="Calibri" w:hAnsi="Calibri" w:cs="Calibri"/>
          <w:lang w:val="en-US"/>
        </w:rPr>
        <w:t xml:space="preserve"> textile applications </w:t>
      </w:r>
      <w:r w:rsidR="0053361A" w:rsidRPr="001522E5">
        <w:rPr>
          <w:rFonts w:ascii="Calibri" w:hAnsi="Calibri" w:cs="Calibri"/>
          <w:lang w:val="en-US"/>
        </w:rPr>
        <w:t xml:space="preserve">printed </w:t>
      </w:r>
      <w:r w:rsidR="007D0CE0" w:rsidRPr="001522E5">
        <w:rPr>
          <w:rFonts w:ascii="Calibri" w:hAnsi="Calibri" w:cs="Calibri"/>
          <w:lang w:val="en-US"/>
        </w:rPr>
        <w:t xml:space="preserve">by </w:t>
      </w:r>
      <w:proofErr w:type="spellStart"/>
      <w:r w:rsidR="007D0CE0" w:rsidRPr="001522E5">
        <w:rPr>
          <w:rFonts w:ascii="Calibri" w:hAnsi="Calibri" w:cs="Calibri"/>
          <w:b/>
          <w:bCs/>
          <w:lang w:val="en-US"/>
        </w:rPr>
        <w:t>Kornit</w:t>
      </w:r>
      <w:proofErr w:type="spellEnd"/>
      <w:r w:rsidR="007D0CE0" w:rsidRPr="001522E5">
        <w:rPr>
          <w:rFonts w:ascii="Calibri" w:hAnsi="Calibri" w:cs="Calibri"/>
          <w:lang w:val="en-US"/>
        </w:rPr>
        <w:t xml:space="preserve"> </w:t>
      </w:r>
      <w:r w:rsidR="0053361A" w:rsidRPr="001522E5">
        <w:rPr>
          <w:rFonts w:ascii="Calibri" w:hAnsi="Calibri" w:cs="Calibri"/>
          <w:lang w:val="en-US"/>
        </w:rPr>
        <w:t xml:space="preserve">on organic materials using </w:t>
      </w:r>
      <w:r w:rsidR="00D97244" w:rsidRPr="001522E5">
        <w:rPr>
          <w:rFonts w:ascii="Calibri" w:hAnsi="Calibri" w:cs="Calibri"/>
          <w:lang w:val="en-US"/>
        </w:rPr>
        <w:t xml:space="preserve">its </w:t>
      </w:r>
      <w:r w:rsidR="0053361A" w:rsidRPr="001522E5">
        <w:rPr>
          <w:rFonts w:ascii="Calibri" w:hAnsi="Calibri" w:cs="Calibri"/>
          <w:lang w:val="en-US"/>
        </w:rPr>
        <w:t xml:space="preserve">waterless </w:t>
      </w:r>
      <w:proofErr w:type="spellStart"/>
      <w:r w:rsidR="00D97244" w:rsidRPr="001522E5">
        <w:rPr>
          <w:rFonts w:ascii="Calibri" w:hAnsi="Calibri" w:cs="Calibri"/>
          <w:lang w:val="en-US"/>
        </w:rPr>
        <w:t>NeoPigment</w:t>
      </w:r>
      <w:proofErr w:type="spellEnd"/>
      <w:r w:rsidR="00C05B93" w:rsidRPr="001522E5">
        <w:rPr>
          <w:rFonts w:ascii="Calibri" w:hAnsi="Calibri" w:cs="Calibri"/>
          <w:lang w:val="en-US"/>
        </w:rPr>
        <w:t>™</w:t>
      </w:r>
      <w:r w:rsidR="00D97244" w:rsidRPr="001522E5">
        <w:rPr>
          <w:rFonts w:ascii="Calibri" w:hAnsi="Calibri" w:cs="Calibri"/>
          <w:lang w:val="en-US"/>
        </w:rPr>
        <w:t xml:space="preserve"> </w:t>
      </w:r>
      <w:r w:rsidR="0053361A" w:rsidRPr="001522E5">
        <w:rPr>
          <w:rFonts w:ascii="Calibri" w:hAnsi="Calibri" w:cs="Calibri"/>
          <w:lang w:val="en-US"/>
        </w:rPr>
        <w:t>technology</w:t>
      </w:r>
      <w:r w:rsidR="00E94DE1" w:rsidRPr="001522E5">
        <w:rPr>
          <w:rFonts w:ascii="Calibri" w:hAnsi="Calibri" w:cs="Calibri"/>
          <w:lang w:val="en-US"/>
        </w:rPr>
        <w:t xml:space="preserve">, as well as </w:t>
      </w:r>
      <w:proofErr w:type="spellStart"/>
      <w:r w:rsidR="00E94DE1" w:rsidRPr="001522E5">
        <w:rPr>
          <w:rFonts w:ascii="Calibri" w:hAnsi="Calibri" w:cs="Calibri"/>
          <w:lang w:val="en-US"/>
        </w:rPr>
        <w:t>XDi</w:t>
      </w:r>
      <w:proofErr w:type="spellEnd"/>
      <w:r w:rsidR="00014102" w:rsidRPr="001522E5">
        <w:rPr>
          <w:rFonts w:ascii="Calibri" w:hAnsi="Calibri" w:cs="Calibri"/>
          <w:lang w:val="en-US"/>
        </w:rPr>
        <w:t xml:space="preserve"> 3D application</w:t>
      </w:r>
      <w:r w:rsidR="006D398B" w:rsidRPr="001522E5">
        <w:rPr>
          <w:rFonts w:ascii="Calibri" w:hAnsi="Calibri" w:cs="Calibri"/>
          <w:lang w:val="en-US"/>
        </w:rPr>
        <w:t>s</w:t>
      </w:r>
      <w:r w:rsidR="00014102" w:rsidRPr="001522E5">
        <w:rPr>
          <w:rFonts w:ascii="Calibri" w:hAnsi="Calibri" w:cs="Calibri"/>
          <w:lang w:val="en-US"/>
        </w:rPr>
        <w:t xml:space="preserve"> such as gold textures</w:t>
      </w:r>
      <w:r w:rsidR="0053361A" w:rsidRPr="001522E5">
        <w:rPr>
          <w:rFonts w:ascii="Calibri" w:hAnsi="Calibri" w:cs="Calibri"/>
          <w:lang w:val="en-US"/>
        </w:rPr>
        <w:t xml:space="preserve">. </w:t>
      </w:r>
    </w:p>
    <w:p w14:paraId="7B69257F" w14:textId="05F6DAA6" w:rsidR="006E2C4E" w:rsidRPr="001522E5" w:rsidRDefault="00774205" w:rsidP="001522E5">
      <w:pPr>
        <w:spacing w:line="360" w:lineRule="auto"/>
        <w:jc w:val="both"/>
        <w:rPr>
          <w:rFonts w:ascii="Calibri" w:hAnsi="Calibri" w:cs="Calibri"/>
          <w:lang w:val="en-US"/>
        </w:rPr>
      </w:pPr>
      <w:r w:rsidRPr="001522E5">
        <w:rPr>
          <w:rFonts w:ascii="Calibri" w:hAnsi="Calibri" w:cs="Calibri"/>
          <w:lang w:val="en-US"/>
        </w:rPr>
        <w:t xml:space="preserve">The </w:t>
      </w:r>
      <w:r w:rsidR="00585110" w:rsidRPr="001522E5">
        <w:rPr>
          <w:rFonts w:ascii="Calibri" w:hAnsi="Calibri" w:cs="Calibri"/>
          <w:i/>
          <w:iCs/>
          <w:lang w:val="en-US"/>
        </w:rPr>
        <w:t xml:space="preserve">Tropical </w:t>
      </w:r>
      <w:proofErr w:type="spellStart"/>
      <w:r w:rsidR="00585110" w:rsidRPr="001522E5">
        <w:rPr>
          <w:rFonts w:ascii="Calibri" w:hAnsi="Calibri" w:cs="Calibri"/>
          <w:i/>
          <w:iCs/>
          <w:lang w:val="en-US"/>
        </w:rPr>
        <w:t>Neons</w:t>
      </w:r>
      <w:proofErr w:type="spellEnd"/>
      <w:r w:rsidR="00585110" w:rsidRPr="001522E5">
        <w:rPr>
          <w:rFonts w:ascii="Calibri" w:hAnsi="Calibri" w:cs="Calibri"/>
          <w:lang w:val="en-US"/>
        </w:rPr>
        <w:t xml:space="preserve"> and </w:t>
      </w:r>
      <w:r w:rsidR="00585110" w:rsidRPr="001522E5">
        <w:rPr>
          <w:rFonts w:ascii="Calibri" w:hAnsi="Calibri" w:cs="Calibri"/>
          <w:i/>
          <w:iCs/>
          <w:lang w:val="en-US"/>
        </w:rPr>
        <w:t>Surface Micro</w:t>
      </w:r>
      <w:r w:rsidRPr="001522E5">
        <w:rPr>
          <w:rFonts w:ascii="Calibri" w:hAnsi="Calibri" w:cs="Calibri"/>
          <w:lang w:val="en-US"/>
        </w:rPr>
        <w:t xml:space="preserve"> </w:t>
      </w:r>
      <w:r w:rsidR="00585110" w:rsidRPr="001522E5">
        <w:rPr>
          <w:rFonts w:ascii="Calibri" w:hAnsi="Calibri" w:cs="Calibri"/>
          <w:lang w:val="en-US"/>
        </w:rPr>
        <w:t xml:space="preserve">themes </w:t>
      </w:r>
      <w:r w:rsidRPr="001522E5">
        <w:rPr>
          <w:rFonts w:ascii="Calibri" w:hAnsi="Calibri" w:cs="Calibri"/>
          <w:lang w:val="en-US"/>
        </w:rPr>
        <w:t xml:space="preserve">feature printed leathers produced by Premium </w:t>
      </w:r>
      <w:r w:rsidR="00957C6F" w:rsidRPr="001522E5">
        <w:rPr>
          <w:rFonts w:ascii="Calibri" w:hAnsi="Calibri" w:cs="Calibri"/>
          <w:lang w:val="en-US"/>
        </w:rPr>
        <w:t>P</w:t>
      </w:r>
      <w:r w:rsidRPr="001522E5">
        <w:rPr>
          <w:rFonts w:ascii="Calibri" w:hAnsi="Calibri" w:cs="Calibri"/>
          <w:lang w:val="en-US"/>
        </w:rPr>
        <w:t xml:space="preserve">artner </w:t>
      </w:r>
      <w:r w:rsidRPr="001522E5">
        <w:rPr>
          <w:rFonts w:ascii="Calibri" w:hAnsi="Calibri" w:cs="Calibri"/>
          <w:b/>
          <w:bCs/>
          <w:lang w:val="en-US"/>
        </w:rPr>
        <w:t>Brother</w:t>
      </w:r>
      <w:r w:rsidRPr="001522E5">
        <w:rPr>
          <w:rFonts w:ascii="Calibri" w:hAnsi="Calibri" w:cs="Calibri"/>
          <w:lang w:val="en-US"/>
        </w:rPr>
        <w:t xml:space="preserve">, </w:t>
      </w:r>
      <w:r w:rsidR="00EA1A5A" w:rsidRPr="001522E5">
        <w:rPr>
          <w:rFonts w:ascii="Calibri" w:hAnsi="Calibri" w:cs="Calibri"/>
          <w:lang w:val="en-US"/>
        </w:rPr>
        <w:t xml:space="preserve">while the </w:t>
      </w:r>
      <w:r w:rsidR="00BB47A6" w:rsidRPr="001522E5">
        <w:rPr>
          <w:rFonts w:ascii="Calibri" w:hAnsi="Calibri" w:cs="Calibri"/>
          <w:i/>
          <w:iCs/>
          <w:lang w:val="en-US"/>
        </w:rPr>
        <w:t>Cacti Geos</w:t>
      </w:r>
      <w:r w:rsidR="00BB47A6" w:rsidRPr="001522E5">
        <w:rPr>
          <w:rFonts w:ascii="Calibri" w:hAnsi="Calibri" w:cs="Calibri"/>
          <w:lang w:val="en-US"/>
        </w:rPr>
        <w:t xml:space="preserve"> and </w:t>
      </w:r>
      <w:r w:rsidR="00BB47A6" w:rsidRPr="001522E5">
        <w:rPr>
          <w:rFonts w:ascii="Calibri" w:hAnsi="Calibri" w:cs="Calibri"/>
          <w:i/>
          <w:iCs/>
          <w:lang w:val="en-US"/>
        </w:rPr>
        <w:t>Organic Flora</w:t>
      </w:r>
      <w:r w:rsidR="00BB47A6" w:rsidRPr="001522E5">
        <w:rPr>
          <w:rFonts w:ascii="Calibri" w:hAnsi="Calibri" w:cs="Calibri"/>
          <w:lang w:val="en-US"/>
        </w:rPr>
        <w:t xml:space="preserve"> </w:t>
      </w:r>
      <w:r w:rsidR="00EA1A5A" w:rsidRPr="001522E5">
        <w:rPr>
          <w:rFonts w:ascii="Calibri" w:hAnsi="Calibri" w:cs="Calibri"/>
          <w:lang w:val="en-US"/>
        </w:rPr>
        <w:t>zone</w:t>
      </w:r>
      <w:r w:rsidR="00BB47A6" w:rsidRPr="001522E5">
        <w:rPr>
          <w:rFonts w:ascii="Calibri" w:hAnsi="Calibri" w:cs="Calibri"/>
          <w:lang w:val="en-US"/>
        </w:rPr>
        <w:t>s</w:t>
      </w:r>
      <w:r w:rsidR="00EA1A5A" w:rsidRPr="001522E5">
        <w:rPr>
          <w:rFonts w:ascii="Calibri" w:hAnsi="Calibri" w:cs="Calibri"/>
          <w:lang w:val="en-US"/>
        </w:rPr>
        <w:t xml:space="preserve"> will glow with </w:t>
      </w:r>
      <w:r w:rsidR="00957C6F" w:rsidRPr="001522E5">
        <w:rPr>
          <w:rFonts w:ascii="Calibri" w:hAnsi="Calibri" w:cs="Calibri"/>
          <w:lang w:val="en-US"/>
        </w:rPr>
        <w:t>neon printed wall</w:t>
      </w:r>
      <w:r w:rsidR="00503612" w:rsidRPr="001522E5">
        <w:rPr>
          <w:rFonts w:ascii="Calibri" w:hAnsi="Calibri" w:cs="Calibri"/>
          <w:lang w:val="en-US"/>
        </w:rPr>
        <w:t xml:space="preserve"> </w:t>
      </w:r>
      <w:r w:rsidR="00957C6F" w:rsidRPr="001522E5">
        <w:rPr>
          <w:rFonts w:ascii="Calibri" w:hAnsi="Calibri" w:cs="Calibri"/>
          <w:lang w:val="en-US"/>
        </w:rPr>
        <w:t xml:space="preserve">coverings from </w:t>
      </w:r>
      <w:proofErr w:type="spellStart"/>
      <w:r w:rsidR="00957C6F" w:rsidRPr="001522E5">
        <w:rPr>
          <w:rFonts w:ascii="Calibri" w:hAnsi="Calibri" w:cs="Calibri"/>
          <w:b/>
          <w:bCs/>
          <w:lang w:val="en-US"/>
        </w:rPr>
        <w:t>Mimaki</w:t>
      </w:r>
      <w:proofErr w:type="spellEnd"/>
      <w:r w:rsidR="00957C6F" w:rsidRPr="001522E5">
        <w:rPr>
          <w:rFonts w:ascii="Calibri" w:hAnsi="Calibri" w:cs="Calibri"/>
          <w:lang w:val="en-US"/>
        </w:rPr>
        <w:t>.</w:t>
      </w:r>
      <w:r w:rsidR="00333356" w:rsidRPr="001522E5">
        <w:rPr>
          <w:rFonts w:ascii="Calibri" w:hAnsi="Calibri" w:cs="Calibri"/>
          <w:lang w:val="en-US"/>
        </w:rPr>
        <w:t xml:space="preserve"> </w:t>
      </w:r>
      <w:r w:rsidR="006E2C4E" w:rsidRPr="001522E5">
        <w:rPr>
          <w:rFonts w:ascii="Calibri" w:hAnsi="Calibri" w:cs="Calibri"/>
          <w:lang w:val="en-US"/>
        </w:rPr>
        <w:t>Other contributing partners include Agfa, Ava Cad</w:t>
      </w:r>
      <w:r w:rsidR="00F61BAC" w:rsidRPr="001522E5">
        <w:rPr>
          <w:rFonts w:ascii="Calibri" w:hAnsi="Calibri" w:cs="Calibri"/>
          <w:lang w:val="en-US"/>
        </w:rPr>
        <w:t>/</w:t>
      </w:r>
      <w:r w:rsidR="006E2C4E" w:rsidRPr="001522E5">
        <w:rPr>
          <w:rFonts w:ascii="Calibri" w:hAnsi="Calibri" w:cs="Calibri"/>
          <w:lang w:val="en-US"/>
        </w:rPr>
        <w:t xml:space="preserve">Cam, Canon, </w:t>
      </w:r>
      <w:proofErr w:type="spellStart"/>
      <w:r w:rsidR="006E2C4E" w:rsidRPr="001522E5">
        <w:rPr>
          <w:rFonts w:ascii="Calibri" w:hAnsi="Calibri" w:cs="Calibri"/>
          <w:lang w:val="en-US"/>
        </w:rPr>
        <w:t>Chromaluxe</w:t>
      </w:r>
      <w:proofErr w:type="spellEnd"/>
      <w:r w:rsidR="006E2C4E" w:rsidRPr="001522E5">
        <w:rPr>
          <w:rFonts w:ascii="Calibri" w:hAnsi="Calibri" w:cs="Calibri"/>
          <w:lang w:val="en-US"/>
        </w:rPr>
        <w:t xml:space="preserve">, Durst, </w:t>
      </w:r>
      <w:proofErr w:type="spellStart"/>
      <w:r w:rsidR="006E2C4E" w:rsidRPr="001522E5">
        <w:rPr>
          <w:rFonts w:ascii="Calibri" w:hAnsi="Calibri" w:cs="Calibri"/>
          <w:lang w:val="en-US"/>
        </w:rPr>
        <w:t>SwissQPrint</w:t>
      </w:r>
      <w:proofErr w:type="spellEnd"/>
      <w:r w:rsidR="006E2C4E" w:rsidRPr="001522E5">
        <w:rPr>
          <w:rFonts w:ascii="Calibri" w:hAnsi="Calibri" w:cs="Calibri"/>
          <w:lang w:val="en-US"/>
        </w:rPr>
        <w:t xml:space="preserve">, CMYUK, </w:t>
      </w:r>
      <w:proofErr w:type="spellStart"/>
      <w:r w:rsidR="006E2C4E" w:rsidRPr="001522E5">
        <w:rPr>
          <w:rFonts w:ascii="Calibri" w:hAnsi="Calibri" w:cs="Calibri"/>
          <w:lang w:val="en-US"/>
        </w:rPr>
        <w:t>Dufaylite</w:t>
      </w:r>
      <w:proofErr w:type="spellEnd"/>
      <w:r w:rsidR="006E2C4E" w:rsidRPr="001522E5">
        <w:rPr>
          <w:rFonts w:ascii="Calibri" w:hAnsi="Calibri" w:cs="Calibri"/>
          <w:lang w:val="en-US"/>
        </w:rPr>
        <w:t xml:space="preserve">, EFI, EFKA, Eye 4 </w:t>
      </w:r>
      <w:proofErr w:type="spellStart"/>
      <w:r w:rsidR="006E2C4E" w:rsidRPr="001522E5">
        <w:rPr>
          <w:rFonts w:ascii="Calibri" w:hAnsi="Calibri" w:cs="Calibri"/>
          <w:lang w:val="en-US"/>
        </w:rPr>
        <w:t>Colour</w:t>
      </w:r>
      <w:proofErr w:type="spellEnd"/>
      <w:r w:rsidR="006E2C4E" w:rsidRPr="001522E5">
        <w:rPr>
          <w:rFonts w:ascii="Calibri" w:hAnsi="Calibri" w:cs="Calibri"/>
          <w:lang w:val="en-US"/>
        </w:rPr>
        <w:t xml:space="preserve">, </w:t>
      </w:r>
      <w:proofErr w:type="spellStart"/>
      <w:r w:rsidR="006E2C4E" w:rsidRPr="001522E5">
        <w:rPr>
          <w:rFonts w:ascii="Calibri" w:hAnsi="Calibri" w:cs="Calibri"/>
          <w:lang w:val="en-US"/>
        </w:rPr>
        <w:t>Imageco</w:t>
      </w:r>
      <w:proofErr w:type="spellEnd"/>
      <w:r w:rsidR="006E2C4E" w:rsidRPr="001522E5">
        <w:rPr>
          <w:rFonts w:ascii="Calibri" w:hAnsi="Calibri" w:cs="Calibri"/>
          <w:lang w:val="en-US"/>
        </w:rPr>
        <w:t xml:space="preserve">, John Mark, Pongs, Premier Digital Textiles, </w:t>
      </w:r>
      <w:proofErr w:type="spellStart"/>
      <w:r w:rsidR="006E2C4E" w:rsidRPr="001522E5">
        <w:rPr>
          <w:rFonts w:ascii="Calibri" w:hAnsi="Calibri" w:cs="Calibri"/>
          <w:lang w:val="en-US"/>
        </w:rPr>
        <w:t>Press</w:t>
      </w:r>
      <w:r w:rsidR="0069175D" w:rsidRPr="001522E5">
        <w:rPr>
          <w:rFonts w:ascii="Calibri" w:hAnsi="Calibri" w:cs="Calibri"/>
          <w:lang w:val="en-US"/>
        </w:rPr>
        <w:t>O</w:t>
      </w:r>
      <w:r w:rsidR="006E2C4E" w:rsidRPr="001522E5">
        <w:rPr>
          <w:rFonts w:ascii="Calibri" w:hAnsi="Calibri" w:cs="Calibri"/>
          <w:lang w:val="en-US"/>
        </w:rPr>
        <w:t>n</w:t>
      </w:r>
      <w:proofErr w:type="spellEnd"/>
      <w:r w:rsidR="006E2C4E" w:rsidRPr="001522E5">
        <w:rPr>
          <w:rFonts w:ascii="Calibri" w:hAnsi="Calibri" w:cs="Calibri"/>
          <w:lang w:val="en-US"/>
        </w:rPr>
        <w:t>, R</w:t>
      </w:r>
      <w:r w:rsidR="00715717" w:rsidRPr="001522E5">
        <w:rPr>
          <w:rFonts w:ascii="Calibri" w:hAnsi="Calibri" w:cs="Calibri"/>
          <w:lang w:val="en-US"/>
        </w:rPr>
        <w:t xml:space="preserve"> A S</w:t>
      </w:r>
      <w:r w:rsidR="006E2C4E" w:rsidRPr="001522E5">
        <w:rPr>
          <w:rFonts w:ascii="Calibri" w:hAnsi="Calibri" w:cs="Calibri"/>
          <w:lang w:val="en-US"/>
        </w:rPr>
        <w:t xml:space="preserve">mart, </w:t>
      </w:r>
      <w:proofErr w:type="spellStart"/>
      <w:r w:rsidR="006E2C4E" w:rsidRPr="001522E5">
        <w:rPr>
          <w:rFonts w:ascii="Calibri" w:hAnsi="Calibri" w:cs="Calibri"/>
          <w:lang w:val="en-US"/>
        </w:rPr>
        <w:t>Sentec</w:t>
      </w:r>
      <w:proofErr w:type="spellEnd"/>
      <w:r w:rsidR="006E2C4E" w:rsidRPr="001522E5">
        <w:rPr>
          <w:rFonts w:ascii="Calibri" w:hAnsi="Calibri" w:cs="Calibri"/>
          <w:lang w:val="en-US"/>
        </w:rPr>
        <w:t xml:space="preserve"> International, </w:t>
      </w:r>
      <w:proofErr w:type="spellStart"/>
      <w:r w:rsidR="006E2C4E" w:rsidRPr="001522E5">
        <w:rPr>
          <w:rFonts w:ascii="Calibri" w:hAnsi="Calibri" w:cs="Calibri"/>
          <w:lang w:val="en-US"/>
        </w:rPr>
        <w:t>V</w:t>
      </w:r>
      <w:r w:rsidR="00B14796" w:rsidRPr="001522E5">
        <w:rPr>
          <w:rFonts w:ascii="Calibri" w:hAnsi="Calibri" w:cs="Calibri"/>
          <w:lang w:val="en-US"/>
        </w:rPr>
        <w:t>ei</w:t>
      </w:r>
      <w:r w:rsidR="006E2C4E" w:rsidRPr="001522E5">
        <w:rPr>
          <w:rFonts w:ascii="Calibri" w:hAnsi="Calibri" w:cs="Calibri"/>
          <w:lang w:val="en-US"/>
        </w:rPr>
        <w:t>ka</w:t>
      </w:r>
      <w:proofErr w:type="spellEnd"/>
      <w:r w:rsidR="00B14796" w:rsidRPr="001522E5">
        <w:rPr>
          <w:rFonts w:ascii="Calibri" w:hAnsi="Calibri" w:cs="Calibri"/>
          <w:lang w:val="en-US"/>
        </w:rPr>
        <w:t xml:space="preserve"> </w:t>
      </w:r>
      <w:proofErr w:type="spellStart"/>
      <w:r w:rsidR="006E2C4E" w:rsidRPr="001522E5">
        <w:rPr>
          <w:rFonts w:ascii="Calibri" w:hAnsi="Calibri" w:cs="Calibri"/>
          <w:lang w:val="en-US"/>
        </w:rPr>
        <w:t>Dimense</w:t>
      </w:r>
      <w:proofErr w:type="spellEnd"/>
      <w:r w:rsidR="006E2C4E" w:rsidRPr="001522E5">
        <w:rPr>
          <w:rFonts w:ascii="Calibri" w:hAnsi="Calibri" w:cs="Calibri"/>
          <w:lang w:val="en-US"/>
        </w:rPr>
        <w:t xml:space="preserve"> and Zimmer</w:t>
      </w:r>
      <w:r w:rsidR="00BB47A6" w:rsidRPr="001522E5">
        <w:rPr>
          <w:rFonts w:ascii="Calibri" w:hAnsi="Calibri" w:cs="Calibri"/>
          <w:lang w:val="en-US"/>
        </w:rPr>
        <w:t>.</w:t>
      </w:r>
    </w:p>
    <w:p w14:paraId="0B8E25D9" w14:textId="0BCD6135" w:rsidR="00C4186B" w:rsidRDefault="00340FE4" w:rsidP="001522E5">
      <w:pPr>
        <w:spacing w:line="360" w:lineRule="auto"/>
        <w:jc w:val="both"/>
        <w:rPr>
          <w:rFonts w:ascii="Calibri" w:eastAsia="Times New Roman" w:hAnsi="Calibri" w:cs="Calibri"/>
          <w:color w:val="111111"/>
          <w:lang w:eastAsia="en-GB"/>
        </w:rPr>
      </w:pPr>
      <w:r w:rsidRPr="001522E5">
        <w:rPr>
          <w:rFonts w:ascii="Calibri" w:hAnsi="Calibri" w:cs="Calibri"/>
          <w:lang w:val="en-US"/>
        </w:rPr>
        <w:t>Free g</w:t>
      </w:r>
      <w:r w:rsidR="00917538" w:rsidRPr="001522E5">
        <w:rPr>
          <w:rFonts w:ascii="Calibri" w:hAnsi="Calibri" w:cs="Calibri"/>
          <w:lang w:val="en-US"/>
        </w:rPr>
        <w:t xml:space="preserve">uided tours of Printeriors </w:t>
      </w:r>
      <w:r w:rsidR="001567D0" w:rsidRPr="001522E5">
        <w:rPr>
          <w:rFonts w:ascii="Calibri" w:hAnsi="Calibri" w:cs="Calibri"/>
          <w:lang w:val="en-US"/>
        </w:rPr>
        <w:t xml:space="preserve">are available at 11.00h and 15.00h on the first three days of the show, and at 11.00h on the final day. </w:t>
      </w:r>
      <w:r w:rsidRPr="001522E5">
        <w:rPr>
          <w:rFonts w:ascii="Calibri" w:eastAsia="Times New Roman" w:hAnsi="Calibri" w:cs="Calibri"/>
          <w:color w:val="111111"/>
          <w:lang w:eastAsia="en-GB"/>
        </w:rPr>
        <w:t xml:space="preserve">Host Debbie McKeegan will explain the design process, production methodology, and the materials and digital technologies used to manufacture </w:t>
      </w:r>
      <w:r w:rsidR="00CC7464" w:rsidRPr="001522E5">
        <w:rPr>
          <w:rFonts w:ascii="Calibri" w:eastAsia="Times New Roman" w:hAnsi="Calibri" w:cs="Calibri"/>
          <w:color w:val="111111"/>
          <w:lang w:eastAsia="en-GB"/>
        </w:rPr>
        <w:t>all</w:t>
      </w:r>
      <w:r w:rsidRPr="001522E5">
        <w:rPr>
          <w:rFonts w:ascii="Calibri" w:eastAsia="Times New Roman" w:hAnsi="Calibri" w:cs="Calibri"/>
          <w:color w:val="111111"/>
          <w:lang w:eastAsia="en-GB"/>
        </w:rPr>
        <w:t xml:space="preserve"> the products on display. </w:t>
      </w:r>
      <w:r w:rsidR="00C56A00">
        <w:rPr>
          <w:rFonts w:ascii="Calibri" w:eastAsia="Times New Roman" w:hAnsi="Calibri" w:cs="Calibri"/>
          <w:color w:val="111111"/>
          <w:lang w:eastAsia="en-GB"/>
        </w:rPr>
        <w:t xml:space="preserve">Find out more about Printeriors and register to attend a free tour </w:t>
      </w:r>
      <w:r w:rsidR="00293A1D">
        <w:rPr>
          <w:rFonts w:ascii="Calibri" w:eastAsia="Times New Roman" w:hAnsi="Calibri" w:cs="Calibri"/>
          <w:color w:val="111111"/>
          <w:lang w:eastAsia="en-GB"/>
        </w:rPr>
        <w:t>at</w:t>
      </w:r>
      <w:r w:rsidR="00C56A00">
        <w:rPr>
          <w:rFonts w:ascii="Calibri" w:eastAsia="Times New Roman" w:hAnsi="Calibri" w:cs="Calibri"/>
          <w:color w:val="111111"/>
          <w:lang w:eastAsia="en-GB"/>
        </w:rPr>
        <w:t xml:space="preserve">: </w:t>
      </w:r>
      <w:hyperlink r:id="rId10" w:history="1">
        <w:r w:rsidR="00C4186B" w:rsidRPr="000F5EC8">
          <w:rPr>
            <w:rStyle w:val="Hyperlink"/>
            <w:rFonts w:ascii="Calibri" w:eastAsia="Times New Roman" w:hAnsi="Calibri" w:cs="Calibri"/>
            <w:lang w:eastAsia="en-GB"/>
          </w:rPr>
          <w:t>https://www.fespaglobalprintexpo.com/why-visit/printeriors</w:t>
        </w:r>
      </w:hyperlink>
    </w:p>
    <w:p w14:paraId="0A498FE7" w14:textId="6A243EE7" w:rsidR="00293A1D" w:rsidRDefault="00D00DA2" w:rsidP="001522E5">
      <w:pPr>
        <w:spacing w:line="360" w:lineRule="auto"/>
        <w:jc w:val="both"/>
        <w:rPr>
          <w:rFonts w:ascii="Calibri" w:eastAsia="Times New Roman" w:hAnsi="Calibri" w:cs="Calibri"/>
          <w:color w:val="111111"/>
          <w:lang w:eastAsia="en-GB"/>
        </w:rPr>
      </w:pPr>
      <w:r>
        <w:rPr>
          <w:rStyle w:val="normaltextrun"/>
          <w:rFonts w:ascii="Calibri" w:hAnsi="Calibri" w:cs="Calibri"/>
          <w:color w:val="000000"/>
          <w:shd w:val="clear" w:color="auto" w:fill="FFFFFF"/>
        </w:rPr>
        <w:t xml:space="preserve">To find out more about FESPA Global Print Expo 2022 and to register to attend, visit: </w:t>
      </w:r>
      <w:hyperlink r:id="rId11" w:tgtFrame="_blank" w:history="1">
        <w:r>
          <w:rPr>
            <w:rStyle w:val="normaltextrun"/>
            <w:rFonts w:ascii="Calibri" w:hAnsi="Calibri" w:cs="Calibri"/>
            <w:color w:val="4472C4"/>
            <w:u w:val="single"/>
            <w:shd w:val="clear" w:color="auto" w:fill="FFFFFF"/>
          </w:rPr>
          <w:t>https://www.fespaglobalprintexpo.com/</w:t>
        </w:r>
      </w:hyperlink>
      <w:r>
        <w:rPr>
          <w:rStyle w:val="normaltextrun"/>
          <w:rFonts w:ascii="Calibri" w:hAnsi="Calibri" w:cs="Calibri"/>
          <w:color w:val="000000"/>
          <w:shd w:val="clear" w:color="auto" w:fill="FFFFFF"/>
        </w:rPr>
        <w:t xml:space="preserve">. Entry is free for members of a </w:t>
      </w:r>
      <w:hyperlink r:id="rId12" w:tgtFrame="_blank" w:history="1">
        <w:r>
          <w:rPr>
            <w:rStyle w:val="normaltextrun"/>
            <w:rFonts w:ascii="Calibri" w:hAnsi="Calibri" w:cs="Calibri"/>
            <w:color w:val="4472C4"/>
            <w:u w:val="single"/>
            <w:shd w:val="clear" w:color="auto" w:fill="FFFFFF"/>
          </w:rPr>
          <w:t>FESPA national Association</w:t>
        </w:r>
      </w:hyperlink>
      <w:r>
        <w:rPr>
          <w:rStyle w:val="normaltextrun"/>
          <w:rFonts w:ascii="Calibri" w:hAnsi="Calibri" w:cs="Calibri"/>
          <w:color w:val="000000"/>
          <w:shd w:val="clear" w:color="auto" w:fill="FFFFFF"/>
        </w:rPr>
        <w:t xml:space="preserve"> or </w:t>
      </w:r>
      <w:hyperlink r:id="rId13" w:tgtFrame="_blank" w:history="1">
        <w:r>
          <w:rPr>
            <w:rStyle w:val="normaltextrun"/>
            <w:rFonts w:ascii="Calibri" w:hAnsi="Calibri" w:cs="Calibri"/>
            <w:color w:val="4472C4"/>
            <w:u w:val="single"/>
            <w:shd w:val="clear" w:color="auto" w:fill="FFFFFF"/>
          </w:rPr>
          <w:t>FESPA Direct</w:t>
        </w:r>
      </w:hyperlink>
      <w:r>
        <w:rPr>
          <w:rStyle w:val="normaltextrun"/>
          <w:rFonts w:ascii="Calibri" w:hAnsi="Calibri" w:cs="Calibri"/>
          <w:color w:val="000000"/>
          <w:shd w:val="clear" w:color="auto" w:fill="FFFFFF"/>
        </w:rPr>
        <w:t xml:space="preserve">. The cost of entry is €50.00 for non-members who pre-register using code </w:t>
      </w:r>
      <w:r w:rsidR="00147D51" w:rsidRPr="00147D51">
        <w:rPr>
          <w:rStyle w:val="normaltextrun"/>
          <w:rFonts w:ascii="Calibri" w:hAnsi="Calibri" w:cs="Calibri"/>
          <w:color w:val="000000"/>
          <w:shd w:val="clear" w:color="auto" w:fill="FFFFFF"/>
        </w:rPr>
        <w:t>FESM238</w:t>
      </w:r>
      <w:r w:rsidR="00147D51">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before 25</w:t>
      </w:r>
      <w:r>
        <w:rPr>
          <w:rStyle w:val="normaltextrun"/>
          <w:rFonts w:ascii="Calibri" w:hAnsi="Calibri" w:cs="Calibri"/>
          <w:color w:val="000000"/>
          <w:sz w:val="17"/>
          <w:szCs w:val="17"/>
          <w:shd w:val="clear" w:color="auto" w:fill="FFFFFF"/>
          <w:vertAlign w:val="superscript"/>
        </w:rPr>
        <w:t>th</w:t>
      </w:r>
      <w:r>
        <w:rPr>
          <w:rStyle w:val="normaltextrun"/>
          <w:rFonts w:ascii="Calibri" w:hAnsi="Calibri" w:cs="Calibri"/>
          <w:color w:val="000000"/>
          <w:shd w:val="clear" w:color="auto" w:fill="FFFFFF"/>
        </w:rPr>
        <w:t xml:space="preserve"> May.</w:t>
      </w:r>
      <w:r>
        <w:rPr>
          <w:rStyle w:val="eop"/>
          <w:rFonts w:ascii="Calibri" w:hAnsi="Calibri" w:cs="Calibri"/>
          <w:color w:val="000000"/>
          <w:shd w:val="clear" w:color="auto" w:fill="FFFFFF"/>
        </w:rPr>
        <w:t> </w:t>
      </w:r>
    </w:p>
    <w:p w14:paraId="6C4BA57E" w14:textId="77777777" w:rsidR="001522E5" w:rsidRPr="001522E5" w:rsidRDefault="001522E5" w:rsidP="001522E5">
      <w:pPr>
        <w:spacing w:line="360" w:lineRule="auto"/>
        <w:jc w:val="center"/>
        <w:rPr>
          <w:rFonts w:ascii="Calibri" w:eastAsia="Times New Roman" w:hAnsi="Calibri" w:cs="Calibri"/>
          <w:color w:val="111111"/>
          <w:lang w:eastAsia="en-GB"/>
        </w:rPr>
      </w:pPr>
    </w:p>
    <w:p w14:paraId="593B4953" w14:textId="0E7807D1" w:rsidR="00AA4161" w:rsidRPr="001522E5" w:rsidRDefault="00AA4161" w:rsidP="001522E5">
      <w:pPr>
        <w:spacing w:line="360" w:lineRule="auto"/>
        <w:jc w:val="center"/>
        <w:rPr>
          <w:rFonts w:ascii="Calibri" w:eastAsia="Times New Roman" w:hAnsi="Calibri" w:cs="Calibri"/>
          <w:color w:val="111111"/>
          <w:lang w:eastAsia="en-GB"/>
        </w:rPr>
      </w:pPr>
      <w:r w:rsidRPr="001522E5">
        <w:rPr>
          <w:rFonts w:ascii="Calibri" w:eastAsia="Times New Roman" w:hAnsi="Calibri" w:cs="Calibri"/>
          <w:color w:val="111111"/>
          <w:lang w:eastAsia="en-GB"/>
        </w:rPr>
        <w:t>ENDS</w:t>
      </w:r>
    </w:p>
    <w:p w14:paraId="2DD0956C" w14:textId="3601286D" w:rsidR="00AA4161" w:rsidRPr="001522E5" w:rsidRDefault="00AA4161" w:rsidP="001522E5">
      <w:pPr>
        <w:spacing w:line="360" w:lineRule="auto"/>
        <w:jc w:val="both"/>
        <w:rPr>
          <w:rFonts w:ascii="Calibri" w:eastAsia="Times New Roman" w:hAnsi="Calibri" w:cs="Calibri"/>
          <w:color w:val="111111"/>
          <w:lang w:eastAsia="en-GB"/>
        </w:rPr>
      </w:pPr>
    </w:p>
    <w:p w14:paraId="4CA46A17" w14:textId="77777777" w:rsidR="009265FB" w:rsidRDefault="009265FB">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760E3DDF" w14:textId="61211160"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1B687EF0"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2DA7875"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624BEDFA"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15F588FB"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0794D40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73962DDC" w14:textId="77777777" w:rsidR="009265FB" w:rsidRPr="00AE6D3D" w:rsidRDefault="009265FB" w:rsidP="009265FB">
      <w:pPr>
        <w:numPr>
          <w:ilvl w:val="0"/>
          <w:numId w:val="1"/>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636A48A8" w14:textId="77777777" w:rsidR="009265FB" w:rsidRPr="005C757F" w:rsidRDefault="009265FB" w:rsidP="009265FB">
      <w:pPr>
        <w:numPr>
          <w:ilvl w:val="0"/>
          <w:numId w:val="1"/>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7F72390F" w14:textId="77777777" w:rsidR="009265FB" w:rsidRPr="00F512D7" w:rsidRDefault="009265FB" w:rsidP="009265FB">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F512D7">
        <w:rPr>
          <w:rFonts w:ascii="Calibri" w:eastAsia="Times New Roman" w:hAnsi="Calibri" w:cs="Calibri"/>
          <w:color w:val="000000"/>
          <w:sz w:val="20"/>
          <w:szCs w:val="20"/>
          <w:lang w:val="it-IT" w:eastAsia="en-GB"/>
        </w:rPr>
        <w:t>September</w:t>
      </w:r>
      <w:proofErr w:type="spellEnd"/>
      <w:r w:rsidRPr="00F512D7">
        <w:rPr>
          <w:rFonts w:ascii="Calibri" w:eastAsia="Times New Roman" w:hAnsi="Calibri" w:cs="Calibri"/>
          <w:color w:val="000000"/>
          <w:sz w:val="20"/>
          <w:szCs w:val="20"/>
          <w:lang w:val="it-IT" w:eastAsia="en-GB"/>
        </w:rPr>
        <w:t xml:space="preserve"> 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5C03E118" w14:textId="77777777" w:rsidR="009265FB" w:rsidRPr="008D7545" w:rsidRDefault="009265FB" w:rsidP="009265FB">
      <w:pPr>
        <w:spacing w:after="0" w:line="240" w:lineRule="auto"/>
        <w:ind w:left="720"/>
        <w:jc w:val="both"/>
        <w:textAlignment w:val="baseline"/>
        <w:rPr>
          <w:rFonts w:ascii="Calibri" w:eastAsia="Times New Roman" w:hAnsi="Calibri" w:cs="Calibri"/>
          <w:sz w:val="20"/>
          <w:szCs w:val="20"/>
          <w:lang w:val="it-IT" w:eastAsia="en-GB"/>
        </w:rPr>
      </w:pPr>
    </w:p>
    <w:bookmarkEnd w:id="0"/>
    <w:p w14:paraId="1BDF3E3F" w14:textId="77777777" w:rsidR="009265FB" w:rsidRPr="008D7545" w:rsidRDefault="009265FB" w:rsidP="009265FB">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5E63B946"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32C789B9"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2BFB492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62318FC4" w14:textId="77777777" w:rsidR="009265FB" w:rsidRPr="003459C6" w:rsidRDefault="009265FB" w:rsidP="009265FB">
      <w:pPr>
        <w:spacing w:after="0" w:line="240" w:lineRule="auto"/>
        <w:jc w:val="both"/>
        <w:rPr>
          <w:rFonts w:ascii="Calibri" w:eastAsia="Calibri" w:hAnsi="Calibri" w:cs="Calibri"/>
          <w:sz w:val="20"/>
          <w:lang w:eastAsia="en-GB"/>
        </w:rPr>
      </w:pPr>
    </w:p>
    <w:p w14:paraId="22653A0E"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070FB7C"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296C9A11" w14:textId="77777777" w:rsidR="009265FB" w:rsidRPr="00FD075F" w:rsidRDefault="009265FB" w:rsidP="009265FB">
      <w:pPr>
        <w:spacing w:after="0" w:line="240" w:lineRule="auto"/>
        <w:jc w:val="both"/>
        <w:rPr>
          <w:rFonts w:ascii="Calibri" w:eastAsia="Calibri" w:hAnsi="Calibri" w:cs="Times New Roman"/>
          <w:sz w:val="20"/>
          <w:szCs w:val="20"/>
          <w:lang w:eastAsia="en-GB"/>
        </w:rPr>
      </w:pPr>
      <w:r w:rsidRPr="00FD075F">
        <w:rPr>
          <w:rFonts w:ascii="Calibri" w:eastAsia="Calibri" w:hAnsi="Calibri" w:cs="Times New Roman"/>
          <w:sz w:val="20"/>
          <w:szCs w:val="20"/>
          <w:lang w:eastAsia="en-GB"/>
        </w:rPr>
        <w:t xml:space="preserve">Tel: + 44 (0) 1372 464470        </w:t>
      </w:r>
      <w:r w:rsidRPr="00FD075F">
        <w:rPr>
          <w:rFonts w:ascii="Calibri" w:eastAsia="Calibri" w:hAnsi="Calibri" w:cs="Times New Roman"/>
          <w:sz w:val="20"/>
          <w:szCs w:val="20"/>
          <w:lang w:eastAsia="en-GB"/>
        </w:rPr>
        <w:tab/>
      </w:r>
      <w:r w:rsidRPr="00FD075F">
        <w:rPr>
          <w:rFonts w:ascii="Calibri" w:eastAsia="Calibri" w:hAnsi="Calibri" w:cs="Times New Roman"/>
          <w:sz w:val="20"/>
          <w:szCs w:val="20"/>
          <w:lang w:eastAsia="en-GB"/>
        </w:rPr>
        <w:tab/>
        <w:t>Tel: +44 (0) 1737 228 160</w:t>
      </w:r>
    </w:p>
    <w:p w14:paraId="465F45BB" w14:textId="65EDF684" w:rsidR="009265FB" w:rsidRPr="00FD075F" w:rsidRDefault="009265FB" w:rsidP="009265FB">
      <w:pPr>
        <w:spacing w:after="0" w:line="240" w:lineRule="auto"/>
        <w:jc w:val="both"/>
        <w:rPr>
          <w:rFonts w:ascii="Calibri" w:eastAsia="Calibri" w:hAnsi="Calibri" w:cs="Times New Roman"/>
          <w:sz w:val="20"/>
          <w:szCs w:val="20"/>
          <w:lang w:eastAsia="en-GB"/>
        </w:rPr>
      </w:pPr>
      <w:r w:rsidRPr="00FD075F">
        <w:rPr>
          <w:rFonts w:ascii="Calibri" w:eastAsia="Calibri" w:hAnsi="Calibri" w:cs="Times New Roman"/>
          <w:sz w:val="20"/>
          <w:szCs w:val="20"/>
          <w:lang w:eastAsia="en-GB"/>
        </w:rPr>
        <w:t xml:space="preserve">Email: </w:t>
      </w:r>
      <w:hyperlink r:id="rId15" w:history="1">
        <w:r w:rsidR="00BF6EAE" w:rsidRPr="00FD075F">
          <w:rPr>
            <w:rFonts w:ascii="Calibri" w:eastAsia="Calibri" w:hAnsi="Calibri" w:cs="Times New Roman"/>
            <w:color w:val="0563C1"/>
            <w:sz w:val="20"/>
            <w:szCs w:val="20"/>
            <w:u w:val="single"/>
            <w:lang w:eastAsia="en-GB"/>
          </w:rPr>
          <w:t>iwoods@adcomms.co.uk</w:t>
        </w:r>
      </w:hyperlink>
      <w:r w:rsidRPr="00FD075F">
        <w:rPr>
          <w:rFonts w:ascii="Calibri" w:eastAsia="Calibri" w:hAnsi="Calibri" w:cs="Times New Roman"/>
          <w:lang w:eastAsia="en-GB"/>
        </w:rPr>
        <w:tab/>
      </w:r>
      <w:r w:rsidRPr="00FD075F">
        <w:rPr>
          <w:rFonts w:ascii="Calibri" w:eastAsia="Calibri" w:hAnsi="Calibri" w:cs="Times New Roman"/>
          <w:lang w:eastAsia="en-GB"/>
        </w:rPr>
        <w:tab/>
      </w:r>
      <w:r w:rsidRPr="00FD075F">
        <w:rPr>
          <w:rFonts w:ascii="Calibri" w:eastAsia="Calibri" w:hAnsi="Calibri" w:cs="Times New Roman"/>
          <w:sz w:val="20"/>
          <w:szCs w:val="20"/>
          <w:lang w:eastAsia="en-GB"/>
        </w:rPr>
        <w:t xml:space="preserve">Email: </w:t>
      </w:r>
      <w:hyperlink r:id="rId16" w:history="1">
        <w:r w:rsidRPr="00FD075F">
          <w:rPr>
            <w:rStyle w:val="Hyperlink"/>
            <w:rFonts w:ascii="Calibri" w:eastAsia="Calibri" w:hAnsi="Calibri" w:cs="Times New Roman"/>
            <w:color w:val="4472C4" w:themeColor="accent1"/>
            <w:sz w:val="20"/>
            <w:szCs w:val="20"/>
            <w:lang w:eastAsia="en-GB"/>
          </w:rPr>
          <w:t>Leighona.Aris@Fespa.com</w:t>
        </w:r>
      </w:hyperlink>
      <w:r w:rsidRPr="00FD075F">
        <w:rPr>
          <w:rFonts w:ascii="Calibri" w:eastAsia="Calibri" w:hAnsi="Calibri" w:cs="Times New Roman"/>
          <w:sz w:val="20"/>
          <w:szCs w:val="20"/>
          <w:lang w:eastAsia="en-GB"/>
        </w:rPr>
        <w:t xml:space="preserve">  </w:t>
      </w:r>
    </w:p>
    <w:p w14:paraId="757290CF" w14:textId="5A86C281" w:rsidR="00251CDB" w:rsidRPr="00FD075F" w:rsidRDefault="009265FB" w:rsidP="009265FB">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FD075F">
        <w:rPr>
          <w:rFonts w:ascii="Calibri" w:eastAsia="Calibri" w:hAnsi="Calibri"/>
          <w:sz w:val="20"/>
          <w:szCs w:val="20"/>
        </w:rPr>
        <w:t xml:space="preserve">Website: </w:t>
      </w:r>
      <w:hyperlink r:id="rId17" w:history="1">
        <w:r w:rsidRPr="00FD075F">
          <w:rPr>
            <w:rStyle w:val="Hyperlink"/>
            <w:rFonts w:ascii="Calibri" w:eastAsia="Calibri" w:hAnsi="Calibri"/>
            <w:color w:val="4472C4" w:themeColor="accent1"/>
            <w:sz w:val="20"/>
            <w:szCs w:val="20"/>
          </w:rPr>
          <w:t>www.adcomms.co.uk</w:t>
        </w:r>
      </w:hyperlink>
      <w:r w:rsidRPr="00FD075F">
        <w:rPr>
          <w:rFonts w:ascii="Calibri" w:eastAsia="Calibri" w:hAnsi="Calibri"/>
          <w:sz w:val="20"/>
          <w:szCs w:val="20"/>
        </w:rPr>
        <w:tab/>
      </w:r>
      <w:r w:rsidRPr="00FD075F">
        <w:rPr>
          <w:rFonts w:ascii="Calibri" w:eastAsia="Calibri" w:hAnsi="Calibri"/>
          <w:sz w:val="20"/>
          <w:szCs w:val="20"/>
        </w:rPr>
        <w:tab/>
        <w:t xml:space="preserve">Website: </w:t>
      </w:r>
      <w:hyperlink r:id="rId18" w:history="1">
        <w:r w:rsidRPr="00FD075F">
          <w:rPr>
            <w:rStyle w:val="Hyperlink"/>
            <w:rFonts w:ascii="Calibri" w:eastAsia="Calibri" w:hAnsi="Calibri"/>
            <w:color w:val="4472C4" w:themeColor="accent1"/>
            <w:sz w:val="20"/>
            <w:szCs w:val="20"/>
          </w:rPr>
          <w:t>www.fespa.com</w:t>
        </w:r>
      </w:hyperlink>
      <w:r w:rsidRPr="00FD075F">
        <w:rPr>
          <w:rStyle w:val="Hyperlink"/>
          <w:rFonts w:ascii="Calibri" w:eastAsia="Calibri" w:hAnsi="Calibri"/>
          <w:color w:val="4472C4" w:themeColor="accent1"/>
          <w:sz w:val="20"/>
          <w:szCs w:val="20"/>
        </w:rPr>
        <w:t xml:space="preserve"> </w:t>
      </w:r>
    </w:p>
    <w:sectPr w:rsidR="00251CDB" w:rsidRPr="00FD0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237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09"/>
    <w:rsid w:val="00014102"/>
    <w:rsid w:val="000321B8"/>
    <w:rsid w:val="00035E61"/>
    <w:rsid w:val="00053CEC"/>
    <w:rsid w:val="00082B9E"/>
    <w:rsid w:val="000D3194"/>
    <w:rsid w:val="000F6C0E"/>
    <w:rsid w:val="00142625"/>
    <w:rsid w:val="00146585"/>
    <w:rsid w:val="00147D51"/>
    <w:rsid w:val="001522E5"/>
    <w:rsid w:val="001567D0"/>
    <w:rsid w:val="00160089"/>
    <w:rsid w:val="00173F2F"/>
    <w:rsid w:val="001A3E1D"/>
    <w:rsid w:val="001E2570"/>
    <w:rsid w:val="00251CDB"/>
    <w:rsid w:val="00256B76"/>
    <w:rsid w:val="002770EE"/>
    <w:rsid w:val="002866BF"/>
    <w:rsid w:val="00293A1D"/>
    <w:rsid w:val="003025DB"/>
    <w:rsid w:val="00304652"/>
    <w:rsid w:val="00307E41"/>
    <w:rsid w:val="00320514"/>
    <w:rsid w:val="00333356"/>
    <w:rsid w:val="00340FE4"/>
    <w:rsid w:val="00351F2A"/>
    <w:rsid w:val="003B615C"/>
    <w:rsid w:val="003E1658"/>
    <w:rsid w:val="003E5609"/>
    <w:rsid w:val="004030D2"/>
    <w:rsid w:val="00415A92"/>
    <w:rsid w:val="00495AF7"/>
    <w:rsid w:val="004E476D"/>
    <w:rsid w:val="00503612"/>
    <w:rsid w:val="0053361A"/>
    <w:rsid w:val="00585110"/>
    <w:rsid w:val="005A5EFD"/>
    <w:rsid w:val="005B1E73"/>
    <w:rsid w:val="005F6448"/>
    <w:rsid w:val="00633264"/>
    <w:rsid w:val="00660E0B"/>
    <w:rsid w:val="006658D3"/>
    <w:rsid w:val="0069175D"/>
    <w:rsid w:val="006D398B"/>
    <w:rsid w:val="006E2C4E"/>
    <w:rsid w:val="00715717"/>
    <w:rsid w:val="0073087C"/>
    <w:rsid w:val="00760958"/>
    <w:rsid w:val="00764ACD"/>
    <w:rsid w:val="00774205"/>
    <w:rsid w:val="007B4AAB"/>
    <w:rsid w:val="007D0CE0"/>
    <w:rsid w:val="007F51E5"/>
    <w:rsid w:val="008A367D"/>
    <w:rsid w:val="008B7A2F"/>
    <w:rsid w:val="00917538"/>
    <w:rsid w:val="009265FB"/>
    <w:rsid w:val="00957C6F"/>
    <w:rsid w:val="00967A83"/>
    <w:rsid w:val="00986D98"/>
    <w:rsid w:val="009E4DBF"/>
    <w:rsid w:val="009F1362"/>
    <w:rsid w:val="00A47873"/>
    <w:rsid w:val="00A6086F"/>
    <w:rsid w:val="00A73821"/>
    <w:rsid w:val="00AA4161"/>
    <w:rsid w:val="00AE29AE"/>
    <w:rsid w:val="00AF7D2D"/>
    <w:rsid w:val="00B14796"/>
    <w:rsid w:val="00B36704"/>
    <w:rsid w:val="00BB47A6"/>
    <w:rsid w:val="00BB48E5"/>
    <w:rsid w:val="00BF6EAE"/>
    <w:rsid w:val="00C05B93"/>
    <w:rsid w:val="00C4186B"/>
    <w:rsid w:val="00C56A00"/>
    <w:rsid w:val="00C60A3C"/>
    <w:rsid w:val="00C65EF6"/>
    <w:rsid w:val="00CB4985"/>
    <w:rsid w:val="00CC7464"/>
    <w:rsid w:val="00D00DA2"/>
    <w:rsid w:val="00D0213B"/>
    <w:rsid w:val="00D35011"/>
    <w:rsid w:val="00D549F6"/>
    <w:rsid w:val="00D97244"/>
    <w:rsid w:val="00DA232C"/>
    <w:rsid w:val="00DE7C58"/>
    <w:rsid w:val="00E94DE1"/>
    <w:rsid w:val="00EA1A5A"/>
    <w:rsid w:val="00EE2561"/>
    <w:rsid w:val="00EE7F15"/>
    <w:rsid w:val="00F11432"/>
    <w:rsid w:val="00F1418D"/>
    <w:rsid w:val="00F1738C"/>
    <w:rsid w:val="00F20D98"/>
    <w:rsid w:val="00F27E08"/>
    <w:rsid w:val="00F61BAC"/>
    <w:rsid w:val="00F657E4"/>
    <w:rsid w:val="00F76909"/>
    <w:rsid w:val="00F774D5"/>
    <w:rsid w:val="00F80ABE"/>
    <w:rsid w:val="00FD075F"/>
    <w:rsid w:val="00FE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F405"/>
  <w15:chartTrackingRefBased/>
  <w15:docId w15:val="{479BE465-9E52-4ECF-AA87-3D3FB311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semiHidden/>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semiHidden/>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pa.com/en/direct"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com/en/become-a-member"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hyperlink" Target="https://www.fespaglobalprintexpo.com/why-visit/printerio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spaglobalprintexpo.com/why-visit/printeriors"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65F68-4CC9-4876-8199-7FBA1F8C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79E15-C8ED-43D1-BF9B-88E898E55531}">
  <ds:schemaRefs>
    <ds:schemaRef ds:uri="http://schemas.microsoft.com/sharepoint/v3/contenttype/forms"/>
  </ds:schemaRefs>
</ds:datastoreItem>
</file>

<file path=customXml/itemProps3.xml><?xml version="1.0" encoding="utf-8"?>
<ds:datastoreItem xmlns:ds="http://schemas.openxmlformats.org/officeDocument/2006/customXml" ds:itemID="{88DEBEAC-E179-4DB3-B42B-B61DBF496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8</cp:revision>
  <dcterms:created xsi:type="dcterms:W3CDTF">2022-05-18T09:17:00Z</dcterms:created>
  <dcterms:modified xsi:type="dcterms:W3CDTF">2022-05-19T13:05:00Z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