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0698" w14:textId="77777777" w:rsidR="004D4FFA" w:rsidRDefault="004D4FFA">
      <w:pPr>
        <w:rPr>
          <w:rFonts w:ascii="Garamond" w:hAnsi="Garamond"/>
          <w:sz w:val="22"/>
          <w:szCs w:val="22"/>
        </w:rPr>
      </w:pPr>
    </w:p>
    <w:p w14:paraId="789A64B3" w14:textId="263EEB6B" w:rsidR="00AD34C2" w:rsidRPr="00AD34C2" w:rsidRDefault="000A557E" w:rsidP="00AD34C2">
      <w:pPr>
        <w:pStyle w:val="paragraph"/>
        <w:spacing w:before="0" w:beforeAutospacing="0" w:after="0" w:afterAutospacing="0"/>
        <w:textAlignment w:val="baseline"/>
        <w:rPr>
          <w:rFonts w:ascii="Garamond" w:hAnsi="Garamond" w:cs="Segoe UI"/>
          <w:sz w:val="22"/>
          <w:szCs w:val="22"/>
        </w:rPr>
      </w:pPr>
      <w:r>
        <w:rPr>
          <w:rFonts w:ascii="Garamond" w:hAnsi="Garamond"/>
          <w:sz w:val="22"/>
          <w:szCs w:val="22"/>
        </w:rPr>
        <w:t>May</w:t>
      </w:r>
      <w:r w:rsidR="00DC75FD">
        <w:rPr>
          <w:rFonts w:ascii="Garamond" w:hAnsi="Garamond"/>
          <w:sz w:val="22"/>
          <w:szCs w:val="22"/>
        </w:rPr>
        <w:t xml:space="preserve"> </w:t>
      </w:r>
      <w:r w:rsidR="004A5621">
        <w:rPr>
          <w:rFonts w:ascii="Garamond" w:hAnsi="Garamond"/>
          <w:sz w:val="22"/>
          <w:szCs w:val="22"/>
        </w:rPr>
        <w:t>20</w:t>
      </w:r>
      <w:r w:rsidR="000D1128" w:rsidRPr="00CD050B">
        <w:rPr>
          <w:rFonts w:ascii="Garamond" w:hAnsi="Garamond"/>
          <w:sz w:val="22"/>
          <w:szCs w:val="22"/>
        </w:rPr>
        <w:t xml:space="preserve">, </w:t>
      </w:r>
      <w:r w:rsidR="00F246F2" w:rsidRPr="00CD050B">
        <w:rPr>
          <w:rFonts w:ascii="Garamond" w:hAnsi="Garamond"/>
          <w:sz w:val="22"/>
          <w:szCs w:val="22"/>
        </w:rPr>
        <w:t>20</w:t>
      </w:r>
      <w:r w:rsidR="00497CAD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2</w:t>
      </w:r>
      <w:r w:rsidR="00401F19">
        <w:rPr>
          <w:rFonts w:ascii="Garamond" w:hAnsi="Garamond"/>
          <w:sz w:val="22"/>
          <w:szCs w:val="22"/>
        </w:rPr>
        <w:tab/>
      </w:r>
      <w:r w:rsidR="007F3E4B" w:rsidRPr="00CD050B">
        <w:rPr>
          <w:rFonts w:ascii="Garamond" w:hAnsi="Garamond"/>
          <w:sz w:val="22"/>
          <w:szCs w:val="22"/>
        </w:rPr>
        <w:tab/>
      </w:r>
      <w:r w:rsidR="00991B44" w:rsidRPr="00CD050B">
        <w:rPr>
          <w:rFonts w:ascii="Garamond" w:hAnsi="Garamond"/>
          <w:sz w:val="22"/>
          <w:szCs w:val="22"/>
        </w:rPr>
        <w:tab/>
      </w:r>
      <w:r w:rsidR="005B533D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F246F2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C22612" w:rsidRPr="00CD050B">
        <w:rPr>
          <w:rFonts w:ascii="Garamond" w:hAnsi="Garamond"/>
          <w:sz w:val="22"/>
          <w:szCs w:val="22"/>
        </w:rPr>
        <w:tab/>
      </w:r>
      <w:r w:rsidR="00AD34C2">
        <w:rPr>
          <w:rFonts w:ascii="Garamond" w:hAnsi="Garamond"/>
          <w:sz w:val="22"/>
          <w:szCs w:val="22"/>
        </w:rPr>
        <w:tab/>
      </w:r>
      <w:r w:rsidR="00AD34C2">
        <w:rPr>
          <w:rFonts w:ascii="Garamond" w:hAnsi="Garamond"/>
          <w:sz w:val="22"/>
          <w:szCs w:val="22"/>
        </w:rPr>
        <w:tab/>
      </w:r>
      <w:r w:rsidR="00AD34C2">
        <w:rPr>
          <w:rFonts w:ascii="Garamond" w:hAnsi="Garamond"/>
          <w:sz w:val="22"/>
          <w:szCs w:val="22"/>
        </w:rPr>
        <w:tab/>
      </w:r>
      <w:r w:rsidR="00AD34C2">
        <w:rPr>
          <w:rFonts w:ascii="Garamond" w:hAnsi="Garamond"/>
          <w:sz w:val="22"/>
          <w:szCs w:val="22"/>
        </w:rPr>
        <w:tab/>
      </w:r>
      <w:r w:rsidR="00AD34C2">
        <w:rPr>
          <w:rFonts w:ascii="Garamond" w:hAnsi="Garamond"/>
          <w:sz w:val="22"/>
          <w:szCs w:val="22"/>
        </w:rPr>
        <w:tab/>
      </w:r>
      <w:r w:rsidR="00CC75E0" w:rsidRPr="00CD050B">
        <w:rPr>
          <w:rFonts w:ascii="Garamond" w:hAnsi="Garamond"/>
          <w:sz w:val="22"/>
          <w:szCs w:val="22"/>
        </w:rPr>
        <w:tab/>
      </w:r>
      <w:r w:rsidR="008D6062" w:rsidRPr="00AD34C2">
        <w:rPr>
          <w:rFonts w:ascii="Garamond" w:hAnsi="Garamond"/>
          <w:sz w:val="22"/>
          <w:szCs w:val="22"/>
        </w:rPr>
        <w:t>Contact:</w:t>
      </w:r>
      <w:r w:rsidR="00497CAD" w:rsidRPr="00AD34C2">
        <w:rPr>
          <w:rFonts w:ascii="Garamond" w:hAnsi="Garamond"/>
          <w:sz w:val="22"/>
          <w:szCs w:val="22"/>
        </w:rPr>
        <w:tab/>
      </w:r>
      <w:r w:rsidR="00AD34C2" w:rsidRPr="00AD34C2">
        <w:rPr>
          <w:rStyle w:val="normaltextrun"/>
          <w:rFonts w:ascii="Garamond" w:hAnsi="Garamond" w:cs="Segoe UI"/>
          <w:sz w:val="22"/>
          <w:szCs w:val="22"/>
        </w:rPr>
        <w:t>Rachelle Harry</w:t>
      </w:r>
      <w:r w:rsidR="00AD34C2" w:rsidRPr="00AD34C2">
        <w:rPr>
          <w:rStyle w:val="eop"/>
          <w:rFonts w:ascii="Garamond" w:hAnsi="Garamond" w:cs="Segoe UI"/>
          <w:sz w:val="22"/>
          <w:szCs w:val="22"/>
        </w:rPr>
        <w:t> </w:t>
      </w:r>
    </w:p>
    <w:p w14:paraId="5616171E" w14:textId="77777777" w:rsidR="00AD34C2" w:rsidRPr="00AD34C2" w:rsidRDefault="00AD34C2" w:rsidP="00AD34C2">
      <w:pPr>
        <w:pStyle w:val="paragraph"/>
        <w:spacing w:before="0" w:beforeAutospacing="0" w:after="0" w:afterAutospacing="0"/>
        <w:jc w:val="right"/>
        <w:textAlignment w:val="baseline"/>
        <w:rPr>
          <w:rFonts w:ascii="Garamond" w:hAnsi="Garamond" w:cs="Segoe UI"/>
          <w:sz w:val="22"/>
          <w:szCs w:val="22"/>
        </w:rPr>
      </w:pPr>
      <w:r w:rsidRPr="00AD34C2">
        <w:rPr>
          <w:rStyle w:val="normaltextrun"/>
          <w:rFonts w:ascii="Garamond" w:hAnsi="Garamond" w:cs="Segoe UI"/>
          <w:sz w:val="22"/>
          <w:szCs w:val="22"/>
        </w:rPr>
        <w:t>Account Manager</w:t>
      </w:r>
      <w:r w:rsidRPr="00AD34C2">
        <w:rPr>
          <w:rStyle w:val="eop"/>
          <w:rFonts w:ascii="Garamond" w:hAnsi="Garamond" w:cs="Segoe UI"/>
          <w:sz w:val="22"/>
          <w:szCs w:val="22"/>
        </w:rPr>
        <w:t> </w:t>
      </w:r>
    </w:p>
    <w:p w14:paraId="2881CFEA" w14:textId="260AB72A" w:rsidR="00AD34C2" w:rsidRPr="00AD34C2" w:rsidRDefault="009C55B4" w:rsidP="00AD34C2">
      <w:pPr>
        <w:pStyle w:val="paragraph"/>
        <w:spacing w:before="0" w:beforeAutospacing="0" w:after="0" w:afterAutospacing="0"/>
        <w:jc w:val="right"/>
        <w:textAlignment w:val="baseline"/>
        <w:rPr>
          <w:rFonts w:ascii="Garamond" w:hAnsi="Garamond" w:cs="Segoe UI"/>
          <w:sz w:val="22"/>
          <w:szCs w:val="22"/>
        </w:rPr>
      </w:pPr>
      <w:hyperlink r:id="rId12" w:history="1">
        <w:r w:rsidR="00AD34C2" w:rsidRPr="00C80CBC">
          <w:rPr>
            <w:rStyle w:val="Hyperlink"/>
            <w:rFonts w:ascii="Garamond" w:hAnsi="Garamond" w:cs="Segoe UI"/>
            <w:sz w:val="22"/>
            <w:szCs w:val="22"/>
          </w:rPr>
          <w:t>rharry@adcomms.co.uk</w:t>
        </w:r>
      </w:hyperlink>
      <w:r w:rsidR="00AD34C2" w:rsidRPr="00AD34C2">
        <w:rPr>
          <w:rStyle w:val="eop"/>
          <w:rFonts w:ascii="Garamond" w:hAnsi="Garamond" w:cs="Segoe UI"/>
          <w:sz w:val="22"/>
          <w:szCs w:val="22"/>
        </w:rPr>
        <w:t> </w:t>
      </w:r>
    </w:p>
    <w:p w14:paraId="1711FAB5" w14:textId="77777777" w:rsidR="00AD34C2" w:rsidRPr="00AD34C2" w:rsidRDefault="00AD34C2" w:rsidP="00AD34C2">
      <w:pPr>
        <w:pStyle w:val="paragraph"/>
        <w:spacing w:before="0" w:beforeAutospacing="0" w:after="0" w:afterAutospacing="0"/>
        <w:jc w:val="right"/>
        <w:textAlignment w:val="baseline"/>
        <w:rPr>
          <w:rFonts w:ascii="Garamond" w:hAnsi="Garamond" w:cs="Segoe UI"/>
          <w:sz w:val="22"/>
          <w:szCs w:val="22"/>
        </w:rPr>
      </w:pPr>
      <w:r w:rsidRPr="00AD34C2">
        <w:rPr>
          <w:rStyle w:val="normaltextrun"/>
          <w:rFonts w:ascii="Garamond" w:hAnsi="Garamond" w:cs="Segoe UI"/>
          <w:sz w:val="22"/>
          <w:szCs w:val="22"/>
        </w:rPr>
        <w:t>+44</w:t>
      </w:r>
      <w:r w:rsidRPr="00AD34C2">
        <w:rPr>
          <w:rStyle w:val="normaltextrun"/>
          <w:rFonts w:ascii="Garamond" w:hAnsi="Garamond" w:cs="Segoe UI"/>
          <w:color w:val="000000"/>
          <w:sz w:val="22"/>
          <w:szCs w:val="22"/>
        </w:rPr>
        <w:t xml:space="preserve"> (0)7747 235 616</w:t>
      </w:r>
      <w:r w:rsidRPr="00AD34C2">
        <w:rPr>
          <w:rStyle w:val="eop"/>
          <w:rFonts w:ascii="Garamond" w:hAnsi="Garamond" w:cs="Segoe UI"/>
          <w:color w:val="000000"/>
          <w:sz w:val="22"/>
          <w:szCs w:val="22"/>
        </w:rPr>
        <w:t> </w:t>
      </w:r>
    </w:p>
    <w:p w14:paraId="72E8C2BE" w14:textId="27CBBC29" w:rsidR="00352B8E" w:rsidRPr="00CD050B" w:rsidRDefault="00352B8E" w:rsidP="001D7443">
      <w:pPr>
        <w:rPr>
          <w:rStyle w:val="Hyperlink"/>
          <w:rFonts w:ascii="Garamond" w:hAnsi="Garamond"/>
          <w:sz w:val="22"/>
          <w:szCs w:val="22"/>
        </w:rPr>
      </w:pPr>
    </w:p>
    <w:p w14:paraId="6E2DCF3C" w14:textId="77777777" w:rsidR="00556F29" w:rsidRDefault="00556F29" w:rsidP="00556F29">
      <w:pPr>
        <w:jc w:val="center"/>
        <w:rPr>
          <w:rFonts w:ascii="Garamond" w:hAnsi="Garamond"/>
          <w:b/>
          <w:sz w:val="32"/>
        </w:rPr>
      </w:pPr>
    </w:p>
    <w:p w14:paraId="098C8097" w14:textId="09EB2DCF" w:rsidR="00556F29" w:rsidRDefault="00881E72" w:rsidP="0013272E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Sonoco to showcase </w:t>
      </w:r>
      <w:r w:rsidR="002E270C">
        <w:rPr>
          <w:rFonts w:ascii="Garamond" w:hAnsi="Garamond"/>
          <w:b/>
          <w:sz w:val="32"/>
        </w:rPr>
        <w:t xml:space="preserve">the latest innovations in its </w:t>
      </w:r>
      <w:proofErr w:type="spellStart"/>
      <w:r w:rsidR="002E270C">
        <w:rPr>
          <w:rFonts w:ascii="Garamond" w:hAnsi="Garamond"/>
          <w:b/>
          <w:sz w:val="32"/>
        </w:rPr>
        <w:t>EnviroCan</w:t>
      </w:r>
      <w:proofErr w:type="spellEnd"/>
      <w:r w:rsidR="00810DFB" w:rsidRPr="00810DFB">
        <w:rPr>
          <w:rFonts w:ascii="Garamond" w:hAnsi="Garamond"/>
          <w:b/>
          <w:sz w:val="32"/>
        </w:rPr>
        <w:t>™</w:t>
      </w:r>
      <w:r w:rsidR="002E270C">
        <w:rPr>
          <w:rFonts w:ascii="Garamond" w:hAnsi="Garamond"/>
          <w:b/>
          <w:sz w:val="32"/>
        </w:rPr>
        <w:t xml:space="preserve"> and </w:t>
      </w:r>
      <w:r w:rsidR="00A22E6B" w:rsidRPr="00A22E6B">
        <w:rPr>
          <w:rFonts w:ascii="Garamond" w:hAnsi="Garamond"/>
          <w:b/>
          <w:sz w:val="32"/>
        </w:rPr>
        <w:t>G</w:t>
      </w:r>
      <w:r w:rsidR="00117D8F">
        <w:rPr>
          <w:rFonts w:ascii="Garamond" w:hAnsi="Garamond"/>
          <w:b/>
          <w:sz w:val="32"/>
        </w:rPr>
        <w:t>REENCAN</w:t>
      </w:r>
      <w:r w:rsidR="00A22E6B" w:rsidRPr="00A22E6B">
        <w:rPr>
          <w:rFonts w:ascii="Garamond" w:hAnsi="Garamond"/>
          <w:b/>
          <w:sz w:val="32"/>
        </w:rPr>
        <w:t>®</w:t>
      </w:r>
      <w:r w:rsidR="002E270C">
        <w:rPr>
          <w:rFonts w:ascii="Garamond" w:hAnsi="Garamond"/>
          <w:b/>
          <w:sz w:val="32"/>
        </w:rPr>
        <w:t xml:space="preserve"> </w:t>
      </w:r>
      <w:r w:rsidR="008A7B37">
        <w:rPr>
          <w:rFonts w:ascii="Garamond" w:hAnsi="Garamond"/>
          <w:b/>
          <w:sz w:val="32"/>
        </w:rPr>
        <w:t xml:space="preserve">ranges </w:t>
      </w:r>
      <w:r w:rsidR="00A22E6B">
        <w:rPr>
          <w:rFonts w:ascii="Garamond" w:hAnsi="Garamond"/>
          <w:b/>
          <w:sz w:val="32"/>
        </w:rPr>
        <w:t xml:space="preserve">at </w:t>
      </w:r>
      <w:r w:rsidR="00BC6AD0" w:rsidRPr="00BC6AD0">
        <w:rPr>
          <w:rFonts w:ascii="Garamond" w:hAnsi="Garamond"/>
          <w:b/>
          <w:sz w:val="32"/>
        </w:rPr>
        <w:t xml:space="preserve">Packaging Innovations &amp; </w:t>
      </w:r>
      <w:proofErr w:type="spellStart"/>
      <w:r w:rsidR="00BC6AD0" w:rsidRPr="00BC6AD0">
        <w:rPr>
          <w:rFonts w:ascii="Garamond" w:hAnsi="Garamond"/>
          <w:b/>
          <w:sz w:val="32"/>
        </w:rPr>
        <w:t>Empack</w:t>
      </w:r>
      <w:proofErr w:type="spellEnd"/>
    </w:p>
    <w:p w14:paraId="4C82CA8B" w14:textId="77777777" w:rsidR="00F55A00" w:rsidRPr="00497CAD" w:rsidRDefault="00F55A00" w:rsidP="0013272E">
      <w:pPr>
        <w:jc w:val="center"/>
        <w:rPr>
          <w:rFonts w:ascii="Garamond" w:hAnsi="Garamond"/>
          <w:b/>
          <w:sz w:val="32"/>
        </w:rPr>
      </w:pPr>
    </w:p>
    <w:p w14:paraId="7036CDE1" w14:textId="76F69460" w:rsidR="003F33EC" w:rsidRDefault="00527916" w:rsidP="000C4BC8">
      <w:pPr>
        <w:jc w:val="center"/>
        <w:rPr>
          <w:rFonts w:ascii="Garamond" w:hAnsi="Garamond" w:cs="Arial"/>
          <w:i/>
          <w:iCs/>
          <w:sz w:val="24"/>
          <w:szCs w:val="22"/>
        </w:rPr>
      </w:pPr>
      <w:r>
        <w:rPr>
          <w:rFonts w:ascii="Garamond" w:hAnsi="Garamond" w:cs="Arial"/>
          <w:i/>
          <w:iCs/>
          <w:sz w:val="24"/>
          <w:szCs w:val="22"/>
        </w:rPr>
        <w:t xml:space="preserve">Sonoco’s rigid paper </w:t>
      </w:r>
      <w:r w:rsidR="00380093">
        <w:rPr>
          <w:rFonts w:ascii="Garamond" w:hAnsi="Garamond" w:cs="Arial"/>
          <w:i/>
          <w:iCs/>
          <w:sz w:val="24"/>
          <w:szCs w:val="22"/>
        </w:rPr>
        <w:t>containers are used to package some of the world’s most iconic f</w:t>
      </w:r>
      <w:r w:rsidR="00F1391A">
        <w:rPr>
          <w:rFonts w:ascii="Garamond" w:hAnsi="Garamond" w:cs="Arial"/>
          <w:i/>
          <w:iCs/>
          <w:sz w:val="24"/>
          <w:szCs w:val="22"/>
        </w:rPr>
        <w:t>ood brands</w:t>
      </w:r>
      <w:r w:rsidR="006F7633">
        <w:rPr>
          <w:rFonts w:ascii="Garamond" w:hAnsi="Garamond" w:cs="Arial"/>
          <w:i/>
          <w:iCs/>
          <w:sz w:val="24"/>
          <w:szCs w:val="22"/>
        </w:rPr>
        <w:t>.</w:t>
      </w:r>
      <w:r w:rsidR="00F1391A">
        <w:rPr>
          <w:rFonts w:ascii="Garamond" w:hAnsi="Garamond" w:cs="Arial"/>
          <w:i/>
          <w:iCs/>
          <w:sz w:val="24"/>
          <w:szCs w:val="22"/>
        </w:rPr>
        <w:t xml:space="preserve"> </w:t>
      </w:r>
      <w:r w:rsidR="006F7633">
        <w:rPr>
          <w:rFonts w:ascii="Garamond" w:hAnsi="Garamond" w:cs="Arial"/>
          <w:i/>
          <w:iCs/>
          <w:sz w:val="24"/>
          <w:szCs w:val="22"/>
        </w:rPr>
        <w:t>M</w:t>
      </w:r>
      <w:r w:rsidR="00F1391A">
        <w:rPr>
          <w:rFonts w:ascii="Garamond" w:hAnsi="Garamond" w:cs="Arial"/>
          <w:i/>
          <w:iCs/>
          <w:sz w:val="24"/>
          <w:szCs w:val="22"/>
        </w:rPr>
        <w:t xml:space="preserve">any of its most recent innovations will </w:t>
      </w:r>
      <w:r w:rsidR="00076A31">
        <w:rPr>
          <w:rFonts w:ascii="Garamond" w:hAnsi="Garamond" w:cs="Arial"/>
          <w:i/>
          <w:iCs/>
          <w:sz w:val="24"/>
          <w:szCs w:val="22"/>
        </w:rPr>
        <w:t>be on display in Birmingham later this month</w:t>
      </w:r>
    </w:p>
    <w:p w14:paraId="5BAF22E8" w14:textId="77777777" w:rsidR="0013272E" w:rsidRPr="0013272E" w:rsidRDefault="0013272E" w:rsidP="000C4BC8">
      <w:pPr>
        <w:jc w:val="center"/>
        <w:rPr>
          <w:rFonts w:ascii="Garamond" w:hAnsi="Garamond" w:cs="Arial"/>
          <w:i/>
          <w:iCs/>
          <w:sz w:val="24"/>
          <w:szCs w:val="22"/>
        </w:rPr>
      </w:pPr>
    </w:p>
    <w:p w14:paraId="147B4CAC" w14:textId="38B7E78C" w:rsidR="00F2573B" w:rsidRDefault="0080135C" w:rsidP="0013272E">
      <w:pPr>
        <w:spacing w:after="240"/>
        <w:rPr>
          <w:rFonts w:ascii="Garamond" w:hAnsi="Garamond"/>
          <w:sz w:val="22"/>
          <w:szCs w:val="22"/>
        </w:rPr>
      </w:pPr>
      <w:bookmarkStart w:id="0" w:name="_Hlk72238145"/>
      <w:r>
        <w:rPr>
          <w:rFonts w:ascii="Garamond" w:hAnsi="Garamond"/>
          <w:b/>
          <w:sz w:val="22"/>
          <w:szCs w:val="22"/>
        </w:rPr>
        <w:t>Chesterfield</w:t>
      </w:r>
      <w:r w:rsidR="008B1D86">
        <w:rPr>
          <w:rFonts w:ascii="Garamond" w:hAnsi="Garamond"/>
          <w:b/>
          <w:sz w:val="22"/>
          <w:szCs w:val="22"/>
        </w:rPr>
        <w:t>, UK</w:t>
      </w:r>
      <w:r w:rsidR="00A8721E" w:rsidRPr="00CD050B">
        <w:rPr>
          <w:rFonts w:ascii="Garamond" w:hAnsi="Garamond"/>
          <w:sz w:val="22"/>
          <w:szCs w:val="22"/>
        </w:rPr>
        <w:t xml:space="preserve"> </w:t>
      </w:r>
      <w:r w:rsidR="008803C1">
        <w:rPr>
          <w:rFonts w:ascii="Garamond" w:hAnsi="Garamond"/>
          <w:sz w:val="22"/>
          <w:szCs w:val="22"/>
        </w:rPr>
        <w:t>–</w:t>
      </w:r>
      <w:r w:rsidR="00A8721E" w:rsidRPr="00CD050B">
        <w:rPr>
          <w:rFonts w:ascii="Garamond" w:hAnsi="Garamond"/>
          <w:sz w:val="22"/>
          <w:szCs w:val="22"/>
        </w:rPr>
        <w:t xml:space="preserve"> </w:t>
      </w:r>
      <w:r w:rsidR="008803C1">
        <w:rPr>
          <w:rFonts w:ascii="Garamond" w:hAnsi="Garamond"/>
          <w:sz w:val="22"/>
          <w:szCs w:val="22"/>
        </w:rPr>
        <w:t xml:space="preserve">At </w:t>
      </w:r>
      <w:r w:rsidR="00191C91" w:rsidRPr="00191C91">
        <w:rPr>
          <w:rFonts w:ascii="Garamond" w:hAnsi="Garamond"/>
          <w:sz w:val="22"/>
          <w:szCs w:val="22"/>
        </w:rPr>
        <w:t xml:space="preserve">Packaging Innovations &amp; </w:t>
      </w:r>
      <w:proofErr w:type="spellStart"/>
      <w:r w:rsidR="00191C91" w:rsidRPr="00191C91">
        <w:rPr>
          <w:rFonts w:ascii="Garamond" w:hAnsi="Garamond"/>
          <w:sz w:val="22"/>
          <w:szCs w:val="22"/>
        </w:rPr>
        <w:t>Empack</w:t>
      </w:r>
      <w:proofErr w:type="spellEnd"/>
      <w:r w:rsidR="00765DC9">
        <w:rPr>
          <w:rFonts w:ascii="Garamond" w:hAnsi="Garamond"/>
          <w:sz w:val="22"/>
          <w:szCs w:val="22"/>
        </w:rPr>
        <w:t xml:space="preserve">, Birmingham, </w:t>
      </w:r>
      <w:r w:rsidR="00765DC9" w:rsidRPr="00765DC9">
        <w:rPr>
          <w:rFonts w:ascii="Garamond" w:hAnsi="Garamond"/>
          <w:sz w:val="22"/>
          <w:szCs w:val="22"/>
        </w:rPr>
        <w:t>25 &amp; 26 May 2022</w:t>
      </w:r>
      <w:r w:rsidR="00655980">
        <w:rPr>
          <w:rFonts w:ascii="Garamond" w:hAnsi="Garamond"/>
          <w:sz w:val="22"/>
          <w:szCs w:val="22"/>
        </w:rPr>
        <w:t>,</w:t>
      </w:r>
      <w:r w:rsidR="00191C91">
        <w:rPr>
          <w:rFonts w:ascii="Garamond" w:hAnsi="Garamond"/>
          <w:sz w:val="22"/>
          <w:szCs w:val="22"/>
        </w:rPr>
        <w:t xml:space="preserve"> </w:t>
      </w:r>
      <w:r w:rsidR="00EC7B41">
        <w:rPr>
          <w:rFonts w:ascii="Garamond" w:hAnsi="Garamond"/>
          <w:sz w:val="22"/>
          <w:szCs w:val="22"/>
        </w:rPr>
        <w:t xml:space="preserve">Stand B91, </w:t>
      </w:r>
      <w:r w:rsidR="0013272E" w:rsidRPr="0013272E">
        <w:rPr>
          <w:rFonts w:ascii="Garamond" w:hAnsi="Garamond"/>
          <w:sz w:val="22"/>
          <w:szCs w:val="22"/>
        </w:rPr>
        <w:t>Sonoco</w:t>
      </w:r>
      <w:r w:rsidR="000843D1">
        <w:rPr>
          <w:rFonts w:ascii="Garamond" w:hAnsi="Garamond"/>
          <w:sz w:val="22"/>
          <w:szCs w:val="22"/>
        </w:rPr>
        <w:t xml:space="preserve"> will present </w:t>
      </w:r>
      <w:r w:rsidR="00117D8F">
        <w:rPr>
          <w:rFonts w:ascii="Garamond" w:hAnsi="Garamond"/>
          <w:sz w:val="22"/>
          <w:szCs w:val="22"/>
        </w:rPr>
        <w:t xml:space="preserve">the latest </w:t>
      </w:r>
      <w:r w:rsidR="000843D1">
        <w:rPr>
          <w:rFonts w:ascii="Garamond" w:hAnsi="Garamond"/>
          <w:sz w:val="22"/>
          <w:szCs w:val="22"/>
        </w:rPr>
        <w:t xml:space="preserve">developments </w:t>
      </w:r>
      <w:r w:rsidR="00F2273F">
        <w:rPr>
          <w:rFonts w:ascii="Garamond" w:hAnsi="Garamond"/>
          <w:sz w:val="22"/>
          <w:szCs w:val="22"/>
        </w:rPr>
        <w:t>for its</w:t>
      </w:r>
      <w:r w:rsidR="007670B1">
        <w:rPr>
          <w:rFonts w:ascii="Garamond" w:hAnsi="Garamond"/>
          <w:sz w:val="22"/>
          <w:szCs w:val="22"/>
        </w:rPr>
        <w:t xml:space="preserve"> popular</w:t>
      </w:r>
      <w:r w:rsidR="00747EA5">
        <w:rPr>
          <w:rFonts w:ascii="Garamond" w:hAnsi="Garamond"/>
          <w:sz w:val="22"/>
          <w:szCs w:val="22"/>
        </w:rPr>
        <w:t xml:space="preserve"> </w:t>
      </w:r>
      <w:r w:rsidR="00346899">
        <w:rPr>
          <w:rFonts w:ascii="Garamond" w:hAnsi="Garamond"/>
          <w:sz w:val="22"/>
          <w:szCs w:val="22"/>
        </w:rPr>
        <w:t>rigid paper board packaging solutions</w:t>
      </w:r>
      <w:r w:rsidR="00F2273F">
        <w:rPr>
          <w:rFonts w:ascii="Garamond" w:hAnsi="Garamond"/>
          <w:sz w:val="22"/>
          <w:szCs w:val="22"/>
        </w:rPr>
        <w:t>:</w:t>
      </w:r>
      <w:r w:rsidR="00346899">
        <w:rPr>
          <w:rFonts w:ascii="Garamond" w:hAnsi="Garamond"/>
          <w:sz w:val="22"/>
          <w:szCs w:val="22"/>
        </w:rPr>
        <w:t xml:space="preserve"> </w:t>
      </w:r>
      <w:proofErr w:type="spellStart"/>
      <w:r w:rsidR="00346899">
        <w:rPr>
          <w:rFonts w:ascii="Garamond" w:hAnsi="Garamond"/>
          <w:sz w:val="22"/>
          <w:szCs w:val="22"/>
        </w:rPr>
        <w:t>EnviroCan</w:t>
      </w:r>
      <w:proofErr w:type="spellEnd"/>
      <w:r w:rsidR="00346899" w:rsidRPr="00346899">
        <w:rPr>
          <w:rFonts w:ascii="Garamond" w:hAnsi="Garamond"/>
          <w:sz w:val="22"/>
          <w:szCs w:val="22"/>
        </w:rPr>
        <w:t>™</w:t>
      </w:r>
      <w:r w:rsidR="00346899">
        <w:rPr>
          <w:rFonts w:ascii="Garamond" w:hAnsi="Garamond"/>
          <w:sz w:val="22"/>
          <w:szCs w:val="22"/>
        </w:rPr>
        <w:t xml:space="preserve"> and GREENCAN</w:t>
      </w:r>
      <w:r w:rsidR="00346899" w:rsidRPr="00346899">
        <w:rPr>
          <w:rFonts w:ascii="Garamond" w:hAnsi="Garamond"/>
          <w:sz w:val="22"/>
          <w:szCs w:val="22"/>
        </w:rPr>
        <w:t>®</w:t>
      </w:r>
      <w:r w:rsidR="000843D1">
        <w:rPr>
          <w:rFonts w:ascii="Garamond" w:hAnsi="Garamond"/>
          <w:sz w:val="22"/>
          <w:szCs w:val="22"/>
        </w:rPr>
        <w:t>.</w:t>
      </w:r>
    </w:p>
    <w:p w14:paraId="5DBC3AE7" w14:textId="1E91E7A8" w:rsidR="008B5473" w:rsidRDefault="00AD2F46" w:rsidP="00C61FAA">
      <w:pPr>
        <w:spacing w:after="240"/>
        <w:rPr>
          <w:rFonts w:ascii="Garamond" w:hAnsi="Garamond"/>
          <w:sz w:val="22"/>
          <w:szCs w:val="22"/>
        </w:rPr>
      </w:pPr>
      <w:r w:rsidRPr="00AD2F46">
        <w:rPr>
          <w:rFonts w:ascii="Garamond" w:hAnsi="Garamond"/>
          <w:sz w:val="22"/>
          <w:szCs w:val="22"/>
        </w:rPr>
        <w:t xml:space="preserve">Sonoco’s </w:t>
      </w:r>
      <w:proofErr w:type="spellStart"/>
      <w:r w:rsidRPr="00AD2F46">
        <w:rPr>
          <w:rFonts w:ascii="Garamond" w:hAnsi="Garamond"/>
          <w:sz w:val="22"/>
          <w:szCs w:val="22"/>
        </w:rPr>
        <w:t>EnviroCan</w:t>
      </w:r>
      <w:proofErr w:type="spellEnd"/>
      <w:r w:rsidRPr="00AD2F46">
        <w:rPr>
          <w:rFonts w:ascii="Garamond" w:hAnsi="Garamond"/>
          <w:sz w:val="22"/>
          <w:szCs w:val="22"/>
        </w:rPr>
        <w:t xml:space="preserve">™ (part of its wider </w:t>
      </w:r>
      <w:proofErr w:type="spellStart"/>
      <w:r w:rsidRPr="00AD2F46">
        <w:rPr>
          <w:rFonts w:ascii="Garamond" w:hAnsi="Garamond"/>
          <w:sz w:val="22"/>
          <w:szCs w:val="22"/>
        </w:rPr>
        <w:t>EnviroSense</w:t>
      </w:r>
      <w:proofErr w:type="spellEnd"/>
      <w:r w:rsidR="00A523A8" w:rsidRPr="00AD2F46">
        <w:rPr>
          <w:rFonts w:ascii="Garamond" w:hAnsi="Garamond"/>
          <w:sz w:val="22"/>
          <w:szCs w:val="22"/>
        </w:rPr>
        <w:t>™</w:t>
      </w:r>
      <w:r w:rsidRPr="00AD2F46">
        <w:rPr>
          <w:rFonts w:ascii="Garamond" w:hAnsi="Garamond"/>
          <w:sz w:val="22"/>
          <w:szCs w:val="22"/>
        </w:rPr>
        <w:t xml:space="preserve"> range) has a paperboard end made with recycled</w:t>
      </w:r>
      <w:r w:rsidR="0002145F">
        <w:rPr>
          <w:rFonts w:ascii="Garamond" w:hAnsi="Garamond"/>
          <w:sz w:val="22"/>
          <w:szCs w:val="22"/>
        </w:rPr>
        <w:t xml:space="preserve"> and</w:t>
      </w:r>
      <w:r w:rsidR="00054003">
        <w:rPr>
          <w:rFonts w:ascii="Garamond" w:hAnsi="Garamond"/>
          <w:sz w:val="22"/>
          <w:szCs w:val="22"/>
        </w:rPr>
        <w:t xml:space="preserve"> </w:t>
      </w:r>
      <w:r w:rsidR="00CE4330" w:rsidRPr="00AD2F46">
        <w:rPr>
          <w:rFonts w:ascii="Garamond" w:hAnsi="Garamond"/>
          <w:sz w:val="22"/>
          <w:szCs w:val="22"/>
        </w:rPr>
        <w:t>recyclable</w:t>
      </w:r>
      <w:r w:rsidR="00054003">
        <w:rPr>
          <w:rFonts w:ascii="Garamond" w:hAnsi="Garamond"/>
          <w:sz w:val="22"/>
          <w:szCs w:val="22"/>
        </w:rPr>
        <w:t xml:space="preserve"> </w:t>
      </w:r>
      <w:r w:rsidRPr="00AD2F46">
        <w:rPr>
          <w:rFonts w:ascii="Garamond" w:hAnsi="Garamond"/>
          <w:sz w:val="22"/>
          <w:szCs w:val="22"/>
        </w:rPr>
        <w:t xml:space="preserve">paper </w:t>
      </w:r>
      <w:r w:rsidRPr="0080135C">
        <w:rPr>
          <w:rFonts w:ascii="Garamond" w:hAnsi="Garamond"/>
          <w:sz w:val="22"/>
          <w:szCs w:val="22"/>
          <w:lang w:val="en-GB"/>
        </w:rPr>
        <w:t>fibres</w:t>
      </w:r>
      <w:r w:rsidR="000A0C4C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 w:rsidR="006F7633">
        <w:rPr>
          <w:rFonts w:ascii="Garamond" w:hAnsi="Garamond"/>
          <w:sz w:val="22"/>
          <w:szCs w:val="22"/>
        </w:rPr>
        <w:t xml:space="preserve">The </w:t>
      </w:r>
      <w:r w:rsidR="008B5473" w:rsidRPr="00AD2F46">
        <w:rPr>
          <w:rFonts w:ascii="Garamond" w:hAnsi="Garamond"/>
          <w:sz w:val="22"/>
          <w:szCs w:val="22"/>
        </w:rPr>
        <w:t xml:space="preserve">can body </w:t>
      </w:r>
      <w:r w:rsidR="006F7633">
        <w:rPr>
          <w:rFonts w:ascii="Garamond" w:hAnsi="Garamond"/>
          <w:sz w:val="22"/>
          <w:szCs w:val="22"/>
        </w:rPr>
        <w:t xml:space="preserve">is </w:t>
      </w:r>
      <w:r w:rsidR="008B5473" w:rsidRPr="00AD2F46">
        <w:rPr>
          <w:rFonts w:ascii="Garamond" w:hAnsi="Garamond"/>
          <w:sz w:val="22"/>
          <w:szCs w:val="22"/>
        </w:rPr>
        <w:t xml:space="preserve">made with recycled </w:t>
      </w:r>
      <w:proofErr w:type="spellStart"/>
      <w:r w:rsidR="008B5473" w:rsidRPr="00AD2F46">
        <w:rPr>
          <w:rFonts w:ascii="Garamond" w:hAnsi="Garamond"/>
          <w:sz w:val="22"/>
          <w:szCs w:val="22"/>
        </w:rPr>
        <w:t>fibre</w:t>
      </w:r>
      <w:proofErr w:type="spellEnd"/>
      <w:r w:rsidR="000A0C4C">
        <w:rPr>
          <w:rFonts w:ascii="Garamond" w:hAnsi="Garamond"/>
          <w:sz w:val="22"/>
          <w:szCs w:val="22"/>
        </w:rPr>
        <w:t xml:space="preserve">, </w:t>
      </w:r>
      <w:r w:rsidR="006F7633">
        <w:rPr>
          <w:rFonts w:ascii="Garamond" w:hAnsi="Garamond"/>
          <w:sz w:val="22"/>
          <w:szCs w:val="22"/>
        </w:rPr>
        <w:t xml:space="preserve">and </w:t>
      </w:r>
      <w:proofErr w:type="spellStart"/>
      <w:r w:rsidR="000A0C4C" w:rsidRPr="00AD2F46">
        <w:rPr>
          <w:rFonts w:ascii="Garamond" w:hAnsi="Garamond"/>
          <w:sz w:val="22"/>
          <w:szCs w:val="22"/>
        </w:rPr>
        <w:t>EnviroCan</w:t>
      </w:r>
      <w:proofErr w:type="spellEnd"/>
      <w:r w:rsidR="000A0C4C" w:rsidRPr="00AD2F46">
        <w:rPr>
          <w:rFonts w:ascii="Garamond" w:hAnsi="Garamond"/>
          <w:sz w:val="22"/>
          <w:szCs w:val="22"/>
        </w:rPr>
        <w:t xml:space="preserve">™ </w:t>
      </w:r>
      <w:r w:rsidR="002B321D">
        <w:rPr>
          <w:rFonts w:ascii="Garamond" w:hAnsi="Garamond"/>
          <w:sz w:val="22"/>
          <w:szCs w:val="22"/>
        </w:rPr>
        <w:t>also features</w:t>
      </w:r>
      <w:r w:rsidR="008B5473" w:rsidRPr="00AD2F46">
        <w:rPr>
          <w:rFonts w:ascii="Garamond" w:hAnsi="Garamond"/>
          <w:sz w:val="22"/>
          <w:szCs w:val="22"/>
        </w:rPr>
        <w:t xml:space="preserve"> a</w:t>
      </w:r>
      <w:r w:rsidR="00CF078A">
        <w:rPr>
          <w:rFonts w:ascii="Garamond" w:hAnsi="Garamond"/>
          <w:sz w:val="22"/>
          <w:szCs w:val="22"/>
        </w:rPr>
        <w:t xml:space="preserve"> </w:t>
      </w:r>
      <w:r w:rsidR="00223917">
        <w:rPr>
          <w:rFonts w:ascii="Garamond" w:hAnsi="Garamond"/>
          <w:sz w:val="22"/>
          <w:szCs w:val="22"/>
        </w:rPr>
        <w:t>highly effective</w:t>
      </w:r>
      <w:r w:rsidR="008B5473" w:rsidRPr="00AD2F46">
        <w:rPr>
          <w:rFonts w:ascii="Garamond" w:hAnsi="Garamond"/>
          <w:sz w:val="22"/>
          <w:szCs w:val="22"/>
        </w:rPr>
        <w:t xml:space="preserve"> oxygen and moisture barrier layer, which </w:t>
      </w:r>
      <w:r w:rsidR="00D72D89">
        <w:rPr>
          <w:rFonts w:ascii="Garamond" w:hAnsi="Garamond"/>
          <w:sz w:val="22"/>
          <w:szCs w:val="22"/>
        </w:rPr>
        <w:t>assures</w:t>
      </w:r>
      <w:r w:rsidR="008B5473" w:rsidRPr="00AD2F46">
        <w:rPr>
          <w:rFonts w:ascii="Garamond" w:hAnsi="Garamond"/>
          <w:sz w:val="22"/>
          <w:szCs w:val="22"/>
        </w:rPr>
        <w:t xml:space="preserve"> food safety and </w:t>
      </w:r>
      <w:r w:rsidR="00D72D89">
        <w:rPr>
          <w:rFonts w:ascii="Garamond" w:hAnsi="Garamond"/>
          <w:sz w:val="22"/>
          <w:szCs w:val="22"/>
        </w:rPr>
        <w:t>preserves</w:t>
      </w:r>
      <w:r w:rsidR="008B5473" w:rsidRPr="00AD2F46">
        <w:rPr>
          <w:rFonts w:ascii="Garamond" w:hAnsi="Garamond"/>
          <w:sz w:val="22"/>
          <w:szCs w:val="22"/>
        </w:rPr>
        <w:t xml:space="preserve"> shelf-life</w:t>
      </w:r>
      <w:r w:rsidR="00C61FAA">
        <w:rPr>
          <w:rFonts w:ascii="Garamond" w:hAnsi="Garamond"/>
          <w:sz w:val="22"/>
          <w:szCs w:val="22"/>
        </w:rPr>
        <w:t xml:space="preserve">, while ensuring that recycling </w:t>
      </w:r>
      <w:r w:rsidR="001914B0">
        <w:rPr>
          <w:rFonts w:ascii="Garamond" w:hAnsi="Garamond"/>
          <w:sz w:val="22"/>
          <w:szCs w:val="22"/>
        </w:rPr>
        <w:t xml:space="preserve">is straight-forward through the household paper </w:t>
      </w:r>
      <w:r w:rsidR="000D00D6">
        <w:rPr>
          <w:rFonts w:ascii="Garamond" w:hAnsi="Garamond"/>
          <w:sz w:val="22"/>
          <w:szCs w:val="22"/>
        </w:rPr>
        <w:t xml:space="preserve">and </w:t>
      </w:r>
      <w:r w:rsidR="0002145F">
        <w:rPr>
          <w:rFonts w:ascii="Garamond" w:hAnsi="Garamond"/>
          <w:sz w:val="22"/>
          <w:szCs w:val="22"/>
        </w:rPr>
        <w:t xml:space="preserve">cardboard </w:t>
      </w:r>
      <w:r w:rsidR="001914B0">
        <w:rPr>
          <w:rFonts w:ascii="Garamond" w:hAnsi="Garamond"/>
          <w:sz w:val="22"/>
          <w:szCs w:val="22"/>
        </w:rPr>
        <w:t>stream.</w:t>
      </w:r>
    </w:p>
    <w:p w14:paraId="1FFF5866" w14:textId="5A12C395" w:rsidR="000D00D6" w:rsidRPr="00AD2F46" w:rsidRDefault="000D00D6" w:rsidP="000D00D6">
      <w:pPr>
        <w:spacing w:after="240"/>
        <w:rPr>
          <w:rFonts w:ascii="Garamond" w:hAnsi="Garamond"/>
          <w:sz w:val="22"/>
          <w:szCs w:val="22"/>
        </w:rPr>
      </w:pPr>
      <w:r w:rsidRPr="00AD2F46">
        <w:rPr>
          <w:rFonts w:ascii="Garamond" w:hAnsi="Garamond"/>
          <w:sz w:val="22"/>
          <w:szCs w:val="22"/>
        </w:rPr>
        <w:t xml:space="preserve">The design of Sonoco’s </w:t>
      </w:r>
      <w:proofErr w:type="spellStart"/>
      <w:r w:rsidRPr="00AD2F46">
        <w:rPr>
          <w:rFonts w:ascii="Garamond" w:hAnsi="Garamond"/>
          <w:sz w:val="22"/>
          <w:szCs w:val="22"/>
        </w:rPr>
        <w:t>EnviroCan</w:t>
      </w:r>
      <w:proofErr w:type="spellEnd"/>
      <w:r w:rsidRPr="00AD2F46">
        <w:rPr>
          <w:rFonts w:ascii="Garamond" w:hAnsi="Garamond"/>
          <w:sz w:val="22"/>
          <w:szCs w:val="22"/>
        </w:rPr>
        <w:t xml:space="preserve">™ allows brands to address the ongoing challenge of balancing responsible materials sourcing </w:t>
      </w:r>
      <w:r w:rsidR="001227A0">
        <w:rPr>
          <w:rFonts w:ascii="Garamond" w:hAnsi="Garamond"/>
          <w:sz w:val="22"/>
          <w:szCs w:val="22"/>
        </w:rPr>
        <w:t xml:space="preserve">and recyclability </w:t>
      </w:r>
      <w:r w:rsidRPr="00AD2F46">
        <w:rPr>
          <w:rFonts w:ascii="Garamond" w:hAnsi="Garamond"/>
          <w:sz w:val="22"/>
          <w:szCs w:val="22"/>
        </w:rPr>
        <w:t>with product and food safety</w:t>
      </w:r>
      <w:r w:rsidR="001227A0">
        <w:rPr>
          <w:rFonts w:ascii="Garamond" w:hAnsi="Garamond"/>
          <w:sz w:val="22"/>
          <w:szCs w:val="22"/>
        </w:rPr>
        <w:t xml:space="preserve"> – all while </w:t>
      </w:r>
      <w:r w:rsidRPr="00AD2F46">
        <w:rPr>
          <w:rFonts w:ascii="Garamond" w:hAnsi="Garamond"/>
          <w:sz w:val="22"/>
          <w:szCs w:val="22"/>
        </w:rPr>
        <w:t>enhancing shelf-life performance.</w:t>
      </w:r>
    </w:p>
    <w:p w14:paraId="2257CB3A" w14:textId="32C6A460" w:rsidR="00AD2F46" w:rsidRPr="00AD2F46" w:rsidRDefault="005205E6" w:rsidP="00AD2F46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The</w:t>
      </w:r>
      <w:r w:rsidR="009D462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wide </w:t>
      </w:r>
      <w:r w:rsidR="006A39EF">
        <w:rPr>
          <w:rFonts w:ascii="Garamond" w:hAnsi="Garamond"/>
          <w:sz w:val="22"/>
          <w:szCs w:val="22"/>
        </w:rPr>
        <w:t>variety</w:t>
      </w:r>
      <w:r w:rsidR="009D462F">
        <w:rPr>
          <w:rFonts w:ascii="Garamond" w:hAnsi="Garamond"/>
          <w:sz w:val="22"/>
          <w:szCs w:val="22"/>
        </w:rPr>
        <w:t xml:space="preserve"> of </w:t>
      </w:r>
      <w:r w:rsidR="0066303B">
        <w:rPr>
          <w:rFonts w:ascii="Garamond" w:hAnsi="Garamond"/>
          <w:sz w:val="22"/>
          <w:szCs w:val="22"/>
        </w:rPr>
        <w:t>closures</w:t>
      </w:r>
      <w:r w:rsidR="009B3BFD">
        <w:rPr>
          <w:rFonts w:ascii="Garamond" w:hAnsi="Garamond"/>
          <w:sz w:val="22"/>
          <w:szCs w:val="22"/>
        </w:rPr>
        <w:t xml:space="preserve"> available</w:t>
      </w:r>
      <w:r w:rsidR="0066303B">
        <w:rPr>
          <w:rFonts w:ascii="Garamond" w:hAnsi="Garamond"/>
          <w:sz w:val="22"/>
          <w:szCs w:val="22"/>
        </w:rPr>
        <w:t xml:space="preserve"> for this range – including </w:t>
      </w:r>
      <w:r w:rsidR="000B7042">
        <w:rPr>
          <w:rFonts w:ascii="Garamond" w:hAnsi="Garamond"/>
          <w:sz w:val="22"/>
          <w:szCs w:val="22"/>
        </w:rPr>
        <w:t>paper lids and sprinkler options</w:t>
      </w:r>
      <w:r w:rsidR="009B3BFD">
        <w:rPr>
          <w:rFonts w:ascii="Garamond" w:hAnsi="Garamond"/>
          <w:sz w:val="22"/>
          <w:szCs w:val="22"/>
        </w:rPr>
        <w:t xml:space="preserve"> –</w:t>
      </w:r>
      <w:r>
        <w:rPr>
          <w:rFonts w:ascii="Garamond" w:hAnsi="Garamond"/>
          <w:sz w:val="22"/>
          <w:szCs w:val="22"/>
        </w:rPr>
        <w:t xml:space="preserve"> </w:t>
      </w:r>
      <w:r w:rsidR="000B7042">
        <w:rPr>
          <w:rFonts w:ascii="Garamond" w:hAnsi="Garamond"/>
          <w:sz w:val="22"/>
          <w:szCs w:val="22"/>
        </w:rPr>
        <w:t>will</w:t>
      </w:r>
      <w:r>
        <w:rPr>
          <w:rFonts w:ascii="Garamond" w:hAnsi="Garamond"/>
          <w:sz w:val="22"/>
          <w:szCs w:val="22"/>
        </w:rPr>
        <w:t xml:space="preserve"> also</w:t>
      </w:r>
      <w:r w:rsidR="000B7042">
        <w:rPr>
          <w:rFonts w:ascii="Garamond" w:hAnsi="Garamond"/>
          <w:sz w:val="22"/>
          <w:szCs w:val="22"/>
        </w:rPr>
        <w:t xml:space="preserve"> be showcased on the Sonoco </w:t>
      </w:r>
      <w:r>
        <w:rPr>
          <w:rFonts w:ascii="Garamond" w:hAnsi="Garamond"/>
          <w:sz w:val="22"/>
          <w:szCs w:val="22"/>
        </w:rPr>
        <w:t>stand</w:t>
      </w:r>
      <w:r w:rsidR="000B7042">
        <w:rPr>
          <w:rFonts w:ascii="Garamond" w:hAnsi="Garamond"/>
          <w:sz w:val="22"/>
          <w:szCs w:val="22"/>
        </w:rPr>
        <w:t>.</w:t>
      </w:r>
    </w:p>
    <w:p w14:paraId="6859840E" w14:textId="37D21C5F" w:rsidR="00A3488F" w:rsidRDefault="00A3488F" w:rsidP="00231F1B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Sonoco’s </w:t>
      </w:r>
      <w:r w:rsidRPr="00A3488F">
        <w:rPr>
          <w:rFonts w:ascii="Garamond" w:hAnsi="Garamond"/>
          <w:sz w:val="22"/>
          <w:szCs w:val="22"/>
        </w:rPr>
        <w:t>GREENCAN®</w:t>
      </w:r>
      <w:r>
        <w:rPr>
          <w:rFonts w:ascii="Garamond" w:hAnsi="Garamond"/>
          <w:sz w:val="22"/>
          <w:szCs w:val="22"/>
        </w:rPr>
        <w:t xml:space="preserve"> solution</w:t>
      </w:r>
      <w:r w:rsidR="002A2FFF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a </w:t>
      </w:r>
      <w:r w:rsidRPr="00A3488F">
        <w:rPr>
          <w:rFonts w:ascii="Garamond" w:hAnsi="Garamond"/>
          <w:sz w:val="22"/>
          <w:szCs w:val="22"/>
        </w:rPr>
        <w:t>recyclable package made of 92-98% paperboard, with a wide range of barrier properties</w:t>
      </w:r>
      <w:r w:rsidR="00153FE9">
        <w:rPr>
          <w:rFonts w:ascii="Garamond" w:hAnsi="Garamond"/>
          <w:sz w:val="22"/>
          <w:szCs w:val="22"/>
        </w:rPr>
        <w:t>,</w:t>
      </w:r>
      <w:r w:rsidR="0013145E">
        <w:rPr>
          <w:rFonts w:ascii="Garamond" w:hAnsi="Garamond"/>
          <w:sz w:val="22"/>
          <w:szCs w:val="22"/>
        </w:rPr>
        <w:t xml:space="preserve"> will also feature on Sonoco’s stand</w:t>
      </w:r>
      <w:r w:rsidRPr="00A3488F">
        <w:rPr>
          <w:rFonts w:ascii="Garamond" w:hAnsi="Garamond"/>
          <w:sz w:val="22"/>
          <w:szCs w:val="22"/>
        </w:rPr>
        <w:t xml:space="preserve">. Available in </w:t>
      </w:r>
      <w:r>
        <w:rPr>
          <w:rFonts w:ascii="Garamond" w:hAnsi="Garamond"/>
          <w:sz w:val="22"/>
          <w:szCs w:val="22"/>
        </w:rPr>
        <w:t>multiple</w:t>
      </w:r>
      <w:r w:rsidRPr="00A3488F">
        <w:rPr>
          <w:rFonts w:ascii="Garamond" w:hAnsi="Garamond"/>
          <w:sz w:val="22"/>
          <w:szCs w:val="22"/>
        </w:rPr>
        <w:t xml:space="preserve"> shapes and sizes –</w:t>
      </w:r>
      <w:r>
        <w:rPr>
          <w:rFonts w:ascii="Garamond" w:hAnsi="Garamond"/>
          <w:sz w:val="22"/>
          <w:szCs w:val="22"/>
        </w:rPr>
        <w:t xml:space="preserve"> from </w:t>
      </w:r>
      <w:r w:rsidRPr="00A3488F">
        <w:rPr>
          <w:rFonts w:ascii="Garamond" w:hAnsi="Garamond"/>
          <w:sz w:val="22"/>
          <w:szCs w:val="22"/>
        </w:rPr>
        <w:t>round, square</w:t>
      </w:r>
      <w:r>
        <w:rPr>
          <w:rFonts w:ascii="Garamond" w:hAnsi="Garamond"/>
          <w:sz w:val="22"/>
          <w:szCs w:val="22"/>
        </w:rPr>
        <w:t xml:space="preserve"> or</w:t>
      </w:r>
      <w:r w:rsidRPr="00A3488F">
        <w:rPr>
          <w:rFonts w:ascii="Garamond" w:hAnsi="Garamond"/>
          <w:sz w:val="22"/>
          <w:szCs w:val="22"/>
        </w:rPr>
        <w:t xml:space="preserve"> rectangular</w:t>
      </w:r>
      <w:r w:rsidR="00BE03FE">
        <w:rPr>
          <w:rFonts w:ascii="Garamond" w:hAnsi="Garamond"/>
          <w:sz w:val="22"/>
          <w:szCs w:val="22"/>
        </w:rPr>
        <w:t>;</w:t>
      </w:r>
      <w:r>
        <w:rPr>
          <w:rFonts w:ascii="Garamond" w:hAnsi="Garamond"/>
          <w:sz w:val="22"/>
          <w:szCs w:val="22"/>
        </w:rPr>
        <w:t xml:space="preserve"> to</w:t>
      </w:r>
      <w:r w:rsidRPr="00A3488F">
        <w:rPr>
          <w:rFonts w:ascii="Garamond" w:hAnsi="Garamond"/>
          <w:sz w:val="22"/>
          <w:szCs w:val="22"/>
        </w:rPr>
        <w:t xml:space="preserve"> oval, oblong or triangular</w:t>
      </w:r>
      <w:r>
        <w:rPr>
          <w:rFonts w:ascii="Garamond" w:hAnsi="Garamond"/>
          <w:sz w:val="22"/>
          <w:szCs w:val="22"/>
        </w:rPr>
        <w:t xml:space="preserve">, it </w:t>
      </w:r>
      <w:r w:rsidR="009E6090">
        <w:rPr>
          <w:rFonts w:ascii="Garamond" w:hAnsi="Garamond"/>
          <w:sz w:val="22"/>
          <w:szCs w:val="22"/>
        </w:rPr>
        <w:t>is the ultimate ‘</w:t>
      </w:r>
      <w:r w:rsidRPr="00A3488F">
        <w:rPr>
          <w:rFonts w:ascii="Garamond" w:hAnsi="Garamond"/>
          <w:sz w:val="22"/>
          <w:szCs w:val="22"/>
        </w:rPr>
        <w:t>all-paper</w:t>
      </w:r>
      <w:r w:rsidR="009E6090">
        <w:rPr>
          <w:rFonts w:ascii="Garamond" w:hAnsi="Garamond"/>
          <w:sz w:val="22"/>
          <w:szCs w:val="22"/>
        </w:rPr>
        <w:t xml:space="preserve">’ </w:t>
      </w:r>
      <w:r w:rsidRPr="00A3488F">
        <w:rPr>
          <w:rFonts w:ascii="Garamond" w:hAnsi="Garamond"/>
          <w:sz w:val="22"/>
          <w:szCs w:val="22"/>
        </w:rPr>
        <w:t>can</w:t>
      </w:r>
      <w:r w:rsidR="00AD504D">
        <w:rPr>
          <w:rFonts w:ascii="Garamond" w:hAnsi="Garamond"/>
          <w:sz w:val="22"/>
          <w:szCs w:val="22"/>
        </w:rPr>
        <w:t xml:space="preserve">, </w:t>
      </w:r>
      <w:r w:rsidR="00231F1B">
        <w:rPr>
          <w:rFonts w:ascii="Garamond" w:hAnsi="Garamond"/>
          <w:sz w:val="22"/>
          <w:szCs w:val="22"/>
        </w:rPr>
        <w:t>providing a highly</w:t>
      </w:r>
      <w:r w:rsidRPr="00A3488F">
        <w:rPr>
          <w:rFonts w:ascii="Garamond" w:hAnsi="Garamond"/>
          <w:sz w:val="22"/>
          <w:szCs w:val="22"/>
        </w:rPr>
        <w:t xml:space="preserve"> recyclable, mono-material packaging solution, with</w:t>
      </w:r>
      <w:r w:rsidR="00BE03FE">
        <w:rPr>
          <w:rFonts w:ascii="Garamond" w:hAnsi="Garamond"/>
          <w:sz w:val="22"/>
          <w:szCs w:val="22"/>
        </w:rPr>
        <w:t xml:space="preserve"> robust</w:t>
      </w:r>
      <w:r w:rsidRPr="00A3488F">
        <w:rPr>
          <w:rFonts w:ascii="Garamond" w:hAnsi="Garamond"/>
          <w:sz w:val="22"/>
          <w:szCs w:val="22"/>
        </w:rPr>
        <w:t xml:space="preserve"> barrier properties</w:t>
      </w:r>
      <w:r w:rsidR="00BE03FE">
        <w:rPr>
          <w:rFonts w:ascii="Garamond" w:hAnsi="Garamond"/>
          <w:sz w:val="22"/>
          <w:szCs w:val="22"/>
        </w:rPr>
        <w:t>.</w:t>
      </w:r>
    </w:p>
    <w:p w14:paraId="1B4F4DA2" w14:textId="5E70E9ED" w:rsidR="00E36781" w:rsidRPr="00A3488F" w:rsidRDefault="00E36781" w:rsidP="00231F1B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Both </w:t>
      </w:r>
      <w:r w:rsidR="0055780D">
        <w:rPr>
          <w:rFonts w:ascii="Garamond" w:hAnsi="Garamond"/>
          <w:sz w:val="22"/>
          <w:szCs w:val="22"/>
        </w:rPr>
        <w:t xml:space="preserve">ranges are suitable </w:t>
      </w:r>
      <w:r w:rsidR="0055780D" w:rsidRPr="0055780D">
        <w:rPr>
          <w:rFonts w:ascii="Garamond" w:hAnsi="Garamond"/>
          <w:sz w:val="22"/>
          <w:szCs w:val="22"/>
        </w:rPr>
        <w:t xml:space="preserve">for </w:t>
      </w:r>
      <w:r w:rsidR="0055780D">
        <w:rPr>
          <w:rFonts w:ascii="Garamond" w:hAnsi="Garamond"/>
          <w:sz w:val="22"/>
          <w:szCs w:val="22"/>
        </w:rPr>
        <w:t xml:space="preserve">the </w:t>
      </w:r>
      <w:r w:rsidR="0055780D" w:rsidRPr="0055780D">
        <w:rPr>
          <w:rFonts w:ascii="Garamond" w:hAnsi="Garamond"/>
          <w:sz w:val="22"/>
          <w:szCs w:val="22"/>
        </w:rPr>
        <w:t>food</w:t>
      </w:r>
      <w:r w:rsidR="0055780D">
        <w:rPr>
          <w:rFonts w:ascii="Garamond" w:hAnsi="Garamond"/>
          <w:sz w:val="22"/>
          <w:szCs w:val="22"/>
        </w:rPr>
        <w:t xml:space="preserve"> and</w:t>
      </w:r>
      <w:r w:rsidR="0055780D" w:rsidRPr="0055780D">
        <w:rPr>
          <w:rFonts w:ascii="Garamond" w:hAnsi="Garamond"/>
          <w:sz w:val="22"/>
          <w:szCs w:val="22"/>
        </w:rPr>
        <w:t xml:space="preserve"> drink, beauty and </w:t>
      </w:r>
      <w:r w:rsidR="0055780D">
        <w:rPr>
          <w:rFonts w:ascii="Garamond" w:hAnsi="Garamond"/>
          <w:sz w:val="22"/>
          <w:szCs w:val="22"/>
        </w:rPr>
        <w:t>p</w:t>
      </w:r>
      <w:r w:rsidR="0055780D" w:rsidRPr="0055780D">
        <w:rPr>
          <w:rFonts w:ascii="Garamond" w:hAnsi="Garamond"/>
          <w:sz w:val="22"/>
          <w:szCs w:val="22"/>
        </w:rPr>
        <w:t>harma markets</w:t>
      </w:r>
      <w:r w:rsidR="0055780D">
        <w:rPr>
          <w:rFonts w:ascii="Garamond" w:hAnsi="Garamond"/>
          <w:sz w:val="22"/>
          <w:szCs w:val="22"/>
        </w:rPr>
        <w:t xml:space="preserve">, and </w:t>
      </w:r>
      <w:r w:rsidR="00D34C65">
        <w:rPr>
          <w:rFonts w:ascii="Garamond" w:hAnsi="Garamond"/>
          <w:sz w:val="22"/>
          <w:szCs w:val="22"/>
        </w:rPr>
        <w:t>are already used by some of the most iconic global brands</w:t>
      </w:r>
      <w:r w:rsidR="005B6B33">
        <w:rPr>
          <w:rFonts w:ascii="Garamond" w:hAnsi="Garamond"/>
          <w:sz w:val="22"/>
          <w:szCs w:val="22"/>
        </w:rPr>
        <w:t>.</w:t>
      </w:r>
    </w:p>
    <w:p w14:paraId="20FA6206" w14:textId="35A6FDFE" w:rsidR="00AD34C2" w:rsidRDefault="005008BC" w:rsidP="00A3488F">
      <w:pPr>
        <w:spacing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Francesco </w:t>
      </w:r>
      <w:proofErr w:type="spellStart"/>
      <w:r>
        <w:rPr>
          <w:rFonts w:ascii="Garamond" w:hAnsi="Garamond"/>
          <w:sz w:val="22"/>
          <w:szCs w:val="22"/>
        </w:rPr>
        <w:t>Giannolo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r w:rsidR="008B00B3">
        <w:rPr>
          <w:rFonts w:ascii="Garamond" w:hAnsi="Garamond"/>
          <w:sz w:val="22"/>
          <w:szCs w:val="22"/>
        </w:rPr>
        <w:t>Vice President and General Manager,</w:t>
      </w:r>
      <w:r w:rsidR="00CB2D49" w:rsidDel="00CB2D49">
        <w:rPr>
          <w:rFonts w:ascii="Garamond" w:hAnsi="Garamond"/>
          <w:sz w:val="22"/>
          <w:szCs w:val="22"/>
        </w:rPr>
        <w:t xml:space="preserve"> </w:t>
      </w:r>
      <w:r w:rsidR="00CB2D49">
        <w:rPr>
          <w:rFonts w:ascii="Garamond" w:hAnsi="Garamond"/>
          <w:sz w:val="22"/>
          <w:szCs w:val="22"/>
        </w:rPr>
        <w:t xml:space="preserve">Sonoco </w:t>
      </w:r>
      <w:r>
        <w:rPr>
          <w:rFonts w:ascii="Garamond" w:hAnsi="Garamond"/>
          <w:sz w:val="22"/>
          <w:szCs w:val="22"/>
        </w:rPr>
        <w:t>R</w:t>
      </w:r>
      <w:r w:rsidR="008B00B3">
        <w:rPr>
          <w:rFonts w:ascii="Garamond" w:hAnsi="Garamond"/>
          <w:sz w:val="22"/>
          <w:szCs w:val="22"/>
        </w:rPr>
        <w:t>igid Paper Containers,</w:t>
      </w:r>
      <w:r>
        <w:rPr>
          <w:rFonts w:ascii="Garamond" w:hAnsi="Garamond"/>
          <w:sz w:val="22"/>
          <w:szCs w:val="22"/>
        </w:rPr>
        <w:t xml:space="preserve"> Europe</w:t>
      </w:r>
      <w:r w:rsidR="00153FE9">
        <w:rPr>
          <w:rFonts w:ascii="Garamond" w:hAnsi="Garamond"/>
          <w:sz w:val="22"/>
          <w:szCs w:val="22"/>
        </w:rPr>
        <w:t>,</w:t>
      </w:r>
      <w:r w:rsidR="00CA0B08">
        <w:rPr>
          <w:rFonts w:ascii="Garamond" w:hAnsi="Garamond"/>
          <w:sz w:val="22"/>
          <w:szCs w:val="22"/>
        </w:rPr>
        <w:t xml:space="preserve"> comments: </w:t>
      </w:r>
      <w:r w:rsidR="0013272E" w:rsidRPr="0013272E">
        <w:rPr>
          <w:rFonts w:ascii="Garamond" w:hAnsi="Garamond"/>
          <w:sz w:val="22"/>
          <w:szCs w:val="22"/>
        </w:rPr>
        <w:t xml:space="preserve">“We’re delighted </w:t>
      </w:r>
      <w:r w:rsidR="003D6702">
        <w:rPr>
          <w:rFonts w:ascii="Garamond" w:hAnsi="Garamond"/>
          <w:sz w:val="22"/>
          <w:szCs w:val="22"/>
        </w:rPr>
        <w:t xml:space="preserve">to </w:t>
      </w:r>
      <w:r w:rsidR="00054003">
        <w:rPr>
          <w:rFonts w:ascii="Garamond" w:hAnsi="Garamond"/>
          <w:sz w:val="22"/>
          <w:szCs w:val="22"/>
        </w:rPr>
        <w:t>exhibit at the Packaging</w:t>
      </w:r>
      <w:r w:rsidR="003D6702">
        <w:rPr>
          <w:rFonts w:ascii="Garamond" w:hAnsi="Garamond"/>
          <w:sz w:val="22"/>
          <w:szCs w:val="22"/>
        </w:rPr>
        <w:t xml:space="preserve"> Innovation</w:t>
      </w:r>
      <w:r w:rsidR="00BC3FCE">
        <w:rPr>
          <w:rFonts w:ascii="Garamond" w:hAnsi="Garamond"/>
          <w:sz w:val="22"/>
          <w:szCs w:val="22"/>
        </w:rPr>
        <w:t>s</w:t>
      </w:r>
      <w:r w:rsidR="00054003">
        <w:rPr>
          <w:rFonts w:ascii="Garamond" w:hAnsi="Garamond"/>
          <w:sz w:val="22"/>
          <w:szCs w:val="22"/>
        </w:rPr>
        <w:t xml:space="preserve"> event</w:t>
      </w:r>
      <w:r w:rsidR="00372FDD">
        <w:rPr>
          <w:rFonts w:ascii="Garamond" w:hAnsi="Garamond"/>
          <w:sz w:val="22"/>
          <w:szCs w:val="22"/>
        </w:rPr>
        <w:t xml:space="preserve"> this year </w:t>
      </w:r>
      <w:r w:rsidR="003D6702">
        <w:rPr>
          <w:rFonts w:ascii="Garamond" w:hAnsi="Garamond"/>
          <w:sz w:val="22"/>
          <w:szCs w:val="22"/>
        </w:rPr>
        <w:t xml:space="preserve">with our </w:t>
      </w:r>
      <w:proofErr w:type="spellStart"/>
      <w:r w:rsidR="0013272E" w:rsidRPr="0013272E">
        <w:rPr>
          <w:rFonts w:ascii="Garamond" w:hAnsi="Garamond"/>
          <w:sz w:val="22"/>
          <w:szCs w:val="22"/>
        </w:rPr>
        <w:t>EnviroCan</w:t>
      </w:r>
      <w:proofErr w:type="spellEnd"/>
      <w:r w:rsidR="00F55A00">
        <w:rPr>
          <w:rFonts w:ascii="Garamond" w:hAnsi="Garamond"/>
          <w:sz w:val="22"/>
          <w:szCs w:val="22"/>
        </w:rPr>
        <w:t>™</w:t>
      </w:r>
      <w:r w:rsidR="0013272E" w:rsidRPr="0013272E">
        <w:rPr>
          <w:rFonts w:ascii="Garamond" w:hAnsi="Garamond"/>
          <w:sz w:val="22"/>
          <w:szCs w:val="22"/>
        </w:rPr>
        <w:t xml:space="preserve"> </w:t>
      </w:r>
      <w:r w:rsidR="00E36781">
        <w:rPr>
          <w:rFonts w:ascii="Garamond" w:hAnsi="Garamond"/>
          <w:sz w:val="22"/>
          <w:szCs w:val="22"/>
        </w:rPr>
        <w:t xml:space="preserve">and </w:t>
      </w:r>
      <w:r w:rsidR="00E36781" w:rsidRPr="00A3488F">
        <w:rPr>
          <w:rFonts w:ascii="Garamond" w:hAnsi="Garamond"/>
          <w:sz w:val="22"/>
          <w:szCs w:val="22"/>
        </w:rPr>
        <w:t>GREENCAN®</w:t>
      </w:r>
      <w:r w:rsidR="00E36781">
        <w:rPr>
          <w:rFonts w:ascii="Garamond" w:hAnsi="Garamond"/>
          <w:sz w:val="22"/>
          <w:szCs w:val="22"/>
        </w:rPr>
        <w:t xml:space="preserve"> solutions</w:t>
      </w:r>
      <w:r w:rsidR="00CA0B08">
        <w:rPr>
          <w:rFonts w:ascii="Garamond" w:hAnsi="Garamond"/>
          <w:sz w:val="22"/>
          <w:szCs w:val="22"/>
        </w:rPr>
        <w:t xml:space="preserve">. </w:t>
      </w:r>
      <w:r w:rsidR="000E50A0">
        <w:rPr>
          <w:rFonts w:ascii="Garamond" w:hAnsi="Garamond"/>
          <w:sz w:val="22"/>
          <w:szCs w:val="22"/>
        </w:rPr>
        <w:t>We all have a part to play in making more sustainable</w:t>
      </w:r>
      <w:r w:rsidR="005B6B33">
        <w:rPr>
          <w:rFonts w:ascii="Garamond" w:hAnsi="Garamond"/>
          <w:sz w:val="22"/>
          <w:szCs w:val="22"/>
        </w:rPr>
        <w:t xml:space="preserve"> choices</w:t>
      </w:r>
      <w:r w:rsidR="0018422A">
        <w:rPr>
          <w:rFonts w:ascii="Garamond" w:hAnsi="Garamond"/>
          <w:sz w:val="22"/>
          <w:szCs w:val="22"/>
        </w:rPr>
        <w:t xml:space="preserve">, and our </w:t>
      </w:r>
      <w:r w:rsidRPr="00AD34C2">
        <w:rPr>
          <w:rFonts w:ascii="Garamond" w:hAnsi="Garamond"/>
          <w:sz w:val="22"/>
          <w:szCs w:val="22"/>
          <w:lang w:val="en-GB"/>
        </w:rPr>
        <w:t xml:space="preserve">fibre-based containers </w:t>
      </w:r>
      <w:r w:rsidR="00916D9B">
        <w:rPr>
          <w:rFonts w:ascii="Garamond" w:hAnsi="Garamond"/>
          <w:sz w:val="22"/>
          <w:szCs w:val="22"/>
        </w:rPr>
        <w:t>are helping consumers to do just that. Fully recyclable and responsibly sourced</w:t>
      </w:r>
      <w:r w:rsidR="00A44330">
        <w:rPr>
          <w:rFonts w:ascii="Garamond" w:hAnsi="Garamond"/>
          <w:sz w:val="22"/>
          <w:szCs w:val="22"/>
        </w:rPr>
        <w:t>,</w:t>
      </w:r>
      <w:r w:rsidR="00916D9B">
        <w:rPr>
          <w:rFonts w:ascii="Garamond" w:hAnsi="Garamond"/>
          <w:sz w:val="22"/>
          <w:szCs w:val="22"/>
        </w:rPr>
        <w:t xml:space="preserve"> they also offer exceptional performance when it comes to product protection and preservation</w:t>
      </w:r>
      <w:r w:rsidR="0013272E" w:rsidRPr="0013272E">
        <w:rPr>
          <w:rFonts w:ascii="Garamond" w:hAnsi="Garamond"/>
          <w:sz w:val="22"/>
          <w:szCs w:val="22"/>
        </w:rPr>
        <w:t>.”</w:t>
      </w:r>
    </w:p>
    <w:p w14:paraId="626AD07D" w14:textId="77777777" w:rsidR="00AD34C2" w:rsidRPr="0013272E" w:rsidRDefault="00AD34C2" w:rsidP="00A3488F">
      <w:pPr>
        <w:spacing w:after="240"/>
        <w:rPr>
          <w:rFonts w:ascii="Garamond" w:hAnsi="Garamond"/>
          <w:sz w:val="22"/>
          <w:szCs w:val="22"/>
        </w:rPr>
      </w:pPr>
    </w:p>
    <w:p w14:paraId="6BA8D906" w14:textId="65EB5723" w:rsidR="00CB2D49" w:rsidRPr="0013272E" w:rsidRDefault="00AD34C2" w:rsidP="00AD34C2">
      <w:pPr>
        <w:spacing w:after="2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ENDS</w:t>
      </w:r>
    </w:p>
    <w:p w14:paraId="7093BCBB" w14:textId="20843AD9" w:rsidR="00CB2D49" w:rsidRPr="008C4723" w:rsidRDefault="0013272E" w:rsidP="00CB2D49">
      <w:pPr>
        <w:rPr>
          <w:rFonts w:ascii="Garamond" w:hAnsi="Garamond"/>
          <w:sz w:val="22"/>
          <w:szCs w:val="22"/>
        </w:rPr>
      </w:pPr>
      <w:r w:rsidRPr="00066407">
        <w:rPr>
          <w:rFonts w:ascii="Garamond" w:hAnsi="Garamond"/>
          <w:b/>
          <w:bCs/>
          <w:sz w:val="22"/>
          <w:szCs w:val="22"/>
        </w:rPr>
        <w:lastRenderedPageBreak/>
        <w:t xml:space="preserve">About Sonoco </w:t>
      </w:r>
    </w:p>
    <w:p w14:paraId="6BFF6154" w14:textId="77777777" w:rsidR="00CB2D49" w:rsidRDefault="00CB2D49" w:rsidP="00CB2D49">
      <w:pPr>
        <w:rPr>
          <w:rFonts w:ascii="Garamond" w:hAnsi="Garamond"/>
          <w:sz w:val="22"/>
          <w:szCs w:val="22"/>
        </w:rPr>
      </w:pPr>
      <w:r w:rsidRPr="008C4723">
        <w:rPr>
          <w:rFonts w:ascii="Garamond" w:hAnsi="Garamond"/>
          <w:sz w:val="22"/>
          <w:szCs w:val="22"/>
        </w:rPr>
        <w:t>Founded in 1899, Sonoco (NYSE: SON) is a global provider of consumer, industrial, healthcare and protective packaging. With annualized net sales of approximately $5.</w:t>
      </w:r>
      <w:r>
        <w:rPr>
          <w:rFonts w:ascii="Garamond" w:hAnsi="Garamond"/>
          <w:sz w:val="22"/>
          <w:szCs w:val="22"/>
        </w:rPr>
        <w:t>5</w:t>
      </w:r>
      <w:r w:rsidRPr="008C4723">
        <w:rPr>
          <w:rFonts w:ascii="Garamond" w:hAnsi="Garamond"/>
          <w:sz w:val="22"/>
          <w:szCs w:val="22"/>
        </w:rPr>
        <w:t xml:space="preserve"> billion, the Company has </w:t>
      </w:r>
      <w:r>
        <w:rPr>
          <w:rFonts w:ascii="Garamond" w:hAnsi="Garamond"/>
          <w:sz w:val="22"/>
          <w:szCs w:val="22"/>
        </w:rPr>
        <w:t>19</w:t>
      </w:r>
      <w:r w:rsidRPr="008C4723">
        <w:rPr>
          <w:rFonts w:ascii="Garamond" w:hAnsi="Garamond"/>
          <w:sz w:val="22"/>
          <w:szCs w:val="22"/>
        </w:rPr>
        <w:t>,000 employees working in approximately 300 operations in 34 countries, serving some of the world’s best</w:t>
      </w:r>
      <w:r>
        <w:rPr>
          <w:rFonts w:ascii="Garamond" w:hAnsi="Garamond"/>
          <w:sz w:val="22"/>
          <w:szCs w:val="22"/>
        </w:rPr>
        <w:t>-</w:t>
      </w:r>
      <w:r w:rsidRPr="008C4723">
        <w:rPr>
          <w:rFonts w:ascii="Garamond" w:hAnsi="Garamond"/>
          <w:sz w:val="22"/>
          <w:szCs w:val="22"/>
        </w:rPr>
        <w:t>known</w:t>
      </w:r>
      <w:r>
        <w:rPr>
          <w:rFonts w:ascii="Garamond" w:hAnsi="Garamond"/>
          <w:sz w:val="22"/>
          <w:szCs w:val="22"/>
        </w:rPr>
        <w:t xml:space="preserve"> </w:t>
      </w:r>
      <w:r w:rsidRPr="008C4723">
        <w:rPr>
          <w:rFonts w:ascii="Garamond" w:hAnsi="Garamond"/>
          <w:sz w:val="22"/>
          <w:szCs w:val="22"/>
        </w:rPr>
        <w:t xml:space="preserve">brands in some 85 nations. Sonoco is committed to creating sustainable products, services and programs for our customers, employees and communities that support our corporate purpose of </w:t>
      </w:r>
      <w:r w:rsidRPr="00640656">
        <w:rPr>
          <w:rFonts w:ascii="Garamond" w:hAnsi="Garamond"/>
          <w:i/>
          <w:iCs/>
          <w:sz w:val="22"/>
          <w:szCs w:val="22"/>
        </w:rPr>
        <w:t>Better Packaging. Better Life.</w:t>
      </w:r>
      <w:r w:rsidRPr="008C4723">
        <w:rPr>
          <w:rFonts w:ascii="Garamond" w:hAnsi="Garamond"/>
          <w:sz w:val="22"/>
          <w:szCs w:val="22"/>
        </w:rPr>
        <w:t xml:space="preserve"> The Company was listed as one of Fortune’s World’s Most Admired Companies for 2021 as well as being included in Barron’s 100 Most Sustainable Companies for the third </w:t>
      </w:r>
      <w:r>
        <w:rPr>
          <w:rFonts w:ascii="Garamond" w:hAnsi="Garamond"/>
          <w:sz w:val="22"/>
          <w:szCs w:val="22"/>
        </w:rPr>
        <w:t xml:space="preserve">consecutive </w:t>
      </w:r>
      <w:r w:rsidRPr="008C4723">
        <w:rPr>
          <w:rFonts w:ascii="Garamond" w:hAnsi="Garamond"/>
          <w:sz w:val="22"/>
          <w:szCs w:val="22"/>
        </w:rPr>
        <w:t xml:space="preserve">year. For more information, visit </w:t>
      </w:r>
      <w:hyperlink r:id="rId13" w:history="1">
        <w:r w:rsidRPr="008C4723">
          <w:rPr>
            <w:rStyle w:val="Hyperlink"/>
            <w:rFonts w:ascii="Garamond" w:hAnsi="Garamond"/>
            <w:sz w:val="22"/>
            <w:szCs w:val="22"/>
          </w:rPr>
          <w:t>www.sonoco.com</w:t>
        </w:r>
      </w:hyperlink>
      <w:r w:rsidRPr="008C4723">
        <w:rPr>
          <w:rFonts w:ascii="Garamond" w:hAnsi="Garamond"/>
          <w:sz w:val="22"/>
          <w:szCs w:val="22"/>
        </w:rPr>
        <w:t xml:space="preserve">. </w:t>
      </w:r>
    </w:p>
    <w:p w14:paraId="6FBBACEC" w14:textId="0FA3D65F" w:rsidR="003F33EC" w:rsidRPr="00CD050B" w:rsidRDefault="00066407" w:rsidP="00CB2D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br/>
      </w:r>
      <w:r w:rsidR="0013272E" w:rsidRPr="0013272E">
        <w:rPr>
          <w:rFonts w:ascii="Garamond" w:hAnsi="Garamond"/>
          <w:sz w:val="22"/>
          <w:szCs w:val="22"/>
        </w:rPr>
        <w:t xml:space="preserve">For more information contact: </w:t>
      </w:r>
      <w:hyperlink r:id="rId14" w:history="1">
        <w:r w:rsidR="00AB2DF1" w:rsidRPr="00AC3A8E">
          <w:rPr>
            <w:rStyle w:val="Hyperlink"/>
            <w:rFonts w:ascii="Garamond" w:hAnsi="Garamond"/>
            <w:sz w:val="22"/>
            <w:szCs w:val="22"/>
          </w:rPr>
          <w:t>rharry@adcomms.co.uk</w:t>
        </w:r>
      </w:hyperlink>
      <w:r>
        <w:rPr>
          <w:rFonts w:ascii="Garamond" w:hAnsi="Garamond"/>
          <w:sz w:val="22"/>
          <w:szCs w:val="22"/>
        </w:rPr>
        <w:br/>
      </w:r>
      <w:r w:rsidR="0013272E" w:rsidRPr="0013272E">
        <w:rPr>
          <w:rFonts w:ascii="Garamond" w:hAnsi="Garamond"/>
          <w:sz w:val="22"/>
          <w:szCs w:val="22"/>
        </w:rPr>
        <w:t xml:space="preserve">Tel +44 7827 910382 or </w:t>
      </w:r>
      <w:hyperlink r:id="rId15" w:history="1">
        <w:r w:rsidR="00AB2DF1" w:rsidRPr="00AC3A8E">
          <w:rPr>
            <w:rStyle w:val="Hyperlink"/>
            <w:rFonts w:ascii="Garamond" w:hAnsi="Garamond"/>
            <w:sz w:val="22"/>
            <w:szCs w:val="22"/>
          </w:rPr>
          <w:t>SonocoCPE@sonoco.com</w:t>
        </w:r>
      </w:hyperlink>
      <w:r w:rsidR="00AB2DF1">
        <w:rPr>
          <w:rFonts w:ascii="Garamond" w:hAnsi="Garamond"/>
          <w:sz w:val="22"/>
          <w:szCs w:val="22"/>
        </w:rPr>
        <w:t xml:space="preserve"> </w:t>
      </w:r>
      <w:r w:rsidR="0013272E" w:rsidRPr="0013272E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br/>
      </w:r>
      <w:hyperlink r:id="rId16" w:history="1">
        <w:r w:rsidRPr="00C62090">
          <w:rPr>
            <w:rStyle w:val="Hyperlink"/>
            <w:rFonts w:ascii="Garamond" w:hAnsi="Garamond"/>
            <w:sz w:val="22"/>
            <w:szCs w:val="22"/>
          </w:rPr>
          <w:t>www.sonocoeurope.com</w:t>
        </w:r>
      </w:hyperlink>
      <w:r>
        <w:rPr>
          <w:rFonts w:ascii="Garamond" w:hAnsi="Garamond"/>
          <w:sz w:val="22"/>
          <w:szCs w:val="22"/>
        </w:rPr>
        <w:t xml:space="preserve"> </w:t>
      </w:r>
    </w:p>
    <w:p w14:paraId="5ACEE109" w14:textId="014B9E2D" w:rsidR="008E2974" w:rsidRPr="001760D0" w:rsidRDefault="0087728B" w:rsidP="0087728B">
      <w:pPr>
        <w:jc w:val="center"/>
        <w:rPr>
          <w:rFonts w:ascii="Garamond" w:hAnsi="Garamond"/>
          <w:b/>
          <w:sz w:val="22"/>
        </w:rPr>
        <w:sectPr w:rsidR="008E2974" w:rsidRPr="001760D0">
          <w:headerReference w:type="first" r:id="rId17"/>
          <w:footerReference w:type="first" r:id="rId18"/>
          <w:type w:val="continuous"/>
          <w:pgSz w:w="12240" w:h="15840" w:code="1"/>
          <w:pgMar w:top="634" w:right="994" w:bottom="634" w:left="907" w:header="720" w:footer="720" w:gutter="0"/>
          <w:cols w:space="720"/>
          <w:titlePg/>
        </w:sectPr>
      </w:pPr>
      <w:r>
        <w:rPr>
          <w:rFonts w:ascii="Garamond" w:hAnsi="Garamond"/>
          <w:sz w:val="22"/>
          <w:szCs w:val="22"/>
        </w:rPr>
        <w:t>###</w:t>
      </w:r>
      <w:r w:rsidR="00A8721E" w:rsidRPr="00CD050B">
        <w:rPr>
          <w:rFonts w:ascii="Garamond" w:hAnsi="Garamond"/>
          <w:sz w:val="22"/>
          <w:szCs w:val="22"/>
        </w:rPr>
        <w:br/>
      </w:r>
    </w:p>
    <w:bookmarkEnd w:id="0"/>
    <w:p w14:paraId="4D9BFF3E" w14:textId="1B48D0C7" w:rsidR="008D6062" w:rsidRPr="0096718C" w:rsidRDefault="008D6062" w:rsidP="00D54E16">
      <w:pPr>
        <w:shd w:val="clear" w:color="auto" w:fill="FFFFFF"/>
        <w:spacing w:before="100" w:beforeAutospacing="1" w:after="120"/>
        <w:jc w:val="both"/>
        <w:rPr>
          <w:rFonts w:ascii="Garamond" w:hAnsi="Garamond"/>
          <w:b/>
        </w:rPr>
      </w:pPr>
    </w:p>
    <w:sectPr w:rsidR="008D6062" w:rsidRPr="0096718C" w:rsidSect="00953876">
      <w:type w:val="continuous"/>
      <w:pgSz w:w="12240" w:h="15840"/>
      <w:pgMar w:top="634" w:right="994" w:bottom="634" w:left="907" w:header="72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F086" w14:textId="77777777" w:rsidR="009C55B4" w:rsidRDefault="009C55B4">
      <w:r>
        <w:separator/>
      </w:r>
    </w:p>
  </w:endnote>
  <w:endnote w:type="continuationSeparator" w:id="0">
    <w:p w14:paraId="5E4FAC40" w14:textId="77777777" w:rsidR="009C55B4" w:rsidRDefault="009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FC2B6" w14:textId="77777777" w:rsidR="00743B35" w:rsidRDefault="00743B3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1 North Second Street</w:t>
    </w:r>
  </w:p>
  <w:p w14:paraId="6A7DACD6" w14:textId="77777777" w:rsidR="00743B35" w:rsidRDefault="00743B35">
    <w:pPr>
      <w:pStyle w:val="Footer"/>
      <w:rPr>
        <w:rFonts w:ascii="Century Gothic" w:hAnsi="Century Gothic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Century Gothic" w:hAnsi="Century Gothic"/>
            <w:sz w:val="16"/>
          </w:rPr>
          <w:t>Hartsville</w:t>
        </w:r>
      </w:smartTag>
      <w:r>
        <w:rPr>
          <w:rFonts w:ascii="Century Gothic" w:hAnsi="Century Gothic"/>
          <w:sz w:val="16"/>
        </w:rPr>
        <w:t xml:space="preserve">, </w:t>
      </w:r>
      <w:smartTag w:uri="urn:schemas-microsoft-com:office:smarttags" w:element="State">
        <w:r>
          <w:rPr>
            <w:rFonts w:ascii="Century Gothic" w:hAnsi="Century Gothic"/>
            <w:sz w:val="16"/>
          </w:rPr>
          <w:t>S.C.</w:t>
        </w:r>
      </w:smartTag>
      <w:r>
        <w:rPr>
          <w:rFonts w:ascii="Century Gothic" w:hAnsi="Century Gothic"/>
          <w:sz w:val="16"/>
        </w:rPr>
        <w:t xml:space="preserve"> </w:t>
      </w:r>
      <w:smartTag w:uri="urn:schemas-microsoft-com:office:smarttags" w:element="PostalCode">
        <w:r>
          <w:rPr>
            <w:rFonts w:ascii="Century Gothic" w:hAnsi="Century Gothic"/>
            <w:sz w:val="16"/>
          </w:rPr>
          <w:t>29550</w:t>
        </w:r>
      </w:smartTag>
      <w:r>
        <w:rPr>
          <w:rFonts w:ascii="Century Gothic" w:hAnsi="Century Gothic"/>
          <w:sz w:val="16"/>
        </w:rPr>
        <w:t xml:space="preserve"> </w:t>
      </w:r>
      <w:smartTag w:uri="urn:schemas-microsoft-com:office:smarttags" w:element="country-region">
        <w:r>
          <w:rPr>
            <w:rFonts w:ascii="Century Gothic" w:hAnsi="Century Gothic"/>
            <w:sz w:val="16"/>
          </w:rPr>
          <w:t>USA</w:t>
        </w:r>
      </w:smartTag>
    </w:smartTag>
  </w:p>
  <w:p w14:paraId="725C7D28" w14:textId="77777777" w:rsidR="00743B35" w:rsidRDefault="00743B3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843/383-7794</w:t>
    </w:r>
  </w:p>
  <w:p w14:paraId="613A6B8E" w14:textId="77777777" w:rsidR="00743B35" w:rsidRDefault="00743B35">
    <w:pPr>
      <w:pStyle w:val="Foo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www.sonoco.com</w:t>
    </w:r>
  </w:p>
  <w:p w14:paraId="193D0287" w14:textId="77777777" w:rsidR="00743B35" w:rsidRDefault="00743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81866" w14:textId="77777777" w:rsidR="009C55B4" w:rsidRDefault="009C55B4">
      <w:r>
        <w:separator/>
      </w:r>
    </w:p>
  </w:footnote>
  <w:footnote w:type="continuationSeparator" w:id="0">
    <w:p w14:paraId="7A2FCE06" w14:textId="77777777" w:rsidR="009C55B4" w:rsidRDefault="009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8634" w14:textId="253B61BE" w:rsidR="00743B35" w:rsidRDefault="007A72EE">
    <w:pPr>
      <w:pStyle w:val="Header"/>
    </w:pPr>
    <w:r w:rsidRPr="006E0967">
      <w:rPr>
        <w:noProof/>
      </w:rPr>
      <w:drawing>
        <wp:inline distT="0" distB="0" distL="0" distR="0" wp14:anchorId="4EE32B68" wp14:editId="7C051104">
          <wp:extent cx="6553200" cy="10972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F3E"/>
    <w:multiLevelType w:val="multilevel"/>
    <w:tmpl w:val="29F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E5C82"/>
    <w:multiLevelType w:val="hybridMultilevel"/>
    <w:tmpl w:val="CEC869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4134763">
    <w:abstractNumId w:val="1"/>
  </w:num>
  <w:num w:numId="2" w16cid:durableId="2046366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9A"/>
    <w:rsid w:val="00006EF5"/>
    <w:rsid w:val="0001276F"/>
    <w:rsid w:val="00014550"/>
    <w:rsid w:val="00014A3C"/>
    <w:rsid w:val="0002145F"/>
    <w:rsid w:val="00031EC3"/>
    <w:rsid w:val="00032885"/>
    <w:rsid w:val="0004055D"/>
    <w:rsid w:val="00050F12"/>
    <w:rsid w:val="00054003"/>
    <w:rsid w:val="00057151"/>
    <w:rsid w:val="00065A83"/>
    <w:rsid w:val="00066407"/>
    <w:rsid w:val="00076077"/>
    <w:rsid w:val="00076A31"/>
    <w:rsid w:val="0008283D"/>
    <w:rsid w:val="000843D1"/>
    <w:rsid w:val="00091D42"/>
    <w:rsid w:val="0009492D"/>
    <w:rsid w:val="00095DE6"/>
    <w:rsid w:val="000A0C4C"/>
    <w:rsid w:val="000A1385"/>
    <w:rsid w:val="000A39B1"/>
    <w:rsid w:val="000A3F08"/>
    <w:rsid w:val="000A557E"/>
    <w:rsid w:val="000A6996"/>
    <w:rsid w:val="000B2F4A"/>
    <w:rsid w:val="000B37CD"/>
    <w:rsid w:val="000B7042"/>
    <w:rsid w:val="000C4BC8"/>
    <w:rsid w:val="000C54C5"/>
    <w:rsid w:val="000C7A43"/>
    <w:rsid w:val="000D00D6"/>
    <w:rsid w:val="000D1128"/>
    <w:rsid w:val="000D2131"/>
    <w:rsid w:val="000D352D"/>
    <w:rsid w:val="000D4A1E"/>
    <w:rsid w:val="000D60B8"/>
    <w:rsid w:val="000D6E70"/>
    <w:rsid w:val="000E50A0"/>
    <w:rsid w:val="000E62F1"/>
    <w:rsid w:val="000E74C4"/>
    <w:rsid w:val="000F2C84"/>
    <w:rsid w:val="000F6BCD"/>
    <w:rsid w:val="00106BCD"/>
    <w:rsid w:val="00112105"/>
    <w:rsid w:val="001131C6"/>
    <w:rsid w:val="00115C3E"/>
    <w:rsid w:val="00117D8F"/>
    <w:rsid w:val="001215FB"/>
    <w:rsid w:val="001227A0"/>
    <w:rsid w:val="0013145E"/>
    <w:rsid w:val="0013272E"/>
    <w:rsid w:val="0013361E"/>
    <w:rsid w:val="0014247A"/>
    <w:rsid w:val="00143CA6"/>
    <w:rsid w:val="00150B9D"/>
    <w:rsid w:val="0015106A"/>
    <w:rsid w:val="00153FE9"/>
    <w:rsid w:val="00160A6E"/>
    <w:rsid w:val="001613A6"/>
    <w:rsid w:val="00162779"/>
    <w:rsid w:val="0017127E"/>
    <w:rsid w:val="00171577"/>
    <w:rsid w:val="00171CE5"/>
    <w:rsid w:val="00171F38"/>
    <w:rsid w:val="00172C76"/>
    <w:rsid w:val="00172DD3"/>
    <w:rsid w:val="001749EE"/>
    <w:rsid w:val="001760D0"/>
    <w:rsid w:val="00182EAD"/>
    <w:rsid w:val="00183BB8"/>
    <w:rsid w:val="0018422A"/>
    <w:rsid w:val="001914B0"/>
    <w:rsid w:val="00191C91"/>
    <w:rsid w:val="00193649"/>
    <w:rsid w:val="00196709"/>
    <w:rsid w:val="00196AFC"/>
    <w:rsid w:val="00197BD6"/>
    <w:rsid w:val="001A3A0B"/>
    <w:rsid w:val="001B47B9"/>
    <w:rsid w:val="001B4D1F"/>
    <w:rsid w:val="001B62CA"/>
    <w:rsid w:val="001C2A1C"/>
    <w:rsid w:val="001C2BE5"/>
    <w:rsid w:val="001D2B7B"/>
    <w:rsid w:val="001D2E3A"/>
    <w:rsid w:val="001D7443"/>
    <w:rsid w:val="001E099C"/>
    <w:rsid w:val="001E2F13"/>
    <w:rsid w:val="001E6D2F"/>
    <w:rsid w:val="001F0817"/>
    <w:rsid w:val="001F1DE8"/>
    <w:rsid w:val="001F5E5E"/>
    <w:rsid w:val="001F6BB7"/>
    <w:rsid w:val="00210378"/>
    <w:rsid w:val="00212DE9"/>
    <w:rsid w:val="00221285"/>
    <w:rsid w:val="00223917"/>
    <w:rsid w:val="00225D30"/>
    <w:rsid w:val="002278EF"/>
    <w:rsid w:val="002301C2"/>
    <w:rsid w:val="00231F1B"/>
    <w:rsid w:val="002320F4"/>
    <w:rsid w:val="00233FC6"/>
    <w:rsid w:val="00237656"/>
    <w:rsid w:val="00241006"/>
    <w:rsid w:val="00242687"/>
    <w:rsid w:val="00253152"/>
    <w:rsid w:val="002550A6"/>
    <w:rsid w:val="002608DD"/>
    <w:rsid w:val="00260AD2"/>
    <w:rsid w:val="0027355E"/>
    <w:rsid w:val="0027460F"/>
    <w:rsid w:val="0028597F"/>
    <w:rsid w:val="0029478C"/>
    <w:rsid w:val="00295383"/>
    <w:rsid w:val="00296B95"/>
    <w:rsid w:val="00297BE5"/>
    <w:rsid w:val="002A2FFF"/>
    <w:rsid w:val="002A7464"/>
    <w:rsid w:val="002B20B2"/>
    <w:rsid w:val="002B31D4"/>
    <w:rsid w:val="002B321D"/>
    <w:rsid w:val="002B4C61"/>
    <w:rsid w:val="002C09F4"/>
    <w:rsid w:val="002C10F1"/>
    <w:rsid w:val="002C28D0"/>
    <w:rsid w:val="002C522F"/>
    <w:rsid w:val="002C7303"/>
    <w:rsid w:val="002D567F"/>
    <w:rsid w:val="002E270C"/>
    <w:rsid w:val="002E4129"/>
    <w:rsid w:val="002E55DA"/>
    <w:rsid w:val="002F4033"/>
    <w:rsid w:val="002F67D4"/>
    <w:rsid w:val="00305A4C"/>
    <w:rsid w:val="003125BA"/>
    <w:rsid w:val="00312813"/>
    <w:rsid w:val="00315071"/>
    <w:rsid w:val="00315CC9"/>
    <w:rsid w:val="003216D9"/>
    <w:rsid w:val="00325A9C"/>
    <w:rsid w:val="0032739F"/>
    <w:rsid w:val="00330096"/>
    <w:rsid w:val="0034071C"/>
    <w:rsid w:val="00345C29"/>
    <w:rsid w:val="00346899"/>
    <w:rsid w:val="0035044C"/>
    <w:rsid w:val="00352B8E"/>
    <w:rsid w:val="0036205D"/>
    <w:rsid w:val="003631E9"/>
    <w:rsid w:val="003645E3"/>
    <w:rsid w:val="00367006"/>
    <w:rsid w:val="00372FDD"/>
    <w:rsid w:val="00375FCF"/>
    <w:rsid w:val="00380093"/>
    <w:rsid w:val="00397D3A"/>
    <w:rsid w:val="003A351F"/>
    <w:rsid w:val="003B100C"/>
    <w:rsid w:val="003B1F99"/>
    <w:rsid w:val="003C0782"/>
    <w:rsid w:val="003C4C0B"/>
    <w:rsid w:val="003D0E96"/>
    <w:rsid w:val="003D2157"/>
    <w:rsid w:val="003D2E13"/>
    <w:rsid w:val="003D5DC4"/>
    <w:rsid w:val="003D6702"/>
    <w:rsid w:val="003E05F4"/>
    <w:rsid w:val="003F33EC"/>
    <w:rsid w:val="00401F19"/>
    <w:rsid w:val="0040297D"/>
    <w:rsid w:val="00405615"/>
    <w:rsid w:val="00412DC1"/>
    <w:rsid w:val="0041451E"/>
    <w:rsid w:val="00414A65"/>
    <w:rsid w:val="00417436"/>
    <w:rsid w:val="00420165"/>
    <w:rsid w:val="0042484F"/>
    <w:rsid w:val="00432186"/>
    <w:rsid w:val="00432652"/>
    <w:rsid w:val="00434F60"/>
    <w:rsid w:val="00436658"/>
    <w:rsid w:val="00444590"/>
    <w:rsid w:val="00446B4F"/>
    <w:rsid w:val="00452D70"/>
    <w:rsid w:val="00460883"/>
    <w:rsid w:val="00485406"/>
    <w:rsid w:val="0048783F"/>
    <w:rsid w:val="0049114C"/>
    <w:rsid w:val="00492F1D"/>
    <w:rsid w:val="004964A4"/>
    <w:rsid w:val="00497AFB"/>
    <w:rsid w:val="00497CAD"/>
    <w:rsid w:val="004A1AED"/>
    <w:rsid w:val="004A5621"/>
    <w:rsid w:val="004B02BD"/>
    <w:rsid w:val="004B1219"/>
    <w:rsid w:val="004B498D"/>
    <w:rsid w:val="004B7A19"/>
    <w:rsid w:val="004D4FFA"/>
    <w:rsid w:val="004D55D3"/>
    <w:rsid w:val="004D688B"/>
    <w:rsid w:val="004E211E"/>
    <w:rsid w:val="004E54B2"/>
    <w:rsid w:val="004E6126"/>
    <w:rsid w:val="004F44AA"/>
    <w:rsid w:val="005008BC"/>
    <w:rsid w:val="00502105"/>
    <w:rsid w:val="00504440"/>
    <w:rsid w:val="00511097"/>
    <w:rsid w:val="0051178C"/>
    <w:rsid w:val="005205E6"/>
    <w:rsid w:val="005251CA"/>
    <w:rsid w:val="00527089"/>
    <w:rsid w:val="00527916"/>
    <w:rsid w:val="00531999"/>
    <w:rsid w:val="005404EF"/>
    <w:rsid w:val="00540FEF"/>
    <w:rsid w:val="00542BCE"/>
    <w:rsid w:val="0054303C"/>
    <w:rsid w:val="005561F0"/>
    <w:rsid w:val="00556F29"/>
    <w:rsid w:val="0055780D"/>
    <w:rsid w:val="00561CFD"/>
    <w:rsid w:val="00565088"/>
    <w:rsid w:val="0057431A"/>
    <w:rsid w:val="005744AF"/>
    <w:rsid w:val="00575909"/>
    <w:rsid w:val="00583B92"/>
    <w:rsid w:val="005913DC"/>
    <w:rsid w:val="00591A82"/>
    <w:rsid w:val="0059519E"/>
    <w:rsid w:val="00596D28"/>
    <w:rsid w:val="005B25CD"/>
    <w:rsid w:val="005B533D"/>
    <w:rsid w:val="005B5F41"/>
    <w:rsid w:val="005B632C"/>
    <w:rsid w:val="005B6B33"/>
    <w:rsid w:val="005C35CC"/>
    <w:rsid w:val="005C3F54"/>
    <w:rsid w:val="005D0164"/>
    <w:rsid w:val="005D4766"/>
    <w:rsid w:val="005D5B4E"/>
    <w:rsid w:val="005D7409"/>
    <w:rsid w:val="005E0F0D"/>
    <w:rsid w:val="005F3485"/>
    <w:rsid w:val="005F4B50"/>
    <w:rsid w:val="006032A0"/>
    <w:rsid w:val="00605B7D"/>
    <w:rsid w:val="006103B8"/>
    <w:rsid w:val="006172AC"/>
    <w:rsid w:val="006244F6"/>
    <w:rsid w:val="00633364"/>
    <w:rsid w:val="006341DC"/>
    <w:rsid w:val="00642CEC"/>
    <w:rsid w:val="00643DA6"/>
    <w:rsid w:val="00644D58"/>
    <w:rsid w:val="00646251"/>
    <w:rsid w:val="00650156"/>
    <w:rsid w:val="0065090D"/>
    <w:rsid w:val="00651521"/>
    <w:rsid w:val="00655980"/>
    <w:rsid w:val="00655FAE"/>
    <w:rsid w:val="00660642"/>
    <w:rsid w:val="0066303B"/>
    <w:rsid w:val="00666776"/>
    <w:rsid w:val="00670729"/>
    <w:rsid w:val="00671702"/>
    <w:rsid w:val="00677D5D"/>
    <w:rsid w:val="0068090A"/>
    <w:rsid w:val="00681D36"/>
    <w:rsid w:val="0069539E"/>
    <w:rsid w:val="00697217"/>
    <w:rsid w:val="006A3512"/>
    <w:rsid w:val="006A39EF"/>
    <w:rsid w:val="006B04FC"/>
    <w:rsid w:val="006B1760"/>
    <w:rsid w:val="006B5893"/>
    <w:rsid w:val="006C1E38"/>
    <w:rsid w:val="006C3F71"/>
    <w:rsid w:val="006D1480"/>
    <w:rsid w:val="006D638E"/>
    <w:rsid w:val="006D7853"/>
    <w:rsid w:val="006E1B56"/>
    <w:rsid w:val="006E1C1D"/>
    <w:rsid w:val="006E204E"/>
    <w:rsid w:val="006E3EFD"/>
    <w:rsid w:val="006F7633"/>
    <w:rsid w:val="007040A9"/>
    <w:rsid w:val="0071124C"/>
    <w:rsid w:val="00725C09"/>
    <w:rsid w:val="007268B1"/>
    <w:rsid w:val="00734F83"/>
    <w:rsid w:val="00735A17"/>
    <w:rsid w:val="00737850"/>
    <w:rsid w:val="00742FD4"/>
    <w:rsid w:val="00743B35"/>
    <w:rsid w:val="00744720"/>
    <w:rsid w:val="00745E1A"/>
    <w:rsid w:val="00747EA5"/>
    <w:rsid w:val="00752485"/>
    <w:rsid w:val="00753133"/>
    <w:rsid w:val="00753FFF"/>
    <w:rsid w:val="00765DC9"/>
    <w:rsid w:val="007670B1"/>
    <w:rsid w:val="00774037"/>
    <w:rsid w:val="00794A4F"/>
    <w:rsid w:val="007A72EE"/>
    <w:rsid w:val="007A73F0"/>
    <w:rsid w:val="007B2D3F"/>
    <w:rsid w:val="007C169C"/>
    <w:rsid w:val="007D10E7"/>
    <w:rsid w:val="007D1FD2"/>
    <w:rsid w:val="007D4E56"/>
    <w:rsid w:val="007D5E1D"/>
    <w:rsid w:val="007E06AC"/>
    <w:rsid w:val="007E0A7B"/>
    <w:rsid w:val="007E10D3"/>
    <w:rsid w:val="007E27A2"/>
    <w:rsid w:val="007E3807"/>
    <w:rsid w:val="007F114D"/>
    <w:rsid w:val="007F2865"/>
    <w:rsid w:val="007F3E4B"/>
    <w:rsid w:val="007F73BA"/>
    <w:rsid w:val="0080135C"/>
    <w:rsid w:val="00804864"/>
    <w:rsid w:val="008051D9"/>
    <w:rsid w:val="0080616C"/>
    <w:rsid w:val="00806FF7"/>
    <w:rsid w:val="00810DFB"/>
    <w:rsid w:val="008123A6"/>
    <w:rsid w:val="00812BB1"/>
    <w:rsid w:val="008166CE"/>
    <w:rsid w:val="00817819"/>
    <w:rsid w:val="00817AB1"/>
    <w:rsid w:val="00821169"/>
    <w:rsid w:val="00824119"/>
    <w:rsid w:val="00826CBB"/>
    <w:rsid w:val="00830535"/>
    <w:rsid w:val="008345AC"/>
    <w:rsid w:val="0084644B"/>
    <w:rsid w:val="00847D16"/>
    <w:rsid w:val="008501E3"/>
    <w:rsid w:val="00852412"/>
    <w:rsid w:val="00852D34"/>
    <w:rsid w:val="00854CD3"/>
    <w:rsid w:val="0085610F"/>
    <w:rsid w:val="008637AA"/>
    <w:rsid w:val="00872EE2"/>
    <w:rsid w:val="008762CA"/>
    <w:rsid w:val="0087728B"/>
    <w:rsid w:val="008778EB"/>
    <w:rsid w:val="00877DC9"/>
    <w:rsid w:val="008803C1"/>
    <w:rsid w:val="00881E72"/>
    <w:rsid w:val="00883FBC"/>
    <w:rsid w:val="008853D7"/>
    <w:rsid w:val="008860F7"/>
    <w:rsid w:val="00896461"/>
    <w:rsid w:val="008A7B37"/>
    <w:rsid w:val="008B00B3"/>
    <w:rsid w:val="008B1D86"/>
    <w:rsid w:val="008B2194"/>
    <w:rsid w:val="008B5473"/>
    <w:rsid w:val="008C0010"/>
    <w:rsid w:val="008C0D2F"/>
    <w:rsid w:val="008C5E82"/>
    <w:rsid w:val="008D6062"/>
    <w:rsid w:val="008E2974"/>
    <w:rsid w:val="008F7718"/>
    <w:rsid w:val="009038D5"/>
    <w:rsid w:val="00903B8F"/>
    <w:rsid w:val="00910DC7"/>
    <w:rsid w:val="00916D9B"/>
    <w:rsid w:val="00917032"/>
    <w:rsid w:val="00921DDA"/>
    <w:rsid w:val="0092213E"/>
    <w:rsid w:val="00924D06"/>
    <w:rsid w:val="00926486"/>
    <w:rsid w:val="00931B20"/>
    <w:rsid w:val="00941F70"/>
    <w:rsid w:val="00942418"/>
    <w:rsid w:val="009426B9"/>
    <w:rsid w:val="0095137C"/>
    <w:rsid w:val="009521EF"/>
    <w:rsid w:val="00953876"/>
    <w:rsid w:val="00954FFA"/>
    <w:rsid w:val="009631B1"/>
    <w:rsid w:val="009641A4"/>
    <w:rsid w:val="0096718C"/>
    <w:rsid w:val="0096779A"/>
    <w:rsid w:val="00970E0A"/>
    <w:rsid w:val="00972645"/>
    <w:rsid w:val="0097650E"/>
    <w:rsid w:val="00977E85"/>
    <w:rsid w:val="00990F5A"/>
    <w:rsid w:val="00991B44"/>
    <w:rsid w:val="00991B5C"/>
    <w:rsid w:val="009A71CB"/>
    <w:rsid w:val="009B1248"/>
    <w:rsid w:val="009B3BFD"/>
    <w:rsid w:val="009C0844"/>
    <w:rsid w:val="009C55B4"/>
    <w:rsid w:val="009C5AD8"/>
    <w:rsid w:val="009C6FED"/>
    <w:rsid w:val="009C7AB8"/>
    <w:rsid w:val="009D1307"/>
    <w:rsid w:val="009D212F"/>
    <w:rsid w:val="009D462F"/>
    <w:rsid w:val="009E1259"/>
    <w:rsid w:val="009E128C"/>
    <w:rsid w:val="009E1F3D"/>
    <w:rsid w:val="009E6090"/>
    <w:rsid w:val="009F09FD"/>
    <w:rsid w:val="009F2CC0"/>
    <w:rsid w:val="00A01F20"/>
    <w:rsid w:val="00A03CD7"/>
    <w:rsid w:val="00A0416E"/>
    <w:rsid w:val="00A05EE3"/>
    <w:rsid w:val="00A10BCC"/>
    <w:rsid w:val="00A1161A"/>
    <w:rsid w:val="00A14AD5"/>
    <w:rsid w:val="00A1723D"/>
    <w:rsid w:val="00A22192"/>
    <w:rsid w:val="00A22E6B"/>
    <w:rsid w:val="00A23AF6"/>
    <w:rsid w:val="00A24999"/>
    <w:rsid w:val="00A24E32"/>
    <w:rsid w:val="00A2641A"/>
    <w:rsid w:val="00A339EC"/>
    <w:rsid w:val="00A3488F"/>
    <w:rsid w:val="00A44330"/>
    <w:rsid w:val="00A523A8"/>
    <w:rsid w:val="00A5609A"/>
    <w:rsid w:val="00A65029"/>
    <w:rsid w:val="00A712A7"/>
    <w:rsid w:val="00A76169"/>
    <w:rsid w:val="00A80D82"/>
    <w:rsid w:val="00A84665"/>
    <w:rsid w:val="00A86FD4"/>
    <w:rsid w:val="00A8721E"/>
    <w:rsid w:val="00A94B85"/>
    <w:rsid w:val="00A95A01"/>
    <w:rsid w:val="00AA77FC"/>
    <w:rsid w:val="00AB2DF1"/>
    <w:rsid w:val="00AC263A"/>
    <w:rsid w:val="00AD2011"/>
    <w:rsid w:val="00AD2F46"/>
    <w:rsid w:val="00AD34C2"/>
    <w:rsid w:val="00AD4CA6"/>
    <w:rsid w:val="00AD504D"/>
    <w:rsid w:val="00AE6AF6"/>
    <w:rsid w:val="00AE7EC3"/>
    <w:rsid w:val="00AF2BCA"/>
    <w:rsid w:val="00AF6F2A"/>
    <w:rsid w:val="00AF7E57"/>
    <w:rsid w:val="00B02935"/>
    <w:rsid w:val="00B06011"/>
    <w:rsid w:val="00B06E41"/>
    <w:rsid w:val="00B57D3C"/>
    <w:rsid w:val="00B618E5"/>
    <w:rsid w:val="00B62644"/>
    <w:rsid w:val="00B63EB6"/>
    <w:rsid w:val="00B67554"/>
    <w:rsid w:val="00B75EF2"/>
    <w:rsid w:val="00B76336"/>
    <w:rsid w:val="00B82A2F"/>
    <w:rsid w:val="00B83C7C"/>
    <w:rsid w:val="00B8665E"/>
    <w:rsid w:val="00B93213"/>
    <w:rsid w:val="00B93CBF"/>
    <w:rsid w:val="00B95CB4"/>
    <w:rsid w:val="00B96C02"/>
    <w:rsid w:val="00B97EBC"/>
    <w:rsid w:val="00BA4102"/>
    <w:rsid w:val="00BB13E8"/>
    <w:rsid w:val="00BB1642"/>
    <w:rsid w:val="00BB1F10"/>
    <w:rsid w:val="00BB27EF"/>
    <w:rsid w:val="00BB6BA0"/>
    <w:rsid w:val="00BC3FCE"/>
    <w:rsid w:val="00BC4296"/>
    <w:rsid w:val="00BC635D"/>
    <w:rsid w:val="00BC6AD0"/>
    <w:rsid w:val="00BD0302"/>
    <w:rsid w:val="00BD5F7E"/>
    <w:rsid w:val="00BE03FE"/>
    <w:rsid w:val="00BE3D35"/>
    <w:rsid w:val="00BE6162"/>
    <w:rsid w:val="00BE6EE6"/>
    <w:rsid w:val="00BF2824"/>
    <w:rsid w:val="00BF4243"/>
    <w:rsid w:val="00BF560F"/>
    <w:rsid w:val="00BF5EAE"/>
    <w:rsid w:val="00C1279D"/>
    <w:rsid w:val="00C12D00"/>
    <w:rsid w:val="00C168F8"/>
    <w:rsid w:val="00C21B3E"/>
    <w:rsid w:val="00C22612"/>
    <w:rsid w:val="00C237C4"/>
    <w:rsid w:val="00C251AA"/>
    <w:rsid w:val="00C26157"/>
    <w:rsid w:val="00C26498"/>
    <w:rsid w:val="00C40D47"/>
    <w:rsid w:val="00C4461B"/>
    <w:rsid w:val="00C47E2B"/>
    <w:rsid w:val="00C61FAA"/>
    <w:rsid w:val="00C63B5E"/>
    <w:rsid w:val="00C65FAB"/>
    <w:rsid w:val="00C70ACD"/>
    <w:rsid w:val="00C822B1"/>
    <w:rsid w:val="00C87929"/>
    <w:rsid w:val="00C91F10"/>
    <w:rsid w:val="00CA007F"/>
    <w:rsid w:val="00CA0B08"/>
    <w:rsid w:val="00CB2D49"/>
    <w:rsid w:val="00CB4656"/>
    <w:rsid w:val="00CB5A00"/>
    <w:rsid w:val="00CB7166"/>
    <w:rsid w:val="00CC0ECB"/>
    <w:rsid w:val="00CC13A2"/>
    <w:rsid w:val="00CC2290"/>
    <w:rsid w:val="00CC6AD3"/>
    <w:rsid w:val="00CC75E0"/>
    <w:rsid w:val="00CD050B"/>
    <w:rsid w:val="00CD2370"/>
    <w:rsid w:val="00CD29DC"/>
    <w:rsid w:val="00CD552F"/>
    <w:rsid w:val="00CD6D54"/>
    <w:rsid w:val="00CE0CA3"/>
    <w:rsid w:val="00CE4330"/>
    <w:rsid w:val="00CE56A7"/>
    <w:rsid w:val="00CF078A"/>
    <w:rsid w:val="00D0187B"/>
    <w:rsid w:val="00D07B6A"/>
    <w:rsid w:val="00D23A2F"/>
    <w:rsid w:val="00D249B8"/>
    <w:rsid w:val="00D27DFA"/>
    <w:rsid w:val="00D34C65"/>
    <w:rsid w:val="00D52F7F"/>
    <w:rsid w:val="00D54E16"/>
    <w:rsid w:val="00D6081F"/>
    <w:rsid w:val="00D701BB"/>
    <w:rsid w:val="00D72D89"/>
    <w:rsid w:val="00D808AC"/>
    <w:rsid w:val="00D8110C"/>
    <w:rsid w:val="00D81F0D"/>
    <w:rsid w:val="00D83746"/>
    <w:rsid w:val="00D854B5"/>
    <w:rsid w:val="00D87830"/>
    <w:rsid w:val="00D96750"/>
    <w:rsid w:val="00D97C18"/>
    <w:rsid w:val="00D97E24"/>
    <w:rsid w:val="00DA1B3C"/>
    <w:rsid w:val="00DA2E02"/>
    <w:rsid w:val="00DB3178"/>
    <w:rsid w:val="00DC0BA6"/>
    <w:rsid w:val="00DC4C4F"/>
    <w:rsid w:val="00DC4EBF"/>
    <w:rsid w:val="00DC75FD"/>
    <w:rsid w:val="00DD193C"/>
    <w:rsid w:val="00DD512F"/>
    <w:rsid w:val="00DF2D10"/>
    <w:rsid w:val="00DF5F18"/>
    <w:rsid w:val="00DF65CD"/>
    <w:rsid w:val="00E12F94"/>
    <w:rsid w:val="00E1389A"/>
    <w:rsid w:val="00E13F19"/>
    <w:rsid w:val="00E21B58"/>
    <w:rsid w:val="00E26322"/>
    <w:rsid w:val="00E36781"/>
    <w:rsid w:val="00E3690C"/>
    <w:rsid w:val="00E441B5"/>
    <w:rsid w:val="00E50CA3"/>
    <w:rsid w:val="00E546E0"/>
    <w:rsid w:val="00E558A3"/>
    <w:rsid w:val="00E56A01"/>
    <w:rsid w:val="00E70A6D"/>
    <w:rsid w:val="00E713EF"/>
    <w:rsid w:val="00E77FC0"/>
    <w:rsid w:val="00E83314"/>
    <w:rsid w:val="00E8430B"/>
    <w:rsid w:val="00E87B1C"/>
    <w:rsid w:val="00E91F8D"/>
    <w:rsid w:val="00E95993"/>
    <w:rsid w:val="00E96055"/>
    <w:rsid w:val="00EA52BE"/>
    <w:rsid w:val="00EA54B0"/>
    <w:rsid w:val="00EA640A"/>
    <w:rsid w:val="00EB214B"/>
    <w:rsid w:val="00EC49DE"/>
    <w:rsid w:val="00EC7B41"/>
    <w:rsid w:val="00ED0A72"/>
    <w:rsid w:val="00ED7894"/>
    <w:rsid w:val="00EE4514"/>
    <w:rsid w:val="00EE49AA"/>
    <w:rsid w:val="00EE5237"/>
    <w:rsid w:val="00EF2055"/>
    <w:rsid w:val="00EF4064"/>
    <w:rsid w:val="00F002E5"/>
    <w:rsid w:val="00F1391A"/>
    <w:rsid w:val="00F13B80"/>
    <w:rsid w:val="00F13D7B"/>
    <w:rsid w:val="00F15A74"/>
    <w:rsid w:val="00F222EA"/>
    <w:rsid w:val="00F2273F"/>
    <w:rsid w:val="00F246F2"/>
    <w:rsid w:val="00F2573B"/>
    <w:rsid w:val="00F32EA9"/>
    <w:rsid w:val="00F37C0F"/>
    <w:rsid w:val="00F4065F"/>
    <w:rsid w:val="00F53655"/>
    <w:rsid w:val="00F55206"/>
    <w:rsid w:val="00F55435"/>
    <w:rsid w:val="00F55A00"/>
    <w:rsid w:val="00F5601B"/>
    <w:rsid w:val="00F56873"/>
    <w:rsid w:val="00F56C12"/>
    <w:rsid w:val="00F60B30"/>
    <w:rsid w:val="00F648C9"/>
    <w:rsid w:val="00F72875"/>
    <w:rsid w:val="00F74AD6"/>
    <w:rsid w:val="00F74D49"/>
    <w:rsid w:val="00F944C0"/>
    <w:rsid w:val="00FA6365"/>
    <w:rsid w:val="00FA6EE9"/>
    <w:rsid w:val="00FB2822"/>
    <w:rsid w:val="00FB3AC3"/>
    <w:rsid w:val="00FC2C03"/>
    <w:rsid w:val="00FC4F7B"/>
    <w:rsid w:val="00FC73BB"/>
    <w:rsid w:val="00FD1C7F"/>
    <w:rsid w:val="00FD30AC"/>
    <w:rsid w:val="00FE3CF6"/>
    <w:rsid w:val="00FF39A1"/>
    <w:rsid w:val="00FF474F"/>
    <w:rsid w:val="00FF4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3E06A75D"/>
  <w15:chartTrackingRefBased/>
  <w15:docId w15:val="{A56A9134-542E-4285-B12B-053B69CF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387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953876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953876"/>
    <w:pPr>
      <w:keepNext/>
      <w:spacing w:line="-320" w:lineRule="auto"/>
      <w:ind w:left="-2160"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53876"/>
    <w:pPr>
      <w:keepNext/>
      <w:spacing w:line="-320" w:lineRule="auto"/>
      <w:jc w:val="center"/>
      <w:outlineLvl w:val="2"/>
    </w:pPr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953876"/>
    <w:pPr>
      <w:pBdr>
        <w:left w:val="single" w:sz="18" w:space="1" w:color="auto"/>
      </w:pBdr>
    </w:pPr>
  </w:style>
  <w:style w:type="paragraph" w:customStyle="1" w:styleId="Print-ReverseHeader">
    <w:name w:val="Print- Reverse Header"/>
    <w:basedOn w:val="Normal"/>
    <w:next w:val="Print-FromToSubjectDate"/>
    <w:rsid w:val="00953876"/>
    <w:pPr>
      <w:pBdr>
        <w:left w:val="single" w:sz="18" w:space="1" w:color="auto"/>
      </w:pBdr>
    </w:pPr>
    <w:rPr>
      <w:b/>
      <w:sz w:val="22"/>
    </w:rPr>
  </w:style>
  <w:style w:type="paragraph" w:customStyle="1" w:styleId="ReplyForwardHeaders">
    <w:name w:val="Reply/Forward Headers"/>
    <w:basedOn w:val="Normal"/>
    <w:next w:val="ReplyForwardToFromDate"/>
    <w:rsid w:val="00953876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Normal"/>
    <w:rsid w:val="00953876"/>
    <w:pPr>
      <w:pBdr>
        <w:left w:val="single" w:sz="18" w:space="1" w:color="auto"/>
      </w:pBdr>
    </w:pPr>
  </w:style>
  <w:style w:type="paragraph" w:styleId="Header">
    <w:name w:val="header"/>
    <w:basedOn w:val="Normal"/>
    <w:rsid w:val="00953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387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53876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953876"/>
  </w:style>
  <w:style w:type="character" w:styleId="Hyperlink">
    <w:name w:val="Hyperlink"/>
    <w:rsid w:val="00953876"/>
    <w:rPr>
      <w:color w:val="0000FF"/>
      <w:u w:val="single"/>
    </w:rPr>
  </w:style>
  <w:style w:type="paragraph" w:styleId="BodyText">
    <w:name w:val="Body Text"/>
    <w:basedOn w:val="Normal"/>
    <w:link w:val="BodyTextChar"/>
    <w:rsid w:val="00953876"/>
    <w:pPr>
      <w:spacing w:line="-320" w:lineRule="auto"/>
    </w:pPr>
    <w:rPr>
      <w:rFonts w:ascii="Garamond" w:hAnsi="Garamond"/>
      <w:sz w:val="24"/>
      <w:lang w:val="x-none" w:eastAsia="x-none"/>
    </w:rPr>
  </w:style>
  <w:style w:type="paragraph" w:styleId="Title">
    <w:name w:val="Title"/>
    <w:basedOn w:val="Normal"/>
    <w:qFormat/>
    <w:rsid w:val="00953876"/>
    <w:pPr>
      <w:jc w:val="center"/>
    </w:pPr>
    <w:rPr>
      <w:rFonts w:ascii="Garamond" w:hAnsi="Garamond"/>
      <w:b/>
      <w:sz w:val="24"/>
    </w:rPr>
  </w:style>
  <w:style w:type="character" w:customStyle="1" w:styleId="BodyTextChar">
    <w:name w:val="Body Text Char"/>
    <w:link w:val="BodyText"/>
    <w:rsid w:val="00EA640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D878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8783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06EF5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06EF5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rsid w:val="00006EF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06EF5"/>
    <w:pPr>
      <w:overflowPunct/>
      <w:autoSpaceDE/>
      <w:autoSpaceDN/>
      <w:adjustRightInd/>
      <w:spacing w:after="126"/>
      <w:textAlignment w:val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650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090D"/>
  </w:style>
  <w:style w:type="character" w:customStyle="1" w:styleId="CommentTextChar">
    <w:name w:val="Comment Text Char"/>
    <w:link w:val="CommentText"/>
    <w:rsid w:val="006509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5090D"/>
    <w:rPr>
      <w:b/>
      <w:bCs/>
    </w:rPr>
  </w:style>
  <w:style w:type="character" w:customStyle="1" w:styleId="CommentSubjectChar">
    <w:name w:val="Comment Subject Char"/>
    <w:link w:val="CommentSubject"/>
    <w:rsid w:val="0065090D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295383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6640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D34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AD34C2"/>
  </w:style>
  <w:style w:type="character" w:customStyle="1" w:styleId="eop">
    <w:name w:val="eop"/>
    <w:basedOn w:val="DefaultParagraphFont"/>
    <w:rsid w:val="00AD3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7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0417">
              <w:marLeft w:val="-2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noco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harry@adcomm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onocoeurope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onocoCPE@sonoco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arry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ws%20R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389D14043CC44B9684D28990A2CF3" ma:contentTypeVersion="8" ma:contentTypeDescription="Create a new document." ma:contentTypeScope="" ma:versionID="20dbab9e78106c1375e47abaf38e0230">
  <xsd:schema xmlns:xsd="http://www.w3.org/2001/XMLSchema" xmlns:xs="http://www.w3.org/2001/XMLSchema" xmlns:p="http://schemas.microsoft.com/office/2006/metadata/properties" xmlns:ns2="6ec0f0c9-6cdb-4a66-9f01-9014915a62c0" targetNamespace="http://schemas.microsoft.com/office/2006/metadata/properties" ma:root="true" ma:fieldsID="8b3c3b09135d92ea88f66748dd3d445e" ns2:_="">
    <xsd:import namespace="6ec0f0c9-6cdb-4a66-9f01-9014915a6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0f0c9-6cdb-4a66-9f01-9014915a6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56AFFAF-FB1D-4A8F-ABE7-84C8647930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EFF5E-8E24-4FB5-BFEE-F9304BB079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761A09-356D-4C07-838D-47A8A444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0f0c9-6cdb-4a66-9f01-9014915a6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7BFB7-A662-4049-A832-6633AB15F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1EF2CA-AC50-486E-8BE2-F258825CA98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</Template>
  <TotalTime>15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To:______–––––</vt:lpstr>
      <vt:lpstr>To:______–––––</vt:lpstr>
    </vt:vector>
  </TitlesOfParts>
  <Company>SONOCO</Company>
  <LinksUpToDate>false</LinksUpToDate>
  <CharactersWithSpaces>3539</CharactersWithSpaces>
  <SharedDoc>false</SharedDoc>
  <HLinks>
    <vt:vector size="18" baseType="variant"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http://www.sonoco.com/</vt:lpwstr>
      </vt:variant>
      <vt:variant>
        <vt:lpwstr/>
      </vt:variant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http://www.thermosafe.com/</vt:lpwstr>
      </vt:variant>
      <vt:variant>
        <vt:lpwstr/>
      </vt:variant>
      <vt:variant>
        <vt:i4>2883677</vt:i4>
      </vt:variant>
      <vt:variant>
        <vt:i4>0</vt:i4>
      </vt:variant>
      <vt:variant>
        <vt:i4>0</vt:i4>
      </vt:variant>
      <vt:variant>
        <vt:i4>5</vt:i4>
      </vt:variant>
      <vt:variant>
        <vt:lpwstr>mailto:brian.risinger@sonoco.com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To:______–––––</dc:title>
  <dc:subject/>
  <dc:creator>Sonoco Employee</dc:creator>
  <cp:keywords/>
  <cp:lastModifiedBy>Rachelle Harry</cp:lastModifiedBy>
  <cp:revision>3</cp:revision>
  <cp:lastPrinted>2022-05-19T12:40:00Z</cp:lastPrinted>
  <dcterms:created xsi:type="dcterms:W3CDTF">2022-05-20T08:25:00Z</dcterms:created>
  <dcterms:modified xsi:type="dcterms:W3CDTF">2022-05-20T13:32:00Z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6W6TKKW4HFKT-1707474710-925</vt:lpwstr>
  </property>
  <property fmtid="{D5CDD505-2E9C-101B-9397-08002B2CF9AE}" pid="3" name="_dlc_DocIdItemGuid">
    <vt:lpwstr>e6b86026-e2f0-4340-8889-675a66c8d244</vt:lpwstr>
  </property>
  <property fmtid="{D5CDD505-2E9C-101B-9397-08002B2CF9AE}" pid="4" name="_dlc_DocIdUrl">
    <vt:lpwstr>https://sonoco.sharepoint.com/sites/corp-comm/team/_layouts/15/DocIdRedir.aspx?ID=6W6TKKW4HFKT-1707474710-925, 6W6TKKW4HFKT-1707474710-925</vt:lpwstr>
  </property>
  <property fmtid="{D5CDD505-2E9C-101B-9397-08002B2CF9AE}" pid="5" name="ContentTypeId">
    <vt:lpwstr>0x010100A7A389D14043CC44B9684D28990A2CF3</vt:lpwstr>
  </property>
</Properties>
</file>