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59472D40" w:rsidR="009C4D81" w:rsidRPr="00DC7BE7" w:rsidRDefault="0011709D" w:rsidP="00DC7BE7">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sidRPr="00DC7BE7">
        <w:rPr>
          <w:rFonts w:ascii="Arial Narrow" w:hAnsi="Arial Narrow"/>
          <w:noProof/>
          <w:szCs w:val="24"/>
          <w:lang w:val="en-GB" w:eastAsia="en-GB"/>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B77789" w:rsidRPr="00DC7BE7">
        <w:rPr>
          <w:rFonts w:ascii="Arial Narrow" w:hAnsi="Arial Narrow" w:cs="Calibri"/>
          <w:szCs w:val="24"/>
        </w:rPr>
        <w:t xml:space="preserve">  </w:t>
      </w:r>
      <w:r w:rsidR="0055228D" w:rsidRPr="00DC7BE7">
        <w:rPr>
          <w:rFonts w:ascii="Arial Narrow" w:hAnsi="Arial Narrow" w:cs="Calibri"/>
          <w:noProof/>
          <w:szCs w:val="24"/>
          <w:lang w:val="en-GB" w:eastAsia="en-GB"/>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DC7BE7" w:rsidRDefault="009C4D81" w:rsidP="00DC7BE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DC7BE7" w:rsidRDefault="009C4D81" w:rsidP="00DC7BE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r w:rsidRPr="00DC7BE7">
        <w:rPr>
          <w:rFonts w:ascii="Arial Narrow" w:hAnsi="Arial Narrow" w:cs="Calibri"/>
          <w:b/>
          <w:szCs w:val="24"/>
          <w:lang w:val="en-GB"/>
        </w:rPr>
        <w:t>PR Contacts:</w:t>
      </w:r>
      <w:r w:rsidRPr="00DC7BE7">
        <w:rPr>
          <w:rFonts w:ascii="Arial Narrow" w:hAnsi="Arial Narrow" w:cs="Calibri"/>
          <w:b/>
          <w:szCs w:val="24"/>
          <w:lang w:val="en-GB"/>
        </w:rPr>
        <w:tab/>
      </w:r>
      <w:r w:rsidRPr="00DC7BE7">
        <w:rPr>
          <w:rFonts w:ascii="Arial Narrow" w:hAnsi="Arial Narrow" w:cs="Calibri"/>
          <w:b/>
          <w:szCs w:val="24"/>
          <w:lang w:val="en-GB"/>
        </w:rPr>
        <w:tab/>
      </w:r>
      <w:r w:rsidRPr="00DC7BE7">
        <w:rPr>
          <w:rFonts w:ascii="Arial Narrow" w:hAnsi="Arial Narrow" w:cs="Calibri"/>
          <w:b/>
          <w:szCs w:val="24"/>
          <w:lang w:val="en-GB"/>
        </w:rPr>
        <w:tab/>
      </w:r>
      <w:r w:rsidRPr="00DC7BE7">
        <w:rPr>
          <w:rFonts w:ascii="Arial Narrow" w:hAnsi="Arial Narrow" w:cs="Calibri"/>
          <w:b/>
          <w:szCs w:val="24"/>
          <w:lang w:val="en-GB"/>
        </w:rPr>
        <w:tab/>
      </w:r>
      <w:r w:rsidRPr="00DC7BE7">
        <w:rPr>
          <w:rFonts w:ascii="Arial Narrow" w:hAnsi="Arial Narrow" w:cs="Calibri"/>
          <w:b/>
          <w:szCs w:val="24"/>
          <w:lang w:val="en-GB"/>
        </w:rPr>
        <w:tab/>
      </w:r>
    </w:p>
    <w:p w14:paraId="649C354A" w14:textId="6DA6C523" w:rsidR="00FF09BD" w:rsidRPr="00DC7BE7" w:rsidRDefault="00606330" w:rsidP="00DC7BE7">
      <w:pPr>
        <w:pStyle w:val="bodytext0"/>
        <w:spacing w:before="0" w:beforeAutospacing="0" w:after="0" w:afterAutospacing="0"/>
        <w:rPr>
          <w:rFonts w:ascii="Arial Narrow" w:hAnsi="Arial Narrow" w:cs="Calibri"/>
          <w:color w:val="auto"/>
          <w:sz w:val="24"/>
          <w:szCs w:val="24"/>
        </w:rPr>
      </w:pPr>
      <w:r w:rsidRPr="00DC7BE7">
        <w:rPr>
          <w:rFonts w:ascii="Arial Narrow" w:hAnsi="Arial Narrow" w:cs="Calibri"/>
          <w:color w:val="auto"/>
          <w:sz w:val="24"/>
          <w:szCs w:val="24"/>
        </w:rPr>
        <w:t>Sirah Awan</w:t>
      </w:r>
      <w:r w:rsidR="00074FD2" w:rsidRPr="00DC7BE7">
        <w:rPr>
          <w:rFonts w:ascii="Arial Narrow" w:hAnsi="Arial Narrow" w:cs="Calibri"/>
          <w:color w:val="auto"/>
          <w:sz w:val="24"/>
          <w:szCs w:val="24"/>
        </w:rPr>
        <w:t>/</w:t>
      </w:r>
      <w:r w:rsidR="0026152E" w:rsidRPr="00DC7BE7">
        <w:rPr>
          <w:rFonts w:ascii="Arial Narrow" w:hAnsi="Arial Narrow" w:cs="Calibri"/>
          <w:color w:val="auto"/>
          <w:sz w:val="24"/>
          <w:szCs w:val="24"/>
        </w:rPr>
        <w:t>Daniel Porter</w:t>
      </w:r>
    </w:p>
    <w:p w14:paraId="649C354B" w14:textId="0F34418E" w:rsidR="009C4D81" w:rsidRPr="00DC7BE7" w:rsidRDefault="00365F53" w:rsidP="00DC7BE7">
      <w:pPr>
        <w:pStyle w:val="bodytext0"/>
        <w:spacing w:before="0" w:beforeAutospacing="0" w:after="0" w:afterAutospacing="0"/>
        <w:rPr>
          <w:rFonts w:ascii="Arial Narrow" w:hAnsi="Arial Narrow" w:cs="Calibri"/>
          <w:color w:val="auto"/>
          <w:sz w:val="24"/>
          <w:szCs w:val="24"/>
        </w:rPr>
      </w:pPr>
      <w:r w:rsidRPr="00DC7BE7">
        <w:rPr>
          <w:rFonts w:ascii="Arial Narrow" w:hAnsi="Arial Narrow" w:cs="Calibri"/>
          <w:color w:val="auto"/>
          <w:sz w:val="24"/>
          <w:szCs w:val="24"/>
        </w:rPr>
        <w:t>AD Communications</w:t>
      </w:r>
      <w:r w:rsidRPr="00DC7BE7">
        <w:rPr>
          <w:rFonts w:ascii="Arial Narrow" w:hAnsi="Arial Narrow" w:cs="Calibri"/>
          <w:color w:val="auto"/>
          <w:sz w:val="24"/>
          <w:szCs w:val="24"/>
        </w:rPr>
        <w:tab/>
      </w:r>
      <w:r w:rsidR="009C4D81" w:rsidRPr="00DC7BE7">
        <w:rPr>
          <w:rFonts w:ascii="Arial Narrow" w:hAnsi="Arial Narrow" w:cs="Calibri"/>
          <w:color w:val="auto"/>
          <w:sz w:val="24"/>
          <w:szCs w:val="24"/>
        </w:rPr>
        <w:tab/>
      </w:r>
      <w:r w:rsidR="009C4D81" w:rsidRPr="00DC7BE7">
        <w:rPr>
          <w:rFonts w:ascii="Arial Narrow" w:hAnsi="Arial Narrow" w:cs="Calibri"/>
          <w:color w:val="auto"/>
          <w:sz w:val="24"/>
          <w:szCs w:val="24"/>
        </w:rPr>
        <w:tab/>
      </w:r>
    </w:p>
    <w:p w14:paraId="649C354C" w14:textId="7F664AB8" w:rsidR="009C4D81" w:rsidRPr="00DC7BE7" w:rsidRDefault="00365F53" w:rsidP="00DC7BE7">
      <w:pPr>
        <w:pStyle w:val="bodytext0"/>
        <w:spacing w:before="0" w:beforeAutospacing="0" w:after="0" w:afterAutospacing="0"/>
        <w:rPr>
          <w:rFonts w:ascii="Arial Narrow" w:hAnsi="Arial Narrow" w:cs="Calibri"/>
          <w:color w:val="auto"/>
          <w:sz w:val="24"/>
          <w:szCs w:val="24"/>
        </w:rPr>
      </w:pPr>
      <w:r w:rsidRPr="00DC7BE7">
        <w:rPr>
          <w:rFonts w:ascii="Arial Narrow" w:hAnsi="Arial Narrow" w:cs="Calibri"/>
          <w:color w:val="auto"/>
          <w:sz w:val="24"/>
          <w:szCs w:val="24"/>
        </w:rPr>
        <w:t>+44 (0) 1372 46</w:t>
      </w:r>
      <w:r w:rsidR="00C63E1D" w:rsidRPr="00DC7BE7">
        <w:rPr>
          <w:rFonts w:ascii="Arial Narrow" w:hAnsi="Arial Narrow" w:cs="Calibri"/>
          <w:color w:val="auto"/>
          <w:sz w:val="24"/>
          <w:szCs w:val="24"/>
        </w:rPr>
        <w:t>4470</w:t>
      </w:r>
      <w:r w:rsidR="009C4D81" w:rsidRPr="00DC7BE7">
        <w:rPr>
          <w:rFonts w:ascii="Arial Narrow" w:hAnsi="Arial Narrow" w:cs="Calibri"/>
          <w:color w:val="auto"/>
          <w:sz w:val="24"/>
          <w:szCs w:val="24"/>
        </w:rPr>
        <w:tab/>
      </w:r>
      <w:r w:rsidR="009C4D81" w:rsidRPr="00DC7BE7">
        <w:rPr>
          <w:rFonts w:ascii="Arial Narrow" w:hAnsi="Arial Narrow" w:cs="Calibri"/>
          <w:color w:val="auto"/>
          <w:sz w:val="24"/>
          <w:szCs w:val="24"/>
        </w:rPr>
        <w:tab/>
      </w:r>
      <w:r w:rsidR="00483E9E" w:rsidRPr="00DC7BE7">
        <w:rPr>
          <w:rFonts w:ascii="Arial Narrow" w:hAnsi="Arial Narrow" w:cs="Calibri"/>
          <w:color w:val="auto"/>
          <w:sz w:val="24"/>
          <w:szCs w:val="24"/>
        </w:rPr>
        <w:tab/>
      </w:r>
    </w:p>
    <w:p w14:paraId="5E8AF2F0" w14:textId="31E5CCC5" w:rsidR="00547F80" w:rsidRPr="00DC7BE7" w:rsidRDefault="0057679A" w:rsidP="00DC7BE7">
      <w:pPr>
        <w:pStyle w:val="bodytext0"/>
        <w:spacing w:before="0" w:beforeAutospacing="0" w:after="0" w:afterAutospacing="0"/>
        <w:rPr>
          <w:rFonts w:ascii="Arial Narrow" w:hAnsi="Arial Narrow"/>
          <w:sz w:val="24"/>
          <w:szCs w:val="24"/>
        </w:rPr>
      </w:pPr>
      <w:hyperlink r:id="rId14" w:history="1">
        <w:r w:rsidR="00606330" w:rsidRPr="00DC7BE7">
          <w:rPr>
            <w:rStyle w:val="Hyperlink"/>
            <w:rFonts w:ascii="Arial Narrow" w:hAnsi="Arial Narrow"/>
            <w:sz w:val="24"/>
            <w:szCs w:val="24"/>
          </w:rPr>
          <w:t>sawan@adcomms.co.uk</w:t>
        </w:r>
      </w:hyperlink>
    </w:p>
    <w:p w14:paraId="649C354E" w14:textId="069F8644" w:rsidR="009C4D81" w:rsidRPr="00DC7BE7" w:rsidRDefault="0057679A" w:rsidP="00DC7BE7">
      <w:pPr>
        <w:pStyle w:val="bodytext0"/>
        <w:spacing w:before="0" w:beforeAutospacing="0" w:after="0" w:afterAutospacing="0"/>
        <w:rPr>
          <w:rFonts w:ascii="Arial Narrow" w:hAnsi="Arial Narrow"/>
          <w:sz w:val="24"/>
          <w:szCs w:val="24"/>
        </w:rPr>
      </w:pPr>
      <w:hyperlink r:id="rId15" w:history="1"/>
      <w:hyperlink r:id="rId16" w:history="1">
        <w:r w:rsidR="00547F80" w:rsidRPr="00DC7BE7">
          <w:rPr>
            <w:rStyle w:val="Hyperlink"/>
            <w:rFonts w:ascii="Arial Narrow" w:hAnsi="Arial Narrow" w:cs="Calibri"/>
            <w:sz w:val="24"/>
            <w:szCs w:val="24"/>
          </w:rPr>
          <w:t>dporter@adcomms.co.uk</w:t>
        </w:r>
      </w:hyperlink>
      <w:r w:rsidR="00FA6C5B" w:rsidRPr="00DC7BE7">
        <w:rPr>
          <w:rFonts w:ascii="Arial Narrow" w:hAnsi="Arial Narrow" w:cs="Calibri"/>
          <w:sz w:val="24"/>
          <w:szCs w:val="24"/>
        </w:rPr>
        <w:t xml:space="preserve"> </w:t>
      </w:r>
      <w:r w:rsidR="009C4D81" w:rsidRPr="00DC7BE7">
        <w:rPr>
          <w:rFonts w:ascii="Arial Narrow" w:hAnsi="Arial Narrow" w:cs="Calibri"/>
          <w:color w:val="auto"/>
          <w:sz w:val="24"/>
          <w:szCs w:val="24"/>
        </w:rPr>
        <w:tab/>
      </w:r>
      <w:r w:rsidR="00483E9E" w:rsidRPr="00DC7BE7">
        <w:rPr>
          <w:rFonts w:ascii="Arial Narrow" w:hAnsi="Arial Narrow" w:cs="Calibri"/>
          <w:color w:val="auto"/>
          <w:sz w:val="24"/>
          <w:szCs w:val="24"/>
        </w:rPr>
        <w:tab/>
      </w:r>
    </w:p>
    <w:p w14:paraId="115C0591" w14:textId="77777777" w:rsidR="00C7327B" w:rsidRPr="00DC7BE7" w:rsidRDefault="00C7327B" w:rsidP="00DC7BE7">
      <w:pPr>
        <w:pStyle w:val="bodytext0"/>
        <w:spacing w:before="0" w:beforeAutospacing="0" w:after="0" w:afterAutospacing="0"/>
        <w:rPr>
          <w:rFonts w:ascii="Arial Narrow" w:hAnsi="Arial Narrow" w:cs="Calibri"/>
          <w:color w:val="auto"/>
          <w:sz w:val="24"/>
          <w:szCs w:val="24"/>
          <w:u w:val="single"/>
        </w:rPr>
      </w:pPr>
    </w:p>
    <w:p w14:paraId="225719A7" w14:textId="027FE5ED" w:rsidR="00B105D5" w:rsidRPr="0006654F" w:rsidRDefault="00606330" w:rsidP="00B105D5">
      <w:pPr>
        <w:jc w:val="center"/>
        <w:rPr>
          <w:rFonts w:ascii="Arial Narrow" w:hAnsi="Arial Narrow"/>
          <w:b/>
          <w:bCs/>
          <w:sz w:val="28"/>
          <w:szCs w:val="28"/>
        </w:rPr>
      </w:pPr>
      <w:bookmarkStart w:id="0" w:name="OLE_LINK1"/>
      <w:bookmarkStart w:id="1" w:name="OLE_LINK2"/>
      <w:bookmarkStart w:id="2" w:name="OLE_LINK3"/>
      <w:bookmarkStart w:id="3" w:name="OLE_LINK4"/>
      <w:bookmarkStart w:id="4" w:name="OLE_LINK5"/>
      <w:r w:rsidRPr="0006654F">
        <w:rPr>
          <w:rFonts w:ascii="Arial Narrow" w:hAnsi="Arial Narrow"/>
          <w:b/>
          <w:bCs/>
          <w:sz w:val="28"/>
          <w:szCs w:val="28"/>
        </w:rPr>
        <w:t xml:space="preserve">Sun Chemical </w:t>
      </w:r>
      <w:r w:rsidR="00B105D5">
        <w:rPr>
          <w:rFonts w:ascii="Arial Narrow" w:hAnsi="Arial Narrow"/>
          <w:b/>
          <w:bCs/>
          <w:sz w:val="28"/>
          <w:szCs w:val="28"/>
        </w:rPr>
        <w:t>expands SunColorBox offering with the launch of</w:t>
      </w:r>
      <w:r w:rsidRPr="0006654F">
        <w:rPr>
          <w:rFonts w:ascii="Arial Narrow" w:hAnsi="Arial Narrow"/>
          <w:b/>
          <w:bCs/>
          <w:sz w:val="28"/>
          <w:szCs w:val="28"/>
        </w:rPr>
        <w:t xml:space="preserve"> </w:t>
      </w:r>
      <w:proofErr w:type="spellStart"/>
      <w:r w:rsidR="006E26FC">
        <w:rPr>
          <w:rFonts w:ascii="Arial Narrow" w:hAnsi="Arial Narrow"/>
          <w:b/>
          <w:bCs/>
          <w:sz w:val="28"/>
          <w:szCs w:val="28"/>
        </w:rPr>
        <w:t>SunConnect</w:t>
      </w:r>
      <w:proofErr w:type="spellEnd"/>
    </w:p>
    <w:p w14:paraId="3B639542" w14:textId="77777777" w:rsidR="00606330" w:rsidRPr="00DC7BE7" w:rsidRDefault="00606330" w:rsidP="00DC7BE7">
      <w:pPr>
        <w:rPr>
          <w:rFonts w:ascii="Arial Narrow" w:hAnsi="Arial Narrow" w:cs="Calibri"/>
        </w:rPr>
      </w:pPr>
    </w:p>
    <w:p w14:paraId="77B9577D" w14:textId="7D380B37" w:rsidR="002E2065" w:rsidRDefault="007D4666" w:rsidP="006E26FC">
      <w:pPr>
        <w:rPr>
          <w:rFonts w:ascii="Arial Narrow" w:hAnsi="Arial Narrow" w:cs="Calibri"/>
          <w:lang w:val="en-US"/>
        </w:rPr>
      </w:pPr>
      <w:r>
        <w:rPr>
          <w:rFonts w:ascii="Arial Narrow" w:hAnsi="Arial Narrow"/>
          <w:b/>
          <w:bCs/>
          <w:lang w:val="en-US"/>
        </w:rPr>
        <w:t xml:space="preserve">South </w:t>
      </w:r>
      <w:proofErr w:type="spellStart"/>
      <w:r>
        <w:rPr>
          <w:rFonts w:ascii="Arial Narrow" w:hAnsi="Arial Narrow"/>
          <w:b/>
          <w:bCs/>
          <w:lang w:val="en-US"/>
        </w:rPr>
        <w:t>Normanton</w:t>
      </w:r>
      <w:proofErr w:type="spellEnd"/>
      <w:r w:rsidR="00164EAF" w:rsidRPr="00DC7BE7">
        <w:rPr>
          <w:rFonts w:ascii="Arial Narrow" w:hAnsi="Arial Narrow"/>
          <w:b/>
        </w:rPr>
        <w:t xml:space="preserve">, UK </w:t>
      </w:r>
      <w:r w:rsidR="00164EAF" w:rsidRPr="00DC7BE7">
        <w:rPr>
          <w:rFonts w:ascii="Arial Narrow" w:hAnsi="Arial Narrow"/>
          <w:b/>
          <w:i/>
        </w:rPr>
        <w:t>–</w:t>
      </w:r>
      <w:r>
        <w:rPr>
          <w:rFonts w:ascii="Arial Narrow" w:hAnsi="Arial Narrow"/>
          <w:b/>
          <w:i/>
        </w:rPr>
        <w:t xml:space="preserve"> </w:t>
      </w:r>
      <w:r w:rsidR="005F58DB">
        <w:rPr>
          <w:rFonts w:ascii="Arial Narrow" w:hAnsi="Arial Narrow"/>
          <w:b/>
          <w:iCs/>
        </w:rPr>
        <w:t>24</w:t>
      </w:r>
      <w:r>
        <w:rPr>
          <w:rFonts w:ascii="Arial Narrow" w:hAnsi="Arial Narrow"/>
          <w:b/>
          <w:i/>
        </w:rPr>
        <w:t xml:space="preserve"> </w:t>
      </w:r>
      <w:r w:rsidR="005F58DB">
        <w:rPr>
          <w:rFonts w:ascii="Arial Narrow" w:hAnsi="Arial Narrow"/>
          <w:b/>
          <w:bCs/>
        </w:rPr>
        <w:t>May</w:t>
      </w:r>
      <w:r w:rsidR="00621CBC">
        <w:rPr>
          <w:rFonts w:ascii="Arial Narrow" w:hAnsi="Arial Narrow"/>
          <w:b/>
          <w:bCs/>
        </w:rPr>
        <w:t xml:space="preserve"> 2022</w:t>
      </w:r>
      <w:r w:rsidR="0065739F" w:rsidRPr="00DC7BE7">
        <w:rPr>
          <w:rFonts w:ascii="Arial Narrow" w:hAnsi="Arial Narrow"/>
        </w:rPr>
        <w:t xml:space="preserve"> </w:t>
      </w:r>
      <w:r w:rsidR="000C7F91" w:rsidRPr="00DC7BE7">
        <w:rPr>
          <w:rFonts w:ascii="Arial Narrow" w:hAnsi="Arial Narrow"/>
        </w:rPr>
        <w:t>–</w:t>
      </w:r>
      <w:r w:rsidR="0065739F" w:rsidRPr="00DC7BE7">
        <w:rPr>
          <w:rFonts w:ascii="Arial Narrow" w:hAnsi="Arial Narrow"/>
        </w:rPr>
        <w:t xml:space="preserve"> </w:t>
      </w:r>
      <w:bookmarkEnd w:id="0"/>
      <w:bookmarkEnd w:id="1"/>
      <w:bookmarkEnd w:id="2"/>
      <w:bookmarkEnd w:id="3"/>
      <w:bookmarkEnd w:id="4"/>
      <w:r w:rsidR="00606330" w:rsidRPr="00DC7BE7">
        <w:rPr>
          <w:rFonts w:ascii="Arial Narrow" w:hAnsi="Arial Narrow" w:cs="Calibri"/>
          <w:lang w:val="en-US"/>
        </w:rPr>
        <w:t xml:space="preserve">Sun Chemical </w:t>
      </w:r>
      <w:r w:rsidR="006E26FC">
        <w:rPr>
          <w:rFonts w:ascii="Arial Narrow" w:hAnsi="Arial Narrow" w:cs="Calibri"/>
          <w:lang w:val="en-US"/>
        </w:rPr>
        <w:t xml:space="preserve">has launched </w:t>
      </w:r>
      <w:hyperlink r:id="rId17" w:history="1">
        <w:proofErr w:type="spellStart"/>
        <w:r w:rsidR="006E26FC" w:rsidRPr="00AF145B">
          <w:rPr>
            <w:rStyle w:val="Hyperlink"/>
            <w:rFonts w:ascii="Arial Narrow" w:hAnsi="Arial Narrow" w:cs="Calibri"/>
            <w:lang w:val="en-US"/>
          </w:rPr>
          <w:t>SunC</w:t>
        </w:r>
        <w:r w:rsidR="006E26FC" w:rsidRPr="00AF145B">
          <w:rPr>
            <w:rStyle w:val="Hyperlink"/>
            <w:rFonts w:ascii="Arial Narrow" w:hAnsi="Arial Narrow" w:cs="Calibri"/>
            <w:lang w:val="en-US"/>
          </w:rPr>
          <w:t>o</w:t>
        </w:r>
        <w:r w:rsidR="006E26FC" w:rsidRPr="00AF145B">
          <w:rPr>
            <w:rStyle w:val="Hyperlink"/>
            <w:rFonts w:ascii="Arial Narrow" w:hAnsi="Arial Narrow" w:cs="Calibri"/>
            <w:lang w:val="en-US"/>
          </w:rPr>
          <w:t>n</w:t>
        </w:r>
        <w:r w:rsidR="006E26FC" w:rsidRPr="00AF145B">
          <w:rPr>
            <w:rStyle w:val="Hyperlink"/>
            <w:rFonts w:ascii="Arial Narrow" w:hAnsi="Arial Narrow" w:cs="Calibri"/>
            <w:lang w:val="en-US"/>
          </w:rPr>
          <w:t>n</w:t>
        </w:r>
        <w:r w:rsidR="006E26FC" w:rsidRPr="00AF145B">
          <w:rPr>
            <w:rStyle w:val="Hyperlink"/>
            <w:rFonts w:ascii="Arial Narrow" w:hAnsi="Arial Narrow" w:cs="Calibri"/>
            <w:lang w:val="en-US"/>
          </w:rPr>
          <w:t>ect</w:t>
        </w:r>
        <w:proofErr w:type="spellEnd"/>
      </w:hyperlink>
      <w:r w:rsidR="006E26FC">
        <w:rPr>
          <w:rFonts w:ascii="Arial Narrow" w:hAnsi="Arial Narrow" w:cs="Calibri"/>
          <w:lang w:val="en-US"/>
        </w:rPr>
        <w:t>, the latest compl</w:t>
      </w:r>
      <w:r w:rsidR="00AF145B">
        <w:rPr>
          <w:rFonts w:ascii="Arial Narrow" w:hAnsi="Arial Narrow" w:cs="Calibri"/>
          <w:lang w:val="en-US"/>
        </w:rPr>
        <w:t>e</w:t>
      </w:r>
      <w:r w:rsidR="006E26FC">
        <w:rPr>
          <w:rFonts w:ascii="Arial Narrow" w:hAnsi="Arial Narrow" w:cs="Calibri"/>
          <w:lang w:val="en-US"/>
        </w:rPr>
        <w:t xml:space="preserve">mentary </w:t>
      </w:r>
      <w:r w:rsidR="00C17436">
        <w:rPr>
          <w:rFonts w:ascii="Arial Narrow" w:hAnsi="Arial Narrow" w:cs="Calibri"/>
          <w:lang w:val="en-US"/>
        </w:rPr>
        <w:t xml:space="preserve">solution to </w:t>
      </w:r>
      <w:r w:rsidR="006E26FC">
        <w:rPr>
          <w:rFonts w:ascii="Arial Narrow" w:hAnsi="Arial Narrow" w:cs="Calibri"/>
          <w:lang w:val="en-US"/>
        </w:rPr>
        <w:t xml:space="preserve">SunColorBox, </w:t>
      </w:r>
      <w:r w:rsidR="00687908">
        <w:rPr>
          <w:rFonts w:ascii="Arial Narrow" w:hAnsi="Arial Narrow" w:cs="Calibri"/>
          <w:lang w:val="en-US"/>
        </w:rPr>
        <w:t>designed</w:t>
      </w:r>
      <w:r w:rsidR="00E33002">
        <w:rPr>
          <w:rFonts w:ascii="Arial Narrow" w:hAnsi="Arial Narrow" w:cs="Calibri"/>
          <w:lang w:val="en-US"/>
        </w:rPr>
        <w:t xml:space="preserve"> for </w:t>
      </w:r>
      <w:r w:rsidR="00687908">
        <w:rPr>
          <w:rFonts w:ascii="Arial Narrow" w:hAnsi="Arial Narrow" w:cs="Calibri"/>
          <w:lang w:val="en-US"/>
        </w:rPr>
        <w:t>the</w:t>
      </w:r>
      <w:r w:rsidR="006E26FC">
        <w:rPr>
          <w:rFonts w:ascii="Arial Narrow" w:hAnsi="Arial Narrow" w:cs="Calibri"/>
          <w:lang w:val="en-US"/>
        </w:rPr>
        <w:t xml:space="preserve"> flexo corrugated printing marke</w:t>
      </w:r>
      <w:r w:rsidR="00E33002">
        <w:rPr>
          <w:rFonts w:ascii="Arial Narrow" w:hAnsi="Arial Narrow" w:cs="Calibri"/>
          <w:lang w:val="en-US"/>
        </w:rPr>
        <w:t>t.</w:t>
      </w:r>
      <w:r w:rsidR="00BA387D">
        <w:rPr>
          <w:rFonts w:ascii="Arial Narrow" w:hAnsi="Arial Narrow" w:cs="Calibri"/>
          <w:lang w:val="en-US"/>
        </w:rPr>
        <w:t xml:space="preserve"> </w:t>
      </w:r>
    </w:p>
    <w:p w14:paraId="66F1BC07" w14:textId="77777777" w:rsidR="002E2065" w:rsidRDefault="002E2065" w:rsidP="006E26FC">
      <w:pPr>
        <w:rPr>
          <w:rFonts w:ascii="Arial Narrow" w:hAnsi="Arial Narrow" w:cs="Calibri"/>
          <w:lang w:val="en-US"/>
        </w:rPr>
      </w:pPr>
    </w:p>
    <w:p w14:paraId="0E3967A1" w14:textId="27C5F4A1" w:rsidR="006E26FC" w:rsidRDefault="00BA387D" w:rsidP="006E26FC">
      <w:pPr>
        <w:rPr>
          <w:rFonts w:ascii="Arial Narrow" w:hAnsi="Arial Narrow" w:cs="Calibri"/>
          <w:lang w:val="en-US"/>
        </w:rPr>
      </w:pPr>
      <w:proofErr w:type="spellStart"/>
      <w:r>
        <w:rPr>
          <w:rFonts w:ascii="Arial Narrow" w:hAnsi="Arial Narrow" w:cs="Calibri"/>
          <w:lang w:val="en-US"/>
        </w:rPr>
        <w:t>SunConnect</w:t>
      </w:r>
      <w:proofErr w:type="spellEnd"/>
      <w:r>
        <w:rPr>
          <w:rFonts w:ascii="Arial Narrow" w:hAnsi="Arial Narrow" w:cs="Calibri"/>
          <w:lang w:val="en-US"/>
        </w:rPr>
        <w:t xml:space="preserve"> </w:t>
      </w:r>
      <w:r w:rsidR="0021509A">
        <w:rPr>
          <w:rFonts w:ascii="Arial Narrow" w:hAnsi="Arial Narrow" w:cs="Calibri"/>
          <w:lang w:val="en-US"/>
        </w:rPr>
        <w:t xml:space="preserve">is an </w:t>
      </w:r>
      <w:r w:rsidR="006E26FC" w:rsidRPr="006E26FC">
        <w:rPr>
          <w:rFonts w:ascii="Arial Narrow" w:hAnsi="Arial Narrow" w:cs="Calibri"/>
          <w:lang w:val="en-US"/>
        </w:rPr>
        <w:t xml:space="preserve">accurate and digital color communication tool </w:t>
      </w:r>
      <w:r w:rsidR="00D023B2">
        <w:rPr>
          <w:rFonts w:ascii="Arial Narrow" w:hAnsi="Arial Narrow" w:cs="Calibri"/>
          <w:lang w:val="en-US"/>
        </w:rPr>
        <w:t xml:space="preserve">that </w:t>
      </w:r>
      <w:r w:rsidR="006E26FC" w:rsidRPr="006E26FC">
        <w:rPr>
          <w:rFonts w:ascii="Arial Narrow" w:hAnsi="Arial Narrow" w:cs="Calibri"/>
          <w:lang w:val="en-US"/>
        </w:rPr>
        <w:t xml:space="preserve">will enable converters to </w:t>
      </w:r>
      <w:r w:rsidR="00C17436">
        <w:rPr>
          <w:rFonts w:ascii="Arial Narrow" w:hAnsi="Arial Narrow" w:cs="Calibri"/>
          <w:lang w:val="en-US"/>
        </w:rPr>
        <w:t xml:space="preserve">communicate color match request and </w:t>
      </w:r>
      <w:r w:rsidR="006E26FC" w:rsidRPr="006E26FC">
        <w:rPr>
          <w:rFonts w:ascii="Arial Narrow" w:hAnsi="Arial Narrow" w:cs="Calibri"/>
          <w:lang w:val="en-US"/>
        </w:rPr>
        <w:t>quality control data on press directly from a smartphone, tablet, or desktop</w:t>
      </w:r>
      <w:r w:rsidR="00D023B2">
        <w:rPr>
          <w:rFonts w:ascii="Arial Narrow" w:hAnsi="Arial Narrow" w:cs="Calibri"/>
          <w:lang w:val="en-US"/>
        </w:rPr>
        <w:t xml:space="preserve">. </w:t>
      </w:r>
      <w:r w:rsidR="00B0080B">
        <w:rPr>
          <w:rFonts w:ascii="Arial Narrow" w:hAnsi="Arial Narrow" w:cs="Calibri"/>
          <w:lang w:val="en-US"/>
        </w:rPr>
        <w:t xml:space="preserve">It is </w:t>
      </w:r>
      <w:r w:rsidR="00C17436">
        <w:rPr>
          <w:rFonts w:ascii="Arial Narrow" w:hAnsi="Arial Narrow" w:cs="Calibri"/>
          <w:lang w:val="en-US"/>
        </w:rPr>
        <w:t xml:space="preserve">an entry level digital color management solution giving </w:t>
      </w:r>
      <w:r w:rsidR="00B845A9">
        <w:rPr>
          <w:rFonts w:ascii="Arial Narrow" w:hAnsi="Arial Narrow" w:cs="Calibri"/>
          <w:lang w:val="en-US"/>
        </w:rPr>
        <w:t xml:space="preserve">converters the opportunity to upgrade in future to </w:t>
      </w:r>
      <w:r w:rsidR="00B0080B">
        <w:rPr>
          <w:rFonts w:ascii="Arial Narrow" w:hAnsi="Arial Narrow" w:cs="Calibri"/>
          <w:lang w:val="en-US"/>
        </w:rPr>
        <w:t xml:space="preserve">Sun Chemical’s SunColorBox – a </w:t>
      </w:r>
      <w:r w:rsidR="00B0080B" w:rsidRPr="006E26FC">
        <w:rPr>
          <w:rFonts w:ascii="Arial Narrow" w:hAnsi="Arial Narrow" w:cs="Calibri"/>
          <w:lang w:val="en-US"/>
        </w:rPr>
        <w:t>unique set of tools and services that enables consistent and accurate digital color communication throughout the entire packaging supply chain. These applications and services are aimed at supporting packaging printers and converters produce brand colors consistently, anywhere in the world, within a fully optimized digital process</w:t>
      </w:r>
      <w:r w:rsidR="001906F3">
        <w:rPr>
          <w:rFonts w:ascii="Arial Narrow" w:hAnsi="Arial Narrow" w:cs="Calibri"/>
          <w:lang w:val="en-US"/>
        </w:rPr>
        <w:t>.</w:t>
      </w:r>
    </w:p>
    <w:p w14:paraId="33B2BC9C" w14:textId="01FED9F3" w:rsidR="00870424" w:rsidRDefault="00870424" w:rsidP="006E26FC">
      <w:pPr>
        <w:rPr>
          <w:rFonts w:ascii="Arial Narrow" w:hAnsi="Arial Narrow" w:cs="Calibri"/>
          <w:lang w:val="en-US"/>
        </w:rPr>
      </w:pPr>
    </w:p>
    <w:p w14:paraId="77833944" w14:textId="57AA8DFD" w:rsidR="00A174FB" w:rsidRDefault="00B0080B" w:rsidP="006E26FC">
      <w:pPr>
        <w:rPr>
          <w:rFonts w:ascii="Arial Narrow" w:hAnsi="Arial Narrow" w:cs="Calibri"/>
          <w:lang w:val="en-US"/>
        </w:rPr>
      </w:pPr>
      <w:proofErr w:type="spellStart"/>
      <w:r>
        <w:rPr>
          <w:rFonts w:ascii="Arial Narrow" w:hAnsi="Arial Narrow" w:cs="Calibri"/>
          <w:lang w:val="en-US"/>
        </w:rPr>
        <w:t>SunConnect</w:t>
      </w:r>
      <w:proofErr w:type="spellEnd"/>
      <w:r w:rsidR="00870424">
        <w:rPr>
          <w:rFonts w:ascii="Arial Narrow" w:hAnsi="Arial Narrow" w:cs="Calibri"/>
          <w:lang w:val="en-US"/>
        </w:rPr>
        <w:t xml:space="preserve"> </w:t>
      </w:r>
      <w:r w:rsidR="00E33002">
        <w:rPr>
          <w:rFonts w:ascii="Arial Narrow" w:hAnsi="Arial Narrow" w:cs="Calibri"/>
          <w:lang w:val="en-US"/>
        </w:rPr>
        <w:t>eliminates</w:t>
      </w:r>
      <w:r w:rsidR="00870424">
        <w:rPr>
          <w:rFonts w:ascii="Arial Narrow" w:hAnsi="Arial Narrow" w:cs="Calibri"/>
          <w:lang w:val="en-US"/>
        </w:rPr>
        <w:t xml:space="preserve"> the requirement of sending physical swatches back and forth between the customer and color center, </w:t>
      </w:r>
      <w:r w:rsidR="00D023B2">
        <w:rPr>
          <w:rFonts w:ascii="Arial Narrow" w:hAnsi="Arial Narrow" w:cs="Calibri"/>
          <w:lang w:val="en-US"/>
        </w:rPr>
        <w:t xml:space="preserve">improving color accuracy and </w:t>
      </w:r>
      <w:r w:rsidR="00870424">
        <w:rPr>
          <w:rFonts w:ascii="Arial Narrow" w:hAnsi="Arial Narrow" w:cs="Calibri"/>
          <w:lang w:val="en-US"/>
        </w:rPr>
        <w:t>saving time and costs for both parties</w:t>
      </w:r>
      <w:r w:rsidR="00A36421">
        <w:rPr>
          <w:rFonts w:ascii="Arial Narrow" w:hAnsi="Arial Narrow" w:cs="Calibri"/>
          <w:lang w:val="en-US"/>
        </w:rPr>
        <w:t xml:space="preserve">. This </w:t>
      </w:r>
      <w:r w:rsidR="00A36421" w:rsidRPr="004B10B6">
        <w:rPr>
          <w:rFonts w:ascii="Arial Narrow" w:hAnsi="Arial Narrow" w:cs="Calibri"/>
          <w:lang w:val="en-US"/>
        </w:rPr>
        <w:t>helps streamline</w:t>
      </w:r>
      <w:r w:rsidR="00870424" w:rsidRPr="004B10B6">
        <w:rPr>
          <w:rFonts w:ascii="Arial Narrow" w:hAnsi="Arial Narrow" w:cs="Calibri"/>
          <w:lang w:val="en-US"/>
        </w:rPr>
        <w:t xml:space="preserve"> the entire process and </w:t>
      </w:r>
      <w:r w:rsidR="00A36421" w:rsidRPr="004B10B6">
        <w:rPr>
          <w:rFonts w:ascii="Arial Narrow" w:hAnsi="Arial Narrow" w:cs="Calibri"/>
          <w:lang w:val="en-US"/>
        </w:rPr>
        <w:t>results</w:t>
      </w:r>
      <w:r w:rsidR="00870424" w:rsidRPr="004B10B6">
        <w:rPr>
          <w:rFonts w:ascii="Arial Narrow" w:hAnsi="Arial Narrow" w:cs="Calibri"/>
          <w:lang w:val="en-US"/>
        </w:rPr>
        <w:t xml:space="preserve"> in faster turnaround times for color match requests.</w:t>
      </w:r>
    </w:p>
    <w:p w14:paraId="1741DFBB" w14:textId="77777777" w:rsidR="004B10B6" w:rsidRPr="004B10B6" w:rsidRDefault="004B10B6" w:rsidP="006E26FC">
      <w:pPr>
        <w:rPr>
          <w:rFonts w:ascii="Arial Narrow" w:hAnsi="Arial Narrow" w:cs="Calibri"/>
          <w:lang w:val="en-US"/>
        </w:rPr>
      </w:pPr>
    </w:p>
    <w:p w14:paraId="0038DAF8" w14:textId="2D2B81E5" w:rsidR="00A174FB" w:rsidRDefault="00A174FB" w:rsidP="00A174FB">
      <w:pPr>
        <w:rPr>
          <w:rFonts w:ascii="Arial Narrow" w:hAnsi="Arial Narrow" w:cs="Arial"/>
          <w:color w:val="000000"/>
        </w:rPr>
      </w:pPr>
      <w:r w:rsidRPr="004B10B6">
        <w:rPr>
          <w:rFonts w:ascii="Arial Narrow" w:hAnsi="Arial Narrow" w:cs="Arial"/>
          <w:color w:val="000000"/>
        </w:rPr>
        <w:t xml:space="preserve">The </w:t>
      </w:r>
      <w:proofErr w:type="spellStart"/>
      <w:r w:rsidRPr="004B10B6">
        <w:rPr>
          <w:rFonts w:ascii="Arial Narrow" w:hAnsi="Arial Narrow" w:cs="Arial"/>
          <w:color w:val="000000"/>
        </w:rPr>
        <w:t>SunConnect</w:t>
      </w:r>
      <w:proofErr w:type="spellEnd"/>
      <w:r w:rsidRPr="004B10B6">
        <w:rPr>
          <w:rFonts w:ascii="Arial Narrow" w:hAnsi="Arial Narrow" w:cs="Arial"/>
          <w:color w:val="000000"/>
        </w:rPr>
        <w:t xml:space="preserve"> Digital </w:t>
      </w:r>
      <w:proofErr w:type="spellStart"/>
      <w:r w:rsidRPr="004B10B6">
        <w:rPr>
          <w:rFonts w:ascii="Arial Narrow" w:hAnsi="Arial Narrow" w:cs="Arial"/>
          <w:color w:val="000000"/>
        </w:rPr>
        <w:t>Color</w:t>
      </w:r>
      <w:proofErr w:type="spellEnd"/>
      <w:r w:rsidRPr="004B10B6">
        <w:rPr>
          <w:rFonts w:ascii="Arial Narrow" w:hAnsi="Arial Narrow" w:cs="Arial"/>
          <w:color w:val="000000"/>
        </w:rPr>
        <w:t xml:space="preserve"> Sensor has been developed by Sun Chemical to align with the existing market reference device, ensuring compatibility with our standard </w:t>
      </w:r>
      <w:proofErr w:type="spellStart"/>
      <w:r w:rsidRPr="004B10B6">
        <w:rPr>
          <w:rFonts w:ascii="Arial Narrow" w:hAnsi="Arial Narrow" w:cs="Arial"/>
          <w:color w:val="000000"/>
        </w:rPr>
        <w:t>color</w:t>
      </w:r>
      <w:proofErr w:type="spellEnd"/>
      <w:r w:rsidRPr="004B10B6">
        <w:rPr>
          <w:rFonts w:ascii="Arial Narrow" w:hAnsi="Arial Narrow" w:cs="Arial"/>
          <w:color w:val="000000"/>
        </w:rPr>
        <w:t xml:space="preserve"> matching procedures.</w:t>
      </w:r>
    </w:p>
    <w:p w14:paraId="79230C73" w14:textId="77777777" w:rsidR="004B10B6" w:rsidRPr="004B10B6" w:rsidRDefault="004B10B6" w:rsidP="00A174FB">
      <w:pPr>
        <w:rPr>
          <w:rFonts w:ascii="Arial Narrow" w:hAnsi="Arial Narrow" w:cs="Arial"/>
          <w:lang w:eastAsia="en-GB"/>
        </w:rPr>
      </w:pPr>
    </w:p>
    <w:p w14:paraId="28FBF933" w14:textId="4C3DE7CF" w:rsidR="00870424" w:rsidRDefault="00870424" w:rsidP="006E26FC">
      <w:pPr>
        <w:rPr>
          <w:rFonts w:ascii="Arial Narrow" w:hAnsi="Arial Narrow" w:cs="Calibri"/>
          <w:lang w:val="en-US"/>
        </w:rPr>
      </w:pPr>
      <w:r w:rsidRPr="004B10B6">
        <w:rPr>
          <w:rFonts w:ascii="Arial Narrow" w:hAnsi="Arial Narrow" w:cs="Calibri"/>
          <w:lang w:val="en-US"/>
        </w:rPr>
        <w:t xml:space="preserve">Additionally, </w:t>
      </w:r>
      <w:r w:rsidR="00A174FB" w:rsidRPr="004B10B6">
        <w:rPr>
          <w:rFonts w:ascii="Arial Narrow" w:hAnsi="Arial Narrow" w:cs="Calibri"/>
          <w:lang w:val="en-US"/>
        </w:rPr>
        <w:t xml:space="preserve">the </w:t>
      </w:r>
      <w:proofErr w:type="spellStart"/>
      <w:r w:rsidRPr="004B10B6">
        <w:rPr>
          <w:rFonts w:ascii="Arial Narrow" w:hAnsi="Arial Narrow" w:cs="Calibri"/>
          <w:lang w:val="en-US"/>
        </w:rPr>
        <w:t>SunConnect</w:t>
      </w:r>
      <w:proofErr w:type="spellEnd"/>
      <w:r w:rsidRPr="004B10B6">
        <w:rPr>
          <w:rFonts w:ascii="Arial Narrow" w:hAnsi="Arial Narrow" w:cs="Calibri"/>
          <w:lang w:val="en-US"/>
        </w:rPr>
        <w:t xml:space="preserve"> </w:t>
      </w:r>
      <w:r w:rsidR="00A174FB" w:rsidRPr="004B10B6">
        <w:rPr>
          <w:rFonts w:ascii="Arial Narrow" w:hAnsi="Arial Narrow" w:cs="Calibri"/>
          <w:lang w:val="en-US"/>
        </w:rPr>
        <w:t xml:space="preserve">app </w:t>
      </w:r>
      <w:r w:rsidRPr="004B10B6">
        <w:rPr>
          <w:rFonts w:ascii="Arial Narrow" w:hAnsi="Arial Narrow" w:cs="Calibri"/>
          <w:lang w:val="en-US"/>
        </w:rPr>
        <w:t>can</w:t>
      </w:r>
      <w:r>
        <w:rPr>
          <w:rFonts w:ascii="Arial Narrow" w:hAnsi="Arial Narrow" w:cs="Calibri"/>
          <w:lang w:val="en-US"/>
        </w:rPr>
        <w:t xml:space="preserve"> assist press operators in </w:t>
      </w:r>
      <w:r w:rsidR="00A36421">
        <w:rPr>
          <w:rFonts w:ascii="Arial Narrow" w:hAnsi="Arial Narrow" w:cs="Calibri"/>
          <w:lang w:val="en-US"/>
        </w:rPr>
        <w:t xml:space="preserve">confidently </w:t>
      </w:r>
      <w:r w:rsidR="00B845A9">
        <w:rPr>
          <w:rFonts w:ascii="Arial Narrow" w:hAnsi="Arial Narrow" w:cs="Calibri"/>
          <w:lang w:val="en-US"/>
        </w:rPr>
        <w:t xml:space="preserve">controlling </w:t>
      </w:r>
      <w:r w:rsidR="00A36421">
        <w:rPr>
          <w:rFonts w:ascii="Arial Narrow" w:hAnsi="Arial Narrow" w:cs="Calibri"/>
          <w:lang w:val="en-US"/>
        </w:rPr>
        <w:t>color</w:t>
      </w:r>
      <w:r w:rsidR="00A36421" w:rsidRPr="00E33002">
        <w:rPr>
          <w:rFonts w:ascii="Arial Narrow" w:hAnsi="Arial Narrow" w:cs="Calibri"/>
          <w:strike/>
          <w:lang w:val="en-US"/>
        </w:rPr>
        <w:t>s</w:t>
      </w:r>
      <w:r w:rsidR="00A36421">
        <w:rPr>
          <w:rFonts w:ascii="Arial Narrow" w:hAnsi="Arial Narrow" w:cs="Calibri"/>
          <w:lang w:val="en-US"/>
        </w:rPr>
        <w:t xml:space="preserve">, based on digital data, while helping </w:t>
      </w:r>
      <w:r w:rsidR="00B105D5">
        <w:rPr>
          <w:rFonts w:ascii="Arial Narrow" w:hAnsi="Arial Narrow" w:cs="Calibri"/>
          <w:lang w:val="en-US"/>
        </w:rPr>
        <w:t xml:space="preserve">production managers </w:t>
      </w:r>
      <w:r w:rsidR="00B105D5" w:rsidRPr="00E33002">
        <w:rPr>
          <w:rFonts w:ascii="Arial Narrow" w:hAnsi="Arial Narrow" w:cs="Calibri"/>
          <w:strike/>
          <w:lang w:val="en-US"/>
        </w:rPr>
        <w:t>to</w:t>
      </w:r>
      <w:r w:rsidR="00B105D5">
        <w:rPr>
          <w:rFonts w:ascii="Arial Narrow" w:hAnsi="Arial Narrow" w:cs="Calibri"/>
          <w:lang w:val="en-US"/>
        </w:rPr>
        <w:t xml:space="preserve"> identify opportunities for improvement and confirm production quality. </w:t>
      </w:r>
    </w:p>
    <w:p w14:paraId="7C1923DA" w14:textId="6B816DDC" w:rsidR="00D023B2" w:rsidRDefault="00870424" w:rsidP="00D023B2">
      <w:pPr>
        <w:tabs>
          <w:tab w:val="left" w:pos="2055"/>
        </w:tabs>
        <w:rPr>
          <w:rFonts w:ascii="Arial Narrow" w:hAnsi="Arial Narrow" w:cs="Calibri"/>
          <w:lang w:val="en-US"/>
        </w:rPr>
      </w:pPr>
      <w:r>
        <w:rPr>
          <w:rFonts w:ascii="Arial Narrow" w:hAnsi="Arial Narrow" w:cs="Calibri"/>
          <w:lang w:val="en-US"/>
        </w:rPr>
        <w:tab/>
      </w:r>
    </w:p>
    <w:p w14:paraId="24F1479E" w14:textId="7A58A0AE" w:rsidR="006E26FC" w:rsidRDefault="00B105D5" w:rsidP="006E26FC">
      <w:pPr>
        <w:rPr>
          <w:rFonts w:ascii="Arial Narrow" w:hAnsi="Arial Narrow" w:cs="Calibri"/>
          <w:lang w:val="en-US"/>
        </w:rPr>
      </w:pPr>
      <w:r w:rsidRPr="006E26FC">
        <w:rPr>
          <w:rFonts w:ascii="Arial Narrow" w:hAnsi="Arial Narrow" w:cs="Calibri"/>
          <w:lang w:val="en-US"/>
        </w:rPr>
        <w:t xml:space="preserve">Mehran Yazdani, President, </w:t>
      </w:r>
      <w:r w:rsidR="006E26FC" w:rsidRPr="006E26FC">
        <w:rPr>
          <w:rFonts w:ascii="Arial Narrow" w:hAnsi="Arial Narrow" w:cs="Calibri"/>
          <w:lang w:val="en-US"/>
        </w:rPr>
        <w:t>Global Packaging Materials and Advanced Materials</w:t>
      </w:r>
      <w:r w:rsidR="001906F3">
        <w:rPr>
          <w:rFonts w:ascii="Arial Narrow" w:hAnsi="Arial Narrow" w:cs="Calibri"/>
          <w:lang w:val="en-US"/>
        </w:rPr>
        <w:t>,</w:t>
      </w:r>
      <w:r w:rsidR="006E26FC">
        <w:rPr>
          <w:rFonts w:ascii="Arial Narrow" w:hAnsi="Arial Narrow" w:cs="Calibri"/>
          <w:lang w:val="en-US"/>
        </w:rPr>
        <w:t xml:space="preserve"> comments</w:t>
      </w:r>
      <w:r w:rsidR="001906F3">
        <w:rPr>
          <w:rFonts w:ascii="Arial Narrow" w:hAnsi="Arial Narrow" w:cs="Calibri"/>
          <w:lang w:val="en-US"/>
        </w:rPr>
        <w:t>:</w:t>
      </w:r>
      <w:r w:rsidR="006E26FC">
        <w:rPr>
          <w:rFonts w:ascii="Arial Narrow" w:hAnsi="Arial Narrow" w:cs="Arial"/>
        </w:rPr>
        <w:t xml:space="preserve"> </w:t>
      </w:r>
      <w:r w:rsidR="006E26FC">
        <w:rPr>
          <w:rFonts w:ascii="Arial Narrow" w:hAnsi="Arial Narrow" w:cs="Calibri"/>
          <w:lang w:val="en-US"/>
        </w:rPr>
        <w:t>“</w:t>
      </w:r>
      <w:r>
        <w:rPr>
          <w:rFonts w:ascii="Arial Narrow" w:hAnsi="Arial Narrow" w:cs="Calibri"/>
          <w:lang w:val="en-US"/>
        </w:rPr>
        <w:t xml:space="preserve">We are thrilled to announce the launch of </w:t>
      </w:r>
      <w:proofErr w:type="spellStart"/>
      <w:r>
        <w:rPr>
          <w:rFonts w:ascii="Arial Narrow" w:hAnsi="Arial Narrow" w:cs="Calibri"/>
          <w:lang w:val="en-US"/>
        </w:rPr>
        <w:t>SunConnect</w:t>
      </w:r>
      <w:proofErr w:type="spellEnd"/>
      <w:r>
        <w:rPr>
          <w:rFonts w:ascii="Arial Narrow" w:hAnsi="Arial Narrow" w:cs="Calibri"/>
          <w:lang w:val="en-US"/>
        </w:rPr>
        <w:t xml:space="preserve"> for the flexo corrugated printing market and to continue</w:t>
      </w:r>
      <w:r w:rsidR="006E26FC" w:rsidRPr="006E26FC">
        <w:rPr>
          <w:rFonts w:ascii="Arial Narrow" w:hAnsi="Arial Narrow" w:cs="Calibri"/>
          <w:lang w:val="en-US"/>
        </w:rPr>
        <w:t xml:space="preserve"> to expand our</w:t>
      </w:r>
      <w:r>
        <w:rPr>
          <w:rFonts w:ascii="Arial Narrow" w:hAnsi="Arial Narrow" w:cs="Calibri"/>
          <w:lang w:val="en-US"/>
        </w:rPr>
        <w:t xml:space="preserve"> </w:t>
      </w:r>
      <w:r w:rsidR="006E26FC" w:rsidRPr="006E26FC">
        <w:rPr>
          <w:rFonts w:ascii="Arial Narrow" w:hAnsi="Arial Narrow" w:cs="Calibri"/>
          <w:lang w:val="en-US"/>
        </w:rPr>
        <w:t>digital color management</w:t>
      </w:r>
      <w:r w:rsidR="00B845A9">
        <w:rPr>
          <w:rFonts w:ascii="Arial Narrow" w:hAnsi="Arial Narrow" w:cs="Calibri"/>
          <w:lang w:val="en-US"/>
        </w:rPr>
        <w:t xml:space="preserve"> portfolio</w:t>
      </w:r>
      <w:r>
        <w:rPr>
          <w:rFonts w:ascii="Arial Narrow" w:hAnsi="Arial Narrow" w:cs="Calibri"/>
          <w:lang w:val="en-US"/>
        </w:rPr>
        <w:t>.</w:t>
      </w:r>
      <w:r w:rsidR="006E26FC" w:rsidRPr="006E26FC">
        <w:rPr>
          <w:rFonts w:ascii="Arial Narrow" w:hAnsi="Arial Narrow" w:cs="Calibri"/>
          <w:lang w:val="en-US"/>
        </w:rPr>
        <w:t xml:space="preserve"> </w:t>
      </w:r>
      <w:r>
        <w:rPr>
          <w:rFonts w:ascii="Arial Narrow" w:hAnsi="Arial Narrow" w:cs="Calibri"/>
          <w:lang w:val="en-US"/>
        </w:rPr>
        <w:t xml:space="preserve">We hope that </w:t>
      </w:r>
      <w:proofErr w:type="spellStart"/>
      <w:r>
        <w:rPr>
          <w:rFonts w:ascii="Arial Narrow" w:hAnsi="Arial Narrow" w:cs="Calibri"/>
          <w:lang w:val="en-US"/>
        </w:rPr>
        <w:t>SunConnect</w:t>
      </w:r>
      <w:proofErr w:type="spellEnd"/>
      <w:r>
        <w:rPr>
          <w:rFonts w:ascii="Arial Narrow" w:hAnsi="Arial Narrow" w:cs="Calibri"/>
          <w:lang w:val="en-US"/>
        </w:rPr>
        <w:t xml:space="preserve"> can provide a breakthrough for </w:t>
      </w:r>
      <w:r w:rsidR="0002195A">
        <w:rPr>
          <w:rFonts w:ascii="Arial Narrow" w:hAnsi="Arial Narrow" w:cs="Calibri"/>
          <w:lang w:val="en-US"/>
        </w:rPr>
        <w:t xml:space="preserve">flexo water-based packaging printing </w:t>
      </w:r>
      <w:r>
        <w:rPr>
          <w:rFonts w:ascii="Arial Narrow" w:hAnsi="Arial Narrow" w:cs="Calibri"/>
          <w:lang w:val="en-US"/>
        </w:rPr>
        <w:t>companies looking for a user-friendly</w:t>
      </w:r>
      <w:r w:rsidR="001E0CA0">
        <w:rPr>
          <w:rFonts w:ascii="Arial Narrow" w:hAnsi="Arial Narrow" w:cs="Calibri"/>
          <w:lang w:val="en-US"/>
        </w:rPr>
        <w:t>,</w:t>
      </w:r>
      <w:r w:rsidR="00B845A9">
        <w:rPr>
          <w:rFonts w:ascii="Arial Narrow" w:hAnsi="Arial Narrow" w:cs="Calibri"/>
          <w:lang w:val="en-US"/>
        </w:rPr>
        <w:t xml:space="preserve"> entry level</w:t>
      </w:r>
      <w:r>
        <w:rPr>
          <w:rFonts w:ascii="Arial Narrow" w:hAnsi="Arial Narrow" w:cs="Calibri"/>
          <w:lang w:val="en-US"/>
        </w:rPr>
        <w:t xml:space="preserve"> color management solution.”</w:t>
      </w:r>
    </w:p>
    <w:p w14:paraId="60C2633E" w14:textId="4BEBB4A0" w:rsidR="008D6FC7" w:rsidRDefault="008D6FC7" w:rsidP="006E26FC">
      <w:pPr>
        <w:rPr>
          <w:rFonts w:ascii="Arial Narrow" w:hAnsi="Arial Narrow" w:cs="Arial"/>
        </w:rPr>
      </w:pPr>
    </w:p>
    <w:p w14:paraId="2C7D39D7" w14:textId="242A7385" w:rsidR="00B105D5" w:rsidRDefault="00B105D5" w:rsidP="006E26FC">
      <w:pPr>
        <w:rPr>
          <w:rFonts w:ascii="Arial Narrow" w:hAnsi="Arial Narrow" w:cs="Arial"/>
        </w:rPr>
      </w:pPr>
      <w:proofErr w:type="spellStart"/>
      <w:r>
        <w:rPr>
          <w:rFonts w:ascii="Arial Narrow" w:hAnsi="Arial Narrow" w:cs="Arial"/>
        </w:rPr>
        <w:t>SunConnect</w:t>
      </w:r>
      <w:proofErr w:type="spellEnd"/>
      <w:r>
        <w:rPr>
          <w:rFonts w:ascii="Arial Narrow" w:hAnsi="Arial Narrow" w:cs="Arial"/>
        </w:rPr>
        <w:t xml:space="preserve"> is available from </w:t>
      </w:r>
      <w:r w:rsidR="00621CBC">
        <w:rPr>
          <w:rFonts w:ascii="Arial Narrow" w:hAnsi="Arial Narrow" w:cs="Arial"/>
        </w:rPr>
        <w:t>today and available globally</w:t>
      </w:r>
      <w:r>
        <w:rPr>
          <w:rFonts w:ascii="Arial Narrow" w:hAnsi="Arial Narrow" w:cs="Arial"/>
        </w:rPr>
        <w:t xml:space="preserve">. </w:t>
      </w:r>
    </w:p>
    <w:p w14:paraId="514DA90C" w14:textId="77777777" w:rsidR="00B105D5" w:rsidRDefault="00B105D5" w:rsidP="003603E9">
      <w:pPr>
        <w:rPr>
          <w:rFonts w:ascii="Arial Narrow" w:hAnsi="Arial Narrow" w:cs="Arial"/>
        </w:rPr>
      </w:pPr>
    </w:p>
    <w:p w14:paraId="7C64852A" w14:textId="7568972F" w:rsidR="008D6FC7" w:rsidRPr="00E96BB8" w:rsidRDefault="008D6FC7" w:rsidP="003603E9">
      <w:pPr>
        <w:rPr>
          <w:rFonts w:ascii="Arial Narrow" w:hAnsi="Arial Narrow" w:cs="Arial"/>
        </w:rPr>
      </w:pPr>
      <w:r>
        <w:rPr>
          <w:rFonts w:ascii="Arial Narrow" w:hAnsi="Arial Narrow" w:cs="Arial"/>
        </w:rPr>
        <w:t xml:space="preserve">To find out more about the range visit </w:t>
      </w:r>
      <w:r w:rsidR="00CA1514" w:rsidRPr="00835367">
        <w:rPr>
          <w:rFonts w:ascii="Arial Narrow" w:hAnsi="Arial Narrow" w:cs="Arial"/>
          <w:color w:val="0000FF"/>
          <w:u w:val="single"/>
        </w:rPr>
        <w:t>w</w:t>
      </w:r>
      <w:hyperlink r:id="rId18" w:history="1">
        <w:r w:rsidR="00CA1514" w:rsidRPr="00835367">
          <w:rPr>
            <w:rStyle w:val="Hyperlink"/>
            <w:rFonts w:ascii="Arial Narrow" w:hAnsi="Arial Narrow" w:cs="Arial"/>
          </w:rPr>
          <w:t>ww.sunchemical.com/sunconnect</w:t>
        </w:r>
      </w:hyperlink>
      <w:r w:rsidR="00AF145B" w:rsidRPr="00AF145B">
        <w:rPr>
          <w:rStyle w:val="Hyperlink"/>
          <w:rFonts w:ascii="Arial Narrow" w:hAnsi="Arial Narrow" w:cs="Arial"/>
          <w:u w:val="none"/>
        </w:rPr>
        <w:t>.</w:t>
      </w:r>
      <w:r w:rsidR="006E26FC" w:rsidRPr="00AF145B">
        <w:rPr>
          <w:rFonts w:ascii="Arial Narrow" w:hAnsi="Arial Narrow" w:cs="Arial"/>
        </w:rPr>
        <w:t xml:space="preserve"> </w:t>
      </w:r>
    </w:p>
    <w:p w14:paraId="20F143F3" w14:textId="77777777" w:rsidR="00DC7BE7" w:rsidRPr="00DC7BE7" w:rsidRDefault="00DC7BE7" w:rsidP="00DC7BE7">
      <w:pPr>
        <w:pStyle w:val="EMASOWBodyParagraph"/>
        <w:rPr>
          <w:rFonts w:ascii="Arial Narrow" w:hAnsi="Arial Narrow" w:cs="Arial"/>
          <w:sz w:val="24"/>
          <w:szCs w:val="24"/>
        </w:rPr>
      </w:pPr>
    </w:p>
    <w:p w14:paraId="0B3A700B" w14:textId="77777777" w:rsidR="00606330" w:rsidRPr="00DC7BE7" w:rsidRDefault="00606330" w:rsidP="00DC7BE7">
      <w:pPr>
        <w:rPr>
          <w:rFonts w:ascii="Arial Narrow" w:hAnsi="Arial Narrow" w:cs="Calibri"/>
          <w:lang w:val="en-US"/>
        </w:rPr>
      </w:pPr>
    </w:p>
    <w:p w14:paraId="649C3567" w14:textId="275BE3AF" w:rsidR="00365F53" w:rsidRPr="00DC7BE7" w:rsidRDefault="00652D7D" w:rsidP="003A019F">
      <w:pPr>
        <w:ind w:left="2880" w:firstLine="720"/>
        <w:rPr>
          <w:rFonts w:ascii="Arial Narrow" w:hAnsi="Arial Narrow" w:cs="Calibri"/>
          <w:lang w:val="en-US"/>
        </w:rPr>
      </w:pPr>
      <w:r w:rsidRPr="00DC7BE7">
        <w:rPr>
          <w:rFonts w:ascii="Arial Narrow" w:hAnsi="Arial Narrow" w:cs="Calibri"/>
          <w:lang w:val="en-US"/>
        </w:rPr>
        <w:t>ENDS</w:t>
      </w:r>
    </w:p>
    <w:p w14:paraId="1B1305BD" w14:textId="77777777" w:rsidR="00547F80" w:rsidRPr="00DC7BE7" w:rsidRDefault="00547F80" w:rsidP="00DC7BE7">
      <w:pPr>
        <w:pStyle w:val="Zwischenberschrift"/>
        <w:widowControl w:val="0"/>
        <w:tabs>
          <w:tab w:val="right" w:pos="8787"/>
        </w:tabs>
        <w:spacing w:line="240" w:lineRule="auto"/>
        <w:ind w:right="0"/>
        <w:rPr>
          <w:rFonts w:ascii="Arial Narrow" w:eastAsia="Times New Roman" w:hAnsi="Arial Narrow"/>
          <w:lang w:val="en-US"/>
        </w:rPr>
      </w:pPr>
    </w:p>
    <w:p w14:paraId="6FE2C885" w14:textId="53EF36B8" w:rsidR="00EC7588" w:rsidRPr="00DC7BE7" w:rsidRDefault="00EC7588" w:rsidP="00DC7BE7">
      <w:pPr>
        <w:pStyle w:val="Zwischenberschrift"/>
        <w:widowControl w:val="0"/>
        <w:tabs>
          <w:tab w:val="right" w:pos="8787"/>
        </w:tabs>
        <w:spacing w:line="240" w:lineRule="auto"/>
        <w:ind w:right="0"/>
        <w:rPr>
          <w:rFonts w:ascii="Arial Narrow" w:eastAsia="Times New Roman" w:hAnsi="Arial Narrow"/>
          <w:b w:val="0"/>
          <w:lang w:val="en-GB"/>
        </w:rPr>
      </w:pPr>
      <w:r w:rsidRPr="00DC7BE7">
        <w:rPr>
          <w:rFonts w:ascii="Arial Narrow" w:eastAsia="Times New Roman" w:hAnsi="Arial Narrow"/>
          <w:lang w:val="en-US"/>
        </w:rPr>
        <w:lastRenderedPageBreak/>
        <w:t xml:space="preserve">About Sun Chemical </w:t>
      </w:r>
    </w:p>
    <w:p w14:paraId="6A339698" w14:textId="0D6101BC" w:rsidR="00EC7588" w:rsidRPr="00DC7BE7" w:rsidRDefault="00EC7588" w:rsidP="00DC7BE7">
      <w:pPr>
        <w:rPr>
          <w:rFonts w:ascii="Arial Narrow" w:hAnsi="Arial Narrow"/>
        </w:rPr>
      </w:pPr>
      <w:r w:rsidRPr="00DC7BE7">
        <w:rPr>
          <w:rFonts w:ascii="Arial Narrow" w:hAnsi="Arial Narrow"/>
        </w:rPr>
        <w:t xml:space="preserve">Sun Chemical, a member of the DIC Group, is a leading producer of packaging and graphic solutions, </w:t>
      </w:r>
      <w:proofErr w:type="spellStart"/>
      <w:r w:rsidRPr="00DC7BE7">
        <w:rPr>
          <w:rFonts w:ascii="Arial Narrow" w:hAnsi="Arial Narrow"/>
        </w:rPr>
        <w:t>color</w:t>
      </w:r>
      <w:proofErr w:type="spellEnd"/>
      <w:r w:rsidRPr="00DC7BE7">
        <w:rPr>
          <w:rFonts w:ascii="Arial Narrow" w:hAnsi="Arial Narrow"/>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5D8C3E6B" w14:textId="77777777" w:rsidR="00EC7588" w:rsidRPr="00DC7BE7" w:rsidRDefault="00EC7588" w:rsidP="00DC7BE7">
      <w:pPr>
        <w:rPr>
          <w:rFonts w:ascii="Arial Narrow" w:hAnsi="Arial Narrow"/>
        </w:rPr>
      </w:pPr>
    </w:p>
    <w:p w14:paraId="6D339456" w14:textId="77777777" w:rsidR="005F58DB" w:rsidRDefault="00EC7588" w:rsidP="005F58DB">
      <w:pPr>
        <w:rPr>
          <w:rFonts w:ascii="Arial Narrow" w:hAnsi="Arial Narrow"/>
        </w:rPr>
      </w:pPr>
      <w:r w:rsidRPr="00DC7BE7">
        <w:rPr>
          <w:rFonts w:ascii="Arial Narrow" w:hAnsi="Arial Narrow"/>
        </w:rPr>
        <w:t xml:space="preserve">Sun Chemical Corporation is a subsidiary of Sun Chemical Group Coöperatief U.A., the Netherlands, and is headquartered in Parsippany, New Jersey, U.S.A. For more information, please visit our website at </w:t>
      </w:r>
      <w:hyperlink r:id="rId19" w:history="1">
        <w:r w:rsidRPr="00DC7BE7">
          <w:rPr>
            <w:rStyle w:val="Hyperlink"/>
            <w:rFonts w:ascii="Arial Narrow" w:hAnsi="Arial Narrow"/>
          </w:rPr>
          <w:t>www.sunchemical.com</w:t>
        </w:r>
      </w:hyperlink>
      <w:r w:rsidRPr="00DC7BE7">
        <w:rPr>
          <w:rFonts w:ascii="Arial Narrow" w:hAnsi="Arial Narrow"/>
        </w:rPr>
        <w:t xml:space="preserve"> or connect with us on </w:t>
      </w:r>
      <w:hyperlink r:id="rId20" w:history="1">
        <w:r w:rsidR="005F58DB">
          <w:rPr>
            <w:rStyle w:val="Hyperlink"/>
            <w:rFonts w:ascii="Arial Narrow" w:hAnsi="Arial Narrow"/>
          </w:rPr>
          <w:t>LinkedIn</w:t>
        </w:r>
      </w:hyperlink>
      <w:r w:rsidR="005F58DB">
        <w:rPr>
          <w:rStyle w:val="Hyperlink"/>
          <w:rFonts w:ascii="Arial Narrow" w:hAnsi="Arial Narrow"/>
        </w:rPr>
        <w:t xml:space="preserve">, </w:t>
      </w:r>
      <w:hyperlink r:id="rId21" w:history="1">
        <w:r w:rsidR="005F58DB">
          <w:rPr>
            <w:rStyle w:val="Hyperlink"/>
            <w:rFonts w:ascii="Arial Narrow" w:hAnsi="Arial Narrow"/>
          </w:rPr>
          <w:t>Instagram</w:t>
        </w:r>
      </w:hyperlink>
      <w:r w:rsidR="005F58DB">
        <w:rPr>
          <w:rStyle w:val="Hyperlink"/>
          <w:rFonts w:ascii="Arial Narrow" w:hAnsi="Arial Narrow"/>
        </w:rPr>
        <w:t xml:space="preserve"> or </w:t>
      </w:r>
      <w:hyperlink r:id="rId22" w:history="1">
        <w:r w:rsidR="005F58DB">
          <w:rPr>
            <w:rStyle w:val="Hyperlink"/>
            <w:rFonts w:ascii="Arial Narrow" w:hAnsi="Arial Narrow"/>
          </w:rPr>
          <w:t>Twitter</w:t>
        </w:r>
      </w:hyperlink>
      <w:r w:rsidR="005F58DB">
        <w:rPr>
          <w:rFonts w:ascii="Arial Narrow" w:hAnsi="Arial Narrow"/>
        </w:rPr>
        <w:t>.</w:t>
      </w:r>
    </w:p>
    <w:p w14:paraId="58252966" w14:textId="6ECE86EC" w:rsidR="00EC7588" w:rsidRPr="00DC7BE7" w:rsidRDefault="00EC7588" w:rsidP="00DC7BE7">
      <w:pPr>
        <w:rPr>
          <w:rFonts w:ascii="Arial Narrow" w:hAnsi="Arial Narrow"/>
        </w:rPr>
      </w:pPr>
      <w:r w:rsidRPr="00DC7BE7">
        <w:rPr>
          <w:rFonts w:ascii="Arial Narrow" w:hAnsi="Arial Narrow"/>
        </w:rPr>
        <w:t>.</w:t>
      </w:r>
    </w:p>
    <w:p w14:paraId="2D3CB791" w14:textId="1CE9B9C3" w:rsidR="009C4D81" w:rsidRPr="00DC7BE7" w:rsidRDefault="0055228D" w:rsidP="00DC7BE7">
      <w:pPr>
        <w:pStyle w:val="NormalWeb"/>
        <w:rPr>
          <w:rFonts w:ascii="Arial Narrow" w:hAnsi="Arial Narrow" w:cs="Calibri"/>
        </w:rPr>
      </w:pPr>
      <w:r w:rsidRPr="00DC7BE7">
        <w:rPr>
          <w:rFonts w:ascii="Arial Narrow" w:hAnsi="Arial Narrow" w:cs="Calibri"/>
          <w:noProof/>
          <w:color w:val="000000"/>
          <w:lang w:eastAsia="en-GB"/>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DC7BE7" w:rsidSect="00DA5D1A">
      <w:headerReference w:type="default" r:id="rId24"/>
      <w:pgSz w:w="11906" w:h="16838" w:code="9"/>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5D34" w14:textId="77777777" w:rsidR="0057679A" w:rsidRDefault="0057679A">
      <w:r>
        <w:separator/>
      </w:r>
    </w:p>
  </w:endnote>
  <w:endnote w:type="continuationSeparator" w:id="0">
    <w:p w14:paraId="65F08685" w14:textId="77777777" w:rsidR="0057679A" w:rsidRDefault="0057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4C4D" w14:textId="77777777" w:rsidR="0057679A" w:rsidRDefault="0057679A">
      <w:r>
        <w:separator/>
      </w:r>
    </w:p>
  </w:footnote>
  <w:footnote w:type="continuationSeparator" w:id="0">
    <w:p w14:paraId="479CB2DB" w14:textId="77777777" w:rsidR="0057679A" w:rsidRDefault="0057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0DF1BE1"/>
    <w:multiLevelType w:val="hybridMultilevel"/>
    <w:tmpl w:val="27E4B998"/>
    <w:lvl w:ilvl="0" w:tplc="3000DD1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9A1B0A"/>
    <w:multiLevelType w:val="hybridMultilevel"/>
    <w:tmpl w:val="EE00FA26"/>
    <w:lvl w:ilvl="0" w:tplc="5476A7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75728571">
    <w:abstractNumId w:val="5"/>
  </w:num>
  <w:num w:numId="2" w16cid:durableId="307051422">
    <w:abstractNumId w:val="1"/>
  </w:num>
  <w:num w:numId="3" w16cid:durableId="768114034">
    <w:abstractNumId w:val="2"/>
  </w:num>
  <w:num w:numId="4" w16cid:durableId="303050945">
    <w:abstractNumId w:val="0"/>
  </w:num>
  <w:num w:numId="5" w16cid:durableId="941885708">
    <w:abstractNumId w:val="8"/>
  </w:num>
  <w:num w:numId="6" w16cid:durableId="1636835546">
    <w:abstractNumId w:val="9"/>
  </w:num>
  <w:num w:numId="7" w16cid:durableId="1242788173">
    <w:abstractNumId w:val="7"/>
  </w:num>
  <w:num w:numId="8" w16cid:durableId="1070423180">
    <w:abstractNumId w:val="3"/>
  </w:num>
  <w:num w:numId="9" w16cid:durableId="2044557497">
    <w:abstractNumId w:val="4"/>
  </w:num>
  <w:num w:numId="10" w16cid:durableId="578830480">
    <w:abstractNumId w:val="7"/>
  </w:num>
  <w:num w:numId="11" w16cid:durableId="2021470728">
    <w:abstractNumId w:val="3"/>
  </w:num>
  <w:num w:numId="12" w16cid:durableId="1129469243">
    <w:abstractNumId w:val="6"/>
  </w:num>
  <w:num w:numId="13" w16cid:durableId="6773887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95A"/>
    <w:rsid w:val="00021AA4"/>
    <w:rsid w:val="000224D2"/>
    <w:rsid w:val="0002467B"/>
    <w:rsid w:val="0002546E"/>
    <w:rsid w:val="0002583B"/>
    <w:rsid w:val="000270A1"/>
    <w:rsid w:val="00032317"/>
    <w:rsid w:val="000323E9"/>
    <w:rsid w:val="0003284B"/>
    <w:rsid w:val="000329E2"/>
    <w:rsid w:val="00033B92"/>
    <w:rsid w:val="0003407B"/>
    <w:rsid w:val="0003528B"/>
    <w:rsid w:val="0003543D"/>
    <w:rsid w:val="0003681A"/>
    <w:rsid w:val="00040C7D"/>
    <w:rsid w:val="00041845"/>
    <w:rsid w:val="00041D55"/>
    <w:rsid w:val="00043032"/>
    <w:rsid w:val="0004381D"/>
    <w:rsid w:val="0004519C"/>
    <w:rsid w:val="00045AA8"/>
    <w:rsid w:val="00046424"/>
    <w:rsid w:val="00050984"/>
    <w:rsid w:val="00053924"/>
    <w:rsid w:val="00054269"/>
    <w:rsid w:val="00056008"/>
    <w:rsid w:val="000564E7"/>
    <w:rsid w:val="00060516"/>
    <w:rsid w:val="000606C0"/>
    <w:rsid w:val="00061148"/>
    <w:rsid w:val="00061FDD"/>
    <w:rsid w:val="00062844"/>
    <w:rsid w:val="000631AC"/>
    <w:rsid w:val="00063A4F"/>
    <w:rsid w:val="00064AD0"/>
    <w:rsid w:val="00064C1A"/>
    <w:rsid w:val="00064C4D"/>
    <w:rsid w:val="00065995"/>
    <w:rsid w:val="0006654F"/>
    <w:rsid w:val="0006728B"/>
    <w:rsid w:val="00067924"/>
    <w:rsid w:val="000722F4"/>
    <w:rsid w:val="00072900"/>
    <w:rsid w:val="0007488E"/>
    <w:rsid w:val="00074A76"/>
    <w:rsid w:val="00074FD2"/>
    <w:rsid w:val="00075953"/>
    <w:rsid w:val="00075EC1"/>
    <w:rsid w:val="00076FC6"/>
    <w:rsid w:val="00077E5B"/>
    <w:rsid w:val="00080016"/>
    <w:rsid w:val="000802B8"/>
    <w:rsid w:val="00081733"/>
    <w:rsid w:val="000817CA"/>
    <w:rsid w:val="00082E85"/>
    <w:rsid w:val="000830A2"/>
    <w:rsid w:val="0008312B"/>
    <w:rsid w:val="000850B1"/>
    <w:rsid w:val="00087422"/>
    <w:rsid w:val="000878E8"/>
    <w:rsid w:val="00087AB4"/>
    <w:rsid w:val="00090FF9"/>
    <w:rsid w:val="0009185E"/>
    <w:rsid w:val="00092B3E"/>
    <w:rsid w:val="00092D52"/>
    <w:rsid w:val="00092F43"/>
    <w:rsid w:val="00093777"/>
    <w:rsid w:val="00095365"/>
    <w:rsid w:val="0009545C"/>
    <w:rsid w:val="000A0F22"/>
    <w:rsid w:val="000A1248"/>
    <w:rsid w:val="000A211E"/>
    <w:rsid w:val="000A4310"/>
    <w:rsid w:val="000B2B8B"/>
    <w:rsid w:val="000B2D66"/>
    <w:rsid w:val="000B46EE"/>
    <w:rsid w:val="000B59B8"/>
    <w:rsid w:val="000B5F6C"/>
    <w:rsid w:val="000B6EF2"/>
    <w:rsid w:val="000B7164"/>
    <w:rsid w:val="000B7B9D"/>
    <w:rsid w:val="000C14D2"/>
    <w:rsid w:val="000C3BD5"/>
    <w:rsid w:val="000C48DF"/>
    <w:rsid w:val="000C4CF9"/>
    <w:rsid w:val="000C5553"/>
    <w:rsid w:val="000C7F91"/>
    <w:rsid w:val="000D0092"/>
    <w:rsid w:val="000D041D"/>
    <w:rsid w:val="000D0DD6"/>
    <w:rsid w:val="000D0E18"/>
    <w:rsid w:val="000D3FE3"/>
    <w:rsid w:val="000D5BE9"/>
    <w:rsid w:val="000D6AFA"/>
    <w:rsid w:val="000E090A"/>
    <w:rsid w:val="000E26AD"/>
    <w:rsid w:val="000E2B1D"/>
    <w:rsid w:val="000E3DCB"/>
    <w:rsid w:val="000E3F1B"/>
    <w:rsid w:val="000E41E1"/>
    <w:rsid w:val="000E79D4"/>
    <w:rsid w:val="000E7E05"/>
    <w:rsid w:val="000F255A"/>
    <w:rsid w:val="000F291B"/>
    <w:rsid w:val="000F57C3"/>
    <w:rsid w:val="000F5CFA"/>
    <w:rsid w:val="000F7786"/>
    <w:rsid w:val="001005B4"/>
    <w:rsid w:val="00103A3A"/>
    <w:rsid w:val="00105872"/>
    <w:rsid w:val="00105C41"/>
    <w:rsid w:val="001065BC"/>
    <w:rsid w:val="00107F0B"/>
    <w:rsid w:val="00114834"/>
    <w:rsid w:val="00114B73"/>
    <w:rsid w:val="00114FD6"/>
    <w:rsid w:val="0011570C"/>
    <w:rsid w:val="0011685D"/>
    <w:rsid w:val="00116A67"/>
    <w:rsid w:val="00117025"/>
    <w:rsid w:val="0011709D"/>
    <w:rsid w:val="00117277"/>
    <w:rsid w:val="001173E1"/>
    <w:rsid w:val="001177E8"/>
    <w:rsid w:val="00120271"/>
    <w:rsid w:val="001247A2"/>
    <w:rsid w:val="00124AB2"/>
    <w:rsid w:val="00125125"/>
    <w:rsid w:val="0012515A"/>
    <w:rsid w:val="001270DD"/>
    <w:rsid w:val="00127543"/>
    <w:rsid w:val="00130547"/>
    <w:rsid w:val="00131127"/>
    <w:rsid w:val="0013224E"/>
    <w:rsid w:val="001336DE"/>
    <w:rsid w:val="00134990"/>
    <w:rsid w:val="00135285"/>
    <w:rsid w:val="00135769"/>
    <w:rsid w:val="001362CB"/>
    <w:rsid w:val="0013771C"/>
    <w:rsid w:val="00140276"/>
    <w:rsid w:val="00145E49"/>
    <w:rsid w:val="001469A5"/>
    <w:rsid w:val="00146E63"/>
    <w:rsid w:val="00147715"/>
    <w:rsid w:val="00155208"/>
    <w:rsid w:val="00155BEE"/>
    <w:rsid w:val="00155F79"/>
    <w:rsid w:val="00156AC4"/>
    <w:rsid w:val="001572A7"/>
    <w:rsid w:val="0015759F"/>
    <w:rsid w:val="00157B8C"/>
    <w:rsid w:val="00162FD4"/>
    <w:rsid w:val="00164EAF"/>
    <w:rsid w:val="0016629D"/>
    <w:rsid w:val="00166820"/>
    <w:rsid w:val="00170662"/>
    <w:rsid w:val="001707DB"/>
    <w:rsid w:val="00170EFD"/>
    <w:rsid w:val="00171343"/>
    <w:rsid w:val="00173AE8"/>
    <w:rsid w:val="00174D9A"/>
    <w:rsid w:val="0017608B"/>
    <w:rsid w:val="00177D5C"/>
    <w:rsid w:val="00177FD4"/>
    <w:rsid w:val="00180735"/>
    <w:rsid w:val="00180DE3"/>
    <w:rsid w:val="001819D1"/>
    <w:rsid w:val="0018327E"/>
    <w:rsid w:val="00183356"/>
    <w:rsid w:val="001833B9"/>
    <w:rsid w:val="001854A2"/>
    <w:rsid w:val="00186090"/>
    <w:rsid w:val="0018758A"/>
    <w:rsid w:val="00190651"/>
    <w:rsid w:val="001906F3"/>
    <w:rsid w:val="00190E8B"/>
    <w:rsid w:val="00194D01"/>
    <w:rsid w:val="001972D5"/>
    <w:rsid w:val="0019797B"/>
    <w:rsid w:val="001A0ED9"/>
    <w:rsid w:val="001A363B"/>
    <w:rsid w:val="001A38DB"/>
    <w:rsid w:val="001A4298"/>
    <w:rsid w:val="001A46FE"/>
    <w:rsid w:val="001A71B4"/>
    <w:rsid w:val="001A7DB4"/>
    <w:rsid w:val="001B0E81"/>
    <w:rsid w:val="001B1509"/>
    <w:rsid w:val="001B2E3E"/>
    <w:rsid w:val="001B4CB0"/>
    <w:rsid w:val="001B54A6"/>
    <w:rsid w:val="001B5B95"/>
    <w:rsid w:val="001B7F47"/>
    <w:rsid w:val="001C0298"/>
    <w:rsid w:val="001C1F11"/>
    <w:rsid w:val="001C2C7E"/>
    <w:rsid w:val="001D08A8"/>
    <w:rsid w:val="001D1994"/>
    <w:rsid w:val="001D27F9"/>
    <w:rsid w:val="001D2B4F"/>
    <w:rsid w:val="001D2B52"/>
    <w:rsid w:val="001D2E1C"/>
    <w:rsid w:val="001D4C31"/>
    <w:rsid w:val="001D5674"/>
    <w:rsid w:val="001D56E3"/>
    <w:rsid w:val="001D63DC"/>
    <w:rsid w:val="001D68C0"/>
    <w:rsid w:val="001E08A5"/>
    <w:rsid w:val="001E0A6A"/>
    <w:rsid w:val="001E0BB2"/>
    <w:rsid w:val="001E0CA0"/>
    <w:rsid w:val="001E2718"/>
    <w:rsid w:val="001E307F"/>
    <w:rsid w:val="001E44DC"/>
    <w:rsid w:val="001E4837"/>
    <w:rsid w:val="001E6B96"/>
    <w:rsid w:val="001F1E3E"/>
    <w:rsid w:val="001F50FA"/>
    <w:rsid w:val="001F6CA6"/>
    <w:rsid w:val="001F7CF3"/>
    <w:rsid w:val="002007E1"/>
    <w:rsid w:val="00201707"/>
    <w:rsid w:val="00201A71"/>
    <w:rsid w:val="00204CB6"/>
    <w:rsid w:val="00205B8E"/>
    <w:rsid w:val="00207EAB"/>
    <w:rsid w:val="00210E4F"/>
    <w:rsid w:val="00211A68"/>
    <w:rsid w:val="0021205D"/>
    <w:rsid w:val="00212624"/>
    <w:rsid w:val="0021414A"/>
    <w:rsid w:val="00214D70"/>
    <w:rsid w:val="0021509A"/>
    <w:rsid w:val="00221E8A"/>
    <w:rsid w:val="002234B7"/>
    <w:rsid w:val="002239BF"/>
    <w:rsid w:val="00223FFF"/>
    <w:rsid w:val="00224144"/>
    <w:rsid w:val="00225A23"/>
    <w:rsid w:val="00225D27"/>
    <w:rsid w:val="0022648D"/>
    <w:rsid w:val="00226E4F"/>
    <w:rsid w:val="0023082E"/>
    <w:rsid w:val="0023321F"/>
    <w:rsid w:val="00234C9E"/>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67C9"/>
    <w:rsid w:val="00257021"/>
    <w:rsid w:val="0026152E"/>
    <w:rsid w:val="00261EEB"/>
    <w:rsid w:val="00263255"/>
    <w:rsid w:val="002669D2"/>
    <w:rsid w:val="00266A0F"/>
    <w:rsid w:val="002671D5"/>
    <w:rsid w:val="002675ED"/>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27D7"/>
    <w:rsid w:val="002831F0"/>
    <w:rsid w:val="00284FD6"/>
    <w:rsid w:val="00286579"/>
    <w:rsid w:val="00286BE0"/>
    <w:rsid w:val="0029697B"/>
    <w:rsid w:val="002A0CFF"/>
    <w:rsid w:val="002A13A6"/>
    <w:rsid w:val="002A16C3"/>
    <w:rsid w:val="002A2AE8"/>
    <w:rsid w:val="002A40E7"/>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4B5A"/>
    <w:rsid w:val="002C54D7"/>
    <w:rsid w:val="002C57D4"/>
    <w:rsid w:val="002C5BFE"/>
    <w:rsid w:val="002C7A81"/>
    <w:rsid w:val="002D1C88"/>
    <w:rsid w:val="002D5662"/>
    <w:rsid w:val="002D60AB"/>
    <w:rsid w:val="002D75F2"/>
    <w:rsid w:val="002E2065"/>
    <w:rsid w:val="002E21BF"/>
    <w:rsid w:val="002E2696"/>
    <w:rsid w:val="002E3043"/>
    <w:rsid w:val="002E56E5"/>
    <w:rsid w:val="002E622C"/>
    <w:rsid w:val="002E76FB"/>
    <w:rsid w:val="002F1E3F"/>
    <w:rsid w:val="002F2EA1"/>
    <w:rsid w:val="002F60BE"/>
    <w:rsid w:val="002F7064"/>
    <w:rsid w:val="00300496"/>
    <w:rsid w:val="00300838"/>
    <w:rsid w:val="00301338"/>
    <w:rsid w:val="003024EB"/>
    <w:rsid w:val="00302809"/>
    <w:rsid w:val="00304CD8"/>
    <w:rsid w:val="003074AF"/>
    <w:rsid w:val="00311341"/>
    <w:rsid w:val="00311F26"/>
    <w:rsid w:val="00313D6D"/>
    <w:rsid w:val="00314A99"/>
    <w:rsid w:val="00315F05"/>
    <w:rsid w:val="0031771E"/>
    <w:rsid w:val="00317C36"/>
    <w:rsid w:val="00317CC6"/>
    <w:rsid w:val="003219DC"/>
    <w:rsid w:val="00321AD7"/>
    <w:rsid w:val="00322DC8"/>
    <w:rsid w:val="00324C83"/>
    <w:rsid w:val="00325E32"/>
    <w:rsid w:val="003264C0"/>
    <w:rsid w:val="00326542"/>
    <w:rsid w:val="0032730E"/>
    <w:rsid w:val="00327D33"/>
    <w:rsid w:val="003318D0"/>
    <w:rsid w:val="0033271E"/>
    <w:rsid w:val="00334AB2"/>
    <w:rsid w:val="0033642C"/>
    <w:rsid w:val="00337059"/>
    <w:rsid w:val="00337379"/>
    <w:rsid w:val="00340A38"/>
    <w:rsid w:val="00341CD1"/>
    <w:rsid w:val="003422BC"/>
    <w:rsid w:val="00342332"/>
    <w:rsid w:val="00342963"/>
    <w:rsid w:val="003435EF"/>
    <w:rsid w:val="00343C69"/>
    <w:rsid w:val="003443DC"/>
    <w:rsid w:val="00345B77"/>
    <w:rsid w:val="003464BB"/>
    <w:rsid w:val="003469DC"/>
    <w:rsid w:val="003502B4"/>
    <w:rsid w:val="00350705"/>
    <w:rsid w:val="00350763"/>
    <w:rsid w:val="00350C75"/>
    <w:rsid w:val="00351AEE"/>
    <w:rsid w:val="00355D1D"/>
    <w:rsid w:val="003570B9"/>
    <w:rsid w:val="003603E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70D"/>
    <w:rsid w:val="00383E4E"/>
    <w:rsid w:val="00385722"/>
    <w:rsid w:val="00386179"/>
    <w:rsid w:val="0038730B"/>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32B3"/>
    <w:rsid w:val="003B340D"/>
    <w:rsid w:val="003B3CF2"/>
    <w:rsid w:val="003B4761"/>
    <w:rsid w:val="003B5E49"/>
    <w:rsid w:val="003B6F46"/>
    <w:rsid w:val="003B709A"/>
    <w:rsid w:val="003B77C5"/>
    <w:rsid w:val="003B7905"/>
    <w:rsid w:val="003C21C9"/>
    <w:rsid w:val="003C21F9"/>
    <w:rsid w:val="003C29A8"/>
    <w:rsid w:val="003C2ADE"/>
    <w:rsid w:val="003C2B08"/>
    <w:rsid w:val="003D135F"/>
    <w:rsid w:val="003D23F4"/>
    <w:rsid w:val="003D2699"/>
    <w:rsid w:val="003D2832"/>
    <w:rsid w:val="003D4447"/>
    <w:rsid w:val="003D6030"/>
    <w:rsid w:val="003D7E53"/>
    <w:rsid w:val="003E035F"/>
    <w:rsid w:val="003E0ADE"/>
    <w:rsid w:val="003E0DBE"/>
    <w:rsid w:val="003E1704"/>
    <w:rsid w:val="003E2FCA"/>
    <w:rsid w:val="003E4EE6"/>
    <w:rsid w:val="003E5414"/>
    <w:rsid w:val="003E64E3"/>
    <w:rsid w:val="003F30B5"/>
    <w:rsid w:val="003F3CDB"/>
    <w:rsid w:val="003F68F1"/>
    <w:rsid w:val="003F6AC4"/>
    <w:rsid w:val="00402647"/>
    <w:rsid w:val="004027AE"/>
    <w:rsid w:val="00404AC0"/>
    <w:rsid w:val="00405B25"/>
    <w:rsid w:val="004105C6"/>
    <w:rsid w:val="00411B9D"/>
    <w:rsid w:val="00415816"/>
    <w:rsid w:val="004175E8"/>
    <w:rsid w:val="00421441"/>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B16"/>
    <w:rsid w:val="0043671D"/>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5CB9"/>
    <w:rsid w:val="00465CD7"/>
    <w:rsid w:val="00466F7F"/>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EE9"/>
    <w:rsid w:val="00495148"/>
    <w:rsid w:val="004975F8"/>
    <w:rsid w:val="00497A85"/>
    <w:rsid w:val="004A1B37"/>
    <w:rsid w:val="004A2A41"/>
    <w:rsid w:val="004A3F89"/>
    <w:rsid w:val="004A6588"/>
    <w:rsid w:val="004A666D"/>
    <w:rsid w:val="004A75D0"/>
    <w:rsid w:val="004B05CB"/>
    <w:rsid w:val="004B0CE3"/>
    <w:rsid w:val="004B10B6"/>
    <w:rsid w:val="004B15D7"/>
    <w:rsid w:val="004B2F7D"/>
    <w:rsid w:val="004B3311"/>
    <w:rsid w:val="004B39B8"/>
    <w:rsid w:val="004B3DF8"/>
    <w:rsid w:val="004B3F6C"/>
    <w:rsid w:val="004B49B5"/>
    <w:rsid w:val="004B6254"/>
    <w:rsid w:val="004C35D7"/>
    <w:rsid w:val="004C5085"/>
    <w:rsid w:val="004C63BB"/>
    <w:rsid w:val="004C6CC3"/>
    <w:rsid w:val="004D00AA"/>
    <w:rsid w:val="004D03E1"/>
    <w:rsid w:val="004D0729"/>
    <w:rsid w:val="004D11CB"/>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7444"/>
    <w:rsid w:val="004E7A51"/>
    <w:rsid w:val="004F08DE"/>
    <w:rsid w:val="004F12BA"/>
    <w:rsid w:val="004F1FF4"/>
    <w:rsid w:val="004F2C4D"/>
    <w:rsid w:val="004F35DA"/>
    <w:rsid w:val="004F3CB6"/>
    <w:rsid w:val="004F4BA2"/>
    <w:rsid w:val="004F6220"/>
    <w:rsid w:val="004F6AAE"/>
    <w:rsid w:val="004F6E50"/>
    <w:rsid w:val="0050068C"/>
    <w:rsid w:val="0050118D"/>
    <w:rsid w:val="00501CC0"/>
    <w:rsid w:val="005025B0"/>
    <w:rsid w:val="00505036"/>
    <w:rsid w:val="005053C9"/>
    <w:rsid w:val="00506135"/>
    <w:rsid w:val="00506B04"/>
    <w:rsid w:val="0050795A"/>
    <w:rsid w:val="00507A8F"/>
    <w:rsid w:val="00510BA4"/>
    <w:rsid w:val="00511DC6"/>
    <w:rsid w:val="005145DE"/>
    <w:rsid w:val="0051546C"/>
    <w:rsid w:val="00520B62"/>
    <w:rsid w:val="0052141E"/>
    <w:rsid w:val="005222F3"/>
    <w:rsid w:val="0052264A"/>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5C62"/>
    <w:rsid w:val="0054623E"/>
    <w:rsid w:val="00547DB5"/>
    <w:rsid w:val="00547F80"/>
    <w:rsid w:val="00550693"/>
    <w:rsid w:val="00550F34"/>
    <w:rsid w:val="00551FF6"/>
    <w:rsid w:val="0055228D"/>
    <w:rsid w:val="005528E1"/>
    <w:rsid w:val="0055302F"/>
    <w:rsid w:val="00554101"/>
    <w:rsid w:val="00554E0C"/>
    <w:rsid w:val="0055666D"/>
    <w:rsid w:val="00556C27"/>
    <w:rsid w:val="00557DBA"/>
    <w:rsid w:val="005606DB"/>
    <w:rsid w:val="00562012"/>
    <w:rsid w:val="00563DDC"/>
    <w:rsid w:val="0056596B"/>
    <w:rsid w:val="00565A5F"/>
    <w:rsid w:val="0056661F"/>
    <w:rsid w:val="0056690E"/>
    <w:rsid w:val="00567340"/>
    <w:rsid w:val="00567787"/>
    <w:rsid w:val="0057152A"/>
    <w:rsid w:val="005725DF"/>
    <w:rsid w:val="00573B41"/>
    <w:rsid w:val="00574282"/>
    <w:rsid w:val="005748DD"/>
    <w:rsid w:val="0057679A"/>
    <w:rsid w:val="0057732F"/>
    <w:rsid w:val="00577852"/>
    <w:rsid w:val="00580844"/>
    <w:rsid w:val="00581C1D"/>
    <w:rsid w:val="00582D5B"/>
    <w:rsid w:val="00582F73"/>
    <w:rsid w:val="005838DE"/>
    <w:rsid w:val="00583C3F"/>
    <w:rsid w:val="00584469"/>
    <w:rsid w:val="00586234"/>
    <w:rsid w:val="005904A7"/>
    <w:rsid w:val="00590814"/>
    <w:rsid w:val="005921AB"/>
    <w:rsid w:val="00592B76"/>
    <w:rsid w:val="00593998"/>
    <w:rsid w:val="00596528"/>
    <w:rsid w:val="0059679E"/>
    <w:rsid w:val="005A0056"/>
    <w:rsid w:val="005A0CEF"/>
    <w:rsid w:val="005A12AC"/>
    <w:rsid w:val="005A1384"/>
    <w:rsid w:val="005A23A8"/>
    <w:rsid w:val="005A26AA"/>
    <w:rsid w:val="005A46E0"/>
    <w:rsid w:val="005A6EE4"/>
    <w:rsid w:val="005A7B34"/>
    <w:rsid w:val="005B05F5"/>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C57"/>
    <w:rsid w:val="005D6702"/>
    <w:rsid w:val="005D7250"/>
    <w:rsid w:val="005D777E"/>
    <w:rsid w:val="005D78ED"/>
    <w:rsid w:val="005E041D"/>
    <w:rsid w:val="005E2152"/>
    <w:rsid w:val="005E3284"/>
    <w:rsid w:val="005E3575"/>
    <w:rsid w:val="005E3AC5"/>
    <w:rsid w:val="005E3C5C"/>
    <w:rsid w:val="005E3DCD"/>
    <w:rsid w:val="005E4987"/>
    <w:rsid w:val="005E67A4"/>
    <w:rsid w:val="005E6FE0"/>
    <w:rsid w:val="005F01BA"/>
    <w:rsid w:val="005F09C7"/>
    <w:rsid w:val="005F20AC"/>
    <w:rsid w:val="005F4C18"/>
    <w:rsid w:val="005F58DB"/>
    <w:rsid w:val="005F611A"/>
    <w:rsid w:val="005F67EE"/>
    <w:rsid w:val="005F685F"/>
    <w:rsid w:val="00601EE7"/>
    <w:rsid w:val="006038C5"/>
    <w:rsid w:val="00606330"/>
    <w:rsid w:val="00610FE4"/>
    <w:rsid w:val="006117E3"/>
    <w:rsid w:val="00616E1D"/>
    <w:rsid w:val="00617387"/>
    <w:rsid w:val="00617592"/>
    <w:rsid w:val="00620835"/>
    <w:rsid w:val="00621CBC"/>
    <w:rsid w:val="00623680"/>
    <w:rsid w:val="00625343"/>
    <w:rsid w:val="0062699A"/>
    <w:rsid w:val="00627BB0"/>
    <w:rsid w:val="00630525"/>
    <w:rsid w:val="00631109"/>
    <w:rsid w:val="00631387"/>
    <w:rsid w:val="006320B2"/>
    <w:rsid w:val="0063278C"/>
    <w:rsid w:val="006327E3"/>
    <w:rsid w:val="00633DC0"/>
    <w:rsid w:val="00634B44"/>
    <w:rsid w:val="00635104"/>
    <w:rsid w:val="00636066"/>
    <w:rsid w:val="00637439"/>
    <w:rsid w:val="0064002C"/>
    <w:rsid w:val="0064016A"/>
    <w:rsid w:val="006411B9"/>
    <w:rsid w:val="00642E20"/>
    <w:rsid w:val="00645038"/>
    <w:rsid w:val="006462CB"/>
    <w:rsid w:val="00646C86"/>
    <w:rsid w:val="00647049"/>
    <w:rsid w:val="00647985"/>
    <w:rsid w:val="00650D26"/>
    <w:rsid w:val="00652544"/>
    <w:rsid w:val="00652D7D"/>
    <w:rsid w:val="006548BB"/>
    <w:rsid w:val="0065578E"/>
    <w:rsid w:val="00655C30"/>
    <w:rsid w:val="0065638C"/>
    <w:rsid w:val="00656448"/>
    <w:rsid w:val="0065739F"/>
    <w:rsid w:val="00657B8A"/>
    <w:rsid w:val="00657C43"/>
    <w:rsid w:val="006618AD"/>
    <w:rsid w:val="00661ED4"/>
    <w:rsid w:val="00665226"/>
    <w:rsid w:val="00665BA3"/>
    <w:rsid w:val="00667C47"/>
    <w:rsid w:val="00672570"/>
    <w:rsid w:val="00673A79"/>
    <w:rsid w:val="0067448A"/>
    <w:rsid w:val="00682379"/>
    <w:rsid w:val="00683C25"/>
    <w:rsid w:val="00684833"/>
    <w:rsid w:val="00686F73"/>
    <w:rsid w:val="00687908"/>
    <w:rsid w:val="00687B3B"/>
    <w:rsid w:val="00687D8D"/>
    <w:rsid w:val="006906BD"/>
    <w:rsid w:val="0069081F"/>
    <w:rsid w:val="00690B69"/>
    <w:rsid w:val="00690F61"/>
    <w:rsid w:val="0069233B"/>
    <w:rsid w:val="00692884"/>
    <w:rsid w:val="00693977"/>
    <w:rsid w:val="00693F84"/>
    <w:rsid w:val="00695E4A"/>
    <w:rsid w:val="00695EBA"/>
    <w:rsid w:val="00696FB7"/>
    <w:rsid w:val="006976C9"/>
    <w:rsid w:val="0069784E"/>
    <w:rsid w:val="00697B14"/>
    <w:rsid w:val="006A003B"/>
    <w:rsid w:val="006A0519"/>
    <w:rsid w:val="006A093A"/>
    <w:rsid w:val="006A24F7"/>
    <w:rsid w:val="006A26FA"/>
    <w:rsid w:val="006A2B40"/>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26FC"/>
    <w:rsid w:val="006E3152"/>
    <w:rsid w:val="006E3A1F"/>
    <w:rsid w:val="006E5949"/>
    <w:rsid w:val="006E5E07"/>
    <w:rsid w:val="006E6693"/>
    <w:rsid w:val="006E6A08"/>
    <w:rsid w:val="006F1150"/>
    <w:rsid w:val="006F2C8E"/>
    <w:rsid w:val="006F3683"/>
    <w:rsid w:val="006F4D52"/>
    <w:rsid w:val="006F586E"/>
    <w:rsid w:val="0070074E"/>
    <w:rsid w:val="007007EA"/>
    <w:rsid w:val="00702357"/>
    <w:rsid w:val="007032EA"/>
    <w:rsid w:val="00703349"/>
    <w:rsid w:val="0070366A"/>
    <w:rsid w:val="007036D0"/>
    <w:rsid w:val="00703762"/>
    <w:rsid w:val="00707A5A"/>
    <w:rsid w:val="00711549"/>
    <w:rsid w:val="007119BF"/>
    <w:rsid w:val="007122D6"/>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10E5"/>
    <w:rsid w:val="00731B11"/>
    <w:rsid w:val="007328FB"/>
    <w:rsid w:val="00736A15"/>
    <w:rsid w:val="00737FF8"/>
    <w:rsid w:val="00741C70"/>
    <w:rsid w:val="007427FF"/>
    <w:rsid w:val="00743548"/>
    <w:rsid w:val="007468CB"/>
    <w:rsid w:val="00746BE8"/>
    <w:rsid w:val="0075060E"/>
    <w:rsid w:val="00752B02"/>
    <w:rsid w:val="00753D52"/>
    <w:rsid w:val="00753DDF"/>
    <w:rsid w:val="0075419A"/>
    <w:rsid w:val="007561C4"/>
    <w:rsid w:val="00757E70"/>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8B2"/>
    <w:rsid w:val="0078191A"/>
    <w:rsid w:val="0078291C"/>
    <w:rsid w:val="00783A72"/>
    <w:rsid w:val="007856F4"/>
    <w:rsid w:val="0078661D"/>
    <w:rsid w:val="0078719C"/>
    <w:rsid w:val="00790D88"/>
    <w:rsid w:val="00791D14"/>
    <w:rsid w:val="00791FB0"/>
    <w:rsid w:val="00793CB6"/>
    <w:rsid w:val="0079479B"/>
    <w:rsid w:val="00796D4A"/>
    <w:rsid w:val="007A04B2"/>
    <w:rsid w:val="007A4A7F"/>
    <w:rsid w:val="007A4BAF"/>
    <w:rsid w:val="007B07D6"/>
    <w:rsid w:val="007B37C0"/>
    <w:rsid w:val="007B3D6F"/>
    <w:rsid w:val="007B65EB"/>
    <w:rsid w:val="007B695E"/>
    <w:rsid w:val="007B6A17"/>
    <w:rsid w:val="007C15FF"/>
    <w:rsid w:val="007C3316"/>
    <w:rsid w:val="007C37C9"/>
    <w:rsid w:val="007C4D08"/>
    <w:rsid w:val="007C5D94"/>
    <w:rsid w:val="007C77E1"/>
    <w:rsid w:val="007D1B4B"/>
    <w:rsid w:val="007D254C"/>
    <w:rsid w:val="007D4666"/>
    <w:rsid w:val="007D616D"/>
    <w:rsid w:val="007D63F0"/>
    <w:rsid w:val="007D79F6"/>
    <w:rsid w:val="007D7ACF"/>
    <w:rsid w:val="007E0EB1"/>
    <w:rsid w:val="007E13F0"/>
    <w:rsid w:val="007E2288"/>
    <w:rsid w:val="007E339D"/>
    <w:rsid w:val="007E3D86"/>
    <w:rsid w:val="007E50B4"/>
    <w:rsid w:val="007E5513"/>
    <w:rsid w:val="007E7F76"/>
    <w:rsid w:val="007F075C"/>
    <w:rsid w:val="007F16EE"/>
    <w:rsid w:val="007F21FA"/>
    <w:rsid w:val="007F37C5"/>
    <w:rsid w:val="007F3B11"/>
    <w:rsid w:val="007F3FEA"/>
    <w:rsid w:val="008010AA"/>
    <w:rsid w:val="0080143A"/>
    <w:rsid w:val="0080152A"/>
    <w:rsid w:val="008036F0"/>
    <w:rsid w:val="008044AC"/>
    <w:rsid w:val="008056BD"/>
    <w:rsid w:val="0080690B"/>
    <w:rsid w:val="008069AF"/>
    <w:rsid w:val="00807DC4"/>
    <w:rsid w:val="0081031E"/>
    <w:rsid w:val="00812399"/>
    <w:rsid w:val="00812591"/>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2618F"/>
    <w:rsid w:val="00830A5C"/>
    <w:rsid w:val="00831223"/>
    <w:rsid w:val="00832CCC"/>
    <w:rsid w:val="00835367"/>
    <w:rsid w:val="0083797F"/>
    <w:rsid w:val="00840441"/>
    <w:rsid w:val="00841231"/>
    <w:rsid w:val="00841638"/>
    <w:rsid w:val="008418A2"/>
    <w:rsid w:val="00844C16"/>
    <w:rsid w:val="008451A8"/>
    <w:rsid w:val="00845EEA"/>
    <w:rsid w:val="008462C5"/>
    <w:rsid w:val="00846935"/>
    <w:rsid w:val="0085002F"/>
    <w:rsid w:val="00851CF3"/>
    <w:rsid w:val="00855447"/>
    <w:rsid w:val="00855872"/>
    <w:rsid w:val="008576CB"/>
    <w:rsid w:val="008611A7"/>
    <w:rsid w:val="00861D1F"/>
    <w:rsid w:val="00862AF9"/>
    <w:rsid w:val="00863756"/>
    <w:rsid w:val="00863807"/>
    <w:rsid w:val="00864C24"/>
    <w:rsid w:val="008654FD"/>
    <w:rsid w:val="00865E3C"/>
    <w:rsid w:val="00866353"/>
    <w:rsid w:val="00866BB6"/>
    <w:rsid w:val="008671E4"/>
    <w:rsid w:val="00867E15"/>
    <w:rsid w:val="00870424"/>
    <w:rsid w:val="00871C6E"/>
    <w:rsid w:val="0087307C"/>
    <w:rsid w:val="008732EF"/>
    <w:rsid w:val="00873708"/>
    <w:rsid w:val="00873B7E"/>
    <w:rsid w:val="00874BC0"/>
    <w:rsid w:val="008756AC"/>
    <w:rsid w:val="0087656B"/>
    <w:rsid w:val="00876A5B"/>
    <w:rsid w:val="008775AC"/>
    <w:rsid w:val="00877F33"/>
    <w:rsid w:val="00880115"/>
    <w:rsid w:val="0088071F"/>
    <w:rsid w:val="008815B9"/>
    <w:rsid w:val="00884961"/>
    <w:rsid w:val="00887257"/>
    <w:rsid w:val="00887416"/>
    <w:rsid w:val="00887C3E"/>
    <w:rsid w:val="008911AC"/>
    <w:rsid w:val="00891958"/>
    <w:rsid w:val="00891A84"/>
    <w:rsid w:val="00891AAF"/>
    <w:rsid w:val="00892553"/>
    <w:rsid w:val="00892BAC"/>
    <w:rsid w:val="008938E1"/>
    <w:rsid w:val="00895371"/>
    <w:rsid w:val="0089555F"/>
    <w:rsid w:val="00897265"/>
    <w:rsid w:val="00897A0E"/>
    <w:rsid w:val="00897C18"/>
    <w:rsid w:val="008A0614"/>
    <w:rsid w:val="008A1F98"/>
    <w:rsid w:val="008A1FF9"/>
    <w:rsid w:val="008A2918"/>
    <w:rsid w:val="008A3573"/>
    <w:rsid w:val="008A3A50"/>
    <w:rsid w:val="008A4882"/>
    <w:rsid w:val="008A4B0B"/>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7C9E"/>
    <w:rsid w:val="008D0069"/>
    <w:rsid w:val="008D016F"/>
    <w:rsid w:val="008D0E2F"/>
    <w:rsid w:val="008D3235"/>
    <w:rsid w:val="008D4D6B"/>
    <w:rsid w:val="008D5496"/>
    <w:rsid w:val="008D5957"/>
    <w:rsid w:val="008D6359"/>
    <w:rsid w:val="008D6E36"/>
    <w:rsid w:val="008D6FC7"/>
    <w:rsid w:val="008D7B22"/>
    <w:rsid w:val="008E15BC"/>
    <w:rsid w:val="008E19FF"/>
    <w:rsid w:val="008E1C18"/>
    <w:rsid w:val="008E2F83"/>
    <w:rsid w:val="008E3DD8"/>
    <w:rsid w:val="008E4B20"/>
    <w:rsid w:val="008E4FC2"/>
    <w:rsid w:val="008E5C70"/>
    <w:rsid w:val="008E69EE"/>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472"/>
    <w:rsid w:val="009136B6"/>
    <w:rsid w:val="0091447E"/>
    <w:rsid w:val="00916188"/>
    <w:rsid w:val="009169EF"/>
    <w:rsid w:val="00920F50"/>
    <w:rsid w:val="00921A3C"/>
    <w:rsid w:val="00921C21"/>
    <w:rsid w:val="00921F0D"/>
    <w:rsid w:val="009222C7"/>
    <w:rsid w:val="00923ACF"/>
    <w:rsid w:val="00923BE4"/>
    <w:rsid w:val="00926E74"/>
    <w:rsid w:val="00930394"/>
    <w:rsid w:val="0093255B"/>
    <w:rsid w:val="0093372C"/>
    <w:rsid w:val="00937053"/>
    <w:rsid w:val="00937201"/>
    <w:rsid w:val="009404E7"/>
    <w:rsid w:val="0094703D"/>
    <w:rsid w:val="0094787A"/>
    <w:rsid w:val="00947E60"/>
    <w:rsid w:val="00951D70"/>
    <w:rsid w:val="00952063"/>
    <w:rsid w:val="00952E01"/>
    <w:rsid w:val="00953A20"/>
    <w:rsid w:val="0095416F"/>
    <w:rsid w:val="00954697"/>
    <w:rsid w:val="00955BF4"/>
    <w:rsid w:val="0095626A"/>
    <w:rsid w:val="00956884"/>
    <w:rsid w:val="00961640"/>
    <w:rsid w:val="0096278E"/>
    <w:rsid w:val="00962CEF"/>
    <w:rsid w:val="009638E3"/>
    <w:rsid w:val="0096491E"/>
    <w:rsid w:val="00965128"/>
    <w:rsid w:val="009658B7"/>
    <w:rsid w:val="00965D98"/>
    <w:rsid w:val="009664EA"/>
    <w:rsid w:val="00966C72"/>
    <w:rsid w:val="0097050E"/>
    <w:rsid w:val="00974732"/>
    <w:rsid w:val="0097601D"/>
    <w:rsid w:val="009761DC"/>
    <w:rsid w:val="00980AEA"/>
    <w:rsid w:val="00981580"/>
    <w:rsid w:val="00981B91"/>
    <w:rsid w:val="00983B2C"/>
    <w:rsid w:val="009840E5"/>
    <w:rsid w:val="0098474B"/>
    <w:rsid w:val="00985477"/>
    <w:rsid w:val="0098548B"/>
    <w:rsid w:val="009863BD"/>
    <w:rsid w:val="00987A04"/>
    <w:rsid w:val="00990F55"/>
    <w:rsid w:val="00993594"/>
    <w:rsid w:val="009936A0"/>
    <w:rsid w:val="00993724"/>
    <w:rsid w:val="00993D62"/>
    <w:rsid w:val="00995E14"/>
    <w:rsid w:val="009969A8"/>
    <w:rsid w:val="00996C84"/>
    <w:rsid w:val="009A0F72"/>
    <w:rsid w:val="009A3E73"/>
    <w:rsid w:val="009A65FF"/>
    <w:rsid w:val="009B15EB"/>
    <w:rsid w:val="009B19A8"/>
    <w:rsid w:val="009B2057"/>
    <w:rsid w:val="009B2B8E"/>
    <w:rsid w:val="009B48C8"/>
    <w:rsid w:val="009B61B6"/>
    <w:rsid w:val="009B7B64"/>
    <w:rsid w:val="009C1010"/>
    <w:rsid w:val="009C4D81"/>
    <w:rsid w:val="009C60DC"/>
    <w:rsid w:val="009C6C90"/>
    <w:rsid w:val="009D00ED"/>
    <w:rsid w:val="009D0ED8"/>
    <w:rsid w:val="009D0F27"/>
    <w:rsid w:val="009D2C07"/>
    <w:rsid w:val="009D5CA5"/>
    <w:rsid w:val="009D7459"/>
    <w:rsid w:val="009D7A58"/>
    <w:rsid w:val="009E2034"/>
    <w:rsid w:val="009E261F"/>
    <w:rsid w:val="009E2E83"/>
    <w:rsid w:val="009E36E7"/>
    <w:rsid w:val="009E3E27"/>
    <w:rsid w:val="009E47C8"/>
    <w:rsid w:val="009E684A"/>
    <w:rsid w:val="009E7BD9"/>
    <w:rsid w:val="009E7DEE"/>
    <w:rsid w:val="009F1282"/>
    <w:rsid w:val="009F35CB"/>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174FB"/>
    <w:rsid w:val="00A2046F"/>
    <w:rsid w:val="00A20921"/>
    <w:rsid w:val="00A21DDA"/>
    <w:rsid w:val="00A22BE6"/>
    <w:rsid w:val="00A23A2D"/>
    <w:rsid w:val="00A279AD"/>
    <w:rsid w:val="00A31EC2"/>
    <w:rsid w:val="00A32B7E"/>
    <w:rsid w:val="00A34337"/>
    <w:rsid w:val="00A34963"/>
    <w:rsid w:val="00A36421"/>
    <w:rsid w:val="00A40C81"/>
    <w:rsid w:val="00A40FC1"/>
    <w:rsid w:val="00A4141B"/>
    <w:rsid w:val="00A414F9"/>
    <w:rsid w:val="00A42827"/>
    <w:rsid w:val="00A42847"/>
    <w:rsid w:val="00A4342F"/>
    <w:rsid w:val="00A4371C"/>
    <w:rsid w:val="00A44E68"/>
    <w:rsid w:val="00A47E14"/>
    <w:rsid w:val="00A5121B"/>
    <w:rsid w:val="00A514AF"/>
    <w:rsid w:val="00A51A00"/>
    <w:rsid w:val="00A52DBE"/>
    <w:rsid w:val="00A52EC3"/>
    <w:rsid w:val="00A5438B"/>
    <w:rsid w:val="00A558DD"/>
    <w:rsid w:val="00A560FF"/>
    <w:rsid w:val="00A56EAC"/>
    <w:rsid w:val="00A5750C"/>
    <w:rsid w:val="00A576C4"/>
    <w:rsid w:val="00A57AC8"/>
    <w:rsid w:val="00A600F3"/>
    <w:rsid w:val="00A6057E"/>
    <w:rsid w:val="00A60D3F"/>
    <w:rsid w:val="00A61D3F"/>
    <w:rsid w:val="00A62257"/>
    <w:rsid w:val="00A67371"/>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B08B7"/>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6051"/>
    <w:rsid w:val="00AE32FB"/>
    <w:rsid w:val="00AE3AF2"/>
    <w:rsid w:val="00AE4518"/>
    <w:rsid w:val="00AE64F3"/>
    <w:rsid w:val="00AE71FD"/>
    <w:rsid w:val="00AF000A"/>
    <w:rsid w:val="00AF145B"/>
    <w:rsid w:val="00AF4524"/>
    <w:rsid w:val="00AF794A"/>
    <w:rsid w:val="00B0019E"/>
    <w:rsid w:val="00B0080B"/>
    <w:rsid w:val="00B07B73"/>
    <w:rsid w:val="00B07D4B"/>
    <w:rsid w:val="00B105D5"/>
    <w:rsid w:val="00B10C8A"/>
    <w:rsid w:val="00B10CF5"/>
    <w:rsid w:val="00B128D1"/>
    <w:rsid w:val="00B12F8E"/>
    <w:rsid w:val="00B14AF4"/>
    <w:rsid w:val="00B16381"/>
    <w:rsid w:val="00B16D26"/>
    <w:rsid w:val="00B213FF"/>
    <w:rsid w:val="00B24463"/>
    <w:rsid w:val="00B24B5E"/>
    <w:rsid w:val="00B27580"/>
    <w:rsid w:val="00B323A8"/>
    <w:rsid w:val="00B33D91"/>
    <w:rsid w:val="00B352FD"/>
    <w:rsid w:val="00B354C0"/>
    <w:rsid w:val="00B36121"/>
    <w:rsid w:val="00B36973"/>
    <w:rsid w:val="00B36F3C"/>
    <w:rsid w:val="00B401C7"/>
    <w:rsid w:val="00B4199B"/>
    <w:rsid w:val="00B42367"/>
    <w:rsid w:val="00B4347F"/>
    <w:rsid w:val="00B43C31"/>
    <w:rsid w:val="00B441B7"/>
    <w:rsid w:val="00B46046"/>
    <w:rsid w:val="00B460E9"/>
    <w:rsid w:val="00B467E3"/>
    <w:rsid w:val="00B46ABA"/>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135F"/>
    <w:rsid w:val="00B845A9"/>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387D"/>
    <w:rsid w:val="00BA4A1A"/>
    <w:rsid w:val="00BA51F1"/>
    <w:rsid w:val="00BA66FF"/>
    <w:rsid w:val="00BA7661"/>
    <w:rsid w:val="00BB0A87"/>
    <w:rsid w:val="00BC2091"/>
    <w:rsid w:val="00BC6282"/>
    <w:rsid w:val="00BC6B2A"/>
    <w:rsid w:val="00BC7A36"/>
    <w:rsid w:val="00BD3C29"/>
    <w:rsid w:val="00BD55E6"/>
    <w:rsid w:val="00BD6283"/>
    <w:rsid w:val="00BE006A"/>
    <w:rsid w:val="00BE01A9"/>
    <w:rsid w:val="00BE2728"/>
    <w:rsid w:val="00BE526E"/>
    <w:rsid w:val="00BE5B6C"/>
    <w:rsid w:val="00BE680B"/>
    <w:rsid w:val="00BE7C29"/>
    <w:rsid w:val="00BF089D"/>
    <w:rsid w:val="00BF0935"/>
    <w:rsid w:val="00BF34B2"/>
    <w:rsid w:val="00BF3D20"/>
    <w:rsid w:val="00BF42F0"/>
    <w:rsid w:val="00BF50B7"/>
    <w:rsid w:val="00BF725B"/>
    <w:rsid w:val="00C00CD5"/>
    <w:rsid w:val="00C01A6E"/>
    <w:rsid w:val="00C0207D"/>
    <w:rsid w:val="00C02212"/>
    <w:rsid w:val="00C028C0"/>
    <w:rsid w:val="00C03637"/>
    <w:rsid w:val="00C05698"/>
    <w:rsid w:val="00C064F4"/>
    <w:rsid w:val="00C1137E"/>
    <w:rsid w:val="00C131BD"/>
    <w:rsid w:val="00C163D0"/>
    <w:rsid w:val="00C16840"/>
    <w:rsid w:val="00C16BB2"/>
    <w:rsid w:val="00C17436"/>
    <w:rsid w:val="00C20738"/>
    <w:rsid w:val="00C207B4"/>
    <w:rsid w:val="00C22E08"/>
    <w:rsid w:val="00C231F1"/>
    <w:rsid w:val="00C23824"/>
    <w:rsid w:val="00C23F8B"/>
    <w:rsid w:val="00C24572"/>
    <w:rsid w:val="00C246F1"/>
    <w:rsid w:val="00C2641E"/>
    <w:rsid w:val="00C3090E"/>
    <w:rsid w:val="00C30C7D"/>
    <w:rsid w:val="00C31215"/>
    <w:rsid w:val="00C33BEA"/>
    <w:rsid w:val="00C37003"/>
    <w:rsid w:val="00C37679"/>
    <w:rsid w:val="00C410E0"/>
    <w:rsid w:val="00C435F4"/>
    <w:rsid w:val="00C45135"/>
    <w:rsid w:val="00C46D5A"/>
    <w:rsid w:val="00C471FB"/>
    <w:rsid w:val="00C47A32"/>
    <w:rsid w:val="00C47A8F"/>
    <w:rsid w:val="00C50D25"/>
    <w:rsid w:val="00C5198C"/>
    <w:rsid w:val="00C51F39"/>
    <w:rsid w:val="00C52757"/>
    <w:rsid w:val="00C5407A"/>
    <w:rsid w:val="00C54881"/>
    <w:rsid w:val="00C5600C"/>
    <w:rsid w:val="00C575B3"/>
    <w:rsid w:val="00C5772E"/>
    <w:rsid w:val="00C60A78"/>
    <w:rsid w:val="00C62145"/>
    <w:rsid w:val="00C62C2F"/>
    <w:rsid w:val="00C63E1D"/>
    <w:rsid w:val="00C65D77"/>
    <w:rsid w:val="00C66BB6"/>
    <w:rsid w:val="00C66BDE"/>
    <w:rsid w:val="00C677D0"/>
    <w:rsid w:val="00C67EB8"/>
    <w:rsid w:val="00C714F1"/>
    <w:rsid w:val="00C72715"/>
    <w:rsid w:val="00C7327B"/>
    <w:rsid w:val="00C7414E"/>
    <w:rsid w:val="00C7668A"/>
    <w:rsid w:val="00C77492"/>
    <w:rsid w:val="00C77751"/>
    <w:rsid w:val="00C81112"/>
    <w:rsid w:val="00C812F9"/>
    <w:rsid w:val="00C83A08"/>
    <w:rsid w:val="00C83B10"/>
    <w:rsid w:val="00C83C1B"/>
    <w:rsid w:val="00C84648"/>
    <w:rsid w:val="00C8650C"/>
    <w:rsid w:val="00C86D21"/>
    <w:rsid w:val="00C86F9A"/>
    <w:rsid w:val="00C87936"/>
    <w:rsid w:val="00C87F80"/>
    <w:rsid w:val="00C9224A"/>
    <w:rsid w:val="00C93C52"/>
    <w:rsid w:val="00C95D83"/>
    <w:rsid w:val="00C96E60"/>
    <w:rsid w:val="00C97689"/>
    <w:rsid w:val="00C977C4"/>
    <w:rsid w:val="00CA00D0"/>
    <w:rsid w:val="00CA1514"/>
    <w:rsid w:val="00CA3844"/>
    <w:rsid w:val="00CA3983"/>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41F7"/>
    <w:rsid w:val="00CF6173"/>
    <w:rsid w:val="00D000CB"/>
    <w:rsid w:val="00D00EA9"/>
    <w:rsid w:val="00D023B2"/>
    <w:rsid w:val="00D02A87"/>
    <w:rsid w:val="00D035F8"/>
    <w:rsid w:val="00D039D8"/>
    <w:rsid w:val="00D07318"/>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A90"/>
    <w:rsid w:val="00D25EF5"/>
    <w:rsid w:val="00D26AF3"/>
    <w:rsid w:val="00D30324"/>
    <w:rsid w:val="00D304D1"/>
    <w:rsid w:val="00D36296"/>
    <w:rsid w:val="00D43870"/>
    <w:rsid w:val="00D443EF"/>
    <w:rsid w:val="00D45749"/>
    <w:rsid w:val="00D459D7"/>
    <w:rsid w:val="00D45E69"/>
    <w:rsid w:val="00D4709B"/>
    <w:rsid w:val="00D47BC1"/>
    <w:rsid w:val="00D47C93"/>
    <w:rsid w:val="00D50C17"/>
    <w:rsid w:val="00D51095"/>
    <w:rsid w:val="00D51DEB"/>
    <w:rsid w:val="00D530F6"/>
    <w:rsid w:val="00D557FD"/>
    <w:rsid w:val="00D56A53"/>
    <w:rsid w:val="00D56EE0"/>
    <w:rsid w:val="00D574D6"/>
    <w:rsid w:val="00D576A7"/>
    <w:rsid w:val="00D57FBB"/>
    <w:rsid w:val="00D6149A"/>
    <w:rsid w:val="00D62D43"/>
    <w:rsid w:val="00D63EF4"/>
    <w:rsid w:val="00D64406"/>
    <w:rsid w:val="00D645DB"/>
    <w:rsid w:val="00D64F5D"/>
    <w:rsid w:val="00D662FA"/>
    <w:rsid w:val="00D66309"/>
    <w:rsid w:val="00D67050"/>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36A5"/>
    <w:rsid w:val="00D937E4"/>
    <w:rsid w:val="00D94567"/>
    <w:rsid w:val="00D95EAC"/>
    <w:rsid w:val="00D97BF3"/>
    <w:rsid w:val="00DA026F"/>
    <w:rsid w:val="00DA2557"/>
    <w:rsid w:val="00DA4044"/>
    <w:rsid w:val="00DA583C"/>
    <w:rsid w:val="00DA5D1A"/>
    <w:rsid w:val="00DA5DEF"/>
    <w:rsid w:val="00DA5EFF"/>
    <w:rsid w:val="00DB1688"/>
    <w:rsid w:val="00DB4082"/>
    <w:rsid w:val="00DB4D0B"/>
    <w:rsid w:val="00DB5739"/>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E0373"/>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63C0"/>
    <w:rsid w:val="00E174C8"/>
    <w:rsid w:val="00E17FB7"/>
    <w:rsid w:val="00E2022D"/>
    <w:rsid w:val="00E20668"/>
    <w:rsid w:val="00E20AEB"/>
    <w:rsid w:val="00E20C7E"/>
    <w:rsid w:val="00E2161F"/>
    <w:rsid w:val="00E218EC"/>
    <w:rsid w:val="00E23B00"/>
    <w:rsid w:val="00E24F79"/>
    <w:rsid w:val="00E25A99"/>
    <w:rsid w:val="00E26BF9"/>
    <w:rsid w:val="00E3114D"/>
    <w:rsid w:val="00E3171C"/>
    <w:rsid w:val="00E32D6B"/>
    <w:rsid w:val="00E33002"/>
    <w:rsid w:val="00E3333B"/>
    <w:rsid w:val="00E33659"/>
    <w:rsid w:val="00E34078"/>
    <w:rsid w:val="00E359C0"/>
    <w:rsid w:val="00E36C82"/>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397"/>
    <w:rsid w:val="00E60591"/>
    <w:rsid w:val="00E61243"/>
    <w:rsid w:val="00E640C0"/>
    <w:rsid w:val="00E66D11"/>
    <w:rsid w:val="00E709C8"/>
    <w:rsid w:val="00E71C18"/>
    <w:rsid w:val="00E72559"/>
    <w:rsid w:val="00E73013"/>
    <w:rsid w:val="00E73221"/>
    <w:rsid w:val="00E73395"/>
    <w:rsid w:val="00E736C6"/>
    <w:rsid w:val="00E73F2E"/>
    <w:rsid w:val="00E7547E"/>
    <w:rsid w:val="00E75E39"/>
    <w:rsid w:val="00E76CC2"/>
    <w:rsid w:val="00E77282"/>
    <w:rsid w:val="00E77CA7"/>
    <w:rsid w:val="00E80082"/>
    <w:rsid w:val="00E8230E"/>
    <w:rsid w:val="00E82B48"/>
    <w:rsid w:val="00E82C42"/>
    <w:rsid w:val="00E82D0C"/>
    <w:rsid w:val="00E83E81"/>
    <w:rsid w:val="00E83F1D"/>
    <w:rsid w:val="00E84AA4"/>
    <w:rsid w:val="00E855C6"/>
    <w:rsid w:val="00E85A3E"/>
    <w:rsid w:val="00E87AB5"/>
    <w:rsid w:val="00E925BC"/>
    <w:rsid w:val="00E94DDF"/>
    <w:rsid w:val="00E968B1"/>
    <w:rsid w:val="00E96BB8"/>
    <w:rsid w:val="00E96DBD"/>
    <w:rsid w:val="00EB1183"/>
    <w:rsid w:val="00EB2F7C"/>
    <w:rsid w:val="00EB5924"/>
    <w:rsid w:val="00EB66C9"/>
    <w:rsid w:val="00EC0B20"/>
    <w:rsid w:val="00EC10CF"/>
    <w:rsid w:val="00EC27AF"/>
    <w:rsid w:val="00EC4CA9"/>
    <w:rsid w:val="00EC65DD"/>
    <w:rsid w:val="00EC7588"/>
    <w:rsid w:val="00ED1922"/>
    <w:rsid w:val="00ED1FE7"/>
    <w:rsid w:val="00ED4198"/>
    <w:rsid w:val="00ED4852"/>
    <w:rsid w:val="00ED5FE6"/>
    <w:rsid w:val="00ED63FE"/>
    <w:rsid w:val="00ED677A"/>
    <w:rsid w:val="00ED698F"/>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105C9"/>
    <w:rsid w:val="00F10D0C"/>
    <w:rsid w:val="00F11F18"/>
    <w:rsid w:val="00F12326"/>
    <w:rsid w:val="00F12B16"/>
    <w:rsid w:val="00F12EC3"/>
    <w:rsid w:val="00F12EE3"/>
    <w:rsid w:val="00F13470"/>
    <w:rsid w:val="00F14583"/>
    <w:rsid w:val="00F15739"/>
    <w:rsid w:val="00F16949"/>
    <w:rsid w:val="00F16F97"/>
    <w:rsid w:val="00F17D6E"/>
    <w:rsid w:val="00F2053F"/>
    <w:rsid w:val="00F22339"/>
    <w:rsid w:val="00F22B01"/>
    <w:rsid w:val="00F23ED5"/>
    <w:rsid w:val="00F24027"/>
    <w:rsid w:val="00F240BE"/>
    <w:rsid w:val="00F243D8"/>
    <w:rsid w:val="00F25D56"/>
    <w:rsid w:val="00F25EFC"/>
    <w:rsid w:val="00F336F0"/>
    <w:rsid w:val="00F33EED"/>
    <w:rsid w:val="00F34D54"/>
    <w:rsid w:val="00F35DB6"/>
    <w:rsid w:val="00F364BA"/>
    <w:rsid w:val="00F37089"/>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7A23"/>
    <w:rsid w:val="00F6097A"/>
    <w:rsid w:val="00F60FF4"/>
    <w:rsid w:val="00F6239E"/>
    <w:rsid w:val="00F62C79"/>
    <w:rsid w:val="00F63CDB"/>
    <w:rsid w:val="00F63F63"/>
    <w:rsid w:val="00F652A1"/>
    <w:rsid w:val="00F66905"/>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1E59"/>
    <w:rsid w:val="00F82822"/>
    <w:rsid w:val="00F82848"/>
    <w:rsid w:val="00F852FF"/>
    <w:rsid w:val="00F85C8B"/>
    <w:rsid w:val="00F867B2"/>
    <w:rsid w:val="00F87056"/>
    <w:rsid w:val="00F919F0"/>
    <w:rsid w:val="00F944F7"/>
    <w:rsid w:val="00F9557D"/>
    <w:rsid w:val="00F95958"/>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4285"/>
    <w:rsid w:val="00FB503E"/>
    <w:rsid w:val="00FB5591"/>
    <w:rsid w:val="00FB77AE"/>
    <w:rsid w:val="00FC0316"/>
    <w:rsid w:val="00FC258F"/>
    <w:rsid w:val="00FC5401"/>
    <w:rsid w:val="00FC71BC"/>
    <w:rsid w:val="00FC7A68"/>
    <w:rsid w:val="00FD075A"/>
    <w:rsid w:val="00FD0907"/>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534C"/>
    <w:rsid w:val="00FF637A"/>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styleId="UnresolvedMention">
    <w:name w:val="Unresolved Mention"/>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484274320">
      <w:bodyDiv w:val="1"/>
      <w:marLeft w:val="0"/>
      <w:marRight w:val="0"/>
      <w:marTop w:val="0"/>
      <w:marBottom w:val="0"/>
      <w:divBdr>
        <w:top w:val="none" w:sz="0" w:space="0" w:color="auto"/>
        <w:left w:val="none" w:sz="0" w:space="0" w:color="auto"/>
        <w:bottom w:val="none" w:sz="0" w:space="0" w:color="auto"/>
        <w:right w:val="none" w:sz="0" w:space="0" w:color="auto"/>
      </w:divBdr>
    </w:div>
    <w:div w:id="551115643">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49024748">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3972196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 w:id="21362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pgo.sunchemical.com/l/62722/2022-05-23/3tq9rv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stagram.com/lifeatsunchemica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go.sunchemical.com/l/62722/2022-05-23/3tq9rv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porter@adcomms.co.uk" TargetMode="External"/><Relationship Id="rId20"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23"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www.sunchemica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arry@adcomms.co.uk" TargetMode="External"/><Relationship Id="rId22"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63E9822AA934B99217754AAFA9324" ma:contentTypeVersion="9" ma:contentTypeDescription="Create a new document." ma:contentTypeScope="" ma:versionID="a2d53dd85f504d023a1fb600a42abc69">
  <xsd:schema xmlns:xsd="http://www.w3.org/2001/XMLSchema" xmlns:xs="http://www.w3.org/2001/XMLSchema" xmlns:p="http://schemas.microsoft.com/office/2006/metadata/properties" xmlns:ns2="a7737ea9-0e9b-49cd-9cfb-60e35445ad76" targetNamespace="http://schemas.microsoft.com/office/2006/metadata/properties" ma:root="true" ma:fieldsID="ddc2bc2421f91dad20c040adae6d4bcc" ns2:_="">
    <xsd:import namespace="a7737ea9-0e9b-49cd-9cfb-60e35445a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7ea9-0e9b-49cd-9cfb-60e35445a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64833-1E1B-47EE-88CD-7EEEA050E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7ea9-0e9b-49cd-9cfb-60e35445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14336-6F6A-4D1C-AAEB-B5E978F1E73B}">
  <ds:schemaRefs>
    <ds:schemaRef ds:uri="http://schemas.openxmlformats.org/officeDocument/2006/bibliography"/>
  </ds:schemaRefs>
</ds:datastoreItem>
</file>

<file path=customXml/itemProps3.xml><?xml version="1.0" encoding="utf-8"?>
<ds:datastoreItem xmlns:ds="http://schemas.openxmlformats.org/officeDocument/2006/customXml" ds:itemID="{1E04D752-4402-47C4-98BE-D7FBF9F5C107}">
  <ds:schemaRefs>
    <ds:schemaRef ds:uri="http://schemas.openxmlformats.org/officeDocument/2006/bibliography"/>
  </ds:schemaRefs>
</ds:datastoreItem>
</file>

<file path=customXml/itemProps4.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5.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3</TotalTime>
  <Pages>2</Pages>
  <Words>745</Words>
  <Characters>4253</Characters>
  <Application>Microsoft Office Word</Application>
  <DocSecurity>0</DocSecurity>
  <Lines>35</Lines>
  <Paragraphs>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Sun Chemical and Epple collaborate to make direct food contact inks available globally</vt:lpstr>
      <vt:lpstr>Sun Chemical and Epple collaborate to make direct food contact inks available globally</vt:lpstr>
      <vt:lpstr/>
    </vt:vector>
  </TitlesOfParts>
  <Company>Sun Chemical</Company>
  <LinksUpToDate>false</LinksUpToDate>
  <CharactersWithSpaces>4989</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Matthew Parry</cp:lastModifiedBy>
  <cp:revision>2</cp:revision>
  <cp:lastPrinted>2021-09-02T07:04:00Z</cp:lastPrinted>
  <dcterms:created xsi:type="dcterms:W3CDTF">2022-05-23T16:56:00Z</dcterms:created>
  <dcterms:modified xsi:type="dcterms:W3CDTF">2022-05-23T16:56:00Z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0x01010097D63E9822AA934B99217754AAFA9324</vt:lpwstr>
  </property>
  <property fmtid="{D5CDD505-2E9C-101B-9397-08002B2CF9AE}" pid="3" name="TaxKeyword">
    <vt:lpwstr>308;#Epple|e9c5f4c6-fd1f-4c9c-8e2f-60f3b0d152e5;#88;#SunChemical|1e434c9e-2da5-4767-b27c-05030afe0117</vt:lpwstr>
  </property>
</Properties>
</file>