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61F4AB20" w:rsidR="00ED0E82" w:rsidRPr="006C78F1" w:rsidRDefault="00E645DC" w:rsidP="00ED0E82">
      <w:pPr>
        <w:spacing w:line="360" w:lineRule="auto"/>
        <w:jc w:val="both"/>
        <w:rPr>
          <w:rFonts w:ascii="Arial" w:hAnsi="Arial" w:cs="Arial"/>
          <w:b/>
          <w:bCs/>
        </w:rPr>
      </w:pPr>
      <w:r>
        <w:rPr>
          <w:rFonts w:ascii="Arial" w:hAnsi="Arial" w:cs="Arial"/>
          <w:b/>
          <w:bCs/>
        </w:rPr>
        <w:t>16</w:t>
      </w:r>
      <w:r w:rsidRPr="00E645DC">
        <w:rPr>
          <w:rFonts w:ascii="Arial" w:hAnsi="Arial" w:cs="Arial"/>
          <w:b/>
          <w:bCs/>
          <w:vertAlign w:val="superscript"/>
        </w:rPr>
        <w:t>th</w:t>
      </w:r>
      <w:r w:rsidR="00ED0E82" w:rsidRPr="006C78F1">
        <w:rPr>
          <w:rFonts w:ascii="Arial" w:hAnsi="Arial" w:cs="Arial"/>
          <w:b/>
          <w:bCs/>
        </w:rPr>
        <w:t xml:space="preserve"> </w:t>
      </w:r>
      <w:r w:rsidR="00611C54">
        <w:rPr>
          <w:rFonts w:ascii="Arial" w:hAnsi="Arial" w:cs="Arial"/>
          <w:b/>
          <w:bCs/>
        </w:rPr>
        <w:t>May</w:t>
      </w:r>
      <w:r w:rsidR="000470B2">
        <w:rPr>
          <w:rFonts w:ascii="Arial" w:hAnsi="Arial" w:cs="Arial"/>
          <w:b/>
          <w:bCs/>
        </w:rPr>
        <w:t xml:space="preserve"> </w:t>
      </w:r>
      <w:r w:rsidR="00DD7F57">
        <w:rPr>
          <w:rFonts w:ascii="Arial" w:hAnsi="Arial" w:cs="Arial"/>
          <w:b/>
          <w:bCs/>
        </w:rPr>
        <w:t>2022</w:t>
      </w:r>
    </w:p>
    <w:p w14:paraId="33D71E7B" w14:textId="2F9BCDE3" w:rsidR="0083616B" w:rsidRDefault="00E572C0" w:rsidP="006972CE">
      <w:pPr>
        <w:spacing w:line="360" w:lineRule="auto"/>
        <w:jc w:val="both"/>
        <w:rPr>
          <w:rFonts w:ascii="Arial" w:hAnsi="Arial" w:cs="Arial"/>
          <w:b/>
          <w:bCs/>
          <w:sz w:val="24"/>
          <w:szCs w:val="24"/>
        </w:rPr>
      </w:pPr>
      <w:r>
        <w:rPr>
          <w:rFonts w:ascii="Arial" w:hAnsi="Arial" w:cs="Arial"/>
          <w:b/>
          <w:bCs/>
          <w:sz w:val="24"/>
          <w:szCs w:val="24"/>
        </w:rPr>
        <w:t>Acuity Prime</w:t>
      </w:r>
      <w:r w:rsidR="00F947D9">
        <w:rPr>
          <w:rFonts w:ascii="Arial" w:hAnsi="Arial" w:cs="Arial"/>
          <w:b/>
          <w:bCs/>
          <w:sz w:val="24"/>
          <w:szCs w:val="24"/>
        </w:rPr>
        <w:t xml:space="preserve"> </w:t>
      </w:r>
      <w:r w:rsidR="00E73398">
        <w:rPr>
          <w:rFonts w:ascii="Arial" w:hAnsi="Arial" w:cs="Arial"/>
          <w:b/>
          <w:bCs/>
          <w:sz w:val="24"/>
          <w:szCs w:val="24"/>
        </w:rPr>
        <w:t xml:space="preserve">and Acuity Ultra R2 each scoop a third </w:t>
      </w:r>
      <w:r w:rsidR="0072782E">
        <w:rPr>
          <w:rFonts w:ascii="Arial" w:hAnsi="Arial" w:cs="Arial"/>
          <w:b/>
          <w:bCs/>
          <w:sz w:val="24"/>
          <w:szCs w:val="24"/>
        </w:rPr>
        <w:t xml:space="preserve">design </w:t>
      </w:r>
      <w:r w:rsidR="00E73398">
        <w:rPr>
          <w:rFonts w:ascii="Arial" w:hAnsi="Arial" w:cs="Arial"/>
          <w:b/>
          <w:bCs/>
          <w:sz w:val="24"/>
          <w:szCs w:val="24"/>
        </w:rPr>
        <w:t>award</w:t>
      </w:r>
    </w:p>
    <w:p w14:paraId="704F2A88" w14:textId="3858751F" w:rsidR="006972CE" w:rsidRPr="003E7A4E" w:rsidRDefault="00BB0278" w:rsidP="006972CE">
      <w:pPr>
        <w:spacing w:line="360" w:lineRule="auto"/>
        <w:jc w:val="both"/>
        <w:rPr>
          <w:rFonts w:ascii="Arial" w:hAnsi="Arial" w:cs="Arial"/>
          <w:i/>
          <w:iCs/>
        </w:rPr>
      </w:pPr>
      <w:r>
        <w:rPr>
          <w:rFonts w:ascii="Arial" w:hAnsi="Arial" w:cs="Arial"/>
          <w:i/>
          <w:iCs/>
        </w:rPr>
        <w:t>Ahead of their appearance at FESPA,</w:t>
      </w:r>
      <w:r w:rsidR="00E73398">
        <w:rPr>
          <w:rFonts w:ascii="Arial" w:hAnsi="Arial" w:cs="Arial"/>
          <w:i/>
          <w:iCs/>
        </w:rPr>
        <w:t xml:space="preserve"> under the banner ‘Blueprint Live’</w:t>
      </w:r>
      <w:r>
        <w:rPr>
          <w:rFonts w:ascii="Arial" w:hAnsi="Arial" w:cs="Arial"/>
          <w:i/>
          <w:iCs/>
        </w:rPr>
        <w:t xml:space="preserve"> </w:t>
      </w:r>
      <w:r w:rsidR="00E572C0">
        <w:rPr>
          <w:rFonts w:ascii="Arial" w:hAnsi="Arial" w:cs="Arial"/>
          <w:i/>
          <w:iCs/>
        </w:rPr>
        <w:t xml:space="preserve">Fujifilm’s </w:t>
      </w:r>
      <w:r w:rsidR="00E73398">
        <w:rPr>
          <w:rFonts w:ascii="Arial" w:hAnsi="Arial" w:cs="Arial"/>
          <w:i/>
          <w:iCs/>
        </w:rPr>
        <w:t xml:space="preserve">Acuity Prime and Acuity Ultra R2 wide format printers have each won </w:t>
      </w:r>
      <w:proofErr w:type="spellStart"/>
      <w:r w:rsidR="00E73398">
        <w:rPr>
          <w:rFonts w:ascii="Arial" w:hAnsi="Arial" w:cs="Arial"/>
          <w:i/>
          <w:iCs/>
        </w:rPr>
        <w:t>iF</w:t>
      </w:r>
      <w:proofErr w:type="spellEnd"/>
      <w:r w:rsidR="00E73398">
        <w:rPr>
          <w:rFonts w:ascii="Arial" w:hAnsi="Arial" w:cs="Arial"/>
          <w:i/>
          <w:iCs/>
        </w:rPr>
        <w:t xml:space="preserve"> Design awards  </w:t>
      </w:r>
    </w:p>
    <w:p w14:paraId="3D0E1BF6" w14:textId="79ADA77C" w:rsidR="00B172A9" w:rsidRDefault="004E5EBD" w:rsidP="004017A0">
      <w:pPr>
        <w:spacing w:line="360" w:lineRule="auto"/>
        <w:jc w:val="both"/>
        <w:rPr>
          <w:rFonts w:ascii="Arial" w:hAnsi="Arial" w:cs="Arial"/>
        </w:rPr>
      </w:pPr>
      <w:r>
        <w:rPr>
          <w:rFonts w:ascii="Arial" w:hAnsi="Arial" w:cs="Arial"/>
        </w:rPr>
        <w:t>Following</w:t>
      </w:r>
      <w:r w:rsidR="00BB0278">
        <w:rPr>
          <w:rFonts w:ascii="Arial" w:hAnsi="Arial" w:cs="Arial"/>
        </w:rPr>
        <w:t xml:space="preserve"> </w:t>
      </w:r>
      <w:r w:rsidR="00E73398">
        <w:rPr>
          <w:rFonts w:ascii="Arial" w:hAnsi="Arial" w:cs="Arial"/>
        </w:rPr>
        <w:t xml:space="preserve">the Red Dot and Good Design Awards </w:t>
      </w:r>
      <w:r w:rsidR="0049199C">
        <w:rPr>
          <w:rFonts w:ascii="Arial" w:hAnsi="Arial" w:cs="Arial"/>
        </w:rPr>
        <w:t xml:space="preserve">won by Fujifilm’s new Acuity presses in 2021, both machines have now achieved the product design trifecta, with the </w:t>
      </w:r>
      <w:proofErr w:type="spellStart"/>
      <w:r w:rsidR="0049199C">
        <w:rPr>
          <w:rFonts w:ascii="Arial" w:hAnsi="Arial" w:cs="Arial"/>
        </w:rPr>
        <w:t>iF</w:t>
      </w:r>
      <w:proofErr w:type="spellEnd"/>
      <w:r w:rsidR="0049199C">
        <w:rPr>
          <w:rFonts w:ascii="Arial" w:hAnsi="Arial" w:cs="Arial"/>
        </w:rPr>
        <w:t xml:space="preserve"> Design awards the latest to recognise them.</w:t>
      </w:r>
    </w:p>
    <w:p w14:paraId="6898C412" w14:textId="597E1AF8" w:rsidR="00883BEF" w:rsidRPr="00883BEF" w:rsidRDefault="00883BEF" w:rsidP="00883BEF">
      <w:pPr>
        <w:spacing w:line="360" w:lineRule="auto"/>
        <w:jc w:val="both"/>
        <w:rPr>
          <w:rFonts w:ascii="Arial" w:hAnsi="Arial" w:cs="Arial"/>
        </w:rPr>
      </w:pPr>
      <w:r w:rsidRPr="00883BEF">
        <w:rPr>
          <w:rFonts w:ascii="Arial" w:hAnsi="Arial" w:cs="Arial"/>
        </w:rPr>
        <w:t xml:space="preserve">The </w:t>
      </w:r>
      <w:proofErr w:type="spellStart"/>
      <w:r w:rsidRPr="00883BEF">
        <w:rPr>
          <w:rFonts w:ascii="Arial" w:hAnsi="Arial" w:cs="Arial"/>
        </w:rPr>
        <w:t>iF</w:t>
      </w:r>
      <w:proofErr w:type="spellEnd"/>
      <w:r w:rsidRPr="00883BEF">
        <w:rPr>
          <w:rFonts w:ascii="Arial" w:hAnsi="Arial" w:cs="Arial"/>
        </w:rPr>
        <w:t xml:space="preserve"> </w:t>
      </w:r>
      <w:r w:rsidR="00086A5C">
        <w:rPr>
          <w:rFonts w:ascii="Arial" w:hAnsi="Arial" w:cs="Arial"/>
        </w:rPr>
        <w:t>Design Award</w:t>
      </w:r>
      <w:r w:rsidRPr="00883BEF">
        <w:rPr>
          <w:rFonts w:ascii="Arial" w:hAnsi="Arial" w:cs="Arial"/>
        </w:rPr>
        <w:t xml:space="preserve"> is one of the world’s most prestigious design awards</w:t>
      </w:r>
      <w:r w:rsidR="00086A5C">
        <w:rPr>
          <w:rFonts w:ascii="Arial" w:hAnsi="Arial" w:cs="Arial"/>
        </w:rPr>
        <w:t>, s</w:t>
      </w:r>
      <w:r w:rsidR="00405D91">
        <w:rPr>
          <w:rFonts w:ascii="Arial" w:hAnsi="Arial" w:cs="Arial"/>
        </w:rPr>
        <w:t>ignifying</w:t>
      </w:r>
      <w:r w:rsidRPr="00883BEF">
        <w:rPr>
          <w:rFonts w:ascii="Arial" w:hAnsi="Arial" w:cs="Arial"/>
        </w:rPr>
        <w:t xml:space="preserve"> good design for consumers and the design community</w:t>
      </w:r>
      <w:r w:rsidR="00405D91">
        <w:rPr>
          <w:rFonts w:ascii="Arial" w:hAnsi="Arial" w:cs="Arial"/>
        </w:rPr>
        <w:t xml:space="preserve"> since 1953</w:t>
      </w:r>
      <w:r w:rsidR="00086A5C">
        <w:rPr>
          <w:rFonts w:ascii="Arial" w:hAnsi="Arial" w:cs="Arial"/>
        </w:rPr>
        <w:t>.</w:t>
      </w:r>
    </w:p>
    <w:p w14:paraId="662BC3F9" w14:textId="77777777" w:rsidR="00883BEF" w:rsidRPr="00883BEF" w:rsidRDefault="00883BEF" w:rsidP="00883BEF">
      <w:pPr>
        <w:spacing w:line="360" w:lineRule="auto"/>
        <w:jc w:val="both"/>
        <w:rPr>
          <w:rFonts w:ascii="Arial" w:hAnsi="Arial" w:cs="Arial"/>
        </w:rPr>
      </w:pPr>
      <w:r w:rsidRPr="00883BEF">
        <w:rPr>
          <w:rFonts w:ascii="Arial" w:hAnsi="Arial" w:cs="Arial"/>
        </w:rPr>
        <w:t>An independent jury of international design experts meets to determine award-winning designs, based on a set of objective screening standards.</w:t>
      </w:r>
    </w:p>
    <w:p w14:paraId="3A2238BC" w14:textId="0AE10A15" w:rsidR="00FD22A9" w:rsidRDefault="00883BEF" w:rsidP="00883BEF">
      <w:pPr>
        <w:spacing w:line="360" w:lineRule="auto"/>
        <w:jc w:val="both"/>
        <w:rPr>
          <w:rFonts w:ascii="Arial" w:hAnsi="Arial" w:cs="Arial"/>
        </w:rPr>
      </w:pPr>
      <w:r w:rsidRPr="00883BEF">
        <w:rPr>
          <w:rFonts w:ascii="Arial" w:hAnsi="Arial" w:cs="Arial"/>
        </w:rPr>
        <w:t>Th</w:t>
      </w:r>
      <w:r w:rsidR="00405D91">
        <w:rPr>
          <w:rFonts w:ascii="Arial" w:hAnsi="Arial" w:cs="Arial"/>
        </w:rPr>
        <w:t>is year’s</w:t>
      </w:r>
      <w:r w:rsidRPr="00883BEF">
        <w:rPr>
          <w:rFonts w:ascii="Arial" w:hAnsi="Arial" w:cs="Arial"/>
        </w:rPr>
        <w:t xml:space="preserve"> award winners will be celebrated on Monday, 16</w:t>
      </w:r>
      <w:r w:rsidR="00405D91" w:rsidRPr="00405D91">
        <w:rPr>
          <w:rFonts w:ascii="Arial" w:hAnsi="Arial" w:cs="Arial"/>
          <w:vertAlign w:val="superscript"/>
        </w:rPr>
        <w:t>th</w:t>
      </w:r>
      <w:r w:rsidRPr="00883BEF">
        <w:rPr>
          <w:rFonts w:ascii="Arial" w:hAnsi="Arial" w:cs="Arial"/>
        </w:rPr>
        <w:t xml:space="preserve"> May 2022, at the </w:t>
      </w:r>
      <w:proofErr w:type="spellStart"/>
      <w:r w:rsidRPr="00883BEF">
        <w:rPr>
          <w:rFonts w:ascii="Arial" w:hAnsi="Arial" w:cs="Arial"/>
        </w:rPr>
        <w:t>iF</w:t>
      </w:r>
      <w:proofErr w:type="spellEnd"/>
      <w:r w:rsidRPr="00883BEF">
        <w:rPr>
          <w:rFonts w:ascii="Arial" w:hAnsi="Arial" w:cs="Arial"/>
        </w:rPr>
        <w:t xml:space="preserve"> </w:t>
      </w:r>
      <w:r w:rsidR="00086A5C">
        <w:rPr>
          <w:rFonts w:ascii="Arial" w:hAnsi="Arial" w:cs="Arial"/>
        </w:rPr>
        <w:t>Design Award</w:t>
      </w:r>
      <w:r w:rsidR="00086A5C" w:rsidRPr="00883BEF">
        <w:rPr>
          <w:rFonts w:ascii="Arial" w:hAnsi="Arial" w:cs="Arial"/>
        </w:rPr>
        <w:t xml:space="preserve"> </w:t>
      </w:r>
      <w:r w:rsidR="00086A5C">
        <w:rPr>
          <w:rFonts w:ascii="Arial" w:hAnsi="Arial" w:cs="Arial"/>
        </w:rPr>
        <w:t>Night</w:t>
      </w:r>
      <w:r w:rsidR="00086A5C" w:rsidRPr="00883BEF">
        <w:rPr>
          <w:rFonts w:ascii="Arial" w:hAnsi="Arial" w:cs="Arial"/>
        </w:rPr>
        <w:t xml:space="preserve"> </w:t>
      </w:r>
      <w:r w:rsidRPr="00883BEF">
        <w:rPr>
          <w:rFonts w:ascii="Arial" w:hAnsi="Arial" w:cs="Arial"/>
        </w:rPr>
        <w:t>2022 on the world's largest theat</w:t>
      </w:r>
      <w:r w:rsidR="00405D91">
        <w:rPr>
          <w:rFonts w:ascii="Arial" w:hAnsi="Arial" w:cs="Arial"/>
        </w:rPr>
        <w:t>re</w:t>
      </w:r>
      <w:r w:rsidRPr="00883BEF">
        <w:rPr>
          <w:rFonts w:ascii="Arial" w:hAnsi="Arial" w:cs="Arial"/>
        </w:rPr>
        <w:t xml:space="preserve"> stage at </w:t>
      </w:r>
      <w:proofErr w:type="spellStart"/>
      <w:r w:rsidRPr="00883BEF">
        <w:rPr>
          <w:rFonts w:ascii="Arial" w:hAnsi="Arial" w:cs="Arial"/>
        </w:rPr>
        <w:t>Friedrichstadt</w:t>
      </w:r>
      <w:proofErr w:type="spellEnd"/>
      <w:r w:rsidRPr="00883BEF">
        <w:rPr>
          <w:rFonts w:ascii="Arial" w:hAnsi="Arial" w:cs="Arial"/>
        </w:rPr>
        <w:t>-Palast in Berlin.</w:t>
      </w:r>
    </w:p>
    <w:p w14:paraId="40B6D654" w14:textId="6F15CCBD" w:rsidR="0049199C" w:rsidRDefault="0049199C" w:rsidP="00883BEF">
      <w:pPr>
        <w:spacing w:line="360" w:lineRule="auto"/>
        <w:jc w:val="both"/>
        <w:rPr>
          <w:rFonts w:ascii="Arial" w:hAnsi="Arial" w:cs="Arial"/>
        </w:rPr>
      </w:pPr>
      <w:r>
        <w:rPr>
          <w:rFonts w:ascii="Arial" w:hAnsi="Arial" w:cs="Arial"/>
        </w:rPr>
        <w:t xml:space="preserve">Fujifilm’s Kevin Jenner comments: “With FESPA nearly upon us, </w:t>
      </w:r>
      <w:r w:rsidR="00405D91">
        <w:rPr>
          <w:rFonts w:ascii="Arial" w:hAnsi="Arial" w:cs="Arial"/>
        </w:rPr>
        <w:t xml:space="preserve">we’re delighted these machines have received yet another design endorsement. </w:t>
      </w:r>
      <w:r w:rsidR="003A4FCD">
        <w:rPr>
          <w:rFonts w:ascii="Arial" w:hAnsi="Arial" w:cs="Arial"/>
        </w:rPr>
        <w:t>The enthusiasm of the jury panels at all three awards is matched by the early feedback we’re getting from our customers. Good design is not just how something looks</w:t>
      </w:r>
      <w:r w:rsidR="00854477">
        <w:rPr>
          <w:rFonts w:ascii="Arial" w:hAnsi="Arial" w:cs="Arial"/>
        </w:rPr>
        <w:t>, it’s</w:t>
      </w:r>
      <w:r w:rsidR="003A4FCD">
        <w:rPr>
          <w:rFonts w:ascii="Arial" w:hAnsi="Arial" w:cs="Arial"/>
        </w:rPr>
        <w:t xml:space="preserve"> about how well it works and how easy it is to use. We’ve worked extremely hard on the design for these products and on all measures this range is proving that we’ve got it right.”</w:t>
      </w:r>
    </w:p>
    <w:p w14:paraId="7139C5A3" w14:textId="192AEB53" w:rsidR="003A4FCD" w:rsidRPr="004017A0" w:rsidRDefault="003A4FCD" w:rsidP="00883BEF">
      <w:pPr>
        <w:spacing w:line="360" w:lineRule="auto"/>
        <w:jc w:val="both"/>
        <w:rPr>
          <w:rFonts w:ascii="Arial" w:hAnsi="Arial" w:cs="Arial"/>
          <w:color w:val="000000" w:themeColor="text1"/>
        </w:rPr>
      </w:pPr>
      <w:r>
        <w:rPr>
          <w:rFonts w:ascii="Arial" w:hAnsi="Arial" w:cs="Arial"/>
        </w:rPr>
        <w:t>Fujifilm’s new Acuity range of wide format printers (including two machines yet to be announced) will be on display at FESPA 2022</w:t>
      </w:r>
      <w:r w:rsidR="0072782E">
        <w:rPr>
          <w:rFonts w:ascii="Arial" w:hAnsi="Arial" w:cs="Arial"/>
        </w:rPr>
        <w:t xml:space="preserve">, </w:t>
      </w:r>
      <w:r w:rsidR="0072782E" w:rsidRPr="0072782E">
        <w:rPr>
          <w:rFonts w:ascii="Arial" w:hAnsi="Arial" w:cs="Arial"/>
        </w:rPr>
        <w:t>Hall 2.2 Stand C30</w:t>
      </w:r>
      <w:r w:rsidR="0072782E">
        <w:rPr>
          <w:rFonts w:ascii="Arial" w:hAnsi="Arial" w:cs="Arial"/>
        </w:rPr>
        <w:t>.</w:t>
      </w:r>
    </w:p>
    <w:p w14:paraId="22BACBFE" w14:textId="2FF13724" w:rsidR="00BA110A" w:rsidRPr="00E645DC" w:rsidRDefault="00DF0F80" w:rsidP="001B2F60">
      <w:pPr>
        <w:spacing w:line="360" w:lineRule="auto"/>
        <w:jc w:val="center"/>
        <w:rPr>
          <w:rFonts w:ascii="Arial" w:hAnsi="Arial" w:cs="Arial"/>
          <w:b/>
          <w:color w:val="000000" w:themeColor="text1"/>
        </w:rPr>
      </w:pPr>
      <w:r w:rsidRPr="00E645DC">
        <w:rPr>
          <w:rFonts w:ascii="Arial" w:hAnsi="Arial" w:cs="Arial"/>
          <w:b/>
          <w:color w:val="000000" w:themeColor="text1"/>
        </w:rPr>
        <w:t>ENDS</w:t>
      </w:r>
    </w:p>
    <w:p w14:paraId="01E7E05A" w14:textId="77777777" w:rsidR="00E645DC" w:rsidRPr="00E645DC" w:rsidRDefault="00E645DC" w:rsidP="00E645DC">
      <w:pPr>
        <w:tabs>
          <w:tab w:val="center" w:pos="3691"/>
        </w:tabs>
        <w:suppressAutoHyphens/>
        <w:spacing w:after="0" w:line="240" w:lineRule="auto"/>
        <w:jc w:val="both"/>
        <w:rPr>
          <w:rFonts w:ascii="Arial" w:eastAsia="Arial" w:hAnsi="Arial" w:cs="Arial"/>
          <w:b/>
          <w:bCs/>
          <w:color w:val="000000"/>
          <w:sz w:val="20"/>
          <w:szCs w:val="20"/>
          <w:lang w:eastAsia="ar-SA"/>
        </w:rPr>
      </w:pPr>
      <w:r w:rsidRPr="00E645DC">
        <w:rPr>
          <w:rFonts w:ascii="Arial" w:eastAsia="Arial" w:hAnsi="Arial" w:cs="Arial"/>
          <w:b/>
          <w:bCs/>
          <w:color w:val="000000"/>
          <w:sz w:val="20"/>
          <w:szCs w:val="20"/>
          <w:lang w:eastAsia="ar-SA"/>
        </w:rPr>
        <w:t>About FUJIFILM Corporation</w:t>
      </w:r>
      <w:r w:rsidRPr="00E645DC">
        <w:rPr>
          <w:rFonts w:ascii="Arial" w:hAnsi="Arial" w:cs="Arial"/>
          <w:szCs w:val="20"/>
          <w:lang w:eastAsia="ar-SA"/>
        </w:rPr>
        <w:tab/>
      </w:r>
    </w:p>
    <w:p w14:paraId="37969604" w14:textId="77777777" w:rsidR="00E645DC" w:rsidRPr="00E645DC" w:rsidRDefault="00E645DC" w:rsidP="00E645DC">
      <w:pPr>
        <w:suppressAutoHyphens/>
        <w:spacing w:after="0" w:line="240" w:lineRule="auto"/>
        <w:jc w:val="both"/>
        <w:rPr>
          <w:rFonts w:ascii="Arial" w:hAnsi="Arial" w:cs="Arial"/>
          <w:szCs w:val="20"/>
          <w:lang w:eastAsia="ar-SA"/>
        </w:rPr>
      </w:pPr>
      <w:r w:rsidRPr="00E645DC">
        <w:rPr>
          <w:rFonts w:ascii="Arial" w:eastAsia="Arial" w:hAnsi="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705EF93" w14:textId="77777777" w:rsidR="00E645DC" w:rsidRPr="00E645DC" w:rsidRDefault="00E645DC" w:rsidP="00E645DC">
      <w:pPr>
        <w:suppressAutoHyphens/>
        <w:spacing w:after="0" w:line="240" w:lineRule="auto"/>
        <w:jc w:val="both"/>
        <w:rPr>
          <w:rFonts w:ascii="Arial" w:hAnsi="Arial" w:cs="Arial"/>
          <w:szCs w:val="20"/>
          <w:lang w:eastAsia="ar-SA"/>
        </w:rPr>
      </w:pPr>
      <w:r w:rsidRPr="00E645DC">
        <w:rPr>
          <w:rFonts w:ascii="Arial" w:eastAsia="Arial" w:hAnsi="Arial" w:cs="Arial"/>
          <w:color w:val="000000"/>
          <w:sz w:val="20"/>
          <w:szCs w:val="20"/>
          <w:lang w:eastAsia="ar-SA"/>
        </w:rPr>
        <w:lastRenderedPageBreak/>
        <w:t xml:space="preserve"> </w:t>
      </w:r>
    </w:p>
    <w:p w14:paraId="29C495E6" w14:textId="77777777" w:rsidR="00E645DC" w:rsidRPr="00E645DC" w:rsidRDefault="00E645DC" w:rsidP="00E645DC">
      <w:pPr>
        <w:suppressAutoHyphens/>
        <w:spacing w:after="0" w:line="240" w:lineRule="auto"/>
        <w:jc w:val="both"/>
        <w:rPr>
          <w:rFonts w:ascii="Arial" w:hAnsi="Arial" w:cs="Arial"/>
          <w:szCs w:val="20"/>
          <w:lang w:eastAsia="ar-SA"/>
        </w:rPr>
      </w:pPr>
      <w:r w:rsidRPr="00E645DC">
        <w:rPr>
          <w:rFonts w:ascii="Arial" w:eastAsia="Arial" w:hAnsi="Arial" w:cs="Arial"/>
          <w:b/>
          <w:bCs/>
          <w:color w:val="000000"/>
          <w:sz w:val="20"/>
          <w:szCs w:val="20"/>
          <w:lang w:eastAsia="ar-SA"/>
        </w:rPr>
        <w:t xml:space="preserve">About FUJIFILM Graphic Communications Division </w:t>
      </w:r>
    </w:p>
    <w:p w14:paraId="75B75492" w14:textId="77777777" w:rsidR="00E645DC" w:rsidRPr="00E645DC" w:rsidRDefault="00E645DC" w:rsidP="00E645DC">
      <w:pPr>
        <w:suppressAutoHyphens/>
        <w:spacing w:after="0" w:line="240" w:lineRule="auto"/>
        <w:jc w:val="both"/>
        <w:rPr>
          <w:rFonts w:ascii="Arial" w:hAnsi="Arial" w:cs="Arial"/>
          <w:szCs w:val="20"/>
          <w:lang w:eastAsia="ar-SA"/>
        </w:rPr>
      </w:pPr>
      <w:r w:rsidRPr="00E645DC">
        <w:rPr>
          <w:rFonts w:ascii="Arial" w:eastAsia="Arial" w:hAnsi="Arial" w:cs="Arial"/>
          <w:color w:val="000000"/>
          <w:sz w:val="20"/>
          <w:szCs w:val="20"/>
          <w:lang w:eastAsia="ar-SA"/>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E645DC">
        <w:rPr>
          <w:rFonts w:ascii="Arial" w:eastAsia="Arial" w:hAnsi="Arial" w:cs="Arial"/>
          <w:sz w:val="20"/>
          <w:szCs w:val="20"/>
          <w:lang w:eastAsia="ar-SA"/>
        </w:rPr>
        <w:t xml:space="preserve">, visit </w:t>
      </w:r>
      <w:hyperlink r:id="rId10">
        <w:r w:rsidRPr="00E645DC">
          <w:rPr>
            <w:rFonts w:ascii="Arial" w:eastAsia="Arial" w:hAnsi="Arial" w:cs="Arial"/>
            <w:color w:val="0000FF"/>
            <w:sz w:val="20"/>
            <w:szCs w:val="20"/>
            <w:u w:val="single"/>
            <w:lang w:eastAsia="ar-SA"/>
          </w:rPr>
          <w:t>fujifilm.com/</w:t>
        </w:r>
        <w:proofErr w:type="spellStart"/>
        <w:r w:rsidRPr="00E645DC">
          <w:rPr>
            <w:rFonts w:ascii="Arial" w:eastAsia="Arial" w:hAnsi="Arial" w:cs="Arial"/>
            <w:color w:val="0000FF"/>
            <w:sz w:val="20"/>
            <w:szCs w:val="20"/>
            <w:u w:val="single"/>
            <w:lang w:eastAsia="ar-SA"/>
          </w:rPr>
          <w:t>uk</w:t>
        </w:r>
        <w:proofErr w:type="spellEnd"/>
        <w:r w:rsidRPr="00E645DC">
          <w:rPr>
            <w:rFonts w:ascii="Arial" w:eastAsia="Arial" w:hAnsi="Arial" w:cs="Arial"/>
            <w:color w:val="0000FF"/>
            <w:sz w:val="20"/>
            <w:szCs w:val="20"/>
            <w:u w:val="single"/>
            <w:lang w:eastAsia="ar-SA"/>
          </w:rPr>
          <w:t>/</w:t>
        </w:r>
        <w:proofErr w:type="spellStart"/>
        <w:r w:rsidRPr="00E645DC">
          <w:rPr>
            <w:rFonts w:ascii="Arial" w:eastAsia="Arial" w:hAnsi="Arial" w:cs="Arial"/>
            <w:color w:val="0000FF"/>
            <w:sz w:val="20"/>
            <w:szCs w:val="20"/>
            <w:u w:val="single"/>
            <w:lang w:eastAsia="ar-SA"/>
          </w:rPr>
          <w:t>en</w:t>
        </w:r>
        <w:proofErr w:type="spellEnd"/>
        <w:r w:rsidRPr="00E645DC">
          <w:rPr>
            <w:rFonts w:ascii="Arial" w:eastAsia="Arial" w:hAnsi="Arial" w:cs="Arial"/>
            <w:color w:val="0000FF"/>
            <w:sz w:val="20"/>
            <w:szCs w:val="20"/>
            <w:u w:val="single"/>
            <w:lang w:eastAsia="ar-SA"/>
          </w:rPr>
          <w:t>/business/graphic</w:t>
        </w:r>
      </w:hyperlink>
      <w:r w:rsidRPr="00E645DC">
        <w:rPr>
          <w:rFonts w:ascii="Arial" w:eastAsia="Arial" w:hAnsi="Arial" w:cs="Arial"/>
          <w:sz w:val="20"/>
          <w:szCs w:val="20"/>
          <w:lang w:eastAsia="ar-SA"/>
        </w:rPr>
        <w:t xml:space="preserve">, or </w:t>
      </w:r>
      <w:hyperlink r:id="rId11">
        <w:r w:rsidRPr="00E645DC">
          <w:rPr>
            <w:rFonts w:ascii="Arial" w:eastAsia="Arial" w:hAnsi="Arial" w:cs="Arial"/>
            <w:color w:val="0000FF"/>
            <w:sz w:val="20"/>
            <w:szCs w:val="20"/>
            <w:u w:val="single"/>
            <w:lang w:eastAsia="ar-SA"/>
          </w:rPr>
          <w:t>youtube.com/</w:t>
        </w:r>
        <w:proofErr w:type="spellStart"/>
        <w:r w:rsidRPr="00E645DC">
          <w:rPr>
            <w:rFonts w:ascii="Arial" w:eastAsia="Arial" w:hAnsi="Arial" w:cs="Arial"/>
            <w:color w:val="0000FF"/>
            <w:sz w:val="20"/>
            <w:szCs w:val="20"/>
            <w:u w:val="single"/>
            <w:lang w:eastAsia="ar-SA"/>
          </w:rPr>
          <w:t>FujifilmGSEurope</w:t>
        </w:r>
        <w:proofErr w:type="spellEnd"/>
      </w:hyperlink>
      <w:r w:rsidRPr="00E645DC">
        <w:rPr>
          <w:rFonts w:ascii="Arial" w:eastAsia="Arial" w:hAnsi="Arial" w:cs="Arial"/>
          <w:sz w:val="20"/>
          <w:szCs w:val="20"/>
          <w:lang w:eastAsia="ar-SA"/>
        </w:rPr>
        <w:t xml:space="preserve"> or follow us on @FujifilmPrint.</w:t>
      </w:r>
    </w:p>
    <w:p w14:paraId="153451D6" w14:textId="77777777" w:rsidR="00E645DC" w:rsidRPr="00E645DC" w:rsidRDefault="00E645DC" w:rsidP="00E645DC">
      <w:pPr>
        <w:suppressAutoHyphens/>
        <w:spacing w:after="0" w:line="240" w:lineRule="auto"/>
        <w:jc w:val="both"/>
        <w:rPr>
          <w:rFonts w:ascii="Arial" w:hAnsi="Arial" w:cs="Arial"/>
          <w:szCs w:val="20"/>
          <w:lang w:eastAsia="ar-SA"/>
        </w:rPr>
      </w:pPr>
      <w:r w:rsidRPr="00E645DC">
        <w:rPr>
          <w:rFonts w:ascii="Arial" w:eastAsia="Arial" w:hAnsi="Arial" w:cs="Arial"/>
          <w:b/>
          <w:bCs/>
          <w:color w:val="000000"/>
          <w:sz w:val="20"/>
          <w:szCs w:val="20"/>
          <w:lang w:eastAsia="ar-SA"/>
        </w:rPr>
        <w:t xml:space="preserve"> </w:t>
      </w:r>
    </w:p>
    <w:p w14:paraId="13344EB2" w14:textId="77777777" w:rsidR="00E645DC" w:rsidRPr="00E645DC" w:rsidRDefault="00E645DC" w:rsidP="00E645DC">
      <w:pPr>
        <w:suppressAutoHyphens/>
        <w:spacing w:after="0" w:line="240" w:lineRule="auto"/>
        <w:jc w:val="both"/>
        <w:rPr>
          <w:rFonts w:ascii="Arial" w:hAnsi="Arial" w:cs="Arial"/>
          <w:szCs w:val="20"/>
          <w:lang w:eastAsia="ar-SA"/>
        </w:rPr>
      </w:pPr>
      <w:r w:rsidRPr="00E645DC">
        <w:rPr>
          <w:rFonts w:ascii="Arial" w:eastAsia="Arial" w:hAnsi="Arial" w:cs="Arial"/>
          <w:b/>
          <w:bCs/>
          <w:color w:val="000000"/>
          <w:sz w:val="20"/>
          <w:szCs w:val="20"/>
          <w:lang w:eastAsia="ar-SA"/>
        </w:rPr>
        <w:t>For further information contact:</w:t>
      </w:r>
    </w:p>
    <w:p w14:paraId="58BBAEDF" w14:textId="77777777" w:rsidR="00E645DC" w:rsidRPr="00E645DC" w:rsidRDefault="00E645DC" w:rsidP="00E645DC">
      <w:pPr>
        <w:suppressAutoHyphens/>
        <w:spacing w:after="0" w:line="240" w:lineRule="auto"/>
        <w:jc w:val="both"/>
        <w:rPr>
          <w:rFonts w:ascii="Arial" w:hAnsi="Arial" w:cs="Arial"/>
          <w:szCs w:val="20"/>
          <w:lang w:eastAsia="ar-SA"/>
        </w:rPr>
      </w:pPr>
      <w:r w:rsidRPr="00E645DC">
        <w:rPr>
          <w:rFonts w:ascii="Arial" w:eastAsia="Arial" w:hAnsi="Arial" w:cs="Arial"/>
          <w:color w:val="000000"/>
          <w:sz w:val="20"/>
          <w:szCs w:val="20"/>
          <w:lang w:eastAsia="ar-SA"/>
        </w:rPr>
        <w:t>Daniel Porter</w:t>
      </w:r>
    </w:p>
    <w:p w14:paraId="3330814C" w14:textId="77777777" w:rsidR="00E645DC" w:rsidRPr="00E645DC" w:rsidRDefault="00E645DC" w:rsidP="00E645DC">
      <w:pPr>
        <w:suppressAutoHyphens/>
        <w:spacing w:after="0" w:line="240" w:lineRule="auto"/>
        <w:jc w:val="both"/>
        <w:rPr>
          <w:rFonts w:ascii="Arial" w:eastAsia="Arial" w:hAnsi="Arial" w:cs="Arial"/>
          <w:color w:val="000000"/>
          <w:sz w:val="20"/>
          <w:szCs w:val="20"/>
          <w:lang w:eastAsia="ar-SA"/>
        </w:rPr>
      </w:pPr>
      <w:r w:rsidRPr="00E645DC">
        <w:rPr>
          <w:rFonts w:ascii="Arial" w:eastAsia="Arial" w:hAnsi="Arial" w:cs="Arial"/>
          <w:color w:val="000000"/>
          <w:sz w:val="20"/>
          <w:szCs w:val="20"/>
          <w:lang w:eastAsia="ar-SA"/>
        </w:rPr>
        <w:t>AD Communications</w:t>
      </w:r>
      <w:r w:rsidRPr="00E645DC">
        <w:rPr>
          <w:rFonts w:ascii="Arial" w:hAnsi="Arial" w:cs="Arial"/>
          <w:szCs w:val="20"/>
          <w:lang w:eastAsia="ar-SA"/>
        </w:rPr>
        <w:tab/>
      </w:r>
    </w:p>
    <w:p w14:paraId="66DD03BE" w14:textId="77777777" w:rsidR="00E645DC" w:rsidRPr="00E645DC" w:rsidRDefault="00E645DC" w:rsidP="00E645DC">
      <w:pPr>
        <w:suppressAutoHyphens/>
        <w:spacing w:after="0" w:line="240" w:lineRule="auto"/>
        <w:jc w:val="both"/>
        <w:rPr>
          <w:rFonts w:ascii="Arial" w:hAnsi="Arial" w:cs="Arial"/>
          <w:szCs w:val="20"/>
          <w:lang w:eastAsia="ar-SA"/>
        </w:rPr>
      </w:pPr>
      <w:r w:rsidRPr="00E645DC">
        <w:rPr>
          <w:rFonts w:ascii="Arial" w:eastAsia="Arial" w:hAnsi="Arial" w:cs="Arial"/>
          <w:color w:val="000000"/>
          <w:sz w:val="20"/>
          <w:szCs w:val="20"/>
          <w:lang w:eastAsia="ar-SA"/>
        </w:rPr>
        <w:t xml:space="preserve">E: </w:t>
      </w:r>
      <w:hyperlink r:id="rId12">
        <w:r w:rsidRPr="00E645DC">
          <w:rPr>
            <w:rFonts w:ascii="Arial" w:eastAsia="Arial" w:hAnsi="Arial" w:cs="Arial"/>
            <w:color w:val="0000FF"/>
            <w:sz w:val="20"/>
            <w:szCs w:val="20"/>
            <w:u w:val="single"/>
            <w:lang w:eastAsia="ar-SA"/>
          </w:rPr>
          <w:t>dporter@adcomms.co.uk</w:t>
        </w:r>
      </w:hyperlink>
    </w:p>
    <w:p w14:paraId="47E586A2" w14:textId="77777777" w:rsidR="00E645DC" w:rsidRPr="00E645DC" w:rsidRDefault="00E645DC" w:rsidP="00E645DC">
      <w:pPr>
        <w:suppressAutoHyphens/>
        <w:spacing w:after="0" w:line="240" w:lineRule="auto"/>
        <w:jc w:val="both"/>
        <w:rPr>
          <w:rFonts w:ascii="Arial" w:hAnsi="Arial" w:cs="Arial"/>
          <w:szCs w:val="20"/>
          <w:lang w:eastAsia="ar-SA"/>
        </w:rPr>
      </w:pPr>
      <w:r w:rsidRPr="00E645DC">
        <w:rPr>
          <w:rFonts w:ascii="Arial" w:eastAsia="Arial" w:hAnsi="Arial" w:cs="Arial"/>
          <w:color w:val="000000"/>
          <w:sz w:val="20"/>
          <w:szCs w:val="20"/>
          <w:lang w:eastAsia="ar-SA"/>
        </w:rPr>
        <w:t>Tel: +44 (0)1372 464470</w:t>
      </w:r>
    </w:p>
    <w:p w14:paraId="031E5D7F" w14:textId="647FFF8C" w:rsidR="004C6450" w:rsidRPr="004C6450" w:rsidRDefault="004C6450" w:rsidP="00796DD5">
      <w:pPr>
        <w:rPr>
          <w:rFonts w:ascii="Arial" w:hAnsi="Arial" w:cs="Arial"/>
          <w:b/>
          <w:color w:val="000000" w:themeColor="text1"/>
          <w:lang w:val="fr-CH"/>
        </w:rPr>
      </w:pPr>
    </w:p>
    <w:sectPr w:rsidR="004C6450" w:rsidRPr="004C645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4F444" w14:textId="77777777" w:rsidR="009A44B0" w:rsidRDefault="009A44B0" w:rsidP="00155739">
      <w:pPr>
        <w:spacing w:after="0" w:line="240" w:lineRule="auto"/>
      </w:pPr>
      <w:r>
        <w:separator/>
      </w:r>
    </w:p>
  </w:endnote>
  <w:endnote w:type="continuationSeparator" w:id="0">
    <w:p w14:paraId="3786E78D" w14:textId="77777777" w:rsidR="009A44B0" w:rsidRDefault="009A44B0"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6B2A2" w14:textId="77777777" w:rsidR="009A44B0" w:rsidRDefault="009A44B0" w:rsidP="00155739">
      <w:pPr>
        <w:spacing w:after="0" w:line="240" w:lineRule="auto"/>
      </w:pPr>
      <w:r>
        <w:separator/>
      </w:r>
    </w:p>
  </w:footnote>
  <w:footnote w:type="continuationSeparator" w:id="0">
    <w:p w14:paraId="48E71436" w14:textId="77777777" w:rsidR="009A44B0" w:rsidRDefault="009A44B0"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eastAsia="en-GB"/>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eastAsia="en-GB"/>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43AC3"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01668397">
    <w:abstractNumId w:val="1"/>
  </w:num>
  <w:num w:numId="2" w16cid:durableId="1600067995">
    <w:abstractNumId w:val="4"/>
  </w:num>
  <w:num w:numId="3" w16cid:durableId="407190412">
    <w:abstractNumId w:val="3"/>
  </w:num>
  <w:num w:numId="4" w16cid:durableId="1428110633">
    <w:abstractNumId w:val="0"/>
  </w:num>
  <w:num w:numId="5" w16cid:durableId="5120370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4085"/>
    <w:rsid w:val="00024429"/>
    <w:rsid w:val="00025590"/>
    <w:rsid w:val="000255D5"/>
    <w:rsid w:val="00025BC8"/>
    <w:rsid w:val="00026371"/>
    <w:rsid w:val="00027A69"/>
    <w:rsid w:val="00032209"/>
    <w:rsid w:val="000340C4"/>
    <w:rsid w:val="00035B40"/>
    <w:rsid w:val="00036BEA"/>
    <w:rsid w:val="00037D6B"/>
    <w:rsid w:val="00041B25"/>
    <w:rsid w:val="00041D09"/>
    <w:rsid w:val="00042891"/>
    <w:rsid w:val="00042930"/>
    <w:rsid w:val="00044F97"/>
    <w:rsid w:val="000470B2"/>
    <w:rsid w:val="00050F03"/>
    <w:rsid w:val="00051107"/>
    <w:rsid w:val="00052335"/>
    <w:rsid w:val="000613BD"/>
    <w:rsid w:val="000620A3"/>
    <w:rsid w:val="00062F38"/>
    <w:rsid w:val="00066305"/>
    <w:rsid w:val="0007029B"/>
    <w:rsid w:val="0007245D"/>
    <w:rsid w:val="000732B5"/>
    <w:rsid w:val="00074C52"/>
    <w:rsid w:val="000762D4"/>
    <w:rsid w:val="000773FD"/>
    <w:rsid w:val="000806A5"/>
    <w:rsid w:val="00083278"/>
    <w:rsid w:val="000853BC"/>
    <w:rsid w:val="0008676A"/>
    <w:rsid w:val="00086A5C"/>
    <w:rsid w:val="00086B69"/>
    <w:rsid w:val="00086C10"/>
    <w:rsid w:val="000913ED"/>
    <w:rsid w:val="00092174"/>
    <w:rsid w:val="000944B4"/>
    <w:rsid w:val="00094DE4"/>
    <w:rsid w:val="00095092"/>
    <w:rsid w:val="00095DA3"/>
    <w:rsid w:val="00095EEE"/>
    <w:rsid w:val="0009607A"/>
    <w:rsid w:val="00096766"/>
    <w:rsid w:val="000A100A"/>
    <w:rsid w:val="000A406F"/>
    <w:rsid w:val="000A44AF"/>
    <w:rsid w:val="000A7355"/>
    <w:rsid w:val="000B0B9A"/>
    <w:rsid w:val="000B5184"/>
    <w:rsid w:val="000B618C"/>
    <w:rsid w:val="000C654F"/>
    <w:rsid w:val="000C7A3F"/>
    <w:rsid w:val="000D1148"/>
    <w:rsid w:val="000D2CA6"/>
    <w:rsid w:val="000D3D6C"/>
    <w:rsid w:val="000D7FB9"/>
    <w:rsid w:val="000E0D7E"/>
    <w:rsid w:val="000E1F05"/>
    <w:rsid w:val="000E213A"/>
    <w:rsid w:val="000E233C"/>
    <w:rsid w:val="000E2576"/>
    <w:rsid w:val="000E7EE8"/>
    <w:rsid w:val="000F4568"/>
    <w:rsid w:val="001071AF"/>
    <w:rsid w:val="001202E6"/>
    <w:rsid w:val="00126CFE"/>
    <w:rsid w:val="00132557"/>
    <w:rsid w:val="00133296"/>
    <w:rsid w:val="0013344F"/>
    <w:rsid w:val="00136E21"/>
    <w:rsid w:val="00137756"/>
    <w:rsid w:val="00137C89"/>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0E"/>
    <w:rsid w:val="001C267D"/>
    <w:rsid w:val="001C7B91"/>
    <w:rsid w:val="001D0026"/>
    <w:rsid w:val="001D2A62"/>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C9B"/>
    <w:rsid w:val="002160E5"/>
    <w:rsid w:val="00216E7C"/>
    <w:rsid w:val="002225EA"/>
    <w:rsid w:val="00224700"/>
    <w:rsid w:val="0022556F"/>
    <w:rsid w:val="00226571"/>
    <w:rsid w:val="00226981"/>
    <w:rsid w:val="00226F17"/>
    <w:rsid w:val="00230602"/>
    <w:rsid w:val="0023478D"/>
    <w:rsid w:val="00236C20"/>
    <w:rsid w:val="00240E4A"/>
    <w:rsid w:val="00240F13"/>
    <w:rsid w:val="00243AD5"/>
    <w:rsid w:val="002601FF"/>
    <w:rsid w:val="002631C7"/>
    <w:rsid w:val="00263773"/>
    <w:rsid w:val="00263C2D"/>
    <w:rsid w:val="00264B7E"/>
    <w:rsid w:val="00266BEE"/>
    <w:rsid w:val="002721DA"/>
    <w:rsid w:val="00272981"/>
    <w:rsid w:val="002740F1"/>
    <w:rsid w:val="002749CA"/>
    <w:rsid w:val="00277C08"/>
    <w:rsid w:val="00287267"/>
    <w:rsid w:val="002874E0"/>
    <w:rsid w:val="00291C0C"/>
    <w:rsid w:val="0029225C"/>
    <w:rsid w:val="00292508"/>
    <w:rsid w:val="00292B14"/>
    <w:rsid w:val="00292D35"/>
    <w:rsid w:val="002A01F5"/>
    <w:rsid w:val="002A0D16"/>
    <w:rsid w:val="002A2538"/>
    <w:rsid w:val="002A39E6"/>
    <w:rsid w:val="002B1089"/>
    <w:rsid w:val="002B3CB1"/>
    <w:rsid w:val="002B5FCB"/>
    <w:rsid w:val="002C491D"/>
    <w:rsid w:val="002C49A9"/>
    <w:rsid w:val="002D7F83"/>
    <w:rsid w:val="002E0CCD"/>
    <w:rsid w:val="002E126E"/>
    <w:rsid w:val="002E1BD8"/>
    <w:rsid w:val="002E7529"/>
    <w:rsid w:val="002E7807"/>
    <w:rsid w:val="002F6DE0"/>
    <w:rsid w:val="002F7105"/>
    <w:rsid w:val="0030326D"/>
    <w:rsid w:val="0030598B"/>
    <w:rsid w:val="00312B29"/>
    <w:rsid w:val="0032479E"/>
    <w:rsid w:val="00324E6C"/>
    <w:rsid w:val="00325B20"/>
    <w:rsid w:val="00325CF2"/>
    <w:rsid w:val="0032784A"/>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13F"/>
    <w:rsid w:val="003703B8"/>
    <w:rsid w:val="00372D7A"/>
    <w:rsid w:val="00374FC7"/>
    <w:rsid w:val="00382448"/>
    <w:rsid w:val="00384DDA"/>
    <w:rsid w:val="0039287A"/>
    <w:rsid w:val="00392CB5"/>
    <w:rsid w:val="003960A2"/>
    <w:rsid w:val="003A4FCD"/>
    <w:rsid w:val="003A5AF7"/>
    <w:rsid w:val="003A5F23"/>
    <w:rsid w:val="003A726F"/>
    <w:rsid w:val="003B0AF9"/>
    <w:rsid w:val="003B4FF2"/>
    <w:rsid w:val="003B6EB0"/>
    <w:rsid w:val="003B7A2C"/>
    <w:rsid w:val="003C0327"/>
    <w:rsid w:val="003C1789"/>
    <w:rsid w:val="003C2C54"/>
    <w:rsid w:val="003C36BD"/>
    <w:rsid w:val="003C45C5"/>
    <w:rsid w:val="003C6563"/>
    <w:rsid w:val="003C672A"/>
    <w:rsid w:val="003D0815"/>
    <w:rsid w:val="003D0DE6"/>
    <w:rsid w:val="003D1F12"/>
    <w:rsid w:val="003E3B7A"/>
    <w:rsid w:val="003E4EE8"/>
    <w:rsid w:val="003E7A4E"/>
    <w:rsid w:val="003F30B4"/>
    <w:rsid w:val="004017A0"/>
    <w:rsid w:val="004039D6"/>
    <w:rsid w:val="00405D91"/>
    <w:rsid w:val="00410F16"/>
    <w:rsid w:val="004116E6"/>
    <w:rsid w:val="00412468"/>
    <w:rsid w:val="004139FC"/>
    <w:rsid w:val="004147CF"/>
    <w:rsid w:val="00417C6F"/>
    <w:rsid w:val="00423B4B"/>
    <w:rsid w:val="00423D35"/>
    <w:rsid w:val="00425CFE"/>
    <w:rsid w:val="004303A7"/>
    <w:rsid w:val="0043091A"/>
    <w:rsid w:val="0043176D"/>
    <w:rsid w:val="00437F9F"/>
    <w:rsid w:val="004441D1"/>
    <w:rsid w:val="00444386"/>
    <w:rsid w:val="0044579D"/>
    <w:rsid w:val="00445F1F"/>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224"/>
    <w:rsid w:val="004906C9"/>
    <w:rsid w:val="00490FE3"/>
    <w:rsid w:val="0049199C"/>
    <w:rsid w:val="004937AB"/>
    <w:rsid w:val="00493D2C"/>
    <w:rsid w:val="0049461C"/>
    <w:rsid w:val="00494E0C"/>
    <w:rsid w:val="004A0A40"/>
    <w:rsid w:val="004A2806"/>
    <w:rsid w:val="004A3BD0"/>
    <w:rsid w:val="004A46C0"/>
    <w:rsid w:val="004A58B9"/>
    <w:rsid w:val="004A5F85"/>
    <w:rsid w:val="004A7C69"/>
    <w:rsid w:val="004B2816"/>
    <w:rsid w:val="004B61B8"/>
    <w:rsid w:val="004B7E60"/>
    <w:rsid w:val="004C12B8"/>
    <w:rsid w:val="004C6450"/>
    <w:rsid w:val="004C70B6"/>
    <w:rsid w:val="004D2ED9"/>
    <w:rsid w:val="004D4760"/>
    <w:rsid w:val="004D4CBC"/>
    <w:rsid w:val="004D560A"/>
    <w:rsid w:val="004D76FF"/>
    <w:rsid w:val="004E0BC3"/>
    <w:rsid w:val="004E41DA"/>
    <w:rsid w:val="004E449A"/>
    <w:rsid w:val="004E5EBD"/>
    <w:rsid w:val="004E6FE9"/>
    <w:rsid w:val="004F152F"/>
    <w:rsid w:val="004F1892"/>
    <w:rsid w:val="004F2986"/>
    <w:rsid w:val="004F4EF3"/>
    <w:rsid w:val="004F6384"/>
    <w:rsid w:val="00504518"/>
    <w:rsid w:val="00507A48"/>
    <w:rsid w:val="005147ED"/>
    <w:rsid w:val="00522766"/>
    <w:rsid w:val="00523786"/>
    <w:rsid w:val="00530577"/>
    <w:rsid w:val="0053175F"/>
    <w:rsid w:val="005327B8"/>
    <w:rsid w:val="005363C8"/>
    <w:rsid w:val="005366F5"/>
    <w:rsid w:val="0053683D"/>
    <w:rsid w:val="00541FE7"/>
    <w:rsid w:val="005420E2"/>
    <w:rsid w:val="00542EFF"/>
    <w:rsid w:val="0054449B"/>
    <w:rsid w:val="00547C30"/>
    <w:rsid w:val="0055164D"/>
    <w:rsid w:val="00555BD5"/>
    <w:rsid w:val="00557B51"/>
    <w:rsid w:val="00561944"/>
    <w:rsid w:val="00561D1F"/>
    <w:rsid w:val="00562F34"/>
    <w:rsid w:val="00563389"/>
    <w:rsid w:val="00564DC8"/>
    <w:rsid w:val="005763B8"/>
    <w:rsid w:val="005824EF"/>
    <w:rsid w:val="005835EC"/>
    <w:rsid w:val="00583FBE"/>
    <w:rsid w:val="005905F0"/>
    <w:rsid w:val="005955EB"/>
    <w:rsid w:val="005A0C37"/>
    <w:rsid w:val="005A18A0"/>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1C54"/>
    <w:rsid w:val="00613FAA"/>
    <w:rsid w:val="00614CF8"/>
    <w:rsid w:val="00617930"/>
    <w:rsid w:val="00620D5F"/>
    <w:rsid w:val="0062432B"/>
    <w:rsid w:val="006368E9"/>
    <w:rsid w:val="00641868"/>
    <w:rsid w:val="00641B95"/>
    <w:rsid w:val="00645134"/>
    <w:rsid w:val="00646A04"/>
    <w:rsid w:val="00646BC1"/>
    <w:rsid w:val="00647BF8"/>
    <w:rsid w:val="00650A74"/>
    <w:rsid w:val="00651346"/>
    <w:rsid w:val="00651E38"/>
    <w:rsid w:val="00652A39"/>
    <w:rsid w:val="00653AAE"/>
    <w:rsid w:val="00655631"/>
    <w:rsid w:val="0065723A"/>
    <w:rsid w:val="00660CBF"/>
    <w:rsid w:val="006612D2"/>
    <w:rsid w:val="006668F2"/>
    <w:rsid w:val="00672D1E"/>
    <w:rsid w:val="006761CB"/>
    <w:rsid w:val="00676C61"/>
    <w:rsid w:val="00681DF3"/>
    <w:rsid w:val="006822DB"/>
    <w:rsid w:val="0068533D"/>
    <w:rsid w:val="00686BA6"/>
    <w:rsid w:val="0069086F"/>
    <w:rsid w:val="00692DCC"/>
    <w:rsid w:val="00693228"/>
    <w:rsid w:val="00693CE3"/>
    <w:rsid w:val="00693D7B"/>
    <w:rsid w:val="0069606A"/>
    <w:rsid w:val="006972CE"/>
    <w:rsid w:val="00697D8B"/>
    <w:rsid w:val="006A008C"/>
    <w:rsid w:val="006A69E1"/>
    <w:rsid w:val="006B005C"/>
    <w:rsid w:val="006B1A3D"/>
    <w:rsid w:val="006B597C"/>
    <w:rsid w:val="006B66F1"/>
    <w:rsid w:val="006C0195"/>
    <w:rsid w:val="006C13D5"/>
    <w:rsid w:val="006C16CE"/>
    <w:rsid w:val="006C19B0"/>
    <w:rsid w:val="006C1C79"/>
    <w:rsid w:val="006C3003"/>
    <w:rsid w:val="006D0E12"/>
    <w:rsid w:val="006D5A45"/>
    <w:rsid w:val="006D6236"/>
    <w:rsid w:val="006D6DB1"/>
    <w:rsid w:val="006E1FBD"/>
    <w:rsid w:val="006E34C1"/>
    <w:rsid w:val="006E692F"/>
    <w:rsid w:val="006F161F"/>
    <w:rsid w:val="006F18A7"/>
    <w:rsid w:val="006F4431"/>
    <w:rsid w:val="006F6536"/>
    <w:rsid w:val="00700343"/>
    <w:rsid w:val="0070586D"/>
    <w:rsid w:val="00706B37"/>
    <w:rsid w:val="00714E6A"/>
    <w:rsid w:val="00715333"/>
    <w:rsid w:val="0072126A"/>
    <w:rsid w:val="00722A37"/>
    <w:rsid w:val="007243BC"/>
    <w:rsid w:val="00724CD1"/>
    <w:rsid w:val="0072782E"/>
    <w:rsid w:val="00730B98"/>
    <w:rsid w:val="00731305"/>
    <w:rsid w:val="007333AB"/>
    <w:rsid w:val="0074198F"/>
    <w:rsid w:val="007462B7"/>
    <w:rsid w:val="0075103C"/>
    <w:rsid w:val="00755A43"/>
    <w:rsid w:val="00756FEF"/>
    <w:rsid w:val="0076154C"/>
    <w:rsid w:val="00761B03"/>
    <w:rsid w:val="0076295C"/>
    <w:rsid w:val="00765FE7"/>
    <w:rsid w:val="00770556"/>
    <w:rsid w:val="00772DC8"/>
    <w:rsid w:val="007731E9"/>
    <w:rsid w:val="007762BB"/>
    <w:rsid w:val="00776ECC"/>
    <w:rsid w:val="00781451"/>
    <w:rsid w:val="0078763F"/>
    <w:rsid w:val="00790E93"/>
    <w:rsid w:val="007950FF"/>
    <w:rsid w:val="00796DD5"/>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017A3"/>
    <w:rsid w:val="0081031F"/>
    <w:rsid w:val="00811EB3"/>
    <w:rsid w:val="00812D13"/>
    <w:rsid w:val="00815768"/>
    <w:rsid w:val="00821F96"/>
    <w:rsid w:val="0083041D"/>
    <w:rsid w:val="00831068"/>
    <w:rsid w:val="0083300A"/>
    <w:rsid w:val="008353F0"/>
    <w:rsid w:val="0083616B"/>
    <w:rsid w:val="00836501"/>
    <w:rsid w:val="00842988"/>
    <w:rsid w:val="008463CB"/>
    <w:rsid w:val="00847B7F"/>
    <w:rsid w:val="00847BEB"/>
    <w:rsid w:val="00854477"/>
    <w:rsid w:val="00855BEA"/>
    <w:rsid w:val="008566FB"/>
    <w:rsid w:val="00856C36"/>
    <w:rsid w:val="00860A20"/>
    <w:rsid w:val="008656BD"/>
    <w:rsid w:val="00866047"/>
    <w:rsid w:val="00867A61"/>
    <w:rsid w:val="008753C2"/>
    <w:rsid w:val="00881266"/>
    <w:rsid w:val="0088385C"/>
    <w:rsid w:val="00883BEF"/>
    <w:rsid w:val="00883CC1"/>
    <w:rsid w:val="00884229"/>
    <w:rsid w:val="0088764E"/>
    <w:rsid w:val="0089280A"/>
    <w:rsid w:val="00895206"/>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9BA"/>
    <w:rsid w:val="008D7FD1"/>
    <w:rsid w:val="008E286C"/>
    <w:rsid w:val="008E73D5"/>
    <w:rsid w:val="008F2DF4"/>
    <w:rsid w:val="008F43FE"/>
    <w:rsid w:val="008F5188"/>
    <w:rsid w:val="008F6175"/>
    <w:rsid w:val="008F6611"/>
    <w:rsid w:val="00902977"/>
    <w:rsid w:val="00902E4B"/>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4F"/>
    <w:rsid w:val="00962C66"/>
    <w:rsid w:val="009636EC"/>
    <w:rsid w:val="00963943"/>
    <w:rsid w:val="00964769"/>
    <w:rsid w:val="00965087"/>
    <w:rsid w:val="0097270F"/>
    <w:rsid w:val="00973E15"/>
    <w:rsid w:val="0097460C"/>
    <w:rsid w:val="0097512E"/>
    <w:rsid w:val="00975E38"/>
    <w:rsid w:val="00981478"/>
    <w:rsid w:val="0098182C"/>
    <w:rsid w:val="009865DA"/>
    <w:rsid w:val="00991041"/>
    <w:rsid w:val="00996EE5"/>
    <w:rsid w:val="0099774D"/>
    <w:rsid w:val="009A2C82"/>
    <w:rsid w:val="009A37B2"/>
    <w:rsid w:val="009A44B0"/>
    <w:rsid w:val="009A668F"/>
    <w:rsid w:val="009A66BF"/>
    <w:rsid w:val="009A79CD"/>
    <w:rsid w:val="009B3025"/>
    <w:rsid w:val="009B365D"/>
    <w:rsid w:val="009B38F1"/>
    <w:rsid w:val="009B4A63"/>
    <w:rsid w:val="009C1C7F"/>
    <w:rsid w:val="009C1E17"/>
    <w:rsid w:val="009C34D6"/>
    <w:rsid w:val="009C4261"/>
    <w:rsid w:val="009C6325"/>
    <w:rsid w:val="009D088D"/>
    <w:rsid w:val="009D2940"/>
    <w:rsid w:val="009D49C0"/>
    <w:rsid w:val="009D5B7F"/>
    <w:rsid w:val="009E131B"/>
    <w:rsid w:val="009E20EF"/>
    <w:rsid w:val="009E37AA"/>
    <w:rsid w:val="009F2C23"/>
    <w:rsid w:val="009F4C31"/>
    <w:rsid w:val="00A01D06"/>
    <w:rsid w:val="00A0216E"/>
    <w:rsid w:val="00A04CF2"/>
    <w:rsid w:val="00A105E0"/>
    <w:rsid w:val="00A17B11"/>
    <w:rsid w:val="00A22A11"/>
    <w:rsid w:val="00A309F0"/>
    <w:rsid w:val="00A34615"/>
    <w:rsid w:val="00A347CB"/>
    <w:rsid w:val="00A41140"/>
    <w:rsid w:val="00A4261E"/>
    <w:rsid w:val="00A44054"/>
    <w:rsid w:val="00A44146"/>
    <w:rsid w:val="00A51423"/>
    <w:rsid w:val="00A54FCF"/>
    <w:rsid w:val="00A612A7"/>
    <w:rsid w:val="00A628F9"/>
    <w:rsid w:val="00A707A1"/>
    <w:rsid w:val="00A7174E"/>
    <w:rsid w:val="00A7199B"/>
    <w:rsid w:val="00A72152"/>
    <w:rsid w:val="00A767CA"/>
    <w:rsid w:val="00A80923"/>
    <w:rsid w:val="00A8171D"/>
    <w:rsid w:val="00A9217A"/>
    <w:rsid w:val="00AA7C33"/>
    <w:rsid w:val="00AA7D3B"/>
    <w:rsid w:val="00AA7DC4"/>
    <w:rsid w:val="00AB109C"/>
    <w:rsid w:val="00AB1862"/>
    <w:rsid w:val="00AB46A3"/>
    <w:rsid w:val="00AB78E6"/>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172A9"/>
    <w:rsid w:val="00B22602"/>
    <w:rsid w:val="00B22D50"/>
    <w:rsid w:val="00B2494B"/>
    <w:rsid w:val="00B251BC"/>
    <w:rsid w:val="00B275CE"/>
    <w:rsid w:val="00B27FBD"/>
    <w:rsid w:val="00B312FB"/>
    <w:rsid w:val="00B36646"/>
    <w:rsid w:val="00B376CC"/>
    <w:rsid w:val="00B41A95"/>
    <w:rsid w:val="00B41EBE"/>
    <w:rsid w:val="00B42220"/>
    <w:rsid w:val="00B42C26"/>
    <w:rsid w:val="00B4384B"/>
    <w:rsid w:val="00B441BA"/>
    <w:rsid w:val="00B46231"/>
    <w:rsid w:val="00B5053E"/>
    <w:rsid w:val="00B51F1B"/>
    <w:rsid w:val="00B5469B"/>
    <w:rsid w:val="00B57FE5"/>
    <w:rsid w:val="00B65AFE"/>
    <w:rsid w:val="00B71BC6"/>
    <w:rsid w:val="00B72600"/>
    <w:rsid w:val="00B73864"/>
    <w:rsid w:val="00B830AF"/>
    <w:rsid w:val="00B83B1A"/>
    <w:rsid w:val="00B84369"/>
    <w:rsid w:val="00B846A5"/>
    <w:rsid w:val="00B95E1A"/>
    <w:rsid w:val="00B96099"/>
    <w:rsid w:val="00BA110A"/>
    <w:rsid w:val="00BB0278"/>
    <w:rsid w:val="00BB3E9B"/>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11A1"/>
    <w:rsid w:val="00C03ED1"/>
    <w:rsid w:val="00C04FB3"/>
    <w:rsid w:val="00C06607"/>
    <w:rsid w:val="00C14C39"/>
    <w:rsid w:val="00C164C8"/>
    <w:rsid w:val="00C22BC0"/>
    <w:rsid w:val="00C23273"/>
    <w:rsid w:val="00C24902"/>
    <w:rsid w:val="00C3172C"/>
    <w:rsid w:val="00C34871"/>
    <w:rsid w:val="00C37905"/>
    <w:rsid w:val="00C37DE1"/>
    <w:rsid w:val="00C37F57"/>
    <w:rsid w:val="00C42BC6"/>
    <w:rsid w:val="00C462BE"/>
    <w:rsid w:val="00C52868"/>
    <w:rsid w:val="00C52B3C"/>
    <w:rsid w:val="00C56199"/>
    <w:rsid w:val="00C563B9"/>
    <w:rsid w:val="00C5655D"/>
    <w:rsid w:val="00C60182"/>
    <w:rsid w:val="00C617B2"/>
    <w:rsid w:val="00C65974"/>
    <w:rsid w:val="00C65D26"/>
    <w:rsid w:val="00C7068F"/>
    <w:rsid w:val="00C709FB"/>
    <w:rsid w:val="00C71382"/>
    <w:rsid w:val="00C7349D"/>
    <w:rsid w:val="00C777C3"/>
    <w:rsid w:val="00C80E85"/>
    <w:rsid w:val="00C8240C"/>
    <w:rsid w:val="00C82583"/>
    <w:rsid w:val="00C82C39"/>
    <w:rsid w:val="00C83E14"/>
    <w:rsid w:val="00C86C4B"/>
    <w:rsid w:val="00C9124D"/>
    <w:rsid w:val="00C91391"/>
    <w:rsid w:val="00C927C3"/>
    <w:rsid w:val="00C969AB"/>
    <w:rsid w:val="00CA1AAB"/>
    <w:rsid w:val="00CA5899"/>
    <w:rsid w:val="00CA5B2B"/>
    <w:rsid w:val="00CB1847"/>
    <w:rsid w:val="00CB224A"/>
    <w:rsid w:val="00CB42FC"/>
    <w:rsid w:val="00CB469B"/>
    <w:rsid w:val="00CB4997"/>
    <w:rsid w:val="00CB5751"/>
    <w:rsid w:val="00CC0110"/>
    <w:rsid w:val="00CC057F"/>
    <w:rsid w:val="00CC4B4C"/>
    <w:rsid w:val="00CC5E93"/>
    <w:rsid w:val="00CC632C"/>
    <w:rsid w:val="00CC6C15"/>
    <w:rsid w:val="00CD52C6"/>
    <w:rsid w:val="00CE0B66"/>
    <w:rsid w:val="00CE383E"/>
    <w:rsid w:val="00CE41DB"/>
    <w:rsid w:val="00CE487F"/>
    <w:rsid w:val="00CE4C36"/>
    <w:rsid w:val="00CE6B7B"/>
    <w:rsid w:val="00CE6D9F"/>
    <w:rsid w:val="00CF1DA4"/>
    <w:rsid w:val="00CF2A7F"/>
    <w:rsid w:val="00CF6E04"/>
    <w:rsid w:val="00D042A3"/>
    <w:rsid w:val="00D145A0"/>
    <w:rsid w:val="00D15326"/>
    <w:rsid w:val="00D16E0F"/>
    <w:rsid w:val="00D20DF1"/>
    <w:rsid w:val="00D23236"/>
    <w:rsid w:val="00D238B6"/>
    <w:rsid w:val="00D24FE4"/>
    <w:rsid w:val="00D278C8"/>
    <w:rsid w:val="00D33119"/>
    <w:rsid w:val="00D332D0"/>
    <w:rsid w:val="00D3579E"/>
    <w:rsid w:val="00D44EFD"/>
    <w:rsid w:val="00D454C6"/>
    <w:rsid w:val="00D46291"/>
    <w:rsid w:val="00D521FF"/>
    <w:rsid w:val="00D55B7B"/>
    <w:rsid w:val="00D56CE8"/>
    <w:rsid w:val="00D57629"/>
    <w:rsid w:val="00D601C1"/>
    <w:rsid w:val="00D62193"/>
    <w:rsid w:val="00D66FC9"/>
    <w:rsid w:val="00D753ED"/>
    <w:rsid w:val="00D83DF6"/>
    <w:rsid w:val="00D84DED"/>
    <w:rsid w:val="00D9489E"/>
    <w:rsid w:val="00D94AF8"/>
    <w:rsid w:val="00DA77DC"/>
    <w:rsid w:val="00DA7E91"/>
    <w:rsid w:val="00DB4565"/>
    <w:rsid w:val="00DB52B2"/>
    <w:rsid w:val="00DB5CD3"/>
    <w:rsid w:val="00DB6B93"/>
    <w:rsid w:val="00DB743D"/>
    <w:rsid w:val="00DC5595"/>
    <w:rsid w:val="00DD034C"/>
    <w:rsid w:val="00DD0E8B"/>
    <w:rsid w:val="00DD28EF"/>
    <w:rsid w:val="00DD3958"/>
    <w:rsid w:val="00DD71C8"/>
    <w:rsid w:val="00DD775D"/>
    <w:rsid w:val="00DD7F57"/>
    <w:rsid w:val="00DE624D"/>
    <w:rsid w:val="00DF0F80"/>
    <w:rsid w:val="00DF1C23"/>
    <w:rsid w:val="00DF2027"/>
    <w:rsid w:val="00DF2206"/>
    <w:rsid w:val="00E002C1"/>
    <w:rsid w:val="00E00922"/>
    <w:rsid w:val="00E0269F"/>
    <w:rsid w:val="00E05877"/>
    <w:rsid w:val="00E07FC5"/>
    <w:rsid w:val="00E113D3"/>
    <w:rsid w:val="00E13CBE"/>
    <w:rsid w:val="00E179E6"/>
    <w:rsid w:val="00E21404"/>
    <w:rsid w:val="00E23968"/>
    <w:rsid w:val="00E2498F"/>
    <w:rsid w:val="00E25A4A"/>
    <w:rsid w:val="00E27410"/>
    <w:rsid w:val="00E27A70"/>
    <w:rsid w:val="00E32FBF"/>
    <w:rsid w:val="00E35118"/>
    <w:rsid w:val="00E368E5"/>
    <w:rsid w:val="00E40F65"/>
    <w:rsid w:val="00E42397"/>
    <w:rsid w:val="00E45F34"/>
    <w:rsid w:val="00E50B88"/>
    <w:rsid w:val="00E52917"/>
    <w:rsid w:val="00E572C0"/>
    <w:rsid w:val="00E57B64"/>
    <w:rsid w:val="00E62188"/>
    <w:rsid w:val="00E629BF"/>
    <w:rsid w:val="00E645DC"/>
    <w:rsid w:val="00E64749"/>
    <w:rsid w:val="00E647EB"/>
    <w:rsid w:val="00E65B0A"/>
    <w:rsid w:val="00E6609A"/>
    <w:rsid w:val="00E66867"/>
    <w:rsid w:val="00E71533"/>
    <w:rsid w:val="00E72C45"/>
    <w:rsid w:val="00E73398"/>
    <w:rsid w:val="00E73671"/>
    <w:rsid w:val="00E913A2"/>
    <w:rsid w:val="00EA0FC4"/>
    <w:rsid w:val="00EA345C"/>
    <w:rsid w:val="00EA5366"/>
    <w:rsid w:val="00EA6844"/>
    <w:rsid w:val="00EA6B29"/>
    <w:rsid w:val="00EB0CBA"/>
    <w:rsid w:val="00EB22D2"/>
    <w:rsid w:val="00EB5802"/>
    <w:rsid w:val="00EC126D"/>
    <w:rsid w:val="00EC1CAA"/>
    <w:rsid w:val="00EC792F"/>
    <w:rsid w:val="00ED0E82"/>
    <w:rsid w:val="00ED16DF"/>
    <w:rsid w:val="00ED259F"/>
    <w:rsid w:val="00ED2E28"/>
    <w:rsid w:val="00ED4103"/>
    <w:rsid w:val="00EE016A"/>
    <w:rsid w:val="00EE07DB"/>
    <w:rsid w:val="00EE56F8"/>
    <w:rsid w:val="00EE727D"/>
    <w:rsid w:val="00EF1591"/>
    <w:rsid w:val="00EF471C"/>
    <w:rsid w:val="00F00087"/>
    <w:rsid w:val="00F00187"/>
    <w:rsid w:val="00F00471"/>
    <w:rsid w:val="00F01191"/>
    <w:rsid w:val="00F02C15"/>
    <w:rsid w:val="00F03476"/>
    <w:rsid w:val="00F04262"/>
    <w:rsid w:val="00F066BA"/>
    <w:rsid w:val="00F07EA1"/>
    <w:rsid w:val="00F10377"/>
    <w:rsid w:val="00F11D2E"/>
    <w:rsid w:val="00F12A4D"/>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1A66"/>
    <w:rsid w:val="00F73AEC"/>
    <w:rsid w:val="00F755B3"/>
    <w:rsid w:val="00F7731F"/>
    <w:rsid w:val="00F778BE"/>
    <w:rsid w:val="00F832F5"/>
    <w:rsid w:val="00F901C8"/>
    <w:rsid w:val="00F92D0A"/>
    <w:rsid w:val="00F932F3"/>
    <w:rsid w:val="00F93A16"/>
    <w:rsid w:val="00F947D9"/>
    <w:rsid w:val="00F94F4A"/>
    <w:rsid w:val="00F9599F"/>
    <w:rsid w:val="00FB0AF6"/>
    <w:rsid w:val="00FB297B"/>
    <w:rsid w:val="00FB47F0"/>
    <w:rsid w:val="00FB76D2"/>
    <w:rsid w:val="00FC0D9B"/>
    <w:rsid w:val="00FC2D53"/>
    <w:rsid w:val="00FC4BEE"/>
    <w:rsid w:val="00FC4D67"/>
    <w:rsid w:val="00FC5AEF"/>
    <w:rsid w:val="00FC60BA"/>
    <w:rsid w:val="00FC753C"/>
    <w:rsid w:val="00FD19F2"/>
    <w:rsid w:val="00FD1D95"/>
    <w:rsid w:val="00FD2087"/>
    <w:rsid w:val="00FD22A9"/>
    <w:rsid w:val="00FD32EE"/>
    <w:rsid w:val="00FE0D17"/>
    <w:rsid w:val="00FE1388"/>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E8B9B1F5-E219-43CC-A63F-0AF16008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675761078">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uk/en/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8" ma:contentTypeDescription="Create a new document." ma:contentTypeScope="" ma:versionID="907ad75274a79ebca4c83f92a5b4effc">
  <xsd:schema xmlns:xsd="http://www.w3.org/2001/XMLSchema" xmlns:xs="http://www.w3.org/2001/XMLSchema" xmlns:p="http://schemas.microsoft.com/office/2006/metadata/properties" xmlns:ns2="60bd1287-03f5-4f92-b224-ecf50292371a" targetNamespace="http://schemas.microsoft.com/office/2006/metadata/properties" ma:root="true" ma:fieldsID="d1bd434d525f4ee38f24bd5246f88260" ns2:_="">
    <xsd:import namespace="60bd1287-03f5-4f92-b224-ecf50292371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2C2024-BA53-473A-9A3F-201A78086DA2}">
  <ds:schemaRefs>
    <ds:schemaRef ds:uri="http://schemas.microsoft.com/office/2006/documentManagement/types"/>
    <ds:schemaRef ds:uri="http://purl.org/dc/elements/1.1/"/>
    <ds:schemaRef ds:uri="http://purl.org/dc/terms/"/>
    <ds:schemaRef ds:uri="http://schemas.openxmlformats.org/package/2006/metadata/core-properties"/>
    <ds:schemaRef ds:uri="http://schemas.microsoft.com/office/infopath/2007/PartnerControls"/>
    <ds:schemaRef ds:uri="http://purl.org/dc/dcmitype/"/>
    <ds:schemaRef ds:uri="http://www.w3.org/XML/1998/namespace"/>
    <ds:schemaRef ds:uri="60bd1287-03f5-4f92-b224-ecf50292371a"/>
    <ds:schemaRef ds:uri="http://schemas.microsoft.com/office/2006/metadata/properties"/>
  </ds:schemaRefs>
</ds:datastoreItem>
</file>

<file path=customXml/itemProps2.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3.xml><?xml version="1.0" encoding="utf-8"?>
<ds:datastoreItem xmlns:ds="http://schemas.openxmlformats.org/officeDocument/2006/customXml" ds:itemID="{E181C956-8517-470C-905F-29F5D3B83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FUJIFILM UK LTD</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Henshaw</dc:creator>
  <cp:keywords>Bluetree group; Jet Press 720S</cp:keywords>
  <cp:lastModifiedBy>Rayyan Rabbani</cp:lastModifiedBy>
  <cp:revision>3</cp:revision>
  <cp:lastPrinted>2020-02-28T11:16:00Z</cp:lastPrinted>
  <dcterms:created xsi:type="dcterms:W3CDTF">2022-05-12T08:32:00Z</dcterms:created>
  <dcterms:modified xsi:type="dcterms:W3CDTF">2022-05-12T08:32:00Z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ies>
</file>