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E35076" w:rsidRDefault="00D65994" w:rsidP="00EC172A">
      <w:pPr>
        <w:pStyle w:val="ListParagraph"/>
        <w:rPr>
          <w:rFonts w:ascii="Arial" w:hAnsi="Arial" w:cs="Arial"/>
          <w:bCs/>
        </w:rPr>
      </w:pPr>
      <w:r w:rsidRPr="00E35076">
        <w:rPr>
          <w:rFonts w:ascii="Arial" w:eastAsia="Arial" w:hAnsi="Arial" w:cs="Arial"/>
          <w:b/>
          <w:lang w:bidi="fr-FR"/>
        </w:rPr>
        <w:br/>
      </w:r>
    </w:p>
    <w:p w14:paraId="2BEEACCC" w14:textId="1C771C0C" w:rsidR="00753AB0" w:rsidRPr="00E35076" w:rsidRDefault="00753AB0" w:rsidP="0A446097">
      <w:pPr>
        <w:pStyle w:val="ListParagraph"/>
        <w:spacing w:line="360" w:lineRule="auto"/>
        <w:jc w:val="both"/>
        <w:rPr>
          <w:rFonts w:ascii="Arial" w:hAnsi="Arial" w:cs="Arial"/>
          <w:b/>
          <w:bCs/>
        </w:rPr>
      </w:pPr>
      <w:r w:rsidRPr="0A446097">
        <w:rPr>
          <w:rFonts w:ascii="Arial" w:eastAsia="Arial" w:hAnsi="Arial" w:cs="Arial"/>
          <w:b/>
          <w:bCs/>
          <w:lang w:bidi="fr-FR"/>
        </w:rPr>
        <w:t>06 juillet 2022</w:t>
      </w:r>
    </w:p>
    <w:p w14:paraId="1101B01A" w14:textId="5F0295F5" w:rsidR="00423608" w:rsidRPr="00E35076" w:rsidRDefault="00576A5C" w:rsidP="00BC7DA4">
      <w:pPr>
        <w:pStyle w:val="ListParagraph"/>
        <w:spacing w:line="360" w:lineRule="auto"/>
        <w:jc w:val="both"/>
        <w:rPr>
          <w:rFonts w:ascii="Arial" w:hAnsi="Arial" w:cs="Arial"/>
          <w:b/>
          <w:sz w:val="24"/>
          <w:szCs w:val="24"/>
        </w:rPr>
      </w:pPr>
      <w:r w:rsidRPr="00E35076">
        <w:rPr>
          <w:rFonts w:ascii="Arial" w:eastAsia="Arial" w:hAnsi="Arial" w:cs="Arial"/>
          <w:lang w:bidi="fr-FR"/>
        </w:rPr>
        <w:br/>
      </w:r>
      <w:proofErr w:type="spellStart"/>
      <w:r w:rsidR="00823332" w:rsidRPr="00E35076">
        <w:rPr>
          <w:rFonts w:ascii="Arial" w:eastAsia="Arial" w:hAnsi="Arial" w:cs="Arial"/>
          <w:b/>
          <w:sz w:val="24"/>
          <w:szCs w:val="24"/>
          <w:lang w:bidi="fr-FR"/>
        </w:rPr>
        <w:t>Grafica</w:t>
      </w:r>
      <w:proofErr w:type="spellEnd"/>
      <w:r w:rsidR="00823332" w:rsidRPr="00E35076">
        <w:rPr>
          <w:rFonts w:ascii="Arial" w:eastAsia="Arial" w:hAnsi="Arial" w:cs="Arial"/>
          <w:b/>
          <w:sz w:val="24"/>
          <w:szCs w:val="24"/>
          <w:lang w:bidi="fr-FR"/>
        </w:rPr>
        <w:t xml:space="preserve"> </w:t>
      </w:r>
      <w:proofErr w:type="spellStart"/>
      <w:r w:rsidR="00823332" w:rsidRPr="00E35076">
        <w:rPr>
          <w:rFonts w:ascii="Arial" w:eastAsia="Arial" w:hAnsi="Arial" w:cs="Arial"/>
          <w:b/>
          <w:sz w:val="24"/>
          <w:szCs w:val="24"/>
          <w:lang w:bidi="fr-FR"/>
        </w:rPr>
        <w:t>Veneta</w:t>
      </w:r>
      <w:proofErr w:type="spellEnd"/>
      <w:r w:rsidR="00823332" w:rsidRPr="00E35076">
        <w:rPr>
          <w:rFonts w:ascii="Arial" w:eastAsia="Arial" w:hAnsi="Arial" w:cs="Arial"/>
          <w:b/>
          <w:sz w:val="24"/>
          <w:szCs w:val="24"/>
          <w:lang w:bidi="fr-FR"/>
        </w:rPr>
        <w:t xml:space="preserve"> développe sa capacité d’impression numérique grâce à la Jet </w:t>
      </w:r>
      <w:proofErr w:type="spellStart"/>
      <w:r w:rsidR="00823332" w:rsidRPr="00E35076">
        <w:rPr>
          <w:rFonts w:ascii="Arial" w:eastAsia="Arial" w:hAnsi="Arial" w:cs="Arial"/>
          <w:b/>
          <w:sz w:val="24"/>
          <w:szCs w:val="24"/>
          <w:lang w:bidi="fr-FR"/>
        </w:rPr>
        <w:t>Press</w:t>
      </w:r>
      <w:proofErr w:type="spellEnd"/>
      <w:r w:rsidR="00823332" w:rsidRPr="00E35076">
        <w:rPr>
          <w:rFonts w:ascii="Arial" w:eastAsia="Arial" w:hAnsi="Arial" w:cs="Arial"/>
          <w:b/>
          <w:sz w:val="24"/>
          <w:szCs w:val="24"/>
          <w:lang w:bidi="fr-FR"/>
        </w:rPr>
        <w:t> 750S de Fujifilm</w:t>
      </w:r>
    </w:p>
    <w:p w14:paraId="013FB153" w14:textId="77777777" w:rsidR="00BC7DA4" w:rsidRPr="00E35076" w:rsidRDefault="00BC7DA4" w:rsidP="00BC7DA4">
      <w:pPr>
        <w:pStyle w:val="ListParagraph"/>
        <w:spacing w:line="360" w:lineRule="auto"/>
        <w:jc w:val="both"/>
        <w:rPr>
          <w:rFonts w:ascii="Arial" w:hAnsi="Arial" w:cs="Arial"/>
          <w:b/>
          <w:sz w:val="24"/>
          <w:szCs w:val="24"/>
        </w:rPr>
      </w:pPr>
    </w:p>
    <w:p w14:paraId="3291A3BB" w14:textId="37F9D359" w:rsidR="00423608" w:rsidRPr="00E35076" w:rsidRDefault="00423608" w:rsidP="00D16B12">
      <w:pPr>
        <w:pStyle w:val="ListParagraph"/>
        <w:spacing w:line="360" w:lineRule="auto"/>
        <w:jc w:val="both"/>
        <w:rPr>
          <w:rFonts w:ascii="Arial" w:hAnsi="Arial" w:cs="Arial"/>
          <w:bCs/>
          <w:i/>
          <w:iCs/>
        </w:rPr>
      </w:pPr>
      <w:r w:rsidRPr="00E35076">
        <w:rPr>
          <w:rFonts w:ascii="Arial" w:eastAsia="Arial" w:hAnsi="Arial" w:cs="Arial"/>
          <w:i/>
          <w:lang w:bidi="fr-FR"/>
        </w:rPr>
        <w:t xml:space="preserve">L’imprimeur de livres italien, désormais associé à Lake Book aux États-Unis, est parvenu à réduire ses délais d’impression grâce à son investissement dans la Jet </w:t>
      </w:r>
      <w:proofErr w:type="spellStart"/>
      <w:r w:rsidRPr="00E35076">
        <w:rPr>
          <w:rFonts w:ascii="Arial" w:eastAsia="Arial" w:hAnsi="Arial" w:cs="Arial"/>
          <w:i/>
          <w:lang w:bidi="fr-FR"/>
        </w:rPr>
        <w:t>Press</w:t>
      </w:r>
      <w:proofErr w:type="spellEnd"/>
      <w:r w:rsidRPr="00E35076">
        <w:rPr>
          <w:rFonts w:ascii="Arial" w:eastAsia="Arial" w:hAnsi="Arial" w:cs="Arial"/>
          <w:i/>
          <w:lang w:bidi="fr-FR"/>
        </w:rPr>
        <w:t> 750S en mars 2021</w:t>
      </w:r>
    </w:p>
    <w:p w14:paraId="4021F254" w14:textId="715A6A29" w:rsidR="00CF09CD" w:rsidRPr="00E35076" w:rsidRDefault="00CF09CD" w:rsidP="00EC172A">
      <w:pPr>
        <w:pStyle w:val="ListParagraph"/>
        <w:rPr>
          <w:rFonts w:ascii="Arial" w:hAnsi="Arial" w:cs="Arial"/>
          <w:bCs/>
          <w:i/>
          <w:iCs/>
        </w:rPr>
      </w:pPr>
    </w:p>
    <w:p w14:paraId="33717899" w14:textId="02CA063D" w:rsidR="002A20E0" w:rsidRPr="00E35076" w:rsidRDefault="009B580D" w:rsidP="00AD6693">
      <w:pPr>
        <w:pStyle w:val="ListParagraph"/>
        <w:spacing w:line="360" w:lineRule="auto"/>
        <w:jc w:val="both"/>
        <w:rPr>
          <w:rFonts w:ascii="Arial" w:hAnsi="Arial" w:cs="Arial"/>
          <w:bCs/>
        </w:rPr>
      </w:pPr>
      <w:r w:rsidRPr="00E35076">
        <w:rPr>
          <w:rFonts w:ascii="Arial" w:eastAsia="Arial" w:hAnsi="Arial" w:cs="Arial"/>
          <w:lang w:bidi="fr-FR"/>
        </w:rPr>
        <w:t xml:space="preserve">Installé à </w:t>
      </w:r>
      <w:proofErr w:type="spellStart"/>
      <w:r w:rsidRPr="00E35076">
        <w:rPr>
          <w:rFonts w:ascii="Arial" w:eastAsia="Arial" w:hAnsi="Arial" w:cs="Arial"/>
          <w:lang w:bidi="fr-FR"/>
        </w:rPr>
        <w:t>Trebaseleghe</w:t>
      </w:r>
      <w:proofErr w:type="spellEnd"/>
      <w:r w:rsidRPr="00E35076">
        <w:rPr>
          <w:rFonts w:ascii="Arial" w:eastAsia="Arial" w:hAnsi="Arial" w:cs="Arial"/>
          <w:lang w:bidi="fr-FR"/>
        </w:rPr>
        <w:t xml:space="preserve">, dans le nord de l’Italie, </w:t>
      </w:r>
      <w:proofErr w:type="spellStart"/>
      <w:r w:rsidRPr="00E35076">
        <w:rPr>
          <w:rFonts w:ascii="Arial" w:eastAsia="Arial" w:hAnsi="Arial" w:cs="Arial"/>
          <w:lang w:bidi="fr-FR"/>
        </w:rPr>
        <w:t>Grafica</w:t>
      </w:r>
      <w:proofErr w:type="spellEnd"/>
      <w:r w:rsidRPr="00E35076">
        <w:rPr>
          <w:rFonts w:ascii="Arial" w:eastAsia="Arial" w:hAnsi="Arial" w:cs="Arial"/>
          <w:lang w:bidi="fr-FR"/>
        </w:rPr>
        <w:t xml:space="preserve"> </w:t>
      </w:r>
      <w:proofErr w:type="spellStart"/>
      <w:r w:rsidRPr="00E35076">
        <w:rPr>
          <w:rFonts w:ascii="Arial" w:eastAsia="Arial" w:hAnsi="Arial" w:cs="Arial"/>
          <w:lang w:bidi="fr-FR"/>
        </w:rPr>
        <w:t>Veneta</w:t>
      </w:r>
      <w:proofErr w:type="spellEnd"/>
      <w:r w:rsidRPr="00E35076">
        <w:rPr>
          <w:rFonts w:ascii="Arial" w:eastAsia="Arial" w:hAnsi="Arial" w:cs="Arial"/>
          <w:lang w:bidi="fr-FR"/>
        </w:rPr>
        <w:t xml:space="preserve"> est un imprimeur de livres réputé. Produisant 150 millions d’ouvrages par an, avec un chiffre d’affaires de 100 millions d’euros, l’entreprise est l’une des principales imprimeries d’Europe et l’une des plus avancées sur le plan technologique. Opérant dans une usine de 100 000 m</w:t>
      </w:r>
      <w:r w:rsidRPr="00E35076">
        <w:rPr>
          <w:rFonts w:ascii="Arial" w:eastAsia="Arial" w:hAnsi="Arial" w:cs="Arial"/>
          <w:vertAlign w:val="superscript"/>
          <w:lang w:bidi="fr-FR"/>
        </w:rPr>
        <w:t>2</w:t>
      </w:r>
      <w:r w:rsidRPr="00E35076">
        <w:rPr>
          <w:rFonts w:ascii="Arial" w:eastAsia="Arial" w:hAnsi="Arial" w:cs="Arial"/>
          <w:lang w:bidi="fr-FR"/>
        </w:rPr>
        <w:t xml:space="preserve"> à l’empreinte carbone neutre alimentée par l’énergie solaire et comptant 750 employés, </w:t>
      </w:r>
      <w:proofErr w:type="spellStart"/>
      <w:r w:rsidRPr="00E35076">
        <w:rPr>
          <w:rFonts w:ascii="Arial" w:eastAsia="Arial" w:hAnsi="Arial" w:cs="Arial"/>
          <w:lang w:bidi="fr-FR"/>
        </w:rPr>
        <w:t>Grafica</w:t>
      </w:r>
      <w:proofErr w:type="spellEnd"/>
      <w:r w:rsidRPr="00E35076">
        <w:rPr>
          <w:rFonts w:ascii="Arial" w:eastAsia="Arial" w:hAnsi="Arial" w:cs="Arial"/>
          <w:lang w:bidi="fr-FR"/>
        </w:rPr>
        <w:t xml:space="preserve"> </w:t>
      </w:r>
      <w:proofErr w:type="spellStart"/>
      <w:r w:rsidRPr="00E35076">
        <w:rPr>
          <w:rFonts w:ascii="Arial" w:eastAsia="Arial" w:hAnsi="Arial" w:cs="Arial"/>
          <w:lang w:bidi="fr-FR"/>
        </w:rPr>
        <w:t>Veneta</w:t>
      </w:r>
      <w:proofErr w:type="spellEnd"/>
      <w:r w:rsidRPr="00E35076">
        <w:rPr>
          <w:rFonts w:ascii="Arial" w:eastAsia="Arial" w:hAnsi="Arial" w:cs="Arial"/>
          <w:lang w:bidi="fr-FR"/>
        </w:rPr>
        <w:t xml:space="preserve"> a élargi sa clientèle à travers l’Europe, l’Afrique du Nord et l’Amérique. Depuis les best-sellers imprimés à des millions d’exemplaires jusqu’aux précieux livres d’art en édition limitée, </w:t>
      </w:r>
      <w:proofErr w:type="spellStart"/>
      <w:r w:rsidRPr="00E35076">
        <w:rPr>
          <w:rFonts w:ascii="Arial" w:eastAsia="Arial" w:hAnsi="Arial" w:cs="Arial"/>
          <w:lang w:bidi="fr-FR"/>
        </w:rPr>
        <w:t>Grafica</w:t>
      </w:r>
      <w:proofErr w:type="spellEnd"/>
      <w:r w:rsidRPr="00E35076">
        <w:rPr>
          <w:rFonts w:ascii="Arial" w:eastAsia="Arial" w:hAnsi="Arial" w:cs="Arial"/>
          <w:lang w:bidi="fr-FR"/>
        </w:rPr>
        <w:t xml:space="preserve"> </w:t>
      </w:r>
      <w:proofErr w:type="spellStart"/>
      <w:r w:rsidRPr="00E35076">
        <w:rPr>
          <w:rFonts w:ascii="Arial" w:eastAsia="Arial" w:hAnsi="Arial" w:cs="Arial"/>
          <w:lang w:bidi="fr-FR"/>
        </w:rPr>
        <w:t>Veneta</w:t>
      </w:r>
      <w:proofErr w:type="spellEnd"/>
      <w:r w:rsidRPr="00E35076">
        <w:rPr>
          <w:rFonts w:ascii="Arial" w:eastAsia="Arial" w:hAnsi="Arial" w:cs="Arial"/>
          <w:lang w:bidi="fr-FR"/>
        </w:rPr>
        <w:t xml:space="preserve"> dispose des installations et des équipements nécessaires pour répondre à tous les besoins d’impression en assurant une livraison rapide. </w:t>
      </w:r>
    </w:p>
    <w:p w14:paraId="546878B6" w14:textId="77777777" w:rsidR="002A20E0" w:rsidRPr="00E35076" w:rsidRDefault="002A20E0" w:rsidP="002A20E0">
      <w:pPr>
        <w:spacing w:line="360" w:lineRule="auto"/>
        <w:jc w:val="both"/>
        <w:rPr>
          <w:rFonts w:ascii="Arial" w:hAnsi="Arial" w:cs="Arial"/>
          <w:bCs/>
        </w:rPr>
      </w:pPr>
    </w:p>
    <w:p w14:paraId="34A7AB72" w14:textId="1416E042" w:rsidR="00CF09CD" w:rsidRPr="00E35076" w:rsidRDefault="00AB0BF4" w:rsidP="009965A5">
      <w:pPr>
        <w:pStyle w:val="ListParagraph"/>
        <w:spacing w:line="360" w:lineRule="auto"/>
        <w:jc w:val="both"/>
        <w:rPr>
          <w:rFonts w:ascii="Arial" w:hAnsi="Arial" w:cs="Arial"/>
          <w:bCs/>
        </w:rPr>
      </w:pPr>
      <w:r w:rsidRPr="00E35076">
        <w:rPr>
          <w:rFonts w:ascii="Arial" w:eastAsia="Arial" w:hAnsi="Arial" w:cs="Arial"/>
          <w:lang w:bidi="fr-FR"/>
        </w:rPr>
        <w:t xml:space="preserve">La clé de son succès réside dans l’équipement d’impression numérique utilisé pour produire les ouvrages et leurs couvertures, ainsi que les magazines et les brochures. En mars 2021, la société a cherché à augmenter la vitesse à laquelle elle pouvait imprimer des couvertures de livres de qualité supérieure, et la Jet </w:t>
      </w:r>
      <w:proofErr w:type="spellStart"/>
      <w:r w:rsidRPr="00E35076">
        <w:rPr>
          <w:rFonts w:ascii="Arial" w:eastAsia="Arial" w:hAnsi="Arial" w:cs="Arial"/>
          <w:lang w:bidi="fr-FR"/>
        </w:rPr>
        <w:t>Press</w:t>
      </w:r>
      <w:proofErr w:type="spellEnd"/>
      <w:r w:rsidRPr="00E35076">
        <w:rPr>
          <w:rFonts w:ascii="Arial" w:eastAsia="Arial" w:hAnsi="Arial" w:cs="Arial"/>
          <w:lang w:bidi="fr-FR"/>
        </w:rPr>
        <w:t> 750S de Fujifilm s’est imposée comme la solution idéale.</w:t>
      </w:r>
    </w:p>
    <w:p w14:paraId="062F7A4E" w14:textId="6955B719" w:rsidR="00A86CF9" w:rsidRPr="00E35076" w:rsidRDefault="00A86CF9" w:rsidP="009965A5">
      <w:pPr>
        <w:pStyle w:val="ListParagraph"/>
        <w:spacing w:line="360" w:lineRule="auto"/>
        <w:jc w:val="both"/>
        <w:rPr>
          <w:rFonts w:ascii="Arial" w:hAnsi="Arial" w:cs="Arial"/>
          <w:bCs/>
        </w:rPr>
      </w:pPr>
    </w:p>
    <w:p w14:paraId="76613AFA" w14:textId="08C75657" w:rsidR="00B77836" w:rsidRPr="00E35076" w:rsidRDefault="00A86CF9" w:rsidP="001B1BD3">
      <w:pPr>
        <w:pStyle w:val="ListParagraph"/>
        <w:spacing w:line="360" w:lineRule="auto"/>
        <w:jc w:val="both"/>
        <w:rPr>
          <w:rFonts w:ascii="Arial" w:hAnsi="Arial" w:cs="Arial"/>
          <w:bCs/>
        </w:rPr>
      </w:pPr>
      <w:r w:rsidRPr="00E35076">
        <w:rPr>
          <w:rFonts w:ascii="Arial" w:eastAsia="Arial" w:hAnsi="Arial" w:cs="Arial"/>
          <w:lang w:bidi="fr-FR"/>
        </w:rPr>
        <w:t xml:space="preserve">« Au début de l’année 2021, parallèlement à notre partenariat avec Lake Book, nous avons réalisé un autre investissement pour l’avenir de notre entreprise en développant notre capacité d’impression numérique », affirme Nicola Franceschi, directeur de la recherche et du développement chez </w:t>
      </w:r>
      <w:proofErr w:type="spellStart"/>
      <w:r w:rsidRPr="00E35076">
        <w:rPr>
          <w:rFonts w:ascii="Arial" w:eastAsia="Arial" w:hAnsi="Arial" w:cs="Arial"/>
          <w:lang w:bidi="fr-FR"/>
        </w:rPr>
        <w:t>Grafica</w:t>
      </w:r>
      <w:proofErr w:type="spellEnd"/>
      <w:r w:rsidRPr="00E35076">
        <w:rPr>
          <w:rFonts w:ascii="Arial" w:eastAsia="Arial" w:hAnsi="Arial" w:cs="Arial"/>
          <w:lang w:bidi="fr-FR"/>
        </w:rPr>
        <w:t xml:space="preserve"> </w:t>
      </w:r>
      <w:proofErr w:type="spellStart"/>
      <w:r w:rsidRPr="00E35076">
        <w:rPr>
          <w:rFonts w:ascii="Arial" w:eastAsia="Arial" w:hAnsi="Arial" w:cs="Arial"/>
          <w:lang w:bidi="fr-FR"/>
        </w:rPr>
        <w:t>Veneta</w:t>
      </w:r>
      <w:proofErr w:type="spellEnd"/>
      <w:r w:rsidRPr="00E35076">
        <w:rPr>
          <w:rFonts w:ascii="Arial" w:eastAsia="Arial" w:hAnsi="Arial" w:cs="Arial"/>
          <w:lang w:bidi="fr-FR"/>
        </w:rPr>
        <w:t xml:space="preserve"> et fils du président de la société, Fabio Franceschi. « Nous avons mis l’accent sur les courts tirages, où il était possible </w:t>
      </w:r>
      <w:r w:rsidRPr="00E35076">
        <w:rPr>
          <w:rFonts w:ascii="Arial" w:eastAsia="Arial" w:hAnsi="Arial" w:cs="Arial"/>
          <w:lang w:bidi="fr-FR"/>
        </w:rPr>
        <w:lastRenderedPageBreak/>
        <w:t>d’augmenter la vitesse sans compromettre notre niveau de qualité constant. »</w:t>
      </w:r>
    </w:p>
    <w:p w14:paraId="6F11206A" w14:textId="7F15796A" w:rsidR="001B1BD3" w:rsidRPr="00E35076" w:rsidRDefault="001B1BD3" w:rsidP="001B1BD3">
      <w:pPr>
        <w:pStyle w:val="ListParagraph"/>
        <w:spacing w:line="360" w:lineRule="auto"/>
        <w:jc w:val="both"/>
        <w:rPr>
          <w:rFonts w:ascii="Arial" w:hAnsi="Arial" w:cs="Arial"/>
          <w:bCs/>
        </w:rPr>
      </w:pPr>
    </w:p>
    <w:p w14:paraId="75DFE1E6" w14:textId="57C2E16C" w:rsidR="001B1BD3" w:rsidRPr="00E35076" w:rsidRDefault="001B1BD3" w:rsidP="001B1BD3">
      <w:pPr>
        <w:pStyle w:val="ListParagraph"/>
        <w:spacing w:line="360" w:lineRule="auto"/>
        <w:jc w:val="both"/>
        <w:rPr>
          <w:rFonts w:ascii="Arial" w:hAnsi="Arial" w:cs="Arial"/>
          <w:bCs/>
        </w:rPr>
      </w:pPr>
      <w:r w:rsidRPr="00E35076">
        <w:rPr>
          <w:rFonts w:ascii="Arial" w:eastAsia="Arial" w:hAnsi="Arial" w:cs="Arial"/>
          <w:lang w:bidi="fr-FR"/>
        </w:rPr>
        <w:t xml:space="preserve">« Nous utilisions déjà la Jet </w:t>
      </w:r>
      <w:proofErr w:type="spellStart"/>
      <w:r w:rsidRPr="00E35076">
        <w:rPr>
          <w:rFonts w:ascii="Arial" w:eastAsia="Arial" w:hAnsi="Arial" w:cs="Arial"/>
          <w:lang w:bidi="fr-FR"/>
        </w:rPr>
        <w:t>Press</w:t>
      </w:r>
      <w:proofErr w:type="spellEnd"/>
      <w:r w:rsidRPr="00E35076">
        <w:rPr>
          <w:rFonts w:ascii="Arial" w:eastAsia="Arial" w:hAnsi="Arial" w:cs="Arial"/>
          <w:lang w:bidi="fr-FR"/>
        </w:rPr>
        <w:t xml:space="preserve"> 720S de Fujifilm pour l’impression des couvertures de livres. La qualité était excellente, aussi lorsque nous avons découvert la Jet </w:t>
      </w:r>
      <w:proofErr w:type="spellStart"/>
      <w:r w:rsidRPr="00E35076">
        <w:rPr>
          <w:rFonts w:ascii="Arial" w:eastAsia="Arial" w:hAnsi="Arial" w:cs="Arial"/>
          <w:lang w:bidi="fr-FR"/>
        </w:rPr>
        <w:t>Press</w:t>
      </w:r>
      <w:proofErr w:type="spellEnd"/>
      <w:r w:rsidRPr="00E35076">
        <w:rPr>
          <w:rFonts w:ascii="Arial" w:eastAsia="Arial" w:hAnsi="Arial" w:cs="Arial"/>
          <w:lang w:bidi="fr-FR"/>
        </w:rPr>
        <w:t> 750S, une machine qui produit la même qualité à des vitesses supérieures, nous nous y sommes immédiatement intéressés. Après l’évaluation de ses performances, la décision de mettre à niveau notre ligne d’impression numérique feuille à feuille a été facile à prendre. »</w:t>
      </w:r>
    </w:p>
    <w:p w14:paraId="31030CCD" w14:textId="5D0EEA57" w:rsidR="001C345B" w:rsidRPr="00E35076" w:rsidRDefault="001C345B" w:rsidP="001B1BD3">
      <w:pPr>
        <w:pStyle w:val="ListParagraph"/>
        <w:spacing w:line="360" w:lineRule="auto"/>
        <w:jc w:val="both"/>
        <w:rPr>
          <w:rFonts w:ascii="Arial" w:hAnsi="Arial" w:cs="Arial"/>
          <w:bCs/>
        </w:rPr>
      </w:pPr>
    </w:p>
    <w:p w14:paraId="2040EB97" w14:textId="5295BB2C" w:rsidR="001C345B" w:rsidRPr="00E35076" w:rsidRDefault="001C345B" w:rsidP="001B1BD3">
      <w:pPr>
        <w:pStyle w:val="ListParagraph"/>
        <w:spacing w:line="360" w:lineRule="auto"/>
        <w:jc w:val="both"/>
        <w:rPr>
          <w:rFonts w:ascii="Arial" w:hAnsi="Arial" w:cs="Arial"/>
          <w:bCs/>
        </w:rPr>
      </w:pPr>
      <w:r w:rsidRPr="00E35076">
        <w:rPr>
          <w:rFonts w:ascii="Arial" w:eastAsia="Arial" w:hAnsi="Arial" w:cs="Arial"/>
          <w:lang w:bidi="fr-FR"/>
        </w:rPr>
        <w:t xml:space="preserve">La Jet </w:t>
      </w:r>
      <w:proofErr w:type="spellStart"/>
      <w:r w:rsidRPr="00E35076">
        <w:rPr>
          <w:rFonts w:ascii="Arial" w:eastAsia="Arial" w:hAnsi="Arial" w:cs="Arial"/>
          <w:lang w:bidi="fr-FR"/>
        </w:rPr>
        <w:t>Press</w:t>
      </w:r>
      <w:proofErr w:type="spellEnd"/>
      <w:r w:rsidRPr="00E35076">
        <w:rPr>
          <w:rFonts w:ascii="Arial" w:eastAsia="Arial" w:hAnsi="Arial" w:cs="Arial"/>
          <w:lang w:bidi="fr-FR"/>
        </w:rPr>
        <w:t xml:space="preserve"> 750S a apporté de nombreux avantages à </w:t>
      </w:r>
      <w:proofErr w:type="spellStart"/>
      <w:r w:rsidRPr="00E35076">
        <w:rPr>
          <w:rFonts w:ascii="Arial" w:eastAsia="Arial" w:hAnsi="Arial" w:cs="Arial"/>
          <w:lang w:bidi="fr-FR"/>
        </w:rPr>
        <w:t>Grafica</w:t>
      </w:r>
      <w:proofErr w:type="spellEnd"/>
      <w:r w:rsidRPr="00E35076">
        <w:rPr>
          <w:rFonts w:ascii="Arial" w:eastAsia="Arial" w:hAnsi="Arial" w:cs="Arial"/>
          <w:lang w:bidi="fr-FR"/>
        </w:rPr>
        <w:t xml:space="preserve"> </w:t>
      </w:r>
      <w:proofErr w:type="spellStart"/>
      <w:r w:rsidRPr="00E35076">
        <w:rPr>
          <w:rFonts w:ascii="Arial" w:eastAsia="Arial" w:hAnsi="Arial" w:cs="Arial"/>
          <w:lang w:bidi="fr-FR"/>
        </w:rPr>
        <w:t>Veneta</w:t>
      </w:r>
      <w:proofErr w:type="spellEnd"/>
      <w:r w:rsidRPr="00E35076">
        <w:rPr>
          <w:rFonts w:ascii="Arial" w:eastAsia="Arial" w:hAnsi="Arial" w:cs="Arial"/>
          <w:lang w:bidi="fr-FR"/>
        </w:rPr>
        <w:t xml:space="preserve"> depuis son installation l’année dernière. « Nous avons raccourci notre délai d’impression global sur chaque travail et amélioré notre service aux éditeurs de livres en leur proposant des tirages plus courts », ajoute M. Franceschi.</w:t>
      </w:r>
    </w:p>
    <w:p w14:paraId="2F27779F" w14:textId="1824E203" w:rsidR="002C1743" w:rsidRPr="00E35076" w:rsidRDefault="002C1743" w:rsidP="001B1BD3">
      <w:pPr>
        <w:pStyle w:val="ListParagraph"/>
        <w:spacing w:line="360" w:lineRule="auto"/>
        <w:jc w:val="both"/>
        <w:rPr>
          <w:rFonts w:ascii="Arial" w:hAnsi="Arial" w:cs="Arial"/>
          <w:bCs/>
        </w:rPr>
      </w:pPr>
    </w:p>
    <w:p w14:paraId="3A905747" w14:textId="2830154B" w:rsidR="008569D6" w:rsidRPr="00E35076" w:rsidRDefault="002C1743" w:rsidP="00A9287C">
      <w:pPr>
        <w:pStyle w:val="ListParagraph"/>
        <w:spacing w:line="360" w:lineRule="auto"/>
        <w:jc w:val="both"/>
        <w:rPr>
          <w:rFonts w:ascii="Arial" w:hAnsi="Arial" w:cs="Arial"/>
          <w:bCs/>
        </w:rPr>
      </w:pPr>
      <w:r w:rsidRPr="00E35076">
        <w:rPr>
          <w:rFonts w:ascii="Arial" w:eastAsia="Arial" w:hAnsi="Arial" w:cs="Arial"/>
          <w:lang w:bidi="fr-FR"/>
        </w:rPr>
        <w:t xml:space="preserve">« Nous avons envisagé de moderniser la Jet </w:t>
      </w:r>
      <w:proofErr w:type="spellStart"/>
      <w:r w:rsidRPr="00E35076">
        <w:rPr>
          <w:rFonts w:ascii="Arial" w:eastAsia="Arial" w:hAnsi="Arial" w:cs="Arial"/>
          <w:lang w:bidi="fr-FR"/>
        </w:rPr>
        <w:t>Press</w:t>
      </w:r>
      <w:proofErr w:type="spellEnd"/>
      <w:r w:rsidRPr="00E35076">
        <w:rPr>
          <w:rFonts w:ascii="Arial" w:eastAsia="Arial" w:hAnsi="Arial" w:cs="Arial"/>
          <w:lang w:bidi="fr-FR"/>
        </w:rPr>
        <w:t> 750S encore davantage. Nous savons que le modèle Grande vitesse est disponible pour la presse, ce qui pourrait accélérer encore les choses.</w:t>
      </w:r>
    </w:p>
    <w:p w14:paraId="57ADAFD8" w14:textId="3D3FC3E4" w:rsidR="00A9287C" w:rsidRPr="00E35076" w:rsidRDefault="00A9287C" w:rsidP="00A9287C">
      <w:pPr>
        <w:pStyle w:val="ListParagraph"/>
        <w:spacing w:line="360" w:lineRule="auto"/>
        <w:jc w:val="both"/>
        <w:rPr>
          <w:rFonts w:ascii="Arial" w:hAnsi="Arial" w:cs="Arial"/>
          <w:bCs/>
        </w:rPr>
      </w:pPr>
    </w:p>
    <w:p w14:paraId="524AD42C" w14:textId="553A7700" w:rsidR="00A9287C" w:rsidRPr="00E35076" w:rsidRDefault="00A9287C" w:rsidP="00A9287C">
      <w:pPr>
        <w:pStyle w:val="ListParagraph"/>
        <w:spacing w:line="360" w:lineRule="auto"/>
        <w:jc w:val="both"/>
        <w:rPr>
          <w:rFonts w:ascii="Arial" w:hAnsi="Arial" w:cs="Arial"/>
          <w:bCs/>
        </w:rPr>
      </w:pPr>
      <w:r w:rsidRPr="00E35076">
        <w:rPr>
          <w:rFonts w:ascii="Arial" w:eastAsia="Arial" w:hAnsi="Arial" w:cs="Arial"/>
          <w:lang w:bidi="fr-FR"/>
        </w:rPr>
        <w:t>« Nous travaillons avec Fujifilm depuis de nombreuses années. Nous faisons confiance à leur équipe et à leur technologie. Ils nous ont aidés à nous développer en tant qu’entreprise et nous suivons toujours de près les nouveaux équipements d’impression qu’ils conçoivent. »</w:t>
      </w:r>
    </w:p>
    <w:p w14:paraId="6D0019F2" w14:textId="37F03779" w:rsidR="0093483E" w:rsidRPr="00E35076" w:rsidRDefault="0093483E" w:rsidP="00A9287C">
      <w:pPr>
        <w:pStyle w:val="ListParagraph"/>
        <w:spacing w:line="360" w:lineRule="auto"/>
        <w:jc w:val="both"/>
        <w:rPr>
          <w:rFonts w:ascii="Arial" w:hAnsi="Arial" w:cs="Arial"/>
          <w:bCs/>
        </w:rPr>
      </w:pPr>
    </w:p>
    <w:p w14:paraId="158CFFCA" w14:textId="37FDC92E" w:rsidR="0093483E" w:rsidRPr="00E35076" w:rsidRDefault="006B4AA9" w:rsidP="00A9287C">
      <w:pPr>
        <w:pStyle w:val="ListParagraph"/>
        <w:spacing w:line="360" w:lineRule="auto"/>
        <w:jc w:val="both"/>
        <w:rPr>
          <w:rFonts w:ascii="Arial" w:hAnsi="Arial" w:cs="Arial"/>
          <w:bCs/>
        </w:rPr>
      </w:pPr>
      <w:r w:rsidRPr="00E35076">
        <w:rPr>
          <w:rFonts w:ascii="Arial" w:eastAsia="Arial" w:hAnsi="Arial" w:cs="Arial"/>
          <w:lang w:bidi="fr-FR"/>
        </w:rPr>
        <w:t xml:space="preserve">Paolo </w:t>
      </w:r>
      <w:proofErr w:type="spellStart"/>
      <w:r w:rsidRPr="00E35076">
        <w:rPr>
          <w:rFonts w:ascii="Arial" w:eastAsia="Arial" w:hAnsi="Arial" w:cs="Arial"/>
          <w:lang w:bidi="fr-FR"/>
        </w:rPr>
        <w:t>Zerbi</w:t>
      </w:r>
      <w:proofErr w:type="spellEnd"/>
      <w:r w:rsidRPr="00E35076">
        <w:rPr>
          <w:rFonts w:ascii="Arial" w:eastAsia="Arial" w:hAnsi="Arial" w:cs="Arial"/>
          <w:lang w:bidi="fr-FR"/>
        </w:rPr>
        <w:t>, de Fujifilm Graphic Communications, Italie, souligne : « </w:t>
      </w:r>
      <w:proofErr w:type="spellStart"/>
      <w:r w:rsidRPr="00E35076">
        <w:rPr>
          <w:rFonts w:ascii="Arial" w:eastAsia="Arial" w:hAnsi="Arial" w:cs="Arial"/>
          <w:lang w:bidi="fr-FR"/>
        </w:rPr>
        <w:t>Grafica</w:t>
      </w:r>
      <w:proofErr w:type="spellEnd"/>
      <w:r w:rsidRPr="00E35076">
        <w:rPr>
          <w:rFonts w:ascii="Arial" w:eastAsia="Arial" w:hAnsi="Arial" w:cs="Arial"/>
          <w:lang w:bidi="fr-FR"/>
        </w:rPr>
        <w:t xml:space="preserve"> </w:t>
      </w:r>
      <w:proofErr w:type="spellStart"/>
      <w:r w:rsidRPr="00E35076">
        <w:rPr>
          <w:rFonts w:ascii="Arial" w:eastAsia="Arial" w:hAnsi="Arial" w:cs="Arial"/>
          <w:lang w:bidi="fr-FR"/>
        </w:rPr>
        <w:t>Veneta</w:t>
      </w:r>
      <w:proofErr w:type="spellEnd"/>
      <w:r w:rsidRPr="00E35076">
        <w:rPr>
          <w:rFonts w:ascii="Arial" w:eastAsia="Arial" w:hAnsi="Arial" w:cs="Arial"/>
          <w:lang w:bidi="fr-FR"/>
        </w:rPr>
        <w:t xml:space="preserve"> est un leader dans le secteur de l’impression de livres. Produisant des millions d’exemplaires pour certains des plus grands éditeurs au monde, ils maîtrisent la qualité et savent ce qui est indispensable pour donner satisfaction à leurs clients. La Jet </w:t>
      </w:r>
      <w:proofErr w:type="spellStart"/>
      <w:r w:rsidRPr="00E35076">
        <w:rPr>
          <w:rFonts w:ascii="Arial" w:eastAsia="Arial" w:hAnsi="Arial" w:cs="Arial"/>
          <w:lang w:bidi="fr-FR"/>
        </w:rPr>
        <w:t>Press</w:t>
      </w:r>
      <w:proofErr w:type="spellEnd"/>
      <w:r w:rsidRPr="00E35076">
        <w:rPr>
          <w:rFonts w:ascii="Arial" w:eastAsia="Arial" w:hAnsi="Arial" w:cs="Arial"/>
          <w:lang w:bidi="fr-FR"/>
        </w:rPr>
        <w:t> 720S leur a donné d’excellents résultats et nous sommes ravis de son impact au cours de l’année écoulée. Nous nous réjouissons de poursuivre notre partenariat avec eux pour accompagner leur croissance. »</w:t>
      </w:r>
    </w:p>
    <w:p w14:paraId="53140314" w14:textId="41C6F487" w:rsidR="00420477" w:rsidRPr="00E35076" w:rsidRDefault="00420477" w:rsidP="00A9287C">
      <w:pPr>
        <w:pStyle w:val="ListParagraph"/>
        <w:spacing w:line="360" w:lineRule="auto"/>
        <w:jc w:val="both"/>
        <w:rPr>
          <w:rFonts w:ascii="Arial" w:hAnsi="Arial" w:cs="Arial"/>
          <w:bCs/>
        </w:rPr>
      </w:pPr>
    </w:p>
    <w:p w14:paraId="089FA5DB" w14:textId="3E9E89A5" w:rsidR="00420477" w:rsidRPr="00E35076" w:rsidRDefault="00420477" w:rsidP="00A9287C">
      <w:pPr>
        <w:pStyle w:val="ListParagraph"/>
        <w:spacing w:line="360" w:lineRule="auto"/>
        <w:jc w:val="both"/>
        <w:rPr>
          <w:rFonts w:ascii="Arial" w:hAnsi="Arial" w:cs="Arial"/>
          <w:bCs/>
        </w:rPr>
      </w:pPr>
      <w:r w:rsidRPr="00E35076">
        <w:rPr>
          <w:rFonts w:ascii="Arial" w:eastAsia="Arial" w:hAnsi="Arial" w:cs="Arial"/>
          <w:lang w:bidi="fr-FR"/>
        </w:rPr>
        <w:t xml:space="preserve">De plus amples informations sont disponibles sur </w:t>
      </w:r>
      <w:hyperlink r:id="rId10" w:history="1">
        <w:r w:rsidR="00E970B3" w:rsidRPr="00E35076">
          <w:rPr>
            <w:rStyle w:val="Hyperlink"/>
            <w:rFonts w:ascii="Arial" w:eastAsia="Arial" w:hAnsi="Arial" w:cs="Arial"/>
            <w:lang w:bidi="fr-FR"/>
          </w:rPr>
          <w:t>www.FujifilmJetP</w:t>
        </w:r>
        <w:r w:rsidR="00E970B3" w:rsidRPr="00E35076">
          <w:rPr>
            <w:rStyle w:val="Hyperlink"/>
            <w:rFonts w:ascii="Arial" w:eastAsia="Arial" w:hAnsi="Arial" w:cs="Arial"/>
            <w:lang w:bidi="fr-FR"/>
          </w:rPr>
          <w:t>r</w:t>
        </w:r>
        <w:r w:rsidR="00E970B3" w:rsidRPr="00E35076">
          <w:rPr>
            <w:rStyle w:val="Hyperlink"/>
            <w:rFonts w:ascii="Arial" w:eastAsia="Arial" w:hAnsi="Arial" w:cs="Arial"/>
            <w:lang w:bidi="fr-FR"/>
          </w:rPr>
          <w:t>ess.com</w:t>
        </w:r>
      </w:hyperlink>
      <w:r w:rsidRPr="00E35076">
        <w:rPr>
          <w:rFonts w:ascii="Arial" w:eastAsia="Arial" w:hAnsi="Arial" w:cs="Arial"/>
          <w:lang w:bidi="fr-FR"/>
        </w:rPr>
        <w:t xml:space="preserve"> </w:t>
      </w:r>
    </w:p>
    <w:p w14:paraId="0143E761" w14:textId="25101C8D" w:rsidR="00301848" w:rsidRPr="00E35076" w:rsidRDefault="00301848" w:rsidP="00A9287C">
      <w:pPr>
        <w:pStyle w:val="ListParagraph"/>
        <w:spacing w:line="360" w:lineRule="auto"/>
        <w:jc w:val="both"/>
        <w:rPr>
          <w:rFonts w:ascii="Arial" w:hAnsi="Arial" w:cs="Arial"/>
          <w:bCs/>
        </w:rPr>
      </w:pPr>
    </w:p>
    <w:p w14:paraId="76241C6C" w14:textId="34F8ECCC" w:rsidR="00301848" w:rsidRPr="005E00CF" w:rsidRDefault="00301848" w:rsidP="00301848">
      <w:pPr>
        <w:pStyle w:val="ListParagraph"/>
        <w:spacing w:line="360" w:lineRule="auto"/>
        <w:jc w:val="center"/>
        <w:rPr>
          <w:rFonts w:ascii="Arial" w:hAnsi="Arial" w:cs="Arial"/>
          <w:b/>
        </w:rPr>
      </w:pPr>
      <w:r w:rsidRPr="005E00CF">
        <w:rPr>
          <w:rFonts w:ascii="Arial" w:eastAsia="Arial" w:hAnsi="Arial" w:cs="Arial"/>
          <w:b/>
          <w:lang w:bidi="fr-FR"/>
        </w:rPr>
        <w:t>FIN</w:t>
      </w:r>
    </w:p>
    <w:p w14:paraId="4CA11212" w14:textId="5A3F0CB6" w:rsidR="006F6217" w:rsidRPr="005E00CF" w:rsidRDefault="006F6217" w:rsidP="00301848">
      <w:pPr>
        <w:pStyle w:val="ListParagraph"/>
        <w:spacing w:line="360" w:lineRule="auto"/>
        <w:jc w:val="center"/>
        <w:rPr>
          <w:rFonts w:ascii="Arial" w:hAnsi="Arial" w:cs="Arial"/>
          <w:b/>
        </w:rPr>
      </w:pPr>
    </w:p>
    <w:p w14:paraId="03DA7151" w14:textId="77777777" w:rsidR="005E00CF" w:rsidRPr="001D36FB" w:rsidRDefault="005E00CF" w:rsidP="005E00CF">
      <w:pPr>
        <w:ind w:left="720"/>
        <w:jc w:val="both"/>
        <w:textAlignment w:val="baseline"/>
        <w:rPr>
          <w:rFonts w:ascii="Segoe UI" w:eastAsia="Times New Roman" w:hAnsi="Segoe UI" w:cs="Segoe UI"/>
          <w:sz w:val="18"/>
          <w:szCs w:val="18"/>
          <w:lang w:eastAsia="en-GB"/>
        </w:rPr>
      </w:pPr>
      <w:r w:rsidRPr="001D36FB">
        <w:rPr>
          <w:rFonts w:ascii="Arial" w:eastAsia="Times New Roman" w:hAnsi="Arial" w:cs="Arial"/>
          <w:b/>
          <w:bCs/>
          <w:sz w:val="20"/>
          <w:szCs w:val="20"/>
          <w:lang w:eastAsia="en-GB"/>
        </w:rPr>
        <w:t>À propos de FUJIFILM Corporation</w:t>
      </w:r>
    </w:p>
    <w:p w14:paraId="6E39CFF8" w14:textId="77777777" w:rsidR="005E00CF" w:rsidRPr="001D36FB" w:rsidRDefault="005E00CF" w:rsidP="005E00CF">
      <w:pPr>
        <w:ind w:left="720"/>
        <w:jc w:val="both"/>
        <w:textAlignment w:val="baseline"/>
        <w:rPr>
          <w:rFonts w:ascii="Segoe UI" w:eastAsia="Times New Roman" w:hAnsi="Segoe UI" w:cs="Segoe UI"/>
          <w:sz w:val="18"/>
          <w:szCs w:val="18"/>
          <w:lang w:eastAsia="en-GB"/>
        </w:rPr>
      </w:pPr>
      <w:r w:rsidRPr="001D36FB">
        <w:rPr>
          <w:rFonts w:ascii="Arial" w:eastAsia="Times New Roman" w:hAnsi="Arial" w:cs="Arial"/>
          <w:sz w:val="20"/>
          <w:szCs w:val="20"/>
          <w:lang w:eastAsia="en-GB"/>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3AEC48FE" w14:textId="77777777" w:rsidR="005E00CF" w:rsidRPr="001D36FB" w:rsidRDefault="005E00CF" w:rsidP="005E00CF">
      <w:pPr>
        <w:ind w:left="720"/>
        <w:jc w:val="both"/>
        <w:textAlignment w:val="baseline"/>
        <w:rPr>
          <w:rFonts w:ascii="Segoe UI" w:eastAsia="Times New Roman" w:hAnsi="Segoe UI" w:cs="Segoe UI"/>
          <w:sz w:val="18"/>
          <w:szCs w:val="18"/>
          <w:lang w:eastAsia="en-GB"/>
        </w:rPr>
      </w:pPr>
    </w:p>
    <w:p w14:paraId="15B90155" w14:textId="77777777" w:rsidR="005E00CF" w:rsidRPr="001D36FB" w:rsidRDefault="005E00CF" w:rsidP="005E00CF">
      <w:pPr>
        <w:ind w:left="720"/>
        <w:jc w:val="both"/>
        <w:textAlignment w:val="baseline"/>
        <w:rPr>
          <w:rFonts w:ascii="Segoe UI" w:eastAsia="Times New Roman" w:hAnsi="Segoe UI" w:cs="Segoe UI"/>
          <w:sz w:val="18"/>
          <w:szCs w:val="18"/>
          <w:lang w:eastAsia="en-GB"/>
        </w:rPr>
      </w:pPr>
      <w:r w:rsidRPr="001D36FB">
        <w:rPr>
          <w:rFonts w:ascii="Arial" w:eastAsia="Times New Roman" w:hAnsi="Arial" w:cs="Arial"/>
          <w:b/>
          <w:bCs/>
          <w:sz w:val="20"/>
          <w:szCs w:val="20"/>
          <w:lang w:eastAsia="en-GB"/>
        </w:rPr>
        <w:t xml:space="preserve">À </w:t>
      </w:r>
      <w:r w:rsidRPr="001D36FB">
        <w:rPr>
          <w:rFonts w:ascii="Arial" w:eastAsia="Times New Roman" w:hAnsi="Arial" w:cs="Arial"/>
          <w:b/>
          <w:bCs/>
          <w:color w:val="000000"/>
          <w:sz w:val="20"/>
          <w:szCs w:val="20"/>
          <w:lang w:eastAsia="en-GB"/>
        </w:rPr>
        <w:t>propos de FUJIFILM Graphic Communications Division</w:t>
      </w:r>
    </w:p>
    <w:p w14:paraId="7574D12C" w14:textId="77777777" w:rsidR="005E00CF" w:rsidRPr="001D36FB" w:rsidRDefault="005E00CF" w:rsidP="005E00CF">
      <w:pPr>
        <w:ind w:left="720"/>
        <w:jc w:val="both"/>
        <w:textAlignment w:val="baseline"/>
        <w:rPr>
          <w:rFonts w:ascii="Segoe UI" w:eastAsia="Times New Roman" w:hAnsi="Segoe UI" w:cs="Segoe UI"/>
          <w:sz w:val="18"/>
          <w:szCs w:val="18"/>
          <w:lang w:eastAsia="en-GB"/>
        </w:rPr>
      </w:pPr>
      <w:r w:rsidRPr="001D36FB">
        <w:rPr>
          <w:rFonts w:ascii="Arial" w:eastAsia="Times New Roman" w:hAnsi="Arial" w:cs="Arial"/>
          <w:color w:val="000000"/>
          <w:sz w:val="20"/>
          <w:szCs w:val="20"/>
          <w:lang w:eastAsia="en-GB"/>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1D36FB">
        <w:rPr>
          <w:rFonts w:ascii="Arial" w:eastAsia="Times New Roman" w:hAnsi="Arial" w:cs="Arial"/>
          <w:sz w:val="20"/>
          <w:szCs w:val="20"/>
          <w:lang w:eastAsia="en-GB"/>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w:t>
      </w:r>
    </w:p>
    <w:p w14:paraId="1D898723" w14:textId="77777777" w:rsidR="005E00CF" w:rsidRPr="001D36FB" w:rsidRDefault="009D2661" w:rsidP="005E00CF">
      <w:pPr>
        <w:ind w:left="720"/>
        <w:jc w:val="both"/>
        <w:textAlignment w:val="baseline"/>
        <w:rPr>
          <w:rFonts w:ascii="Segoe UI" w:eastAsia="Times New Roman" w:hAnsi="Segoe UI" w:cs="Segoe UI"/>
          <w:sz w:val="18"/>
          <w:szCs w:val="18"/>
          <w:lang w:eastAsia="en-GB"/>
        </w:rPr>
      </w:pPr>
      <w:hyperlink r:id="rId11" w:tgtFrame="_blank" w:history="1">
        <w:r w:rsidR="005E00CF" w:rsidRPr="001D36FB">
          <w:rPr>
            <w:rFonts w:ascii="Arial" w:eastAsia="Times New Roman" w:hAnsi="Arial" w:cs="Arial"/>
            <w:color w:val="0563C1"/>
            <w:sz w:val="20"/>
            <w:szCs w:val="20"/>
            <w:u w:val="single"/>
            <w:lang w:eastAsia="en-GB"/>
          </w:rPr>
          <w:t>https://fujifilm.com/fr/fr/business/graphic</w:t>
        </w:r>
      </w:hyperlink>
      <w:r w:rsidR="005E00CF" w:rsidRPr="001D36FB">
        <w:rPr>
          <w:rFonts w:ascii="Arial" w:eastAsia="Times New Roman" w:hAnsi="Arial" w:cs="Arial"/>
          <w:sz w:val="20"/>
          <w:szCs w:val="20"/>
          <w:lang w:eastAsia="en-GB"/>
        </w:rPr>
        <w:t xml:space="preserve"> ou </w:t>
      </w:r>
      <w:hyperlink r:id="rId12" w:tgtFrame="_blank" w:history="1">
        <w:r w:rsidR="005E00CF" w:rsidRPr="001D36FB">
          <w:rPr>
            <w:rFonts w:ascii="Arial" w:eastAsia="Times New Roman" w:hAnsi="Arial" w:cs="Arial"/>
            <w:color w:val="0563C1"/>
            <w:sz w:val="20"/>
            <w:szCs w:val="20"/>
            <w:u w:val="single"/>
            <w:lang w:eastAsia="en-GB"/>
          </w:rPr>
          <w:t>youtube.com/</w:t>
        </w:r>
        <w:proofErr w:type="spellStart"/>
        <w:r w:rsidR="005E00CF" w:rsidRPr="001D36FB">
          <w:rPr>
            <w:rFonts w:ascii="Arial" w:eastAsia="Times New Roman" w:hAnsi="Arial" w:cs="Arial"/>
            <w:color w:val="0563C1"/>
            <w:sz w:val="20"/>
            <w:szCs w:val="20"/>
            <w:u w:val="single"/>
            <w:lang w:eastAsia="en-GB"/>
          </w:rPr>
          <w:t>FujifilmGSEurope</w:t>
        </w:r>
        <w:proofErr w:type="spellEnd"/>
      </w:hyperlink>
      <w:r w:rsidR="005E00CF" w:rsidRPr="001D36FB">
        <w:rPr>
          <w:rFonts w:ascii="Arial" w:eastAsia="Times New Roman" w:hAnsi="Arial" w:cs="Arial"/>
          <w:sz w:val="20"/>
          <w:szCs w:val="20"/>
          <w:lang w:eastAsia="en-GB"/>
        </w:rPr>
        <w:t xml:space="preserve"> ou suivez-nous sur @FujifilmPrint</w:t>
      </w:r>
    </w:p>
    <w:p w14:paraId="401210D2" w14:textId="77777777" w:rsidR="005E00CF" w:rsidRPr="001D36FB" w:rsidRDefault="005E00CF" w:rsidP="005E00CF">
      <w:pPr>
        <w:ind w:left="720"/>
        <w:jc w:val="both"/>
        <w:textAlignment w:val="baseline"/>
        <w:rPr>
          <w:rFonts w:ascii="Segoe UI" w:eastAsia="Times New Roman" w:hAnsi="Segoe UI" w:cs="Segoe UI"/>
          <w:sz w:val="18"/>
          <w:szCs w:val="18"/>
          <w:lang w:eastAsia="en-GB"/>
        </w:rPr>
      </w:pPr>
    </w:p>
    <w:p w14:paraId="101C3098" w14:textId="77777777" w:rsidR="005E00CF" w:rsidRPr="001D36FB" w:rsidRDefault="005E00CF" w:rsidP="005E00CF">
      <w:pPr>
        <w:ind w:left="720"/>
        <w:jc w:val="both"/>
        <w:textAlignment w:val="baseline"/>
        <w:rPr>
          <w:rFonts w:ascii="Segoe UI" w:eastAsia="Times New Roman" w:hAnsi="Segoe UI" w:cs="Segoe UI"/>
          <w:sz w:val="18"/>
          <w:szCs w:val="18"/>
          <w:lang w:eastAsia="en-GB"/>
        </w:rPr>
      </w:pPr>
      <w:r w:rsidRPr="001D36FB">
        <w:rPr>
          <w:rFonts w:ascii="Arial" w:eastAsia="Times New Roman" w:hAnsi="Arial" w:cs="Arial"/>
          <w:b/>
          <w:bCs/>
          <w:sz w:val="20"/>
          <w:szCs w:val="20"/>
          <w:lang w:eastAsia="en-GB"/>
        </w:rPr>
        <w:t>Pour tout contact communication:</w:t>
      </w:r>
    </w:p>
    <w:p w14:paraId="2480E4B4" w14:textId="77777777" w:rsidR="005E00CF" w:rsidRPr="001D36FB" w:rsidRDefault="005E00CF" w:rsidP="005E00CF">
      <w:pPr>
        <w:suppressAutoHyphens/>
        <w:ind w:left="720"/>
        <w:jc w:val="both"/>
        <w:rPr>
          <w:rFonts w:ascii="Arial" w:eastAsiaTheme="minorEastAsia" w:hAnsi="Arial" w:cs="Arial"/>
          <w:szCs w:val="20"/>
          <w:lang w:eastAsia="ar-SA"/>
        </w:rPr>
      </w:pPr>
      <w:r w:rsidRPr="001D36FB">
        <w:rPr>
          <w:rFonts w:ascii="Arial" w:eastAsia="Arial" w:hAnsi="Arial" w:cs="Arial"/>
          <w:color w:val="000000" w:themeColor="text1"/>
          <w:sz w:val="20"/>
          <w:szCs w:val="20"/>
          <w:lang w:eastAsia="en-GB" w:bidi="en-GB"/>
        </w:rPr>
        <w:t>Daniel Porter</w:t>
      </w:r>
    </w:p>
    <w:p w14:paraId="7FD28AAE" w14:textId="77777777" w:rsidR="005E00CF" w:rsidRPr="001D36FB" w:rsidRDefault="005E00CF" w:rsidP="005E00CF">
      <w:pPr>
        <w:suppressAutoHyphens/>
        <w:ind w:left="720"/>
        <w:jc w:val="both"/>
        <w:rPr>
          <w:rFonts w:ascii="Arial" w:eastAsia="Arial" w:hAnsi="Arial" w:cs="Arial"/>
          <w:color w:val="000000" w:themeColor="text1"/>
          <w:sz w:val="20"/>
          <w:szCs w:val="20"/>
          <w:lang w:val="en-GB" w:eastAsia="ar-SA"/>
        </w:rPr>
      </w:pPr>
      <w:r w:rsidRPr="001D36FB">
        <w:rPr>
          <w:rFonts w:ascii="Arial" w:eastAsia="Arial" w:hAnsi="Arial" w:cs="Arial"/>
          <w:color w:val="000000" w:themeColor="text1"/>
          <w:sz w:val="20"/>
          <w:szCs w:val="20"/>
          <w:lang w:val="en-GB" w:eastAsia="en-GB" w:bidi="en-GB"/>
        </w:rPr>
        <w:t>AD Communications</w:t>
      </w:r>
    </w:p>
    <w:p w14:paraId="4B1F2561" w14:textId="77777777" w:rsidR="005E00CF" w:rsidRPr="001D36FB" w:rsidRDefault="005E00CF" w:rsidP="005E00CF">
      <w:pPr>
        <w:suppressAutoHyphens/>
        <w:ind w:left="720"/>
        <w:jc w:val="both"/>
        <w:rPr>
          <w:rFonts w:ascii="Arial" w:eastAsiaTheme="minorEastAsia" w:hAnsi="Arial" w:cs="Arial"/>
          <w:szCs w:val="20"/>
          <w:lang w:val="en-GB" w:eastAsia="ar-SA"/>
        </w:rPr>
      </w:pPr>
      <w:r w:rsidRPr="001D36FB">
        <w:rPr>
          <w:rFonts w:ascii="Arial" w:eastAsia="Arial" w:hAnsi="Arial" w:cs="Arial"/>
          <w:color w:val="000000" w:themeColor="text1"/>
          <w:sz w:val="20"/>
          <w:szCs w:val="20"/>
          <w:lang w:val="en-GB" w:eastAsia="en-GB" w:bidi="en-GB"/>
        </w:rPr>
        <w:t xml:space="preserve">E: </w:t>
      </w:r>
      <w:hyperlink r:id="rId13">
        <w:r w:rsidRPr="001D36FB">
          <w:rPr>
            <w:rFonts w:ascii="Arial" w:eastAsia="Arial" w:hAnsi="Arial" w:cs="Arial"/>
            <w:color w:val="0000FF"/>
            <w:sz w:val="20"/>
            <w:szCs w:val="20"/>
            <w:u w:val="single"/>
            <w:lang w:val="en-GB" w:eastAsia="en-GB" w:bidi="en-GB"/>
          </w:rPr>
          <w:t>dporter@adcomms.co.uk</w:t>
        </w:r>
      </w:hyperlink>
    </w:p>
    <w:p w14:paraId="04E9D0EF" w14:textId="77777777" w:rsidR="005E00CF" w:rsidRPr="001D36FB" w:rsidRDefault="005E00CF" w:rsidP="005E00CF">
      <w:pPr>
        <w:suppressAutoHyphens/>
        <w:ind w:left="720"/>
        <w:jc w:val="both"/>
        <w:rPr>
          <w:rFonts w:ascii="Arial" w:eastAsiaTheme="minorEastAsia" w:hAnsi="Arial" w:cs="Arial"/>
          <w:szCs w:val="20"/>
          <w:lang w:eastAsia="ar-SA"/>
        </w:rPr>
      </w:pPr>
      <w:r w:rsidRPr="001D36FB">
        <w:rPr>
          <w:rFonts w:ascii="Arial" w:eastAsia="Arial" w:hAnsi="Arial" w:cs="Arial"/>
          <w:color w:val="000000" w:themeColor="text1"/>
          <w:sz w:val="20"/>
          <w:szCs w:val="20"/>
          <w:lang w:eastAsia="en-GB"/>
        </w:rPr>
        <w:t>Tel: +44 (0)1372 464470</w:t>
      </w:r>
    </w:p>
    <w:p w14:paraId="19011A5F" w14:textId="77777777" w:rsidR="005E00CF" w:rsidRPr="00301848" w:rsidRDefault="005E00CF" w:rsidP="005E00CF">
      <w:pPr>
        <w:pStyle w:val="ListParagraph"/>
        <w:spacing w:line="360" w:lineRule="auto"/>
        <w:jc w:val="both"/>
        <w:rPr>
          <w:rFonts w:ascii="Arial" w:hAnsi="Arial" w:cs="Arial"/>
          <w:b/>
        </w:rPr>
      </w:pPr>
    </w:p>
    <w:p w14:paraId="3FD78998" w14:textId="77777777" w:rsidR="006F6217" w:rsidRPr="00301848" w:rsidRDefault="006F6217" w:rsidP="005E00CF">
      <w:pPr>
        <w:pStyle w:val="ListParagraph"/>
        <w:spacing w:line="360" w:lineRule="auto"/>
        <w:jc w:val="both"/>
        <w:rPr>
          <w:rFonts w:ascii="Arial" w:hAnsi="Arial" w:cs="Arial"/>
          <w:b/>
        </w:rPr>
      </w:pPr>
    </w:p>
    <w:sectPr w:rsidR="006F6217" w:rsidRPr="00301848" w:rsidSect="00A710B8">
      <w:headerReference w:type="default" r:id="rId14"/>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010E" w14:textId="77777777" w:rsidR="009D2661" w:rsidRDefault="009D2661" w:rsidP="00A710B8">
      <w:r>
        <w:separator/>
      </w:r>
    </w:p>
  </w:endnote>
  <w:endnote w:type="continuationSeparator" w:id="0">
    <w:p w14:paraId="4DDDA759" w14:textId="77777777" w:rsidR="009D2661" w:rsidRDefault="009D2661" w:rsidP="00A7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3380" w14:textId="77777777" w:rsidR="009D2661" w:rsidRDefault="009D2661" w:rsidP="00A710B8">
      <w:r>
        <w:separator/>
      </w:r>
    </w:p>
  </w:footnote>
  <w:footnote w:type="continuationSeparator" w:id="0">
    <w:p w14:paraId="4F740C69" w14:textId="77777777" w:rsidR="009D2661" w:rsidRDefault="009D2661" w:rsidP="00A7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fr-FR"/>
      </w:rPr>
      <w:drawing>
        <wp:anchor distT="0" distB="0" distL="114300" distR="114300" simplePos="0" relativeHeight="251659264"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r-FR"/>
      </w:rPr>
      <mc:AlternateContent>
        <mc:Choice Requires="wps">
          <w:drawing>
            <wp:anchor distT="0" distB="0" distL="114300" distR="114300" simplePos="0" relativeHeight="251660288"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5E42F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9307263">
    <w:abstractNumId w:val="1"/>
  </w:num>
  <w:num w:numId="2" w16cid:durableId="162091616">
    <w:abstractNumId w:val="6"/>
  </w:num>
  <w:num w:numId="3" w16cid:durableId="1147625031">
    <w:abstractNumId w:val="0"/>
  </w:num>
  <w:num w:numId="4" w16cid:durableId="844323641">
    <w:abstractNumId w:val="5"/>
  </w:num>
  <w:num w:numId="5" w16cid:durableId="518930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8056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9270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407F3"/>
    <w:rsid w:val="00043233"/>
    <w:rsid w:val="00056AA0"/>
    <w:rsid w:val="000719E8"/>
    <w:rsid w:val="00082B9A"/>
    <w:rsid w:val="0009463C"/>
    <w:rsid w:val="000A05D0"/>
    <w:rsid w:val="000B164E"/>
    <w:rsid w:val="000C0945"/>
    <w:rsid w:val="000D3AD4"/>
    <w:rsid w:val="000E56FD"/>
    <w:rsid w:val="000F2E88"/>
    <w:rsid w:val="001067FA"/>
    <w:rsid w:val="00131D75"/>
    <w:rsid w:val="00133929"/>
    <w:rsid w:val="00154423"/>
    <w:rsid w:val="001934C3"/>
    <w:rsid w:val="001A7B1B"/>
    <w:rsid w:val="001B1BD3"/>
    <w:rsid w:val="001C0839"/>
    <w:rsid w:val="001C2420"/>
    <w:rsid w:val="001C345B"/>
    <w:rsid w:val="001F02A6"/>
    <w:rsid w:val="0022541B"/>
    <w:rsid w:val="00251490"/>
    <w:rsid w:val="00281663"/>
    <w:rsid w:val="002A20E0"/>
    <w:rsid w:val="002C0774"/>
    <w:rsid w:val="002C1743"/>
    <w:rsid w:val="002F7496"/>
    <w:rsid w:val="00301848"/>
    <w:rsid w:val="00302461"/>
    <w:rsid w:val="003153C8"/>
    <w:rsid w:val="00322472"/>
    <w:rsid w:val="00322E87"/>
    <w:rsid w:val="003543E8"/>
    <w:rsid w:val="003654B4"/>
    <w:rsid w:val="00374F83"/>
    <w:rsid w:val="003820E8"/>
    <w:rsid w:val="003B3184"/>
    <w:rsid w:val="003C0831"/>
    <w:rsid w:val="003D43CD"/>
    <w:rsid w:val="003F3557"/>
    <w:rsid w:val="00405025"/>
    <w:rsid w:val="0041000A"/>
    <w:rsid w:val="00420477"/>
    <w:rsid w:val="00423608"/>
    <w:rsid w:val="00426DD8"/>
    <w:rsid w:val="00436F82"/>
    <w:rsid w:val="00457EFE"/>
    <w:rsid w:val="00465829"/>
    <w:rsid w:val="0047668D"/>
    <w:rsid w:val="0049368A"/>
    <w:rsid w:val="004A4C27"/>
    <w:rsid w:val="004A5A1B"/>
    <w:rsid w:val="004B4B77"/>
    <w:rsid w:val="004B7797"/>
    <w:rsid w:val="004C33F4"/>
    <w:rsid w:val="004C5BC0"/>
    <w:rsid w:val="004D1249"/>
    <w:rsid w:val="004E07CE"/>
    <w:rsid w:val="004F6A3F"/>
    <w:rsid w:val="00515F67"/>
    <w:rsid w:val="00542067"/>
    <w:rsid w:val="0054595F"/>
    <w:rsid w:val="00556370"/>
    <w:rsid w:val="0057010E"/>
    <w:rsid w:val="00576A5C"/>
    <w:rsid w:val="00585E9F"/>
    <w:rsid w:val="005B4178"/>
    <w:rsid w:val="005D53B1"/>
    <w:rsid w:val="005E00CF"/>
    <w:rsid w:val="005E2389"/>
    <w:rsid w:val="005E4FB4"/>
    <w:rsid w:val="005E7622"/>
    <w:rsid w:val="005F5B92"/>
    <w:rsid w:val="005F6360"/>
    <w:rsid w:val="0060478A"/>
    <w:rsid w:val="00645763"/>
    <w:rsid w:val="0066007C"/>
    <w:rsid w:val="00663941"/>
    <w:rsid w:val="00665EBA"/>
    <w:rsid w:val="00667C73"/>
    <w:rsid w:val="00674E3B"/>
    <w:rsid w:val="0069362B"/>
    <w:rsid w:val="006B4AA9"/>
    <w:rsid w:val="006E17AA"/>
    <w:rsid w:val="006F6217"/>
    <w:rsid w:val="00711529"/>
    <w:rsid w:val="00716AFB"/>
    <w:rsid w:val="00730091"/>
    <w:rsid w:val="00735B8C"/>
    <w:rsid w:val="0074271B"/>
    <w:rsid w:val="00753AB0"/>
    <w:rsid w:val="007903BE"/>
    <w:rsid w:val="007921A3"/>
    <w:rsid w:val="007C6E11"/>
    <w:rsid w:val="007F319D"/>
    <w:rsid w:val="007F7CE6"/>
    <w:rsid w:val="00805D3F"/>
    <w:rsid w:val="00816E71"/>
    <w:rsid w:val="00823332"/>
    <w:rsid w:val="008245CF"/>
    <w:rsid w:val="00827EFB"/>
    <w:rsid w:val="00836725"/>
    <w:rsid w:val="0085632F"/>
    <w:rsid w:val="008569D6"/>
    <w:rsid w:val="00884DFD"/>
    <w:rsid w:val="008B273C"/>
    <w:rsid w:val="008D1C66"/>
    <w:rsid w:val="008E04B6"/>
    <w:rsid w:val="00901F64"/>
    <w:rsid w:val="0090773A"/>
    <w:rsid w:val="009330BF"/>
    <w:rsid w:val="0093483E"/>
    <w:rsid w:val="009710F4"/>
    <w:rsid w:val="00974571"/>
    <w:rsid w:val="00987A42"/>
    <w:rsid w:val="009965A5"/>
    <w:rsid w:val="009B580D"/>
    <w:rsid w:val="009D2661"/>
    <w:rsid w:val="009E6178"/>
    <w:rsid w:val="009F11D1"/>
    <w:rsid w:val="009F1E89"/>
    <w:rsid w:val="00A23941"/>
    <w:rsid w:val="00A30FDB"/>
    <w:rsid w:val="00A3522E"/>
    <w:rsid w:val="00A37A21"/>
    <w:rsid w:val="00A710B8"/>
    <w:rsid w:val="00A714D8"/>
    <w:rsid w:val="00A86CF9"/>
    <w:rsid w:val="00A9287C"/>
    <w:rsid w:val="00AB0BF4"/>
    <w:rsid w:val="00AB0D0D"/>
    <w:rsid w:val="00AB4A1E"/>
    <w:rsid w:val="00AC149B"/>
    <w:rsid w:val="00AC789B"/>
    <w:rsid w:val="00AD6693"/>
    <w:rsid w:val="00B315F4"/>
    <w:rsid w:val="00B33263"/>
    <w:rsid w:val="00B3794C"/>
    <w:rsid w:val="00B77836"/>
    <w:rsid w:val="00B81FDB"/>
    <w:rsid w:val="00BA793F"/>
    <w:rsid w:val="00BB4B2B"/>
    <w:rsid w:val="00BC7DA4"/>
    <w:rsid w:val="00BD1991"/>
    <w:rsid w:val="00BF0B8D"/>
    <w:rsid w:val="00C105C0"/>
    <w:rsid w:val="00C47E55"/>
    <w:rsid w:val="00C50498"/>
    <w:rsid w:val="00C55BC8"/>
    <w:rsid w:val="00C57E6F"/>
    <w:rsid w:val="00C77D04"/>
    <w:rsid w:val="00C95FD0"/>
    <w:rsid w:val="00CB1672"/>
    <w:rsid w:val="00CD3669"/>
    <w:rsid w:val="00CE030E"/>
    <w:rsid w:val="00CF09CD"/>
    <w:rsid w:val="00D14F26"/>
    <w:rsid w:val="00D16B12"/>
    <w:rsid w:val="00D27C59"/>
    <w:rsid w:val="00D3521F"/>
    <w:rsid w:val="00D65994"/>
    <w:rsid w:val="00D76C3C"/>
    <w:rsid w:val="00D771A4"/>
    <w:rsid w:val="00D91834"/>
    <w:rsid w:val="00DB6F4E"/>
    <w:rsid w:val="00DF6585"/>
    <w:rsid w:val="00E06169"/>
    <w:rsid w:val="00E06318"/>
    <w:rsid w:val="00E35076"/>
    <w:rsid w:val="00E50ADF"/>
    <w:rsid w:val="00E579ED"/>
    <w:rsid w:val="00E970B3"/>
    <w:rsid w:val="00EB3FC3"/>
    <w:rsid w:val="00EC172A"/>
    <w:rsid w:val="00EC4033"/>
    <w:rsid w:val="00ED144E"/>
    <w:rsid w:val="00EE1773"/>
    <w:rsid w:val="00EE63B6"/>
    <w:rsid w:val="00F15C9A"/>
    <w:rsid w:val="00F2267B"/>
    <w:rsid w:val="00F24ADE"/>
    <w:rsid w:val="00F24D99"/>
    <w:rsid w:val="00F663C2"/>
    <w:rsid w:val="00F80E43"/>
    <w:rsid w:val="00F937FA"/>
    <w:rsid w:val="00FB0426"/>
    <w:rsid w:val="00FB66AE"/>
    <w:rsid w:val="0A44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jifilm.com/fr/fr/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Jet_Press_FR.html?utm_source=referral&amp;utm_medium=pr&amp;utm_campaign=JetPress750Shttps://info.fujifilm.eu/Jet_Press_FR.html?utm_source=referral&amp;utm_medium=pr&amp;utm_campaign=JetPress750Shttps://info.fujifilm.eu/Jet_Press_FR.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D82C9-13A2-460B-B453-07490E0E5CA9}">
  <ds:schemaRefs>
    <ds:schemaRef ds:uri="http://schemas.microsoft.com/sharepoint/v3/contenttype/forms"/>
  </ds:schemaRefs>
</ds:datastoreItem>
</file>

<file path=customXml/itemProps2.xml><?xml version="1.0" encoding="utf-8"?>
<ds:datastoreItem xmlns:ds="http://schemas.openxmlformats.org/officeDocument/2006/customXml" ds:itemID="{3FB866A3-68C7-4EB2-978B-2C2466249B23}">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36EB471F-9524-42B0-ADF5-E93EFA54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2022-06-22T09:36:00Z</dcterms:created>
  <dcterms:modified xsi:type="dcterms:W3CDTF">2022-07-06T09:05:00Z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