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F38A" w14:textId="77777777" w:rsidR="00412FD3" w:rsidRPr="001B664F" w:rsidRDefault="00412FD3" w:rsidP="005710AD">
      <w:pPr>
        <w:rPr>
          <w:rFonts w:ascii="Arial" w:hAnsi="Arial" w:cs="Arial"/>
          <w:sz w:val="20"/>
          <w:szCs w:val="20"/>
          <w:lang w:val="es-ES"/>
        </w:rPr>
      </w:pPr>
      <w:r w:rsidRPr="001B664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11B309E" wp14:editId="6B250925">
            <wp:simplePos x="0" y="0"/>
            <wp:positionH relativeFrom="column">
              <wp:posOffset>4068445</wp:posOffset>
            </wp:positionH>
            <wp:positionV relativeFrom="page">
              <wp:posOffset>21590</wp:posOffset>
            </wp:positionV>
            <wp:extent cx="2296800" cy="125280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B664F">
        <w:rPr>
          <w:rFonts w:ascii="Arial" w:hAnsi="Arial" w:cs="Arial"/>
          <w:sz w:val="20"/>
          <w:szCs w:val="20"/>
          <w:lang w:val="es-ES"/>
        </w:rPr>
        <w:t>Press</w:t>
      </w:r>
      <w:proofErr w:type="spellEnd"/>
      <w:r w:rsidRPr="001B664F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B664F">
        <w:rPr>
          <w:rFonts w:ascii="Arial" w:hAnsi="Arial" w:cs="Arial"/>
          <w:sz w:val="20"/>
          <w:szCs w:val="20"/>
          <w:lang w:val="es-ES"/>
        </w:rPr>
        <w:t>Release</w:t>
      </w:r>
      <w:proofErr w:type="spellEnd"/>
    </w:p>
    <w:p w14:paraId="394EDA70" w14:textId="77777777" w:rsidR="00412FD3" w:rsidRPr="001B664F" w:rsidRDefault="00412FD3" w:rsidP="008562CF">
      <w:pPr>
        <w:rPr>
          <w:rFonts w:ascii="Arial" w:hAnsi="Arial" w:cs="Arial"/>
          <w:sz w:val="20"/>
          <w:szCs w:val="20"/>
          <w:lang w:val="es-ES"/>
        </w:rPr>
      </w:pPr>
    </w:p>
    <w:p w14:paraId="211EC458" w14:textId="77777777" w:rsidR="00412FD3" w:rsidRPr="001B664F" w:rsidRDefault="00412FD3" w:rsidP="008562CF">
      <w:pPr>
        <w:pStyle w:val="Standard"/>
        <w:rPr>
          <w:rFonts w:ascii="Arial" w:hAnsi="Arial" w:cs="Arial"/>
          <w:szCs w:val="20"/>
          <w:lang w:val="nl-NL"/>
        </w:rPr>
      </w:pPr>
      <w:r w:rsidRPr="001B664F">
        <w:rPr>
          <w:rFonts w:ascii="Arial" w:hAnsi="Arial" w:cs="Arial"/>
          <w:szCs w:val="20"/>
          <w:lang w:val="nl-NL"/>
        </w:rPr>
        <w:t>Media Contact:</w:t>
      </w:r>
    </w:p>
    <w:p w14:paraId="345F2CA6" w14:textId="77777777" w:rsidR="00412FD3" w:rsidRPr="00820D8A" w:rsidRDefault="00412FD3" w:rsidP="008562CF">
      <w:pPr>
        <w:pStyle w:val="Standard"/>
        <w:rPr>
          <w:rFonts w:ascii="Arial" w:hAnsi="Arial" w:cs="Arial"/>
          <w:szCs w:val="20"/>
          <w:lang w:val="nl-NL"/>
        </w:rPr>
      </w:pPr>
      <w:r w:rsidRPr="00820D8A">
        <w:rPr>
          <w:rFonts w:ascii="Arial" w:hAnsi="Arial" w:cs="Arial"/>
          <w:color w:val="000000"/>
          <w:szCs w:val="20"/>
          <w:lang w:val="nl-NL"/>
        </w:rPr>
        <w:t xml:space="preserve">Elni Van Rensburg - +1 830 317 0950 – </w:t>
      </w:r>
      <w:hyperlink r:id="rId5" w:history="1">
        <w:r w:rsidRPr="00820D8A">
          <w:rPr>
            <w:rStyle w:val="Hyperlink"/>
            <w:rFonts w:ascii="Arial" w:hAnsi="Arial" w:cs="Arial"/>
            <w:szCs w:val="20"/>
            <w:lang w:val="nl-NL"/>
          </w:rPr>
          <w:t>elni.vanrensburg@miraclon.com</w:t>
        </w:r>
      </w:hyperlink>
      <w:r w:rsidRPr="00820D8A">
        <w:rPr>
          <w:rFonts w:ascii="Arial" w:hAnsi="Arial" w:cs="Arial"/>
          <w:color w:val="000000"/>
          <w:szCs w:val="20"/>
          <w:lang w:val="nl-NL"/>
        </w:rPr>
        <w:t xml:space="preserve">  </w:t>
      </w:r>
    </w:p>
    <w:p w14:paraId="0412DF41" w14:textId="77777777" w:rsidR="00C07EAD" w:rsidRDefault="00C07EAD" w:rsidP="00C07EAD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AD Communications: Imogen Woods – +44 (0)1372 464 470 – </w:t>
      </w:r>
      <w:hyperlink r:id="rId6" w:history="1">
        <w:r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4240BD7D" w14:textId="77777777" w:rsidR="00412FD3" w:rsidRPr="00C07EAD" w:rsidRDefault="00412FD3" w:rsidP="008562CF">
      <w:pPr>
        <w:pStyle w:val="Standard"/>
        <w:rPr>
          <w:rFonts w:ascii="Arial" w:hAnsi="Arial" w:cs="Arial"/>
          <w:color w:val="000000"/>
          <w:szCs w:val="20"/>
        </w:rPr>
      </w:pPr>
    </w:p>
    <w:p w14:paraId="48B22E70" w14:textId="664A78EB" w:rsidR="00412FD3" w:rsidRDefault="00FA54BB" w:rsidP="008562CF">
      <w:pPr>
        <w:pStyle w:val="Standard"/>
        <w:rPr>
          <w:rFonts w:ascii="Arial" w:hAnsi="Arial" w:cs="Arial"/>
          <w:color w:val="000000"/>
          <w:szCs w:val="20"/>
          <w:lang w:val="en-US"/>
        </w:rPr>
      </w:pPr>
      <w:r>
        <w:rPr>
          <w:rFonts w:ascii="Arial" w:hAnsi="Arial" w:cs="Arial"/>
          <w:color w:val="000000"/>
          <w:szCs w:val="20"/>
          <w:lang w:val="en-US"/>
        </w:rPr>
        <w:t>July 14</w:t>
      </w:r>
      <w:r w:rsidRPr="00FA54BB">
        <w:rPr>
          <w:rFonts w:ascii="Arial" w:hAnsi="Arial" w:cs="Arial"/>
          <w:color w:val="000000"/>
          <w:szCs w:val="20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Cs w:val="20"/>
          <w:lang w:val="en-US"/>
        </w:rPr>
        <w:t xml:space="preserve">, </w:t>
      </w:r>
      <w:r w:rsidR="00412FD3" w:rsidRPr="00AD2106">
        <w:rPr>
          <w:rFonts w:ascii="Arial" w:hAnsi="Arial" w:cs="Arial"/>
          <w:color w:val="000000"/>
          <w:szCs w:val="20"/>
          <w:lang w:val="en-US"/>
        </w:rPr>
        <w:t>2022</w:t>
      </w:r>
    </w:p>
    <w:p w14:paraId="76AC6A35" w14:textId="77777777" w:rsidR="00412FD3" w:rsidRDefault="00412FD3" w:rsidP="008562CF">
      <w:pPr>
        <w:pStyle w:val="Standard"/>
        <w:rPr>
          <w:rFonts w:ascii="Arial" w:hAnsi="Arial" w:cs="Arial"/>
          <w:color w:val="000000"/>
          <w:szCs w:val="20"/>
          <w:lang w:val="en-US"/>
        </w:rPr>
      </w:pPr>
    </w:p>
    <w:p w14:paraId="4F736631" w14:textId="77777777" w:rsidR="00412FD3" w:rsidRPr="00AD2106" w:rsidRDefault="00412FD3" w:rsidP="008562CF">
      <w:pPr>
        <w:pStyle w:val="Standard"/>
        <w:rPr>
          <w:rFonts w:ascii="Arial" w:hAnsi="Arial" w:cs="Arial"/>
          <w:lang w:val="en-US"/>
        </w:rPr>
      </w:pPr>
    </w:p>
    <w:p w14:paraId="222557B6" w14:textId="318967F3" w:rsidR="00F4012A" w:rsidRDefault="00412FD3" w:rsidP="00A1296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12FD3">
        <w:rPr>
          <w:rFonts w:ascii="Arial" w:hAnsi="Arial" w:cs="Arial"/>
          <w:b/>
          <w:bCs/>
          <w:sz w:val="26"/>
          <w:szCs w:val="26"/>
        </w:rPr>
        <w:t xml:space="preserve">Miraclon </w:t>
      </w:r>
      <w:r w:rsidR="00F4012A">
        <w:rPr>
          <w:rFonts w:ascii="Arial" w:hAnsi="Arial" w:cs="Arial"/>
          <w:b/>
          <w:bCs/>
          <w:sz w:val="26"/>
          <w:szCs w:val="26"/>
        </w:rPr>
        <w:t xml:space="preserve">continues </w:t>
      </w:r>
      <w:r w:rsidR="006503D0">
        <w:rPr>
          <w:rFonts w:ascii="Arial" w:hAnsi="Arial" w:cs="Arial"/>
          <w:b/>
          <w:bCs/>
          <w:sz w:val="26"/>
          <w:szCs w:val="26"/>
        </w:rPr>
        <w:t xml:space="preserve">global </w:t>
      </w:r>
      <w:proofErr w:type="spellStart"/>
      <w:r w:rsidR="008F1FBA">
        <w:rPr>
          <w:rFonts w:ascii="Arial" w:hAnsi="Arial" w:cs="Arial"/>
          <w:b/>
          <w:bCs/>
          <w:sz w:val="26"/>
          <w:szCs w:val="26"/>
        </w:rPr>
        <w:t>Flexo</w:t>
      </w:r>
      <w:proofErr w:type="spellEnd"/>
      <w:r w:rsidR="008F1FBA">
        <w:rPr>
          <w:rFonts w:ascii="Arial" w:hAnsi="Arial" w:cs="Arial"/>
          <w:b/>
          <w:bCs/>
          <w:sz w:val="26"/>
          <w:szCs w:val="26"/>
        </w:rPr>
        <w:t xml:space="preserve"> HUB</w:t>
      </w:r>
      <w:r w:rsidR="008F1FBA" w:rsidDel="00B66110">
        <w:rPr>
          <w:rFonts w:ascii="Arial" w:hAnsi="Arial" w:cs="Arial"/>
          <w:b/>
          <w:bCs/>
          <w:sz w:val="26"/>
          <w:szCs w:val="26"/>
        </w:rPr>
        <w:t xml:space="preserve"> </w:t>
      </w:r>
      <w:r w:rsidR="00F4012A">
        <w:rPr>
          <w:rFonts w:ascii="Arial" w:hAnsi="Arial" w:cs="Arial"/>
          <w:b/>
          <w:bCs/>
          <w:sz w:val="26"/>
          <w:szCs w:val="26"/>
        </w:rPr>
        <w:t xml:space="preserve">investment </w:t>
      </w:r>
      <w:r w:rsidR="00B445FD">
        <w:rPr>
          <w:rFonts w:ascii="Arial" w:hAnsi="Arial" w:cs="Arial"/>
          <w:b/>
          <w:bCs/>
          <w:sz w:val="26"/>
          <w:szCs w:val="26"/>
        </w:rPr>
        <w:t>with</w:t>
      </w:r>
      <w:r w:rsidR="003A2ABE">
        <w:rPr>
          <w:rFonts w:ascii="Arial" w:hAnsi="Arial" w:cs="Arial"/>
          <w:b/>
          <w:bCs/>
          <w:sz w:val="26"/>
          <w:szCs w:val="26"/>
        </w:rPr>
        <w:t xml:space="preserve"> new facility in </w:t>
      </w:r>
      <w:r w:rsidR="00F4012A">
        <w:rPr>
          <w:rFonts w:ascii="Arial" w:hAnsi="Arial" w:cs="Arial"/>
          <w:b/>
          <w:bCs/>
          <w:sz w:val="26"/>
          <w:szCs w:val="26"/>
        </w:rPr>
        <w:t>Minnesota, USA</w:t>
      </w:r>
    </w:p>
    <w:p w14:paraId="57E72328" w14:textId="5C4A1C1C" w:rsidR="00455760" w:rsidRPr="00412FD3" w:rsidRDefault="005F4151" w:rsidP="008562C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98AE5BA" w14:textId="13BB1FA3" w:rsidR="00F4012A" w:rsidRDefault="00F30A6A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Miraclon, home of KODAK FLEXCEL Solutions, </w:t>
      </w:r>
      <w:r w:rsidR="00F4012A">
        <w:rPr>
          <w:rFonts w:ascii="Arial" w:hAnsi="Arial" w:cs="Arial"/>
        </w:rPr>
        <w:t xml:space="preserve">has announced its plans to open </w:t>
      </w:r>
      <w:r w:rsidR="00B80EE3">
        <w:rPr>
          <w:rFonts w:ascii="Arial" w:hAnsi="Arial" w:cs="Arial"/>
        </w:rPr>
        <w:t>a</w:t>
      </w:r>
      <w:r w:rsidR="00F4012A">
        <w:rPr>
          <w:rFonts w:ascii="Arial" w:hAnsi="Arial" w:cs="Arial"/>
        </w:rPr>
        <w:t xml:space="preserve"> third </w:t>
      </w:r>
      <w:proofErr w:type="spellStart"/>
      <w:r w:rsidR="00F4012A">
        <w:rPr>
          <w:rFonts w:ascii="Arial" w:hAnsi="Arial" w:cs="Arial"/>
        </w:rPr>
        <w:t>Flexo</w:t>
      </w:r>
      <w:proofErr w:type="spellEnd"/>
      <w:r w:rsidR="00F4012A">
        <w:rPr>
          <w:rFonts w:ascii="Arial" w:hAnsi="Arial" w:cs="Arial"/>
        </w:rPr>
        <w:t xml:space="preserve"> HUB as it continues </w:t>
      </w:r>
      <w:r w:rsidR="00D16FFF">
        <w:rPr>
          <w:rFonts w:ascii="Arial" w:hAnsi="Arial" w:cs="Arial"/>
        </w:rPr>
        <w:t>to invest</w:t>
      </w:r>
      <w:r w:rsidR="00F4012A">
        <w:rPr>
          <w:rFonts w:ascii="Arial" w:hAnsi="Arial" w:cs="Arial"/>
        </w:rPr>
        <w:t xml:space="preserve"> in the development and growth of the flexographic industry. </w:t>
      </w:r>
      <w:r w:rsidR="00690A19">
        <w:rPr>
          <w:rFonts w:ascii="Arial" w:hAnsi="Arial" w:cs="Arial"/>
        </w:rPr>
        <w:t xml:space="preserve">Based in Oakdale, Minnesota, the new </w:t>
      </w:r>
      <w:proofErr w:type="spellStart"/>
      <w:r w:rsidR="00690A19">
        <w:rPr>
          <w:rFonts w:ascii="Arial" w:hAnsi="Arial" w:cs="Arial"/>
        </w:rPr>
        <w:t>Flexo</w:t>
      </w:r>
      <w:proofErr w:type="spellEnd"/>
      <w:r w:rsidR="00690A19">
        <w:rPr>
          <w:rFonts w:ascii="Arial" w:hAnsi="Arial" w:cs="Arial"/>
        </w:rPr>
        <w:t xml:space="preserve"> HUB will allow customers,</w:t>
      </w:r>
      <w:r w:rsidR="00067C84">
        <w:rPr>
          <w:rFonts w:ascii="Arial" w:hAnsi="Arial" w:cs="Arial"/>
        </w:rPr>
        <w:t xml:space="preserve"> </w:t>
      </w:r>
      <w:r w:rsidR="00690A19">
        <w:rPr>
          <w:rFonts w:ascii="Arial" w:hAnsi="Arial" w:cs="Arial"/>
        </w:rPr>
        <w:t xml:space="preserve">partners and industry </w:t>
      </w:r>
      <w:r w:rsidR="00E257C1">
        <w:rPr>
          <w:rFonts w:ascii="Arial" w:hAnsi="Arial" w:cs="Arial"/>
        </w:rPr>
        <w:t xml:space="preserve">stakeholders </w:t>
      </w:r>
      <w:r w:rsidR="00690A19">
        <w:rPr>
          <w:rFonts w:ascii="Arial" w:hAnsi="Arial" w:cs="Arial"/>
        </w:rPr>
        <w:t xml:space="preserve">based in North and South America local access to </w:t>
      </w:r>
      <w:r w:rsidR="000B16FF">
        <w:rPr>
          <w:rFonts w:ascii="Arial" w:hAnsi="Arial" w:cs="Arial"/>
        </w:rPr>
        <w:t xml:space="preserve">KODAK </w:t>
      </w:r>
      <w:r w:rsidR="008B5899">
        <w:rPr>
          <w:rFonts w:ascii="Arial" w:hAnsi="Arial" w:cs="Arial"/>
        </w:rPr>
        <w:t>FLEXCEL NX T</w:t>
      </w:r>
      <w:r w:rsidR="00690A19">
        <w:rPr>
          <w:rFonts w:ascii="Arial" w:hAnsi="Arial" w:cs="Arial"/>
        </w:rPr>
        <w:t>echnology</w:t>
      </w:r>
      <w:r w:rsidR="00115FFA">
        <w:rPr>
          <w:rFonts w:ascii="Arial" w:hAnsi="Arial" w:cs="Arial"/>
        </w:rPr>
        <w:t xml:space="preserve"> demonstrations</w:t>
      </w:r>
      <w:r w:rsidR="007E3AD6">
        <w:rPr>
          <w:rFonts w:ascii="Arial" w:hAnsi="Arial" w:cs="Arial"/>
        </w:rPr>
        <w:t>,</w:t>
      </w:r>
      <w:r w:rsidR="002D18D9">
        <w:rPr>
          <w:rFonts w:ascii="Arial" w:hAnsi="Arial" w:cs="Arial"/>
        </w:rPr>
        <w:t xml:space="preserve"> </w:t>
      </w:r>
      <w:r w:rsidR="00690A19">
        <w:rPr>
          <w:rFonts w:ascii="Arial" w:hAnsi="Arial" w:cs="Arial"/>
        </w:rPr>
        <w:t>training</w:t>
      </w:r>
      <w:r w:rsidR="007E3AD6">
        <w:rPr>
          <w:rFonts w:ascii="Arial" w:hAnsi="Arial" w:cs="Arial"/>
        </w:rPr>
        <w:t xml:space="preserve"> and networking events</w:t>
      </w:r>
      <w:r w:rsidR="00690A19">
        <w:rPr>
          <w:rFonts w:ascii="Arial" w:hAnsi="Arial" w:cs="Arial"/>
        </w:rPr>
        <w:t xml:space="preserve">. </w:t>
      </w:r>
    </w:p>
    <w:p w14:paraId="216E73C1" w14:textId="5AA99C81" w:rsidR="00F4012A" w:rsidRDefault="00F4012A" w:rsidP="00F4012A">
      <w:pPr>
        <w:spacing w:line="360" w:lineRule="auto"/>
        <w:rPr>
          <w:rFonts w:ascii="Arial" w:hAnsi="Arial" w:cs="Arial"/>
        </w:rPr>
      </w:pPr>
    </w:p>
    <w:p w14:paraId="37E5DFE0" w14:textId="3EFE914D" w:rsidR="00690A19" w:rsidRDefault="002D18D9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90A19">
        <w:rPr>
          <w:rFonts w:ascii="Arial" w:hAnsi="Arial" w:cs="Arial"/>
        </w:rPr>
        <w:t xml:space="preserve">With our hubs positioned across the globe – </w:t>
      </w:r>
      <w:r w:rsidR="000C70F1">
        <w:rPr>
          <w:rFonts w:ascii="Arial" w:hAnsi="Arial" w:cs="Arial"/>
        </w:rPr>
        <w:t xml:space="preserve">one </w:t>
      </w:r>
      <w:r w:rsidR="00A12966">
        <w:rPr>
          <w:rFonts w:ascii="Arial" w:hAnsi="Arial" w:cs="Arial"/>
        </w:rPr>
        <w:t>representing the</w:t>
      </w:r>
      <w:r w:rsidR="000C70F1">
        <w:rPr>
          <w:rFonts w:ascii="Arial" w:hAnsi="Arial" w:cs="Arial"/>
        </w:rPr>
        <w:t xml:space="preserve"> Asia </w:t>
      </w:r>
      <w:r w:rsidR="0077286E">
        <w:rPr>
          <w:rFonts w:ascii="Arial" w:hAnsi="Arial" w:cs="Arial"/>
        </w:rPr>
        <w:t>r</w:t>
      </w:r>
      <w:r w:rsidR="000C70F1">
        <w:rPr>
          <w:rFonts w:ascii="Arial" w:hAnsi="Arial" w:cs="Arial"/>
        </w:rPr>
        <w:t>egion</w:t>
      </w:r>
      <w:r w:rsidR="00690A19">
        <w:rPr>
          <w:rFonts w:ascii="Arial" w:hAnsi="Arial" w:cs="Arial"/>
        </w:rPr>
        <w:t xml:space="preserve"> in Shanghai, China, </w:t>
      </w:r>
      <w:r>
        <w:rPr>
          <w:rFonts w:ascii="Arial" w:hAnsi="Arial" w:cs="Arial"/>
        </w:rPr>
        <w:t xml:space="preserve">and </w:t>
      </w:r>
      <w:r w:rsidR="000C70F1">
        <w:rPr>
          <w:rFonts w:ascii="Arial" w:hAnsi="Arial" w:cs="Arial"/>
        </w:rPr>
        <w:t>the other co-located</w:t>
      </w:r>
      <w:r w:rsidR="00E257C1">
        <w:rPr>
          <w:rFonts w:ascii="Arial" w:hAnsi="Arial" w:cs="Arial"/>
        </w:rPr>
        <w:t xml:space="preserve"> in Europe</w:t>
      </w:r>
      <w:r w:rsidR="000C70F1">
        <w:rPr>
          <w:rFonts w:ascii="Arial" w:hAnsi="Arial" w:cs="Arial"/>
        </w:rPr>
        <w:t xml:space="preserve"> with </w:t>
      </w:r>
      <w:proofErr w:type="spellStart"/>
      <w:r w:rsidR="0067003A">
        <w:rPr>
          <w:rFonts w:ascii="Arial" w:hAnsi="Arial" w:cs="Arial"/>
        </w:rPr>
        <w:t>Miraclon’s</w:t>
      </w:r>
      <w:proofErr w:type="spellEnd"/>
      <w:r w:rsidR="00670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corporate</w:t>
      </w:r>
      <w:r w:rsidR="00690A19">
        <w:rPr>
          <w:rFonts w:ascii="Arial" w:hAnsi="Arial" w:cs="Arial"/>
        </w:rPr>
        <w:t xml:space="preserve"> headquarters in Brussels</w:t>
      </w:r>
      <w:r w:rsidR="0077286E">
        <w:rPr>
          <w:rFonts w:ascii="Arial" w:hAnsi="Arial" w:cs="Arial"/>
        </w:rPr>
        <w:t>,</w:t>
      </w:r>
      <w:r w:rsidR="00690A19">
        <w:rPr>
          <w:rFonts w:ascii="Arial" w:hAnsi="Arial" w:cs="Arial"/>
        </w:rPr>
        <w:t xml:space="preserve"> Belgium</w:t>
      </w:r>
      <w:r w:rsidR="0067003A">
        <w:rPr>
          <w:rFonts w:ascii="Arial" w:hAnsi="Arial" w:cs="Arial"/>
        </w:rPr>
        <w:t xml:space="preserve"> </w:t>
      </w:r>
      <w:r w:rsidR="000C70F1">
        <w:rPr>
          <w:rFonts w:ascii="Arial" w:hAnsi="Arial" w:cs="Arial"/>
        </w:rPr>
        <w:t>-</w:t>
      </w:r>
      <w:r w:rsidR="00690A19">
        <w:rPr>
          <w:rFonts w:ascii="Arial" w:hAnsi="Arial" w:cs="Arial"/>
        </w:rPr>
        <w:t xml:space="preserve"> Miraclon is </w:t>
      </w:r>
      <w:r w:rsidR="007E3AD6">
        <w:rPr>
          <w:rFonts w:ascii="Arial" w:hAnsi="Arial" w:cs="Arial"/>
        </w:rPr>
        <w:t>well</w:t>
      </w:r>
      <w:r w:rsidR="00690A19">
        <w:rPr>
          <w:rFonts w:ascii="Arial" w:hAnsi="Arial" w:cs="Arial"/>
        </w:rPr>
        <w:t xml:space="preserve"> </w:t>
      </w:r>
      <w:r w:rsidR="000C70F1">
        <w:rPr>
          <w:rFonts w:ascii="Arial" w:hAnsi="Arial" w:cs="Arial"/>
        </w:rPr>
        <w:t xml:space="preserve">positioned </w:t>
      </w:r>
      <w:r w:rsidR="00690A1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collaborate with</w:t>
      </w:r>
      <w:r w:rsidR="00690A19">
        <w:rPr>
          <w:rFonts w:ascii="Arial" w:hAnsi="Arial" w:cs="Arial"/>
        </w:rPr>
        <w:t xml:space="preserve"> </w:t>
      </w:r>
      <w:r w:rsidR="000403C6">
        <w:rPr>
          <w:rFonts w:ascii="Arial" w:hAnsi="Arial" w:cs="Arial"/>
        </w:rPr>
        <w:t xml:space="preserve">customers, partners and </w:t>
      </w:r>
      <w:r w:rsidR="006D6270">
        <w:rPr>
          <w:rFonts w:ascii="Arial" w:hAnsi="Arial" w:cs="Arial"/>
        </w:rPr>
        <w:t>stakeholders in the</w:t>
      </w:r>
      <w:r w:rsidR="000403C6">
        <w:rPr>
          <w:rFonts w:ascii="Arial" w:hAnsi="Arial" w:cs="Arial"/>
        </w:rPr>
        <w:t xml:space="preserve"> </w:t>
      </w:r>
      <w:proofErr w:type="spellStart"/>
      <w:r w:rsidR="00690A19">
        <w:rPr>
          <w:rFonts w:ascii="Arial" w:hAnsi="Arial" w:cs="Arial"/>
        </w:rPr>
        <w:t>flexo</w:t>
      </w:r>
      <w:proofErr w:type="spellEnd"/>
      <w:r w:rsidR="00690A19">
        <w:rPr>
          <w:rFonts w:ascii="Arial" w:hAnsi="Arial" w:cs="Arial"/>
        </w:rPr>
        <w:t xml:space="preserve"> industry from a truly global, yet local perspective</w:t>
      </w:r>
      <w:r>
        <w:rPr>
          <w:rFonts w:ascii="Arial" w:hAnsi="Arial" w:cs="Arial"/>
        </w:rPr>
        <w:t xml:space="preserve">”, says </w:t>
      </w:r>
      <w:r w:rsidR="00BC5870">
        <w:rPr>
          <w:rFonts w:ascii="Arial" w:hAnsi="Arial" w:cs="Arial"/>
        </w:rPr>
        <w:t xml:space="preserve">Grant </w:t>
      </w:r>
      <w:proofErr w:type="spellStart"/>
      <w:r w:rsidR="00BC5870">
        <w:rPr>
          <w:rFonts w:ascii="Arial" w:hAnsi="Arial" w:cs="Arial"/>
        </w:rPr>
        <w:t>Blewett</w:t>
      </w:r>
      <w:proofErr w:type="spellEnd"/>
      <w:r w:rsidR="008D4061">
        <w:rPr>
          <w:rFonts w:ascii="Arial" w:hAnsi="Arial" w:cs="Arial"/>
        </w:rPr>
        <w:t>, Miraclon C</w:t>
      </w:r>
      <w:r w:rsidR="00BC5870">
        <w:rPr>
          <w:rFonts w:ascii="Arial" w:hAnsi="Arial" w:cs="Arial"/>
        </w:rPr>
        <w:t>hief Commercial Officer</w:t>
      </w:r>
      <w:r w:rsidR="00690A19">
        <w:rPr>
          <w:rFonts w:ascii="Arial" w:hAnsi="Arial" w:cs="Arial"/>
        </w:rPr>
        <w:t xml:space="preserve">. </w:t>
      </w:r>
    </w:p>
    <w:p w14:paraId="434A224C" w14:textId="77777777" w:rsidR="00690A19" w:rsidRDefault="00690A19" w:rsidP="00F4012A">
      <w:pPr>
        <w:spacing w:line="360" w:lineRule="auto"/>
        <w:rPr>
          <w:rFonts w:ascii="Arial" w:hAnsi="Arial" w:cs="Arial"/>
        </w:rPr>
      </w:pPr>
    </w:p>
    <w:p w14:paraId="144CA743" w14:textId="287BAA61" w:rsidR="00F4012A" w:rsidRDefault="00133CE9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Miraclon </w:t>
      </w:r>
      <w:r w:rsidR="0001690B">
        <w:rPr>
          <w:rFonts w:ascii="Arial" w:hAnsi="Arial" w:cs="Arial"/>
        </w:rPr>
        <w:t>appointed Charles Schoen</w:t>
      </w:r>
      <w:r w:rsidR="00F4012A">
        <w:rPr>
          <w:rFonts w:ascii="Arial" w:hAnsi="Arial" w:cs="Arial"/>
        </w:rPr>
        <w:t xml:space="preserve"> </w:t>
      </w:r>
      <w:r w:rsidR="0001690B">
        <w:rPr>
          <w:rFonts w:ascii="Arial" w:hAnsi="Arial" w:cs="Arial"/>
        </w:rPr>
        <w:t xml:space="preserve">as </w:t>
      </w:r>
      <w:proofErr w:type="spellStart"/>
      <w:r w:rsidR="0001690B">
        <w:rPr>
          <w:rFonts w:ascii="Arial" w:hAnsi="Arial" w:cs="Arial"/>
        </w:rPr>
        <w:t>Flexo</w:t>
      </w:r>
      <w:proofErr w:type="spellEnd"/>
      <w:r w:rsidR="0001690B">
        <w:rPr>
          <w:rFonts w:ascii="Arial" w:hAnsi="Arial" w:cs="Arial"/>
        </w:rPr>
        <w:t xml:space="preserve"> HUB Manager</w:t>
      </w:r>
      <w:r w:rsidR="00FE530A">
        <w:rPr>
          <w:rFonts w:ascii="Arial" w:hAnsi="Arial" w:cs="Arial"/>
        </w:rPr>
        <w:t>,</w:t>
      </w:r>
      <w:r w:rsidR="0067003A">
        <w:rPr>
          <w:rFonts w:ascii="Arial" w:hAnsi="Arial" w:cs="Arial"/>
        </w:rPr>
        <w:t xml:space="preserve"> </w:t>
      </w:r>
      <w:r w:rsidR="00FE530A">
        <w:rPr>
          <w:rFonts w:ascii="Arial" w:hAnsi="Arial" w:cs="Arial"/>
        </w:rPr>
        <w:t>Americas</w:t>
      </w:r>
      <w:r w:rsidR="00B80EE3">
        <w:rPr>
          <w:rFonts w:ascii="Arial" w:hAnsi="Arial" w:cs="Arial"/>
        </w:rPr>
        <w:t xml:space="preserve"> to</w:t>
      </w:r>
      <w:r w:rsidR="00F21B0E">
        <w:rPr>
          <w:rFonts w:ascii="Arial" w:hAnsi="Arial" w:cs="Arial"/>
        </w:rPr>
        <w:t xml:space="preserve"> </w:t>
      </w:r>
      <w:r w:rsidR="006A1C98">
        <w:rPr>
          <w:rFonts w:ascii="Arial" w:hAnsi="Arial" w:cs="Arial"/>
        </w:rPr>
        <w:t xml:space="preserve">oversee </w:t>
      </w:r>
      <w:r w:rsidR="00B80EE3">
        <w:rPr>
          <w:rFonts w:ascii="Arial" w:hAnsi="Arial" w:cs="Arial"/>
        </w:rPr>
        <w:t xml:space="preserve">the HUB </w:t>
      </w:r>
      <w:r w:rsidR="00F44C0A">
        <w:rPr>
          <w:rFonts w:ascii="Arial" w:hAnsi="Arial" w:cs="Arial"/>
        </w:rPr>
        <w:t xml:space="preserve">construction </w:t>
      </w:r>
      <w:r w:rsidR="00B80EE3">
        <w:rPr>
          <w:rFonts w:ascii="Arial" w:hAnsi="Arial" w:cs="Arial"/>
        </w:rPr>
        <w:t xml:space="preserve">and </w:t>
      </w:r>
      <w:r w:rsidR="00A12966">
        <w:rPr>
          <w:rFonts w:ascii="Arial" w:hAnsi="Arial" w:cs="Arial"/>
        </w:rPr>
        <w:t>with</w:t>
      </w:r>
      <w:r w:rsidR="00395505">
        <w:rPr>
          <w:rFonts w:ascii="Arial" w:hAnsi="Arial" w:cs="Arial"/>
        </w:rPr>
        <w:t xml:space="preserve"> </w:t>
      </w:r>
      <w:r w:rsidR="00B80EE3">
        <w:rPr>
          <w:rFonts w:ascii="Arial" w:hAnsi="Arial" w:cs="Arial"/>
        </w:rPr>
        <w:t>responsib</w:t>
      </w:r>
      <w:r w:rsidR="00F44C0A">
        <w:rPr>
          <w:rFonts w:ascii="Arial" w:hAnsi="Arial" w:cs="Arial"/>
        </w:rPr>
        <w:t>ilit</w:t>
      </w:r>
      <w:r w:rsidR="00A12966">
        <w:rPr>
          <w:rFonts w:ascii="Arial" w:hAnsi="Arial" w:cs="Arial"/>
        </w:rPr>
        <w:t>y</w:t>
      </w:r>
      <w:r w:rsidR="00F44C0A">
        <w:rPr>
          <w:rFonts w:ascii="Arial" w:hAnsi="Arial" w:cs="Arial"/>
        </w:rPr>
        <w:t xml:space="preserve"> </w:t>
      </w:r>
      <w:r w:rsidR="00B80EE3">
        <w:rPr>
          <w:rFonts w:ascii="Arial" w:hAnsi="Arial" w:cs="Arial"/>
        </w:rPr>
        <w:t xml:space="preserve">for all </w:t>
      </w:r>
      <w:proofErr w:type="spellStart"/>
      <w:r w:rsidR="00B80EE3">
        <w:rPr>
          <w:rFonts w:ascii="Arial" w:hAnsi="Arial" w:cs="Arial"/>
        </w:rPr>
        <w:t>Flexo</w:t>
      </w:r>
      <w:proofErr w:type="spellEnd"/>
      <w:r w:rsidR="00B80EE3">
        <w:rPr>
          <w:rFonts w:ascii="Arial" w:hAnsi="Arial" w:cs="Arial"/>
        </w:rPr>
        <w:t xml:space="preserve"> HUB </w:t>
      </w:r>
      <w:r w:rsidR="00395505">
        <w:rPr>
          <w:rFonts w:ascii="Arial" w:hAnsi="Arial" w:cs="Arial"/>
        </w:rPr>
        <w:t xml:space="preserve">technology </w:t>
      </w:r>
      <w:r w:rsidR="003131CB">
        <w:rPr>
          <w:rFonts w:ascii="Arial" w:hAnsi="Arial" w:cs="Arial"/>
        </w:rPr>
        <w:t>demonstrations</w:t>
      </w:r>
      <w:r w:rsidR="00395505">
        <w:rPr>
          <w:rFonts w:ascii="Arial" w:hAnsi="Arial" w:cs="Arial"/>
        </w:rPr>
        <w:t xml:space="preserve"> and </w:t>
      </w:r>
      <w:r w:rsidR="00B80EE3">
        <w:rPr>
          <w:rFonts w:ascii="Arial" w:hAnsi="Arial" w:cs="Arial"/>
        </w:rPr>
        <w:t>training activities</w:t>
      </w:r>
      <w:r w:rsidR="0001690B">
        <w:rPr>
          <w:rFonts w:ascii="Arial" w:hAnsi="Arial" w:cs="Arial"/>
        </w:rPr>
        <w:t xml:space="preserve">. He brings over 30 years of </w:t>
      </w:r>
      <w:proofErr w:type="spellStart"/>
      <w:r w:rsidR="0001690B">
        <w:rPr>
          <w:rFonts w:ascii="Arial" w:hAnsi="Arial" w:cs="Arial"/>
        </w:rPr>
        <w:t>flexo</w:t>
      </w:r>
      <w:proofErr w:type="spellEnd"/>
      <w:r w:rsidR="0001690B">
        <w:rPr>
          <w:rFonts w:ascii="Arial" w:hAnsi="Arial" w:cs="Arial"/>
        </w:rPr>
        <w:t xml:space="preserve"> platemaking and managerial experience </w:t>
      </w:r>
      <w:r w:rsidR="00B80EE3">
        <w:rPr>
          <w:rFonts w:ascii="Arial" w:hAnsi="Arial" w:cs="Arial"/>
        </w:rPr>
        <w:t>to the role.</w:t>
      </w:r>
    </w:p>
    <w:p w14:paraId="7494D8F9" w14:textId="6068C7B8" w:rsidR="00F4012A" w:rsidRDefault="00F4012A" w:rsidP="00F4012A">
      <w:pPr>
        <w:spacing w:line="360" w:lineRule="auto"/>
        <w:rPr>
          <w:rFonts w:ascii="Arial" w:hAnsi="Arial" w:cs="Arial"/>
        </w:rPr>
      </w:pPr>
    </w:p>
    <w:p w14:paraId="73BDA870" w14:textId="05E55092" w:rsidR="00F4012A" w:rsidRDefault="00F4012A" w:rsidP="00F4012A">
      <w:pPr>
        <w:spacing w:line="360" w:lineRule="auto"/>
        <w:rPr>
          <w:rFonts w:ascii="Arial" w:hAnsi="Arial" w:cs="Arial"/>
        </w:rPr>
      </w:pPr>
      <w:r w:rsidRPr="007C3898">
        <w:rPr>
          <w:rFonts w:ascii="Arial" w:hAnsi="Arial" w:cs="Arial"/>
        </w:rPr>
        <w:t xml:space="preserve">The Miraclon </w:t>
      </w:r>
      <w:proofErr w:type="spellStart"/>
      <w:r w:rsidRPr="007C3898">
        <w:rPr>
          <w:rFonts w:ascii="Arial" w:hAnsi="Arial" w:cs="Arial"/>
        </w:rPr>
        <w:t>Flexo</w:t>
      </w:r>
      <w:proofErr w:type="spellEnd"/>
      <w:r w:rsidRPr="007C3898">
        <w:rPr>
          <w:rFonts w:ascii="Arial" w:hAnsi="Arial" w:cs="Arial"/>
        </w:rPr>
        <w:t xml:space="preserve"> HUB, Americas, will </w:t>
      </w:r>
      <w:r w:rsidR="00473883" w:rsidRPr="007C3898">
        <w:rPr>
          <w:rFonts w:ascii="Arial" w:hAnsi="Arial" w:cs="Arial"/>
        </w:rPr>
        <w:t>officially open</w:t>
      </w:r>
      <w:r w:rsidRPr="007C3898">
        <w:rPr>
          <w:rFonts w:ascii="Arial" w:hAnsi="Arial" w:cs="Arial"/>
        </w:rPr>
        <w:t xml:space="preserve"> later this year.</w:t>
      </w:r>
      <w:r>
        <w:rPr>
          <w:rFonts w:ascii="Arial" w:hAnsi="Arial" w:cs="Arial"/>
        </w:rPr>
        <w:t xml:space="preserve"> </w:t>
      </w:r>
    </w:p>
    <w:p w14:paraId="2654CBDF" w14:textId="08E90AFD" w:rsidR="002868FA" w:rsidRDefault="002868FA" w:rsidP="00DB0F7C">
      <w:pPr>
        <w:spacing w:line="360" w:lineRule="auto"/>
        <w:rPr>
          <w:rFonts w:ascii="Arial" w:hAnsi="Arial" w:cs="Arial"/>
        </w:rPr>
      </w:pPr>
    </w:p>
    <w:p w14:paraId="6D662401" w14:textId="196C2092" w:rsidR="00565633" w:rsidRDefault="00565633" w:rsidP="005656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10899DE7" w14:textId="0A7B67A9" w:rsidR="00A0301D" w:rsidRDefault="00A0301D" w:rsidP="00B76D2A">
      <w:pPr>
        <w:jc w:val="center"/>
        <w:rPr>
          <w:rFonts w:ascii="Arial" w:hAnsi="Arial" w:cs="Arial"/>
          <w:szCs w:val="22"/>
        </w:rPr>
      </w:pPr>
    </w:p>
    <w:p w14:paraId="66B538AA" w14:textId="77777777" w:rsidR="00C07EAD" w:rsidRDefault="00C07EAD">
      <w:pPr>
        <w:spacing w:after="160" w:line="259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4B754DD2" w14:textId="55277B62" w:rsidR="00A0301D" w:rsidRPr="00E91A12" w:rsidRDefault="00A0301D" w:rsidP="00A0301D">
      <w:pPr>
        <w:rPr>
          <w:rFonts w:ascii="Arial" w:hAnsi="Arial" w:cs="Arial"/>
          <w:b/>
          <w:bCs/>
          <w:szCs w:val="20"/>
        </w:rPr>
      </w:pPr>
      <w:r w:rsidRPr="00E91A12">
        <w:rPr>
          <w:rFonts w:ascii="Arial" w:hAnsi="Arial" w:cs="Arial"/>
          <w:b/>
          <w:bCs/>
          <w:szCs w:val="20"/>
        </w:rPr>
        <w:lastRenderedPageBreak/>
        <w:t>About Miraclon</w:t>
      </w:r>
    </w:p>
    <w:p w14:paraId="3B446F79" w14:textId="383F31BC" w:rsidR="00A0301D" w:rsidRPr="001B664F" w:rsidRDefault="00A0301D" w:rsidP="00124ED8">
      <w:pPr>
        <w:rPr>
          <w:rFonts w:ascii="Arial" w:hAnsi="Arial" w:cs="Arial"/>
          <w:szCs w:val="20"/>
        </w:rPr>
      </w:pPr>
      <w:r w:rsidRPr="00E91A12">
        <w:rPr>
          <w:rFonts w:ascii="Arial" w:hAnsi="Arial" w:cs="Arial"/>
          <w:szCs w:val="20"/>
        </w:rPr>
        <w:t xml:space="preserve">Miraclon is the home of KODAK FLEXCEL Solutions, which have helped transform flexographic printing for more than a decade. The technology, including the industry-leading FLEXCEL NX and FLEXCEL NX Ultra Systems, and FLEXCEL NX Print Suite that enables </w:t>
      </w:r>
      <w:proofErr w:type="spellStart"/>
      <w:r w:rsidRPr="00E91A12">
        <w:rPr>
          <w:rFonts w:ascii="Arial" w:hAnsi="Arial" w:cs="Arial"/>
          <w:szCs w:val="20"/>
        </w:rPr>
        <w:t>PureFlexo</w:t>
      </w:r>
      <w:proofErr w:type="spellEnd"/>
      <w:r w:rsidRPr="00E91A12">
        <w:rPr>
          <w:rFonts w:ascii="Arial" w:hAnsi="Arial" w:cs="Arial"/>
          <w:szCs w:val="20"/>
        </w:rPr>
        <w:t xml:space="preserve">™ Printing, maximizes on-press efficiency, delivers higher quality and overall best-in-class results. With a focus on pioneering image science, innovation, and collaboration with industry partners and customers, Miraclon is committed to the future of </w:t>
      </w:r>
      <w:proofErr w:type="spellStart"/>
      <w:r w:rsidRPr="00E91A12">
        <w:rPr>
          <w:rFonts w:ascii="Arial" w:hAnsi="Arial" w:cs="Arial"/>
          <w:szCs w:val="20"/>
        </w:rPr>
        <w:t>flexo</w:t>
      </w:r>
      <w:proofErr w:type="spellEnd"/>
      <w:r w:rsidRPr="00E91A12">
        <w:rPr>
          <w:rFonts w:ascii="Arial" w:hAnsi="Arial" w:cs="Arial"/>
          <w:szCs w:val="20"/>
        </w:rPr>
        <w:t xml:space="preserve"> and continues to be positioned to lead the charge. Find out more at</w:t>
      </w:r>
      <w:r w:rsidRPr="00E91A12">
        <w:rPr>
          <w:rStyle w:val="Hyperlink"/>
        </w:rPr>
        <w:t xml:space="preserve"> </w:t>
      </w:r>
      <w:hyperlink r:id="rId7" w:history="1">
        <w:r w:rsidRPr="00E91A12">
          <w:rPr>
            <w:rStyle w:val="Hyperlink"/>
            <w:rFonts w:ascii="Arial" w:hAnsi="Arial" w:cs="Arial"/>
            <w:szCs w:val="20"/>
          </w:rPr>
          <w:t>www.miraclon.com</w:t>
        </w:r>
      </w:hyperlink>
      <w:r w:rsidRPr="00E91A12">
        <w:rPr>
          <w:rFonts w:ascii="Arial" w:hAnsi="Arial" w:cs="Arial"/>
          <w:szCs w:val="20"/>
        </w:rPr>
        <w:t xml:space="preserve">, and follow us on </w:t>
      </w:r>
      <w:hyperlink r:id="rId8" w:history="1">
        <w:r w:rsidRPr="00E91A12">
          <w:rPr>
            <w:rStyle w:val="Hyperlink"/>
            <w:rFonts w:ascii="Arial" w:hAnsi="Arial" w:cs="Arial"/>
            <w:szCs w:val="20"/>
          </w:rPr>
          <w:t>LinkedIn</w:t>
        </w:r>
      </w:hyperlink>
      <w:r w:rsidRPr="00E91A12">
        <w:rPr>
          <w:rFonts w:ascii="Arial" w:hAnsi="Arial" w:cs="Arial"/>
          <w:szCs w:val="20"/>
        </w:rPr>
        <w:t xml:space="preserve"> and </w:t>
      </w:r>
      <w:hyperlink r:id="rId9" w:history="1">
        <w:r w:rsidRPr="00E91A12">
          <w:rPr>
            <w:rStyle w:val="Hyperlink"/>
            <w:rFonts w:ascii="Arial" w:hAnsi="Arial" w:cs="Arial"/>
            <w:szCs w:val="20"/>
          </w:rPr>
          <w:t>YouTube</w:t>
        </w:r>
      </w:hyperlink>
      <w:r w:rsidRPr="00E91A12">
        <w:rPr>
          <w:rFonts w:ascii="Arial" w:hAnsi="Arial" w:cs="Arial"/>
          <w:szCs w:val="20"/>
        </w:rPr>
        <w:t xml:space="preserve">. </w:t>
      </w:r>
    </w:p>
    <w:sectPr w:rsidR="00A0301D" w:rsidRPr="001B664F" w:rsidSect="008562CF">
      <w:pgSz w:w="12240" w:h="15840"/>
      <w:pgMar w:top="1440" w:right="153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60"/>
    <w:rsid w:val="00011587"/>
    <w:rsid w:val="0001690B"/>
    <w:rsid w:val="000403C6"/>
    <w:rsid w:val="00055DDD"/>
    <w:rsid w:val="00067C84"/>
    <w:rsid w:val="00075823"/>
    <w:rsid w:val="00086096"/>
    <w:rsid w:val="000A7DEB"/>
    <w:rsid w:val="000B16FF"/>
    <w:rsid w:val="000C70F1"/>
    <w:rsid w:val="000E2146"/>
    <w:rsid w:val="000F02B7"/>
    <w:rsid w:val="00107682"/>
    <w:rsid w:val="00115FFA"/>
    <w:rsid w:val="00124ED8"/>
    <w:rsid w:val="00133CE9"/>
    <w:rsid w:val="0017601C"/>
    <w:rsid w:val="001B39F2"/>
    <w:rsid w:val="001B664F"/>
    <w:rsid w:val="001C196C"/>
    <w:rsid w:val="001F6B02"/>
    <w:rsid w:val="001F7D8C"/>
    <w:rsid w:val="00215402"/>
    <w:rsid w:val="0023215A"/>
    <w:rsid w:val="00233005"/>
    <w:rsid w:val="002623D8"/>
    <w:rsid w:val="002656C6"/>
    <w:rsid w:val="002868FA"/>
    <w:rsid w:val="00295058"/>
    <w:rsid w:val="002B46C2"/>
    <w:rsid w:val="002B5176"/>
    <w:rsid w:val="002C51E6"/>
    <w:rsid w:val="002D18D9"/>
    <w:rsid w:val="002E370F"/>
    <w:rsid w:val="003131CB"/>
    <w:rsid w:val="00332EE3"/>
    <w:rsid w:val="003566B6"/>
    <w:rsid w:val="00383982"/>
    <w:rsid w:val="00395505"/>
    <w:rsid w:val="003A2ABE"/>
    <w:rsid w:val="00412FD3"/>
    <w:rsid w:val="004209E6"/>
    <w:rsid w:val="00421CB7"/>
    <w:rsid w:val="00455760"/>
    <w:rsid w:val="004736DB"/>
    <w:rsid w:val="00473883"/>
    <w:rsid w:val="00485C80"/>
    <w:rsid w:val="00492066"/>
    <w:rsid w:val="004A05F7"/>
    <w:rsid w:val="004B2012"/>
    <w:rsid w:val="004D705F"/>
    <w:rsid w:val="005138DD"/>
    <w:rsid w:val="00542139"/>
    <w:rsid w:val="00546529"/>
    <w:rsid w:val="00550976"/>
    <w:rsid w:val="00565633"/>
    <w:rsid w:val="005710AD"/>
    <w:rsid w:val="005774D1"/>
    <w:rsid w:val="00581E6E"/>
    <w:rsid w:val="00584162"/>
    <w:rsid w:val="005F32FE"/>
    <w:rsid w:val="005F4151"/>
    <w:rsid w:val="00601BD2"/>
    <w:rsid w:val="00632267"/>
    <w:rsid w:val="006503D0"/>
    <w:rsid w:val="00654F58"/>
    <w:rsid w:val="00665ACB"/>
    <w:rsid w:val="0067003A"/>
    <w:rsid w:val="00680789"/>
    <w:rsid w:val="00690A19"/>
    <w:rsid w:val="006A1C98"/>
    <w:rsid w:val="006A4BFA"/>
    <w:rsid w:val="006D6270"/>
    <w:rsid w:val="0071569B"/>
    <w:rsid w:val="007546DA"/>
    <w:rsid w:val="0077286E"/>
    <w:rsid w:val="00775826"/>
    <w:rsid w:val="00794C49"/>
    <w:rsid w:val="007C3898"/>
    <w:rsid w:val="007E3AD6"/>
    <w:rsid w:val="007F3C1A"/>
    <w:rsid w:val="00853D4F"/>
    <w:rsid w:val="008562CF"/>
    <w:rsid w:val="00871621"/>
    <w:rsid w:val="008B3137"/>
    <w:rsid w:val="008B5899"/>
    <w:rsid w:val="008D4061"/>
    <w:rsid w:val="008E5EDA"/>
    <w:rsid w:val="008E6E10"/>
    <w:rsid w:val="008F1FBA"/>
    <w:rsid w:val="00983F1D"/>
    <w:rsid w:val="009862C7"/>
    <w:rsid w:val="009D49BC"/>
    <w:rsid w:val="009F2B55"/>
    <w:rsid w:val="009F71EA"/>
    <w:rsid w:val="00A0301D"/>
    <w:rsid w:val="00A12966"/>
    <w:rsid w:val="00A42F82"/>
    <w:rsid w:val="00A85C48"/>
    <w:rsid w:val="00A8791A"/>
    <w:rsid w:val="00AA7BC6"/>
    <w:rsid w:val="00AB238B"/>
    <w:rsid w:val="00AE35A2"/>
    <w:rsid w:val="00AF264C"/>
    <w:rsid w:val="00B22D5C"/>
    <w:rsid w:val="00B445FD"/>
    <w:rsid w:val="00B50B80"/>
    <w:rsid w:val="00B62A20"/>
    <w:rsid w:val="00B66110"/>
    <w:rsid w:val="00B7083E"/>
    <w:rsid w:val="00B76D2A"/>
    <w:rsid w:val="00B80EE3"/>
    <w:rsid w:val="00B8338E"/>
    <w:rsid w:val="00B84814"/>
    <w:rsid w:val="00BC5870"/>
    <w:rsid w:val="00BE5D39"/>
    <w:rsid w:val="00C07EAD"/>
    <w:rsid w:val="00C8066B"/>
    <w:rsid w:val="00CA3061"/>
    <w:rsid w:val="00CE2C20"/>
    <w:rsid w:val="00D16FFF"/>
    <w:rsid w:val="00DB0F7C"/>
    <w:rsid w:val="00DC1958"/>
    <w:rsid w:val="00DD7EC1"/>
    <w:rsid w:val="00DE1BF9"/>
    <w:rsid w:val="00DF02A3"/>
    <w:rsid w:val="00E257C1"/>
    <w:rsid w:val="00E46684"/>
    <w:rsid w:val="00E90A07"/>
    <w:rsid w:val="00EA7AB7"/>
    <w:rsid w:val="00EB190C"/>
    <w:rsid w:val="00F21B0E"/>
    <w:rsid w:val="00F30A6A"/>
    <w:rsid w:val="00F4012A"/>
    <w:rsid w:val="00F4116F"/>
    <w:rsid w:val="00F44C0A"/>
    <w:rsid w:val="00F80484"/>
    <w:rsid w:val="00FA54BB"/>
    <w:rsid w:val="00FA5836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F56E"/>
  <w15:chartTrackingRefBased/>
  <w15:docId w15:val="{ED72A64B-1074-458F-9537-2135C9C0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60"/>
    <w:pPr>
      <w:spacing w:after="0" w:line="240" w:lineRule="auto"/>
    </w:pPr>
    <w:rPr>
      <w:rFonts w:ascii="Segoe UI" w:eastAsia="Segoe UI" w:hAnsi="Segoe UI" w:cs="Segoe U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2FD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12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6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01D"/>
    <w:pPr>
      <w:ind w:left="720"/>
      <w:contextualSpacing/>
    </w:pPr>
    <w:rPr>
      <w:rFonts w:ascii="Verdana" w:eastAsia="Times New Roman" w:hAnsi="Verdana" w:cs="Times New Roman"/>
      <w:sz w:val="20"/>
      <w:lang w:val="en-GB"/>
    </w:rPr>
  </w:style>
  <w:style w:type="paragraph" w:customStyle="1" w:styleId="p1">
    <w:name w:val="p1"/>
    <w:basedOn w:val="Normal"/>
    <w:rsid w:val="00A0301D"/>
    <w:rPr>
      <w:rFonts w:ascii="Arial" w:eastAsia="Times New Roman" w:hAnsi="Arial" w:cs="Arial"/>
      <w:sz w:val="17"/>
      <w:szCs w:val="17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1D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1D"/>
    <w:rPr>
      <w:rFonts w:ascii="Segoe UI" w:eastAsia="Segoe UI" w:hAnsi="Segoe UI" w:cs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B80"/>
    <w:pPr>
      <w:spacing w:after="0" w:line="240" w:lineRule="auto"/>
    </w:pPr>
    <w:rPr>
      <w:rFonts w:ascii="Segoe UI" w:eastAsia="Segoe UI" w:hAnsi="Segoe UI" w:cs="Segoe U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miraclon-corpor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acl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oods@adcomms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ni.vanrensburg@miraclon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youtube.com/channel/UCAZGpziB6Lq_Kx8ROgoMdCA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Rensburg, Elni</dc:creator>
  <cp:keywords/>
  <dc:description/>
  <cp:lastModifiedBy>Josie Fellows</cp:lastModifiedBy>
  <cp:revision>8</cp:revision>
  <dcterms:created xsi:type="dcterms:W3CDTF">2022-05-03T17:05:00Z</dcterms:created>
  <dcterms:modified xsi:type="dcterms:W3CDTF">2022-07-13T14:29:00Z</dcterms:modified>
</cp:coreProperties>
</file>