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B4DA" w14:textId="0D50E65D" w:rsidR="001930AC" w:rsidRDefault="001930AC" w:rsidP="006C1F88">
      <w:pPr>
        <w:jc w:val="right"/>
        <w:rPr>
          <w:rFonts w:asciiTheme="majorHAnsi" w:hAnsiTheme="majorHAnsi" w:cstheme="majorHAnsi"/>
          <w:noProof/>
          <w:lang w:eastAsia="en-GB"/>
        </w:rPr>
      </w:pPr>
    </w:p>
    <w:p w14:paraId="45166764" w14:textId="45981972" w:rsidR="001930AC" w:rsidRDefault="001930AC" w:rsidP="006C1F88">
      <w:pPr>
        <w:jc w:val="right"/>
        <w:rPr>
          <w:rFonts w:asciiTheme="majorHAnsi" w:hAnsiTheme="majorHAnsi" w:cstheme="majorHAnsi"/>
          <w:noProof/>
          <w:lang w:eastAsia="en-GB"/>
        </w:rPr>
      </w:pPr>
    </w:p>
    <w:p w14:paraId="36009287" w14:textId="1D6DDAF5" w:rsidR="001930AC" w:rsidRDefault="001930AC" w:rsidP="006C1F88">
      <w:pPr>
        <w:jc w:val="right"/>
        <w:rPr>
          <w:rFonts w:asciiTheme="majorHAnsi" w:hAnsiTheme="majorHAnsi" w:cstheme="majorHAnsi"/>
          <w:noProof/>
          <w:lang w:eastAsia="en-GB"/>
        </w:rPr>
      </w:pPr>
    </w:p>
    <w:p w14:paraId="03F87946" w14:textId="77777777" w:rsidR="00FC03AA" w:rsidRDefault="00FC03AA" w:rsidP="006C1F88">
      <w:pPr>
        <w:jc w:val="right"/>
        <w:rPr>
          <w:rFonts w:asciiTheme="majorHAnsi" w:hAnsiTheme="majorHAnsi" w:cstheme="majorHAnsi"/>
          <w:noProof/>
          <w:lang w:eastAsia="en-GB"/>
        </w:rPr>
      </w:pPr>
    </w:p>
    <w:p w14:paraId="202DECDA" w14:textId="310E12EA" w:rsidR="001930AC" w:rsidRDefault="00D76B69" w:rsidP="006C1F88">
      <w:pPr>
        <w:jc w:val="right"/>
        <w:rPr>
          <w:rFonts w:asciiTheme="majorHAnsi" w:hAnsiTheme="majorHAnsi" w:cstheme="majorHAnsi"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222FE8D" wp14:editId="338C3094">
            <wp:extent cx="1905000" cy="1905000"/>
            <wp:effectExtent l="0" t="0" r="0" b="0"/>
            <wp:docPr id="2" name="Picture 2" descr="PPMA BEST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MA BEST | Linked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525">
        <w:rPr>
          <w:rFonts w:ascii="Arial" w:hAnsi="Arial" w:cs="Arial"/>
          <w:b/>
          <w:bCs/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0" locked="0" layoutInCell="1" allowOverlap="1" wp14:anchorId="76516AAD" wp14:editId="17345ACB">
            <wp:simplePos x="0" y="0"/>
            <wp:positionH relativeFrom="margin">
              <wp:posOffset>0</wp:posOffset>
            </wp:positionH>
            <wp:positionV relativeFrom="paragraph">
              <wp:posOffset>79375</wp:posOffset>
            </wp:positionV>
            <wp:extent cx="1666875" cy="1618615"/>
            <wp:effectExtent l="0" t="0" r="9525" b="635"/>
            <wp:wrapNone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4" t="15802" r="27954" b="20283"/>
                    <a:stretch/>
                  </pic:blipFill>
                  <pic:spPr bwMode="auto">
                    <a:xfrm>
                      <a:off x="0" y="0"/>
                      <a:ext cx="1666875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C0319" w14:textId="3C64AAFF" w:rsidR="00382EDC" w:rsidRPr="00FC03AA" w:rsidRDefault="00BC5B4E" w:rsidP="006C1F88">
      <w:pPr>
        <w:rPr>
          <w:rFonts w:asciiTheme="majorHAnsi" w:hAnsiTheme="majorHAnsi" w:cstheme="majorHAnsi"/>
          <w:bCs/>
          <w:iCs/>
          <w:noProof/>
          <w:lang w:eastAsia="en-GB"/>
        </w:rPr>
      </w:pPr>
      <w:r w:rsidRPr="00FC03AA">
        <w:rPr>
          <w:rFonts w:asciiTheme="majorHAnsi" w:hAnsiTheme="majorHAnsi" w:cstheme="majorHAnsi"/>
          <w:bCs/>
          <w:iCs/>
          <w:noProof/>
          <w:lang w:eastAsia="en-GB"/>
        </w:rPr>
        <w:t>2</w:t>
      </w:r>
      <w:r w:rsidR="0029353B">
        <w:rPr>
          <w:rFonts w:asciiTheme="majorHAnsi" w:hAnsiTheme="majorHAnsi" w:cstheme="majorHAnsi"/>
          <w:bCs/>
          <w:iCs/>
          <w:noProof/>
          <w:lang w:eastAsia="en-GB"/>
        </w:rPr>
        <w:t>4</w:t>
      </w:r>
      <w:r w:rsidR="0029353B" w:rsidRPr="0029353B">
        <w:rPr>
          <w:rFonts w:asciiTheme="majorHAnsi" w:hAnsiTheme="majorHAnsi" w:cstheme="majorHAnsi"/>
          <w:bCs/>
          <w:iCs/>
          <w:noProof/>
          <w:vertAlign w:val="superscript"/>
          <w:lang w:eastAsia="en-GB"/>
        </w:rPr>
        <w:t>th</w:t>
      </w:r>
      <w:r w:rsidR="0029353B">
        <w:rPr>
          <w:rFonts w:asciiTheme="majorHAnsi" w:hAnsiTheme="majorHAnsi" w:cstheme="majorHAnsi"/>
          <w:bCs/>
          <w:iCs/>
          <w:noProof/>
          <w:lang w:eastAsia="en-GB"/>
        </w:rPr>
        <w:t xml:space="preserve"> </w:t>
      </w:r>
      <w:r w:rsidRPr="00FC03AA">
        <w:rPr>
          <w:rFonts w:asciiTheme="majorHAnsi" w:hAnsiTheme="majorHAnsi" w:cstheme="majorHAnsi"/>
          <w:bCs/>
          <w:iCs/>
          <w:noProof/>
          <w:lang w:eastAsia="en-GB"/>
        </w:rPr>
        <w:t>June 2022</w:t>
      </w:r>
    </w:p>
    <w:p w14:paraId="35E20AA0" w14:textId="1B0527AA" w:rsidR="00D76B69" w:rsidRPr="008D0327" w:rsidRDefault="00D76B69" w:rsidP="00D76B69">
      <w:pPr>
        <w:rPr>
          <w:rFonts w:asciiTheme="majorHAnsi" w:hAnsiTheme="majorHAnsi" w:cstheme="majorHAnsi"/>
          <w:b/>
          <w:noProof/>
          <w:lang w:eastAsia="en-GB"/>
        </w:rPr>
      </w:pPr>
    </w:p>
    <w:p w14:paraId="2DBBEF15" w14:textId="186E9BA3" w:rsidR="008F4954" w:rsidRPr="008D0327" w:rsidRDefault="008F4954" w:rsidP="006C1F88">
      <w:pPr>
        <w:jc w:val="center"/>
        <w:rPr>
          <w:rFonts w:asciiTheme="majorHAnsi" w:hAnsiTheme="majorHAnsi" w:cstheme="majorHAnsi"/>
          <w:b/>
          <w:noProof/>
          <w:sz w:val="32"/>
          <w:szCs w:val="32"/>
          <w:lang w:eastAsia="en-GB"/>
        </w:rPr>
      </w:pPr>
      <w:r w:rsidRPr="008D0327">
        <w:rPr>
          <w:rFonts w:asciiTheme="majorHAnsi" w:hAnsiTheme="majorHAnsi" w:cstheme="majorHAnsi"/>
          <w:b/>
          <w:noProof/>
          <w:sz w:val="32"/>
          <w:szCs w:val="32"/>
          <w:lang w:eastAsia="en-GB"/>
        </w:rPr>
        <w:t>Media Advisory</w:t>
      </w:r>
    </w:p>
    <w:p w14:paraId="66556BA4" w14:textId="77777777" w:rsidR="00D76B69" w:rsidRPr="008D0327" w:rsidRDefault="00D76B69" w:rsidP="006C1F88">
      <w:pPr>
        <w:jc w:val="center"/>
        <w:rPr>
          <w:rFonts w:asciiTheme="majorHAnsi" w:hAnsiTheme="majorHAnsi" w:cstheme="majorHAnsi"/>
          <w:b/>
          <w:noProof/>
          <w:lang w:eastAsia="en-GB"/>
        </w:rPr>
      </w:pPr>
    </w:p>
    <w:p w14:paraId="7C7248CE" w14:textId="3CBB2CF4" w:rsidR="008D0327" w:rsidRDefault="00C470BD" w:rsidP="006C1F88">
      <w:pPr>
        <w:jc w:val="center"/>
        <w:rPr>
          <w:rFonts w:asciiTheme="majorHAnsi" w:hAnsiTheme="majorHAnsi" w:cstheme="majorHAnsi"/>
          <w:b/>
          <w:noProof/>
          <w:sz w:val="28"/>
          <w:szCs w:val="28"/>
          <w:lang w:eastAsia="en-GB"/>
        </w:rPr>
      </w:pPr>
      <w:r w:rsidRPr="008D0327">
        <w:rPr>
          <w:rFonts w:asciiTheme="majorHAnsi" w:hAnsiTheme="majorHAnsi" w:cstheme="majorHAnsi"/>
          <w:b/>
          <w:noProof/>
          <w:sz w:val="28"/>
          <w:szCs w:val="28"/>
          <w:lang w:eastAsia="en-GB"/>
        </w:rPr>
        <w:t>Last</w:t>
      </w:r>
      <w:r w:rsidR="00D76B69" w:rsidRPr="008D0327">
        <w:rPr>
          <w:rFonts w:asciiTheme="majorHAnsi" w:hAnsiTheme="majorHAnsi" w:cstheme="majorHAnsi"/>
          <w:b/>
          <w:noProof/>
          <w:sz w:val="28"/>
          <w:szCs w:val="28"/>
          <w:lang w:eastAsia="en-GB"/>
        </w:rPr>
        <w:t xml:space="preserve"> call for applications for </w:t>
      </w:r>
      <w:r w:rsidR="00FF2BED">
        <w:rPr>
          <w:rFonts w:asciiTheme="majorHAnsi" w:hAnsiTheme="majorHAnsi" w:cstheme="majorHAnsi"/>
          <w:b/>
          <w:noProof/>
          <w:sz w:val="28"/>
          <w:szCs w:val="28"/>
          <w:lang w:eastAsia="en-GB"/>
        </w:rPr>
        <w:t>the ‘</w:t>
      </w:r>
      <w:r w:rsidR="00D76B69" w:rsidRPr="008D0327">
        <w:rPr>
          <w:rFonts w:asciiTheme="majorHAnsi" w:hAnsiTheme="majorHAnsi" w:cstheme="majorHAnsi"/>
          <w:b/>
          <w:noProof/>
          <w:sz w:val="28"/>
          <w:szCs w:val="28"/>
          <w:lang w:eastAsia="en-GB"/>
        </w:rPr>
        <w:t>Grant Jamieson Engineering Scholarship</w:t>
      </w:r>
      <w:r w:rsidR="00FF2BED">
        <w:rPr>
          <w:rFonts w:asciiTheme="majorHAnsi" w:hAnsiTheme="majorHAnsi" w:cstheme="majorHAnsi"/>
          <w:b/>
          <w:noProof/>
          <w:sz w:val="28"/>
          <w:szCs w:val="28"/>
          <w:lang w:eastAsia="en-GB"/>
        </w:rPr>
        <w:t>’</w:t>
      </w:r>
      <w:r w:rsidR="00D76B69" w:rsidRPr="008D0327">
        <w:rPr>
          <w:rFonts w:asciiTheme="majorHAnsi" w:hAnsiTheme="majorHAnsi" w:cstheme="majorHAnsi"/>
          <w:b/>
          <w:noProof/>
          <w:sz w:val="28"/>
          <w:szCs w:val="28"/>
          <w:lang w:eastAsia="en-GB"/>
        </w:rPr>
        <w:t xml:space="preserve"> </w:t>
      </w:r>
    </w:p>
    <w:p w14:paraId="444FDB3D" w14:textId="0365A56A" w:rsidR="00D76B69" w:rsidRPr="008D0327" w:rsidRDefault="00D76B69" w:rsidP="006C1F88">
      <w:pPr>
        <w:jc w:val="center"/>
        <w:rPr>
          <w:rFonts w:asciiTheme="majorHAnsi" w:hAnsiTheme="majorHAnsi" w:cstheme="majorHAnsi"/>
          <w:b/>
          <w:noProof/>
          <w:sz w:val="28"/>
          <w:szCs w:val="28"/>
          <w:lang w:eastAsia="en-GB"/>
        </w:rPr>
      </w:pPr>
      <w:r w:rsidRPr="008D0327">
        <w:rPr>
          <w:rFonts w:asciiTheme="majorHAnsi" w:hAnsiTheme="majorHAnsi" w:cstheme="majorHAnsi"/>
          <w:b/>
          <w:i/>
          <w:noProof/>
          <w:sz w:val="28"/>
          <w:szCs w:val="28"/>
          <w:lang w:eastAsia="en-GB"/>
        </w:rPr>
        <w:t xml:space="preserve">Closing date </w:t>
      </w:r>
      <w:r w:rsidR="008F0B0E">
        <w:rPr>
          <w:rFonts w:asciiTheme="majorHAnsi" w:hAnsiTheme="majorHAnsi" w:cstheme="majorHAnsi"/>
          <w:b/>
          <w:i/>
          <w:noProof/>
          <w:sz w:val="28"/>
          <w:szCs w:val="28"/>
          <w:lang w:eastAsia="en-GB"/>
        </w:rPr>
        <w:t>29</w:t>
      </w:r>
      <w:r w:rsidRPr="008D0327">
        <w:rPr>
          <w:rFonts w:asciiTheme="majorHAnsi" w:hAnsiTheme="majorHAnsi" w:cstheme="majorHAnsi"/>
          <w:b/>
          <w:i/>
          <w:noProof/>
          <w:sz w:val="28"/>
          <w:szCs w:val="28"/>
          <w:vertAlign w:val="superscript"/>
          <w:lang w:eastAsia="en-GB"/>
        </w:rPr>
        <w:t>th</w:t>
      </w:r>
      <w:r w:rsidRPr="008D0327">
        <w:rPr>
          <w:rFonts w:asciiTheme="majorHAnsi" w:hAnsiTheme="majorHAnsi" w:cstheme="majorHAnsi"/>
          <w:b/>
          <w:i/>
          <w:noProof/>
          <w:sz w:val="28"/>
          <w:szCs w:val="28"/>
          <w:lang w:eastAsia="en-GB"/>
        </w:rPr>
        <w:t xml:space="preserve"> Ju</w:t>
      </w:r>
      <w:r w:rsidR="00983D10">
        <w:rPr>
          <w:rFonts w:asciiTheme="majorHAnsi" w:hAnsiTheme="majorHAnsi" w:cstheme="majorHAnsi"/>
          <w:b/>
          <w:i/>
          <w:noProof/>
          <w:sz w:val="28"/>
          <w:szCs w:val="28"/>
          <w:lang w:eastAsia="en-GB"/>
        </w:rPr>
        <w:t>ly</w:t>
      </w:r>
      <w:r w:rsidRPr="008D0327">
        <w:rPr>
          <w:rFonts w:asciiTheme="majorHAnsi" w:hAnsiTheme="majorHAnsi" w:cstheme="majorHAnsi"/>
          <w:b/>
          <w:i/>
          <w:noProof/>
          <w:sz w:val="28"/>
          <w:szCs w:val="28"/>
          <w:lang w:eastAsia="en-GB"/>
        </w:rPr>
        <w:t xml:space="preserve"> 2022</w:t>
      </w:r>
    </w:p>
    <w:p w14:paraId="373C8D96" w14:textId="2DFC9A2D" w:rsidR="00C470BD" w:rsidRPr="008D0327" w:rsidRDefault="00C470BD" w:rsidP="006C1F88">
      <w:pPr>
        <w:rPr>
          <w:rFonts w:asciiTheme="majorHAnsi" w:hAnsiTheme="majorHAnsi" w:cstheme="majorHAnsi"/>
          <w:noProof/>
          <w:lang w:eastAsia="en-GB"/>
        </w:rPr>
      </w:pPr>
    </w:p>
    <w:p w14:paraId="78A68318" w14:textId="77777777" w:rsidR="00C470BD" w:rsidRPr="008D0327" w:rsidRDefault="00C470BD" w:rsidP="006C1F88">
      <w:pPr>
        <w:rPr>
          <w:rFonts w:asciiTheme="majorHAnsi" w:hAnsiTheme="majorHAnsi" w:cstheme="majorHAnsi"/>
          <w:noProof/>
          <w:lang w:eastAsia="en-GB"/>
        </w:rPr>
      </w:pPr>
    </w:p>
    <w:p w14:paraId="68843A1D" w14:textId="641BFB9F" w:rsidR="00C470BD" w:rsidRPr="008D0327" w:rsidRDefault="00D76B69" w:rsidP="008D0327">
      <w:pPr>
        <w:spacing w:line="360" w:lineRule="auto"/>
        <w:rPr>
          <w:rFonts w:asciiTheme="majorHAnsi" w:hAnsiTheme="majorHAnsi" w:cstheme="majorHAnsi"/>
          <w:noProof/>
          <w:lang w:eastAsia="en-GB"/>
        </w:rPr>
      </w:pPr>
      <w:r w:rsidRPr="008D0327">
        <w:rPr>
          <w:rFonts w:asciiTheme="majorHAnsi" w:hAnsiTheme="majorHAnsi" w:cstheme="majorHAnsi"/>
          <w:noProof/>
          <w:lang w:eastAsia="en-GB"/>
        </w:rPr>
        <w:t>The closing date for</w:t>
      </w:r>
      <w:r w:rsidR="00C470BD" w:rsidRPr="008D0327">
        <w:rPr>
          <w:rFonts w:asciiTheme="majorHAnsi" w:hAnsiTheme="majorHAnsi" w:cstheme="majorHAnsi"/>
          <w:noProof/>
          <w:lang w:eastAsia="en-GB"/>
        </w:rPr>
        <w:t xml:space="preserve"> submission of applications for the</w:t>
      </w:r>
      <w:r w:rsidR="008D0327">
        <w:rPr>
          <w:rFonts w:asciiTheme="majorHAnsi" w:hAnsiTheme="majorHAnsi" w:cstheme="majorHAnsi"/>
          <w:noProof/>
          <w:lang w:eastAsia="en-GB"/>
        </w:rPr>
        <w:t xml:space="preserve"> inaugural</w:t>
      </w:r>
      <w:r w:rsidRPr="008D0327">
        <w:rPr>
          <w:rFonts w:asciiTheme="majorHAnsi" w:hAnsiTheme="majorHAnsi" w:cstheme="majorHAnsi"/>
          <w:noProof/>
          <w:lang w:eastAsia="en-GB"/>
        </w:rPr>
        <w:t xml:space="preserve"> PPMA BEST </w:t>
      </w:r>
      <w:r w:rsidR="003564F3" w:rsidRPr="008D0327">
        <w:rPr>
          <w:rFonts w:asciiTheme="majorHAnsi" w:hAnsiTheme="majorHAnsi" w:cstheme="majorHAnsi"/>
          <w:noProof/>
          <w:lang w:eastAsia="en-GB"/>
        </w:rPr>
        <w:t>‘</w:t>
      </w:r>
      <w:r w:rsidRPr="008D0327">
        <w:rPr>
          <w:rFonts w:asciiTheme="majorHAnsi" w:hAnsiTheme="majorHAnsi" w:cstheme="majorHAnsi"/>
          <w:noProof/>
          <w:lang w:eastAsia="en-GB"/>
        </w:rPr>
        <w:t xml:space="preserve">Grant Jamieson Engineering </w:t>
      </w:r>
      <w:r w:rsidRPr="008F0B0E">
        <w:rPr>
          <w:rFonts w:asciiTheme="majorHAnsi" w:hAnsiTheme="majorHAnsi" w:cstheme="majorHAnsi"/>
          <w:noProof/>
          <w:lang w:eastAsia="en-GB"/>
        </w:rPr>
        <w:t>Scholarship</w:t>
      </w:r>
      <w:r w:rsidR="003564F3" w:rsidRPr="008F0B0E">
        <w:rPr>
          <w:rFonts w:asciiTheme="majorHAnsi" w:hAnsiTheme="majorHAnsi" w:cstheme="majorHAnsi"/>
          <w:noProof/>
          <w:lang w:eastAsia="en-GB"/>
        </w:rPr>
        <w:t xml:space="preserve">’ is </w:t>
      </w:r>
      <w:r w:rsidR="008F0B0E">
        <w:rPr>
          <w:rFonts w:asciiTheme="majorHAnsi" w:hAnsiTheme="majorHAnsi" w:cstheme="majorHAnsi"/>
          <w:noProof/>
          <w:lang w:eastAsia="en-GB"/>
        </w:rPr>
        <w:t>Friday 29</w:t>
      </w:r>
      <w:r w:rsidR="008F0B0E" w:rsidRPr="008F0B0E">
        <w:rPr>
          <w:rFonts w:asciiTheme="majorHAnsi" w:hAnsiTheme="majorHAnsi" w:cstheme="majorHAnsi"/>
          <w:noProof/>
          <w:vertAlign w:val="superscript"/>
          <w:lang w:eastAsia="en-GB"/>
        </w:rPr>
        <w:t>th</w:t>
      </w:r>
      <w:r w:rsidR="008F0B0E">
        <w:rPr>
          <w:rFonts w:asciiTheme="majorHAnsi" w:hAnsiTheme="majorHAnsi" w:cstheme="majorHAnsi"/>
          <w:noProof/>
          <w:lang w:eastAsia="en-GB"/>
        </w:rPr>
        <w:t xml:space="preserve"> July </w:t>
      </w:r>
      <w:r w:rsidRPr="008F0B0E">
        <w:rPr>
          <w:rFonts w:asciiTheme="majorHAnsi" w:hAnsiTheme="majorHAnsi" w:cstheme="majorHAnsi"/>
          <w:noProof/>
          <w:lang w:eastAsia="en-GB"/>
        </w:rPr>
        <w:t>2022.</w:t>
      </w:r>
    </w:p>
    <w:p w14:paraId="778B8D71" w14:textId="77777777" w:rsidR="00C470BD" w:rsidRPr="008D0327" w:rsidRDefault="00C470BD" w:rsidP="008D0327">
      <w:pPr>
        <w:spacing w:line="360" w:lineRule="auto"/>
        <w:rPr>
          <w:rFonts w:asciiTheme="majorHAnsi" w:hAnsiTheme="majorHAnsi" w:cstheme="majorHAnsi"/>
          <w:noProof/>
          <w:lang w:eastAsia="en-GB"/>
        </w:rPr>
      </w:pPr>
    </w:p>
    <w:p w14:paraId="360AC53B" w14:textId="3D020156" w:rsidR="00C470BD" w:rsidRPr="008D0327" w:rsidRDefault="00C470BD" w:rsidP="008D0327">
      <w:pPr>
        <w:spacing w:line="360" w:lineRule="auto"/>
        <w:rPr>
          <w:rFonts w:asciiTheme="majorHAnsi" w:hAnsiTheme="majorHAnsi" w:cstheme="majorHAnsi"/>
          <w:noProof/>
          <w:lang w:eastAsia="en-GB"/>
        </w:rPr>
      </w:pPr>
      <w:r w:rsidRPr="008D0327">
        <w:rPr>
          <w:rFonts w:asciiTheme="majorHAnsi" w:hAnsiTheme="majorHAnsi" w:cstheme="majorHAnsi"/>
          <w:noProof/>
          <w:lang w:eastAsia="en-GB"/>
        </w:rPr>
        <w:t>Awarded by PPMA BEST, the Grant Jamieson Engineering Scholarship</w:t>
      </w:r>
      <w:r w:rsidR="003564F3" w:rsidRPr="008D0327">
        <w:rPr>
          <w:rFonts w:asciiTheme="majorHAnsi" w:hAnsiTheme="majorHAnsi" w:cstheme="majorHAnsi"/>
          <w:noProof/>
          <w:lang w:eastAsia="en-GB"/>
        </w:rPr>
        <w:t xml:space="preserve"> is an annual grant of up to £5,000</w:t>
      </w:r>
      <w:r w:rsidRPr="008D0327">
        <w:rPr>
          <w:rFonts w:asciiTheme="majorHAnsi" w:hAnsiTheme="majorHAnsi" w:cstheme="majorHAnsi"/>
          <w:noProof/>
          <w:lang w:eastAsia="en-GB"/>
        </w:rPr>
        <w:t xml:space="preserve"> presented to the most outstanding individual who </w:t>
      </w:r>
      <w:r w:rsidR="00B366EB" w:rsidRPr="008D0327">
        <w:rPr>
          <w:rFonts w:asciiTheme="majorHAnsi" w:hAnsiTheme="majorHAnsi" w:cstheme="majorHAnsi"/>
          <w:noProof/>
          <w:lang w:eastAsia="en-GB"/>
        </w:rPr>
        <w:t>has demonstrated</w:t>
      </w:r>
      <w:r w:rsidRPr="008D0327">
        <w:rPr>
          <w:rFonts w:asciiTheme="majorHAnsi" w:hAnsiTheme="majorHAnsi" w:cstheme="majorHAnsi"/>
          <w:noProof/>
          <w:lang w:eastAsia="en-GB"/>
        </w:rPr>
        <w:t xml:space="preserve"> a </w:t>
      </w:r>
      <w:r w:rsidR="00B366EB" w:rsidRPr="008D0327">
        <w:rPr>
          <w:rFonts w:asciiTheme="majorHAnsi" w:hAnsiTheme="majorHAnsi" w:cstheme="majorHAnsi"/>
          <w:noProof/>
          <w:lang w:eastAsia="en-GB"/>
        </w:rPr>
        <w:t>genuine</w:t>
      </w:r>
      <w:r w:rsidRPr="008D0327">
        <w:rPr>
          <w:rFonts w:asciiTheme="majorHAnsi" w:hAnsiTheme="majorHAnsi" w:cstheme="majorHAnsi"/>
          <w:noProof/>
          <w:lang w:eastAsia="en-GB"/>
        </w:rPr>
        <w:t xml:space="preserve"> interest and potential in the field of engineeri</w:t>
      </w:r>
      <w:r w:rsidR="003564F3" w:rsidRPr="008D0327">
        <w:rPr>
          <w:rFonts w:asciiTheme="majorHAnsi" w:hAnsiTheme="majorHAnsi" w:cstheme="majorHAnsi"/>
          <w:noProof/>
          <w:lang w:eastAsia="en-GB"/>
        </w:rPr>
        <w:t>ng to PPMA member businesses and, for whom, additional financial support will aid their pursuit</w:t>
      </w:r>
      <w:r w:rsidRPr="008D0327">
        <w:rPr>
          <w:rFonts w:asciiTheme="majorHAnsi" w:hAnsiTheme="majorHAnsi" w:cstheme="majorHAnsi"/>
          <w:noProof/>
          <w:lang w:eastAsia="en-GB"/>
        </w:rPr>
        <w:t xml:space="preserve"> </w:t>
      </w:r>
      <w:r w:rsidR="003564F3" w:rsidRPr="008D0327">
        <w:rPr>
          <w:rFonts w:asciiTheme="majorHAnsi" w:hAnsiTheme="majorHAnsi" w:cstheme="majorHAnsi"/>
          <w:noProof/>
          <w:lang w:eastAsia="en-GB"/>
        </w:rPr>
        <w:t>of a career in engineering.</w:t>
      </w:r>
    </w:p>
    <w:p w14:paraId="74D90C0F" w14:textId="2E0BCF1A" w:rsidR="00D76B69" w:rsidRPr="008D0327" w:rsidRDefault="00D76B69" w:rsidP="008D0327">
      <w:pPr>
        <w:spacing w:line="360" w:lineRule="auto"/>
        <w:rPr>
          <w:rFonts w:asciiTheme="majorHAnsi" w:hAnsiTheme="majorHAnsi" w:cstheme="majorHAnsi"/>
          <w:noProof/>
          <w:lang w:eastAsia="en-GB"/>
        </w:rPr>
      </w:pPr>
    </w:p>
    <w:p w14:paraId="0B4AB05A" w14:textId="7492F798" w:rsidR="0063056F" w:rsidRPr="00983D10" w:rsidRDefault="002B02C9" w:rsidP="008D0327">
      <w:pPr>
        <w:spacing w:line="360" w:lineRule="auto"/>
        <w:rPr>
          <w:rFonts w:asciiTheme="majorHAnsi" w:hAnsiTheme="majorHAnsi" w:cstheme="majorHAnsi"/>
          <w:noProof/>
          <w:lang w:eastAsia="en-GB"/>
        </w:rPr>
      </w:pPr>
      <w:r w:rsidRPr="008D0327">
        <w:rPr>
          <w:rFonts w:asciiTheme="majorHAnsi" w:hAnsiTheme="majorHAnsi" w:cstheme="majorHAnsi"/>
          <w:noProof/>
          <w:lang w:eastAsia="en-GB"/>
        </w:rPr>
        <w:t xml:space="preserve">The </w:t>
      </w:r>
      <w:r w:rsidR="008D0327">
        <w:rPr>
          <w:rFonts w:asciiTheme="majorHAnsi" w:hAnsiTheme="majorHAnsi" w:cstheme="majorHAnsi"/>
          <w:noProof/>
          <w:lang w:eastAsia="en-GB"/>
        </w:rPr>
        <w:t xml:space="preserve">first </w:t>
      </w:r>
      <w:r w:rsidR="001E7B9A">
        <w:rPr>
          <w:rFonts w:asciiTheme="majorHAnsi" w:hAnsiTheme="majorHAnsi" w:cstheme="majorHAnsi"/>
          <w:noProof/>
          <w:lang w:eastAsia="en-GB"/>
        </w:rPr>
        <w:t>ever</w:t>
      </w:r>
      <w:r w:rsidR="00E70D39">
        <w:rPr>
          <w:rFonts w:asciiTheme="majorHAnsi" w:hAnsiTheme="majorHAnsi" w:cstheme="majorHAnsi"/>
          <w:noProof/>
          <w:lang w:eastAsia="en-GB"/>
        </w:rPr>
        <w:t xml:space="preserve"> recipient</w:t>
      </w:r>
      <w:r w:rsidR="001E7B9A">
        <w:rPr>
          <w:rFonts w:asciiTheme="majorHAnsi" w:hAnsiTheme="majorHAnsi" w:cstheme="majorHAnsi"/>
          <w:noProof/>
          <w:lang w:eastAsia="en-GB"/>
        </w:rPr>
        <w:t xml:space="preserve"> </w:t>
      </w:r>
      <w:r w:rsidRPr="008D0327">
        <w:rPr>
          <w:rFonts w:asciiTheme="majorHAnsi" w:hAnsiTheme="majorHAnsi" w:cstheme="majorHAnsi"/>
          <w:noProof/>
          <w:lang w:eastAsia="en-GB"/>
        </w:rPr>
        <w:t>of the</w:t>
      </w:r>
      <w:r w:rsidR="008D0327">
        <w:rPr>
          <w:rFonts w:asciiTheme="majorHAnsi" w:hAnsiTheme="majorHAnsi" w:cstheme="majorHAnsi"/>
          <w:noProof/>
          <w:lang w:eastAsia="en-GB"/>
        </w:rPr>
        <w:t xml:space="preserve"> recently launched</w:t>
      </w:r>
      <w:r w:rsidRPr="008D0327">
        <w:rPr>
          <w:rFonts w:asciiTheme="majorHAnsi" w:hAnsiTheme="majorHAnsi" w:cstheme="majorHAnsi"/>
          <w:noProof/>
          <w:lang w:eastAsia="en-GB"/>
        </w:rPr>
        <w:t xml:space="preserve"> Grant Jamieson Engineering Scholarship </w:t>
      </w:r>
      <w:r w:rsidR="00B366EB" w:rsidRPr="008D0327">
        <w:rPr>
          <w:rFonts w:asciiTheme="majorHAnsi" w:hAnsiTheme="majorHAnsi" w:cstheme="majorHAnsi"/>
          <w:noProof/>
          <w:lang w:eastAsia="en-GB"/>
        </w:rPr>
        <w:t xml:space="preserve">for </w:t>
      </w:r>
      <w:r w:rsidRPr="008D0327">
        <w:rPr>
          <w:rFonts w:asciiTheme="majorHAnsi" w:hAnsiTheme="majorHAnsi" w:cstheme="majorHAnsi"/>
          <w:noProof/>
          <w:lang w:eastAsia="en-GB"/>
        </w:rPr>
        <w:t>2022</w:t>
      </w:r>
      <w:r w:rsidR="0063056F" w:rsidRPr="008D0327">
        <w:rPr>
          <w:rFonts w:asciiTheme="majorHAnsi" w:hAnsiTheme="majorHAnsi" w:cstheme="majorHAnsi"/>
          <w:noProof/>
          <w:lang w:eastAsia="en-GB"/>
        </w:rPr>
        <w:t xml:space="preserve"> will be announced at</w:t>
      </w:r>
      <w:r w:rsidR="00C64479" w:rsidRPr="008D0327">
        <w:rPr>
          <w:rFonts w:asciiTheme="majorHAnsi" w:hAnsiTheme="majorHAnsi" w:cstheme="majorHAnsi"/>
          <w:noProof/>
          <w:lang w:eastAsia="en-GB"/>
        </w:rPr>
        <w:t xml:space="preserve"> </w:t>
      </w:r>
      <w:hyperlink r:id="rId10" w:history="1">
        <w:r w:rsidR="00C64479" w:rsidRPr="008D0327">
          <w:rPr>
            <w:rStyle w:val="Hyperlink"/>
            <w:rFonts w:asciiTheme="majorHAnsi" w:hAnsiTheme="majorHAnsi" w:cstheme="majorHAnsi"/>
            <w:noProof/>
            <w:lang w:eastAsia="en-GB"/>
          </w:rPr>
          <w:t>PPMA TOTAL 2022</w:t>
        </w:r>
      </w:hyperlink>
      <w:r w:rsidR="00A711A8" w:rsidRPr="008D0327">
        <w:rPr>
          <w:rFonts w:asciiTheme="majorHAnsi" w:hAnsiTheme="majorHAnsi" w:cstheme="majorHAnsi"/>
          <w:noProof/>
          <w:lang w:eastAsia="en-GB"/>
        </w:rPr>
        <w:t>,</w:t>
      </w:r>
      <w:r w:rsidR="00A711A8" w:rsidRPr="008D0327">
        <w:rPr>
          <w:rFonts w:asciiTheme="majorHAnsi" w:hAnsiTheme="majorHAnsi" w:cstheme="majorHAnsi"/>
        </w:rPr>
        <w:t xml:space="preserve"> </w:t>
      </w:r>
      <w:r w:rsidR="00A711A8" w:rsidRPr="008D0327">
        <w:rPr>
          <w:rFonts w:asciiTheme="majorHAnsi" w:hAnsiTheme="majorHAnsi" w:cstheme="majorHAnsi"/>
          <w:noProof/>
          <w:lang w:eastAsia="en-GB"/>
        </w:rPr>
        <w:t xml:space="preserve">the UK’s largest processing and packaging machinery, robotics and </w:t>
      </w:r>
      <w:r w:rsidR="00A711A8" w:rsidRPr="00983D10">
        <w:rPr>
          <w:rFonts w:asciiTheme="majorHAnsi" w:hAnsiTheme="majorHAnsi" w:cstheme="majorHAnsi"/>
          <w:noProof/>
          <w:lang w:eastAsia="en-GB"/>
        </w:rPr>
        <w:t xml:space="preserve">industrial vision event, </w:t>
      </w:r>
      <w:r w:rsidR="00C64479" w:rsidRPr="00983D10">
        <w:rPr>
          <w:rFonts w:asciiTheme="majorHAnsi" w:hAnsiTheme="majorHAnsi" w:cstheme="majorHAnsi"/>
          <w:noProof/>
          <w:lang w:eastAsia="en-GB"/>
        </w:rPr>
        <w:t>on Wednesday 28th</w:t>
      </w:r>
      <w:r w:rsidR="0063056F" w:rsidRPr="00983D10">
        <w:rPr>
          <w:rFonts w:asciiTheme="majorHAnsi" w:hAnsiTheme="majorHAnsi" w:cstheme="majorHAnsi"/>
          <w:noProof/>
          <w:lang w:eastAsia="en-GB"/>
        </w:rPr>
        <w:t xml:space="preserve"> September</w:t>
      </w:r>
      <w:r w:rsidR="00A711A8" w:rsidRPr="00983D10">
        <w:rPr>
          <w:rFonts w:asciiTheme="majorHAnsi" w:hAnsiTheme="majorHAnsi" w:cstheme="majorHAnsi"/>
          <w:noProof/>
          <w:lang w:eastAsia="en-GB"/>
        </w:rPr>
        <w:t xml:space="preserve"> at the NEC Birmingham</w:t>
      </w:r>
      <w:r w:rsidR="0063056F" w:rsidRPr="00983D10">
        <w:rPr>
          <w:rFonts w:asciiTheme="majorHAnsi" w:hAnsiTheme="majorHAnsi" w:cstheme="majorHAnsi"/>
          <w:noProof/>
          <w:lang w:eastAsia="en-GB"/>
        </w:rPr>
        <w:t>.</w:t>
      </w:r>
    </w:p>
    <w:p w14:paraId="264E408C" w14:textId="4CA6A743" w:rsidR="0063056F" w:rsidRPr="00983D10" w:rsidRDefault="0063056F" w:rsidP="008D0327">
      <w:pPr>
        <w:spacing w:line="360" w:lineRule="auto"/>
        <w:rPr>
          <w:rFonts w:asciiTheme="majorHAnsi" w:hAnsiTheme="majorHAnsi" w:cstheme="majorHAnsi"/>
          <w:noProof/>
          <w:lang w:eastAsia="en-GB"/>
        </w:rPr>
      </w:pPr>
    </w:p>
    <w:p w14:paraId="666A386E" w14:textId="2BD222C1" w:rsidR="00C64479" w:rsidRPr="00983D10" w:rsidRDefault="002C7706" w:rsidP="008D0327">
      <w:pPr>
        <w:spacing w:line="360" w:lineRule="auto"/>
        <w:rPr>
          <w:rFonts w:asciiTheme="majorHAnsi" w:hAnsiTheme="majorHAnsi" w:cstheme="majorHAnsi"/>
          <w:noProof/>
          <w:lang w:eastAsia="en-GB"/>
        </w:rPr>
      </w:pPr>
      <w:r w:rsidRPr="00983D10">
        <w:rPr>
          <w:rFonts w:asciiTheme="majorHAnsi" w:hAnsiTheme="majorHAnsi" w:cstheme="majorHAnsi"/>
          <w:noProof/>
          <w:lang w:eastAsia="en-GB"/>
        </w:rPr>
        <w:t xml:space="preserve">For more information on submission </w:t>
      </w:r>
      <w:r w:rsidR="001E7B9A" w:rsidRPr="00983D10">
        <w:rPr>
          <w:rFonts w:asciiTheme="majorHAnsi" w:hAnsiTheme="majorHAnsi" w:cstheme="majorHAnsi"/>
          <w:noProof/>
          <w:lang w:eastAsia="en-GB"/>
        </w:rPr>
        <w:t xml:space="preserve">and application </w:t>
      </w:r>
      <w:r w:rsidRPr="00983D10">
        <w:rPr>
          <w:rFonts w:asciiTheme="majorHAnsi" w:hAnsiTheme="majorHAnsi" w:cstheme="majorHAnsi"/>
          <w:noProof/>
          <w:lang w:eastAsia="en-GB"/>
        </w:rPr>
        <w:t>criteria, please visit:</w:t>
      </w:r>
      <w:r w:rsidR="00C10F97" w:rsidRPr="00983D10">
        <w:rPr>
          <w:rFonts w:asciiTheme="majorHAnsi" w:hAnsiTheme="majorHAnsi" w:cstheme="majorHAnsi"/>
          <w:noProof/>
          <w:lang w:eastAsia="en-GB"/>
        </w:rPr>
        <w:t xml:space="preserve"> </w:t>
      </w:r>
      <w:hyperlink r:id="rId11" w:history="1">
        <w:r w:rsidR="00C10F97" w:rsidRPr="00983D10">
          <w:rPr>
            <w:rStyle w:val="Hyperlink"/>
            <w:rFonts w:asciiTheme="majorHAnsi" w:hAnsiTheme="majorHAnsi" w:cstheme="majorHAnsi"/>
          </w:rPr>
          <w:t>https://www.ppma.co.uk/ppma-best/grants-and-bursaries/grant-jamieson-engineering-scholarship.html</w:t>
        </w:r>
      </w:hyperlink>
    </w:p>
    <w:p w14:paraId="4976D3C2" w14:textId="77777777" w:rsidR="002C7706" w:rsidRPr="008D0327" w:rsidRDefault="002C7706" w:rsidP="006C1F88">
      <w:pPr>
        <w:rPr>
          <w:rFonts w:asciiTheme="majorHAnsi" w:hAnsiTheme="majorHAnsi" w:cstheme="majorHAnsi"/>
          <w:noProof/>
          <w:lang w:eastAsia="en-GB"/>
        </w:rPr>
      </w:pPr>
    </w:p>
    <w:p w14:paraId="56EDD35D" w14:textId="6533EFC9" w:rsidR="002B02C9" w:rsidRPr="008D0327" w:rsidRDefault="002C7706" w:rsidP="006C1F88">
      <w:pPr>
        <w:rPr>
          <w:rFonts w:asciiTheme="majorHAnsi" w:hAnsiTheme="majorHAnsi" w:cstheme="majorHAnsi"/>
          <w:noProof/>
          <w:lang w:eastAsia="en-GB"/>
        </w:rPr>
      </w:pPr>
      <w:r w:rsidRPr="008D0327">
        <w:rPr>
          <w:rFonts w:asciiTheme="majorHAnsi" w:hAnsiTheme="majorHAnsi" w:cstheme="majorHAnsi"/>
          <w:noProof/>
          <w:lang w:eastAsia="en-GB"/>
        </w:rPr>
        <w:t>Written a</w:t>
      </w:r>
      <w:r w:rsidR="00C64479" w:rsidRPr="008D0327">
        <w:rPr>
          <w:rFonts w:asciiTheme="majorHAnsi" w:hAnsiTheme="majorHAnsi" w:cstheme="majorHAnsi"/>
          <w:noProof/>
          <w:lang w:eastAsia="en-GB"/>
        </w:rPr>
        <w:t xml:space="preserve">pplications should be sent to </w:t>
      </w:r>
      <w:hyperlink r:id="rId12" w:history="1">
        <w:r w:rsidR="00C64479" w:rsidRPr="008D0327">
          <w:rPr>
            <w:rStyle w:val="Hyperlink"/>
            <w:rFonts w:asciiTheme="majorHAnsi" w:hAnsiTheme="majorHAnsi" w:cstheme="majorHAnsi"/>
            <w:noProof/>
            <w:lang w:eastAsia="en-GB"/>
          </w:rPr>
          <w:t>ppmabest@ppma.co.uk</w:t>
        </w:r>
      </w:hyperlink>
      <w:r w:rsidR="001E7B9A">
        <w:rPr>
          <w:rFonts w:asciiTheme="majorHAnsi" w:hAnsiTheme="majorHAnsi" w:cstheme="majorHAnsi"/>
          <w:noProof/>
          <w:lang w:eastAsia="en-GB"/>
        </w:rPr>
        <w:t xml:space="preserve"> </w:t>
      </w:r>
      <w:r w:rsidR="00FF2BED">
        <w:rPr>
          <w:rFonts w:asciiTheme="majorHAnsi" w:hAnsiTheme="majorHAnsi" w:cstheme="majorHAnsi"/>
          <w:noProof/>
          <w:lang w:eastAsia="en-GB"/>
        </w:rPr>
        <w:t xml:space="preserve">no later than </w:t>
      </w:r>
      <w:r w:rsidR="005A5397">
        <w:rPr>
          <w:rFonts w:asciiTheme="majorHAnsi" w:hAnsiTheme="majorHAnsi" w:cstheme="majorHAnsi"/>
          <w:noProof/>
          <w:lang w:eastAsia="en-GB"/>
        </w:rPr>
        <w:t>Friday 29</w:t>
      </w:r>
      <w:r w:rsidR="005A5397" w:rsidRPr="005A5397">
        <w:rPr>
          <w:rFonts w:asciiTheme="majorHAnsi" w:hAnsiTheme="majorHAnsi" w:cstheme="majorHAnsi"/>
          <w:noProof/>
          <w:vertAlign w:val="superscript"/>
          <w:lang w:eastAsia="en-GB"/>
        </w:rPr>
        <w:t>th</w:t>
      </w:r>
      <w:r w:rsidR="005A5397">
        <w:rPr>
          <w:rFonts w:asciiTheme="majorHAnsi" w:hAnsiTheme="majorHAnsi" w:cstheme="majorHAnsi"/>
          <w:noProof/>
          <w:lang w:eastAsia="en-GB"/>
        </w:rPr>
        <w:t xml:space="preserve"> July</w:t>
      </w:r>
      <w:r w:rsidR="00FF2BED">
        <w:rPr>
          <w:rFonts w:asciiTheme="majorHAnsi" w:hAnsiTheme="majorHAnsi" w:cstheme="majorHAnsi"/>
          <w:noProof/>
          <w:lang w:eastAsia="en-GB"/>
        </w:rPr>
        <w:t>.</w:t>
      </w:r>
    </w:p>
    <w:p w14:paraId="3158F986" w14:textId="77777777" w:rsidR="00C64479" w:rsidRPr="008D0327" w:rsidRDefault="00C64479" w:rsidP="006C1F88">
      <w:pPr>
        <w:rPr>
          <w:rFonts w:asciiTheme="majorHAnsi" w:hAnsiTheme="majorHAnsi" w:cstheme="majorHAnsi"/>
          <w:noProof/>
          <w:lang w:eastAsia="en-GB"/>
        </w:rPr>
      </w:pPr>
    </w:p>
    <w:p w14:paraId="2A73F802" w14:textId="77777777" w:rsidR="00552565" w:rsidRPr="008D0327" w:rsidRDefault="00552565" w:rsidP="006C1F88">
      <w:pPr>
        <w:rPr>
          <w:rFonts w:asciiTheme="majorHAnsi" w:hAnsiTheme="majorHAnsi" w:cstheme="majorHAnsi"/>
          <w:noProof/>
          <w:lang w:eastAsia="en-GB"/>
        </w:rPr>
      </w:pPr>
    </w:p>
    <w:p w14:paraId="3DFE2278" w14:textId="77777777" w:rsidR="008F4954" w:rsidRPr="008D0327" w:rsidRDefault="00552565" w:rsidP="006C1F88">
      <w:pPr>
        <w:jc w:val="center"/>
        <w:rPr>
          <w:rFonts w:asciiTheme="majorHAnsi" w:hAnsiTheme="majorHAnsi" w:cstheme="majorHAnsi"/>
          <w:noProof/>
          <w:lang w:eastAsia="en-GB"/>
        </w:rPr>
      </w:pPr>
      <w:r w:rsidRPr="008D0327">
        <w:rPr>
          <w:rFonts w:asciiTheme="majorHAnsi" w:hAnsiTheme="majorHAnsi" w:cstheme="majorHAnsi"/>
          <w:noProof/>
          <w:lang w:eastAsia="en-GB"/>
        </w:rPr>
        <w:t>ENDS</w:t>
      </w:r>
    </w:p>
    <w:p w14:paraId="1CB86070" w14:textId="77777777" w:rsidR="008D0327" w:rsidRPr="008D0327" w:rsidRDefault="008D0327" w:rsidP="008D0327">
      <w:pPr>
        <w:spacing w:line="360" w:lineRule="auto"/>
        <w:jc w:val="both"/>
        <w:rPr>
          <w:rFonts w:asciiTheme="majorHAnsi" w:hAnsiTheme="majorHAnsi" w:cstheme="majorHAnsi"/>
        </w:rPr>
      </w:pPr>
      <w:r w:rsidRPr="008D0327">
        <w:rPr>
          <w:rFonts w:asciiTheme="majorHAnsi" w:hAnsiTheme="majorHAnsi" w:cstheme="majorHAnsi"/>
          <w:b/>
        </w:rPr>
        <w:t>Notes to Editor:</w:t>
      </w:r>
    </w:p>
    <w:p w14:paraId="597D22D8" w14:textId="77777777" w:rsidR="00F65536" w:rsidRPr="008D0327" w:rsidRDefault="00F65536" w:rsidP="006C1F88">
      <w:pPr>
        <w:jc w:val="center"/>
        <w:rPr>
          <w:rFonts w:asciiTheme="majorHAnsi" w:hAnsiTheme="majorHAnsi" w:cstheme="majorHAnsi"/>
          <w:noProof/>
          <w:sz w:val="24"/>
          <w:szCs w:val="24"/>
          <w:lang w:eastAsia="en-GB"/>
        </w:rPr>
      </w:pPr>
    </w:p>
    <w:p w14:paraId="41705B54" w14:textId="447A36D5" w:rsidR="00A030F3" w:rsidRPr="008D0327" w:rsidRDefault="00B366EB" w:rsidP="00F65536">
      <w:pPr>
        <w:rPr>
          <w:rFonts w:asciiTheme="majorHAnsi" w:hAnsiTheme="majorHAnsi" w:cstheme="majorHAnsi"/>
          <w:b/>
          <w:noProof/>
          <w:lang w:eastAsia="en-GB"/>
        </w:rPr>
      </w:pPr>
      <w:r w:rsidRPr="008D0327">
        <w:rPr>
          <w:rFonts w:asciiTheme="majorHAnsi" w:hAnsiTheme="majorHAnsi" w:cstheme="majorHAnsi"/>
          <w:b/>
          <w:noProof/>
          <w:lang w:eastAsia="en-GB"/>
        </w:rPr>
        <w:t>About PPMA BEST</w:t>
      </w:r>
    </w:p>
    <w:p w14:paraId="1F9671D5" w14:textId="5C69DD6E" w:rsidR="00B366EB" w:rsidRPr="008D0327" w:rsidRDefault="002A3E56" w:rsidP="00F65536">
      <w:pPr>
        <w:rPr>
          <w:rFonts w:asciiTheme="majorHAnsi" w:hAnsiTheme="majorHAnsi" w:cstheme="majorHAnsi"/>
          <w:noProof/>
          <w:lang w:eastAsia="en-GB"/>
        </w:rPr>
      </w:pPr>
      <w:hyperlink r:id="rId13" w:history="1">
        <w:r w:rsidR="008D0327" w:rsidRPr="001E7B9A">
          <w:rPr>
            <w:rStyle w:val="Hyperlink"/>
            <w:rFonts w:asciiTheme="majorHAnsi" w:hAnsiTheme="majorHAnsi" w:cstheme="majorHAnsi"/>
            <w:noProof/>
            <w:lang w:eastAsia="en-GB"/>
          </w:rPr>
          <w:t>PPMA Business Education Skills and Training (PPMA BEST)</w:t>
        </w:r>
      </w:hyperlink>
      <w:r w:rsidR="008D0327" w:rsidRPr="008D0327">
        <w:rPr>
          <w:rFonts w:asciiTheme="majorHAnsi" w:hAnsiTheme="majorHAnsi" w:cstheme="majorHAnsi"/>
          <w:noProof/>
          <w:lang w:eastAsia="en-GB"/>
        </w:rPr>
        <w:t xml:space="preserve"> was established as a charitable incorporated  organisation (registered charity no. 1156041) in 2014.  It’s principal goal is to provide a pathway for </w:t>
      </w:r>
      <w:r w:rsidR="008D0327" w:rsidRPr="008D0327">
        <w:rPr>
          <w:rFonts w:asciiTheme="majorHAnsi" w:hAnsiTheme="majorHAnsi" w:cstheme="majorHAnsi"/>
          <w:noProof/>
          <w:lang w:eastAsia="en-GB"/>
        </w:rPr>
        <w:lastRenderedPageBreak/>
        <w:t>young people to enter and develop a career in engineering within the processing and packaging, robotics, and industrial vision industries.</w:t>
      </w:r>
    </w:p>
    <w:p w14:paraId="0773236A" w14:textId="672244AA" w:rsidR="008D0327" w:rsidRPr="008D0327" w:rsidRDefault="008D0327" w:rsidP="00F65536">
      <w:pPr>
        <w:rPr>
          <w:rFonts w:asciiTheme="majorHAnsi" w:hAnsiTheme="majorHAnsi" w:cstheme="majorHAnsi"/>
          <w:noProof/>
          <w:lang w:eastAsia="en-GB"/>
        </w:rPr>
      </w:pPr>
    </w:p>
    <w:p w14:paraId="28B11F93" w14:textId="33EA62B7" w:rsidR="008D0327" w:rsidRPr="008D0327" w:rsidRDefault="008D0327" w:rsidP="00F65536">
      <w:pPr>
        <w:rPr>
          <w:rFonts w:asciiTheme="majorHAnsi" w:hAnsiTheme="majorHAnsi" w:cstheme="majorHAnsi"/>
          <w:noProof/>
          <w:lang w:eastAsia="en-GB"/>
        </w:rPr>
      </w:pPr>
      <w:r w:rsidRPr="008D0327">
        <w:rPr>
          <w:rFonts w:asciiTheme="majorHAnsi" w:hAnsiTheme="majorHAnsi" w:cstheme="majorHAnsi"/>
          <w:noProof/>
          <w:lang w:eastAsia="en-GB"/>
        </w:rPr>
        <w:t>PPMA BEST offers several apprenticeship grants and bursaries to largely support PPMA Group member companies and to help them form strong links with local schools and colleges to help inspire a diverse range of young people through interactive STEM-based activities.</w:t>
      </w:r>
    </w:p>
    <w:p w14:paraId="3B8AE45F" w14:textId="5A67E69A" w:rsidR="00B366EB" w:rsidRPr="008D0327" w:rsidRDefault="00B366EB" w:rsidP="00F65536">
      <w:pPr>
        <w:rPr>
          <w:rFonts w:asciiTheme="majorHAnsi" w:hAnsiTheme="majorHAnsi" w:cstheme="majorHAnsi"/>
          <w:b/>
          <w:noProof/>
          <w:lang w:eastAsia="en-GB"/>
        </w:rPr>
      </w:pPr>
    </w:p>
    <w:p w14:paraId="2BD35C9B" w14:textId="77777777" w:rsidR="008D0327" w:rsidRPr="008D0327" w:rsidRDefault="008D0327" w:rsidP="008D0327">
      <w:pPr>
        <w:rPr>
          <w:rFonts w:asciiTheme="majorHAnsi" w:hAnsiTheme="majorHAnsi" w:cstheme="majorHAnsi"/>
          <w:b/>
        </w:rPr>
      </w:pPr>
      <w:r w:rsidRPr="008D0327">
        <w:rPr>
          <w:rFonts w:asciiTheme="majorHAnsi" w:hAnsiTheme="majorHAnsi" w:cstheme="majorHAnsi"/>
          <w:b/>
        </w:rPr>
        <w:t>About the PPMA Group</w:t>
      </w:r>
    </w:p>
    <w:p w14:paraId="669483BE" w14:textId="77777777" w:rsidR="008D0327" w:rsidRPr="008D0327" w:rsidRDefault="008D0327" w:rsidP="008D0327">
      <w:pPr>
        <w:rPr>
          <w:rFonts w:asciiTheme="majorHAnsi" w:hAnsiTheme="majorHAnsi" w:cstheme="majorHAnsi"/>
        </w:rPr>
      </w:pPr>
      <w:r w:rsidRPr="008D0327">
        <w:rPr>
          <w:rFonts w:asciiTheme="majorHAnsi" w:hAnsiTheme="majorHAnsi" w:cstheme="majorHAnsi"/>
        </w:rPr>
        <w:t>The PPMA Group of Associations comprises the Processing and Packaging Machinery Association (PPMA), British Automation &amp; Robot Association (BARA) and UK Industrial Vision Association (UKIVA). Its mission is to actively help its 550-plus members through services, tools and initiatives to thrive in an increasingly competitive marketplace.</w:t>
      </w:r>
    </w:p>
    <w:p w14:paraId="60D27613" w14:textId="2C649093" w:rsidR="008D0327" w:rsidRPr="008D0327" w:rsidRDefault="008D0327" w:rsidP="008D0327">
      <w:pPr>
        <w:rPr>
          <w:rFonts w:asciiTheme="majorHAnsi" w:hAnsiTheme="majorHAnsi" w:cstheme="majorHAnsi"/>
        </w:rPr>
      </w:pPr>
    </w:p>
    <w:p w14:paraId="05089970" w14:textId="77777777" w:rsidR="008D0327" w:rsidRPr="008D0327" w:rsidRDefault="008D0327" w:rsidP="008D0327">
      <w:pPr>
        <w:rPr>
          <w:rFonts w:asciiTheme="majorHAnsi" w:hAnsiTheme="majorHAnsi" w:cstheme="majorHAnsi"/>
          <w:b/>
        </w:rPr>
      </w:pPr>
      <w:r w:rsidRPr="008D0327">
        <w:rPr>
          <w:rFonts w:asciiTheme="majorHAnsi" w:hAnsiTheme="majorHAnsi" w:cstheme="majorHAnsi"/>
          <w:b/>
        </w:rPr>
        <w:t>Issued on behalf of the PPMA Group of Associations by AD Communications.</w:t>
      </w:r>
    </w:p>
    <w:p w14:paraId="35F30BB2" w14:textId="77777777" w:rsidR="008D0327" w:rsidRPr="008D0327" w:rsidRDefault="008D0327" w:rsidP="008D0327">
      <w:pPr>
        <w:rPr>
          <w:rFonts w:asciiTheme="majorHAnsi" w:hAnsiTheme="majorHAnsi" w:cstheme="majorHAnsi"/>
          <w:b/>
        </w:rPr>
      </w:pPr>
      <w:r w:rsidRPr="008D0327">
        <w:rPr>
          <w:rFonts w:asciiTheme="majorHAnsi" w:hAnsiTheme="majorHAnsi" w:cstheme="majorHAnsi"/>
          <w:b/>
        </w:rPr>
        <w:t>For further information, please contact:</w:t>
      </w:r>
    </w:p>
    <w:p w14:paraId="4814735F" w14:textId="77777777" w:rsidR="008D0327" w:rsidRPr="008D0327" w:rsidRDefault="008D0327" w:rsidP="008D0327">
      <w:pPr>
        <w:rPr>
          <w:rFonts w:asciiTheme="majorHAnsi" w:hAnsiTheme="majorHAnsi" w:cstheme="majorHAnsi"/>
          <w:b/>
        </w:rPr>
      </w:pPr>
    </w:p>
    <w:p w14:paraId="539AD6D5" w14:textId="77777777" w:rsidR="008D0327" w:rsidRPr="008D0327" w:rsidRDefault="008D0327" w:rsidP="008D0327">
      <w:pPr>
        <w:tabs>
          <w:tab w:val="left" w:pos="5040"/>
        </w:tabs>
        <w:rPr>
          <w:rFonts w:asciiTheme="majorHAnsi" w:hAnsiTheme="majorHAnsi" w:cstheme="majorHAnsi"/>
        </w:rPr>
      </w:pPr>
      <w:r w:rsidRPr="008D0327">
        <w:rPr>
          <w:rFonts w:asciiTheme="majorHAnsi" w:hAnsiTheme="majorHAnsi" w:cstheme="majorHAnsi"/>
        </w:rPr>
        <w:t>Helen Tolino</w:t>
      </w:r>
      <w:r w:rsidRPr="008D0327">
        <w:rPr>
          <w:rFonts w:asciiTheme="majorHAnsi" w:hAnsiTheme="majorHAnsi" w:cstheme="majorHAnsi"/>
        </w:rPr>
        <w:tab/>
        <w:t xml:space="preserve">Gary </w:t>
      </w:r>
      <w:proofErr w:type="spellStart"/>
      <w:r w:rsidRPr="008D0327">
        <w:rPr>
          <w:rFonts w:asciiTheme="majorHAnsi" w:hAnsiTheme="majorHAnsi" w:cstheme="majorHAnsi"/>
        </w:rPr>
        <w:t>Plahe</w:t>
      </w:r>
      <w:proofErr w:type="spellEnd"/>
    </w:p>
    <w:p w14:paraId="7630829E" w14:textId="77777777" w:rsidR="008D0327" w:rsidRPr="008D0327" w:rsidRDefault="008D0327" w:rsidP="008D0327">
      <w:pPr>
        <w:tabs>
          <w:tab w:val="left" w:pos="5040"/>
        </w:tabs>
        <w:rPr>
          <w:rFonts w:asciiTheme="majorHAnsi" w:hAnsiTheme="majorHAnsi" w:cstheme="majorHAnsi"/>
        </w:rPr>
      </w:pPr>
      <w:r w:rsidRPr="008D0327">
        <w:rPr>
          <w:rFonts w:asciiTheme="majorHAnsi" w:hAnsiTheme="majorHAnsi" w:cstheme="majorHAnsi"/>
        </w:rPr>
        <w:t>AD Communications</w:t>
      </w:r>
      <w:r w:rsidRPr="008D0327">
        <w:rPr>
          <w:rFonts w:asciiTheme="majorHAnsi" w:hAnsiTheme="majorHAnsi" w:cstheme="majorHAnsi"/>
        </w:rPr>
        <w:tab/>
        <w:t>Marketing Manager, PPMA</w:t>
      </w:r>
    </w:p>
    <w:p w14:paraId="3E0FCE0D" w14:textId="77777777" w:rsidR="008D0327" w:rsidRPr="008D0327" w:rsidRDefault="002A3E56" w:rsidP="008D0327">
      <w:pPr>
        <w:tabs>
          <w:tab w:val="left" w:pos="5040"/>
        </w:tabs>
        <w:rPr>
          <w:rFonts w:asciiTheme="majorHAnsi" w:hAnsiTheme="majorHAnsi" w:cstheme="majorHAnsi"/>
        </w:rPr>
      </w:pPr>
      <w:hyperlink r:id="rId14" w:history="1">
        <w:r w:rsidR="008D0327" w:rsidRPr="008D0327">
          <w:rPr>
            <w:rStyle w:val="Hyperlink"/>
            <w:rFonts w:asciiTheme="majorHAnsi" w:hAnsiTheme="majorHAnsi" w:cstheme="majorHAnsi"/>
          </w:rPr>
          <w:t>htolino@adcomms.co.uk</w:t>
        </w:r>
      </w:hyperlink>
      <w:r w:rsidR="008D0327" w:rsidRPr="008D0327">
        <w:rPr>
          <w:rFonts w:asciiTheme="majorHAnsi" w:hAnsiTheme="majorHAnsi" w:cstheme="majorHAnsi"/>
        </w:rPr>
        <w:tab/>
      </w:r>
      <w:hyperlink r:id="rId15" w:history="1">
        <w:r w:rsidR="008D0327" w:rsidRPr="008D0327">
          <w:rPr>
            <w:rStyle w:val="Hyperlink"/>
            <w:rFonts w:asciiTheme="majorHAnsi" w:hAnsiTheme="majorHAnsi" w:cstheme="majorHAnsi"/>
          </w:rPr>
          <w:t>gary.plahe@ppma.co.uk</w:t>
        </w:r>
      </w:hyperlink>
    </w:p>
    <w:p w14:paraId="7F609CDD" w14:textId="77777777" w:rsidR="008D0327" w:rsidRPr="008D0327" w:rsidRDefault="008D0327" w:rsidP="008D0327">
      <w:pPr>
        <w:tabs>
          <w:tab w:val="left" w:pos="5040"/>
        </w:tabs>
        <w:rPr>
          <w:rFonts w:asciiTheme="majorHAnsi" w:hAnsiTheme="majorHAnsi" w:cstheme="majorHAnsi"/>
        </w:rPr>
      </w:pPr>
      <w:r w:rsidRPr="008D0327">
        <w:rPr>
          <w:rFonts w:asciiTheme="majorHAnsi" w:hAnsiTheme="majorHAnsi" w:cstheme="majorHAnsi"/>
        </w:rPr>
        <w:t>Tel:  01372 464470</w:t>
      </w:r>
      <w:r w:rsidRPr="008D0327">
        <w:rPr>
          <w:rFonts w:asciiTheme="majorHAnsi" w:hAnsiTheme="majorHAnsi" w:cstheme="majorHAnsi"/>
        </w:rPr>
        <w:tab/>
        <w:t>Tel: 020 8773 5522</w:t>
      </w:r>
    </w:p>
    <w:p w14:paraId="5F0696D5" w14:textId="6C1F5057" w:rsidR="00B366EB" w:rsidRPr="008D0327" w:rsidRDefault="00B366EB" w:rsidP="00F65536">
      <w:pPr>
        <w:rPr>
          <w:rFonts w:asciiTheme="majorHAnsi" w:hAnsiTheme="majorHAnsi" w:cstheme="majorHAnsi"/>
          <w:noProof/>
          <w:lang w:eastAsia="en-GB"/>
        </w:rPr>
      </w:pPr>
    </w:p>
    <w:sectPr w:rsidR="00B366EB" w:rsidRPr="008D0327" w:rsidSect="00F65536">
      <w:pgSz w:w="12240" w:h="15840"/>
      <w:pgMar w:top="1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954"/>
    <w:rsid w:val="000A5F32"/>
    <w:rsid w:val="001930AC"/>
    <w:rsid w:val="001A6E81"/>
    <w:rsid w:val="001E7B9A"/>
    <w:rsid w:val="00243C40"/>
    <w:rsid w:val="00281CDB"/>
    <w:rsid w:val="0029353B"/>
    <w:rsid w:val="002A3E56"/>
    <w:rsid w:val="002B02C9"/>
    <w:rsid w:val="002C7706"/>
    <w:rsid w:val="003564F3"/>
    <w:rsid w:val="00382EDC"/>
    <w:rsid w:val="00496B10"/>
    <w:rsid w:val="004F69BD"/>
    <w:rsid w:val="0051629C"/>
    <w:rsid w:val="00552565"/>
    <w:rsid w:val="0057314D"/>
    <w:rsid w:val="005A5397"/>
    <w:rsid w:val="005C12B2"/>
    <w:rsid w:val="0062153F"/>
    <w:rsid w:val="00627D67"/>
    <w:rsid w:val="0063056F"/>
    <w:rsid w:val="006612A5"/>
    <w:rsid w:val="006C1F88"/>
    <w:rsid w:val="00751A95"/>
    <w:rsid w:val="007D339C"/>
    <w:rsid w:val="007E4203"/>
    <w:rsid w:val="008D0327"/>
    <w:rsid w:val="008F0B0E"/>
    <w:rsid w:val="008F3AF4"/>
    <w:rsid w:val="008F40CC"/>
    <w:rsid w:val="008F4954"/>
    <w:rsid w:val="009216A5"/>
    <w:rsid w:val="00983D10"/>
    <w:rsid w:val="009845CC"/>
    <w:rsid w:val="009F107B"/>
    <w:rsid w:val="009F48F9"/>
    <w:rsid w:val="00A030F3"/>
    <w:rsid w:val="00A316EA"/>
    <w:rsid w:val="00A563A8"/>
    <w:rsid w:val="00A711A8"/>
    <w:rsid w:val="00B366EB"/>
    <w:rsid w:val="00BC5B4E"/>
    <w:rsid w:val="00C10F97"/>
    <w:rsid w:val="00C470BD"/>
    <w:rsid w:val="00C51A5A"/>
    <w:rsid w:val="00C64479"/>
    <w:rsid w:val="00CB1319"/>
    <w:rsid w:val="00D76B69"/>
    <w:rsid w:val="00DE0694"/>
    <w:rsid w:val="00DE1B80"/>
    <w:rsid w:val="00E70AEC"/>
    <w:rsid w:val="00E70D39"/>
    <w:rsid w:val="00F34F0C"/>
    <w:rsid w:val="00F65536"/>
    <w:rsid w:val="00FC03AA"/>
    <w:rsid w:val="00FF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032F8"/>
  <w15:chartTrackingRefBased/>
  <w15:docId w15:val="{F0A4C11E-9567-4A15-981A-D24768EC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56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4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20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203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2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20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pma.co.uk/ppma-best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pmabest@ppma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2.safelinks.protection.outlook.com/?url=https%3A%2F%2Fwww.ppma.co.uk%2Fppma-best%2Fgrants-and-bursaries%2Fgrant-jamieson-engineering-scholarship.html&amp;data=05%7C01%7Ckjones%40adcomms.co.uk%7Ce8c2ea3f37824cfeb25308da5385d8cf%7C4ed3e69fbff14a35b4253801f8045f3f%7C0%7C0%7C637914131581769946%7CUnknown%7CTWFpbGZsb3d8eyJWIjoiMC4wLjAwMDAiLCJQIjoiV2luMzIiLCJBTiI6Ik1haWwiLCJXVCI6Mn0%3D%7C3000%7C%7C%7C&amp;sdata=EvxiP7gdgN0hRUY%2FBOK%2FHLUXf6927e1AvZYQk9V8vFQ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mailto:gary.plahe@ppma.co.uk" TargetMode="External"/><Relationship Id="rId10" Type="http://schemas.openxmlformats.org/officeDocument/2006/relationships/hyperlink" Target="http://www.ppmashow.co.uk/vis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hyperlink" Target="mailto:htolino@adcom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D8D2973F7194897E371651B380042" ma:contentTypeVersion="9" ma:contentTypeDescription="Create a new document." ma:contentTypeScope="" ma:versionID="7168f162595c6e9c2cdd105d337421be">
  <xsd:schema xmlns:xsd="http://www.w3.org/2001/XMLSchema" xmlns:xs="http://www.w3.org/2001/XMLSchema" xmlns:p="http://schemas.microsoft.com/office/2006/metadata/properties" xmlns:ns2="01e62efa-45be-43cf-8a4c-fed987ae4220" targetNamespace="http://schemas.microsoft.com/office/2006/metadata/properties" ma:root="true" ma:fieldsID="2e5d3d793b72244170fa0aeacf8ad862" ns2:_="">
    <xsd:import namespace="01e62efa-45be-43cf-8a4c-fed987ae4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62efa-45be-43cf-8a4c-fed987ae4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BF97DC-7DA9-4F3B-AB9E-932FFF7CF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e62efa-45be-43cf-8a4c-fed987ae4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2CB62A-9843-4B87-9CD2-76B57EFA7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F5F09-8888-4B5D-AC27-3EF74A3448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BB2864-CFCA-423D-AA28-FBB9C20D84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Emily Fennell</cp:lastModifiedBy>
  <cp:revision>13</cp:revision>
  <dcterms:created xsi:type="dcterms:W3CDTF">2022-06-21T13:01:00Z</dcterms:created>
  <dcterms:modified xsi:type="dcterms:W3CDTF">2022-06-24T07:50:00Z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0x010100514D8D2973F7194897E371651B380042</vt:lpwstr>
  </property>
</Properties>
</file>