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67CF2A0D" w:rsidR="00430940" w:rsidRPr="007F3A51" w:rsidRDefault="007F3A51" w:rsidP="0094383F">
      <w:pPr>
        <w:spacing w:line="240" w:lineRule="auto"/>
        <w:rPr>
          <w:rFonts w:cstheme="minorHAnsi"/>
          <w:b/>
          <w:bCs/>
          <w:lang w:val="en-US"/>
        </w:rPr>
      </w:pPr>
      <w:r>
        <w:rPr>
          <w:noProof/>
        </w:rPr>
        <w:drawing>
          <wp:anchor distT="0" distB="0" distL="114300" distR="114300" simplePos="0" relativeHeight="251658240" behindDoc="0" locked="0" layoutInCell="1" allowOverlap="1" wp14:anchorId="625BEA1C" wp14:editId="5FFF0F27">
            <wp:simplePos x="0" y="0"/>
            <wp:positionH relativeFrom="column">
              <wp:posOffset>5019040</wp:posOffset>
            </wp:positionH>
            <wp:positionV relativeFrom="margin">
              <wp:posOffset>-791845</wp:posOffset>
            </wp:positionV>
            <wp:extent cx="1389600" cy="1389600"/>
            <wp:effectExtent l="0" t="0" r="127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940" w:rsidRPr="007F3A51">
        <w:rPr>
          <w:rFonts w:cstheme="minorHAnsi"/>
          <w:b/>
          <w:bCs/>
          <w:lang w:val="en-US"/>
        </w:rPr>
        <w:t>PRESS RELEASE</w:t>
      </w:r>
      <w:r w:rsidRPr="007F3A51">
        <w:rPr>
          <w:noProof/>
        </w:rPr>
        <w:t xml:space="preserve"> </w:t>
      </w:r>
    </w:p>
    <w:p w14:paraId="749A59AA" w14:textId="1AF60FE2" w:rsidR="00430940" w:rsidRPr="007F3A51" w:rsidRDefault="000B4D9E" w:rsidP="0094383F">
      <w:pPr>
        <w:spacing w:line="240" w:lineRule="auto"/>
        <w:rPr>
          <w:rFonts w:cstheme="minorHAnsi"/>
          <w:lang w:val="en-US"/>
        </w:rPr>
      </w:pPr>
      <w:r>
        <w:rPr>
          <w:rFonts w:cstheme="minorHAnsi"/>
          <w:lang w:val="en-US"/>
        </w:rPr>
        <w:t>7</w:t>
      </w:r>
      <w:r w:rsidR="0098545E">
        <w:rPr>
          <w:rFonts w:cstheme="minorHAnsi"/>
          <w:lang w:val="en-US"/>
        </w:rPr>
        <w:t xml:space="preserve"> </w:t>
      </w:r>
      <w:r w:rsidR="00430940" w:rsidRPr="007F3A51">
        <w:rPr>
          <w:rFonts w:cstheme="minorHAnsi"/>
          <w:lang w:val="en-US"/>
        </w:rPr>
        <w:t>December 2022</w:t>
      </w:r>
    </w:p>
    <w:p w14:paraId="149C5569" w14:textId="77777777" w:rsidR="00430940" w:rsidRPr="007F3A51" w:rsidRDefault="00430940" w:rsidP="0094383F">
      <w:pPr>
        <w:spacing w:line="240" w:lineRule="auto"/>
        <w:rPr>
          <w:rFonts w:cstheme="minorHAnsi"/>
          <w:b/>
          <w:bCs/>
          <w:lang w:val="en-US"/>
        </w:rPr>
      </w:pPr>
    </w:p>
    <w:p w14:paraId="57E4815E" w14:textId="4376ED7D" w:rsidR="0094383F" w:rsidRPr="007F3A51" w:rsidRDefault="00360D4E" w:rsidP="007F3A51">
      <w:pPr>
        <w:spacing w:line="360" w:lineRule="auto"/>
        <w:jc w:val="center"/>
        <w:rPr>
          <w:rFonts w:cstheme="minorHAnsi"/>
          <w:b/>
          <w:bCs/>
          <w:lang w:val="en-US"/>
        </w:rPr>
      </w:pPr>
      <w:r w:rsidRPr="007F3A51">
        <w:rPr>
          <w:rFonts w:cstheme="minorHAnsi"/>
          <w:b/>
          <w:bCs/>
          <w:lang w:val="en-US"/>
        </w:rPr>
        <w:t>FESPA 2023 EVENTS SET OUT TO SHARE ‘NEW PERSPECTIVES’</w:t>
      </w:r>
      <w:r w:rsidR="0094383F" w:rsidRPr="007F3A51">
        <w:rPr>
          <w:rFonts w:cstheme="minorHAnsi"/>
          <w:b/>
          <w:bCs/>
          <w:lang w:val="en-US"/>
        </w:rPr>
        <w:t xml:space="preserve"> ON PRINT &amp; SIGNAGE</w:t>
      </w:r>
    </w:p>
    <w:p w14:paraId="76D2277B" w14:textId="1AAE6E25" w:rsidR="00A36C8A" w:rsidRPr="007F3A51" w:rsidRDefault="005547DF" w:rsidP="007F3A51">
      <w:pPr>
        <w:spacing w:after="0" w:line="360" w:lineRule="auto"/>
        <w:jc w:val="center"/>
        <w:rPr>
          <w:rFonts w:cstheme="minorHAnsi"/>
          <w:b/>
          <w:bCs/>
          <w:i/>
          <w:iCs/>
          <w:lang w:val="en-US"/>
        </w:rPr>
      </w:pPr>
      <w:r w:rsidRPr="007F3A51">
        <w:rPr>
          <w:rFonts w:cstheme="minorHAnsi"/>
          <w:b/>
          <w:bCs/>
          <w:i/>
          <w:iCs/>
          <w:lang w:val="en-US"/>
        </w:rPr>
        <w:t>Brand n</w:t>
      </w:r>
      <w:r w:rsidR="00A36C8A" w:rsidRPr="007F3A51">
        <w:rPr>
          <w:rFonts w:cstheme="minorHAnsi"/>
          <w:b/>
          <w:bCs/>
          <w:i/>
          <w:iCs/>
          <w:lang w:val="en-US"/>
        </w:rPr>
        <w:t xml:space="preserve">ew </w:t>
      </w:r>
      <w:proofErr w:type="spellStart"/>
      <w:r w:rsidR="00A36C8A" w:rsidRPr="007F3A51">
        <w:rPr>
          <w:rFonts w:cstheme="minorHAnsi"/>
          <w:b/>
          <w:bCs/>
          <w:i/>
          <w:iCs/>
          <w:lang w:val="en-US"/>
        </w:rPr>
        <w:t>Personalisation</w:t>
      </w:r>
      <w:proofErr w:type="spellEnd"/>
      <w:r w:rsidR="00A36C8A" w:rsidRPr="007F3A51">
        <w:rPr>
          <w:rFonts w:cstheme="minorHAnsi"/>
          <w:b/>
          <w:bCs/>
          <w:i/>
          <w:iCs/>
          <w:lang w:val="en-US"/>
        </w:rPr>
        <w:t xml:space="preserve"> Experience focuse</w:t>
      </w:r>
      <w:r w:rsidR="00C45149" w:rsidRPr="007F3A51">
        <w:rPr>
          <w:rFonts w:cstheme="minorHAnsi"/>
          <w:b/>
          <w:bCs/>
          <w:i/>
          <w:iCs/>
          <w:lang w:val="en-US"/>
        </w:rPr>
        <w:t>s</w:t>
      </w:r>
      <w:r w:rsidR="00A36C8A" w:rsidRPr="007F3A51">
        <w:rPr>
          <w:rFonts w:cstheme="minorHAnsi"/>
          <w:b/>
          <w:bCs/>
          <w:i/>
          <w:iCs/>
          <w:lang w:val="en-US"/>
        </w:rPr>
        <w:t xml:space="preserve"> on </w:t>
      </w:r>
      <w:r w:rsidRPr="007F3A51">
        <w:rPr>
          <w:rFonts w:cstheme="minorHAnsi"/>
          <w:b/>
          <w:bCs/>
          <w:i/>
          <w:iCs/>
          <w:lang w:val="en-US"/>
        </w:rPr>
        <w:t>growth through</w:t>
      </w:r>
      <w:r w:rsidR="00A36C8A" w:rsidRPr="007F3A51">
        <w:rPr>
          <w:rFonts w:cstheme="minorHAnsi"/>
          <w:b/>
          <w:bCs/>
          <w:i/>
          <w:iCs/>
          <w:lang w:val="en-US"/>
        </w:rPr>
        <w:t xml:space="preserve"> </w:t>
      </w:r>
      <w:proofErr w:type="spellStart"/>
      <w:r w:rsidR="00A36C8A" w:rsidRPr="007F3A51">
        <w:rPr>
          <w:rFonts w:cstheme="minorHAnsi"/>
          <w:b/>
          <w:bCs/>
          <w:i/>
          <w:iCs/>
          <w:lang w:val="en-US"/>
        </w:rPr>
        <w:t>customi</w:t>
      </w:r>
      <w:r w:rsidR="00992DBF" w:rsidRPr="007F3A51">
        <w:rPr>
          <w:rFonts w:cstheme="minorHAnsi"/>
          <w:b/>
          <w:bCs/>
          <w:i/>
          <w:iCs/>
          <w:lang w:val="en-US"/>
        </w:rPr>
        <w:t>s</w:t>
      </w:r>
      <w:r w:rsidR="00A36C8A" w:rsidRPr="007F3A51">
        <w:rPr>
          <w:rFonts w:cstheme="minorHAnsi"/>
          <w:b/>
          <w:bCs/>
          <w:i/>
          <w:iCs/>
          <w:lang w:val="en-US"/>
        </w:rPr>
        <w:t>ation</w:t>
      </w:r>
      <w:proofErr w:type="spellEnd"/>
    </w:p>
    <w:p w14:paraId="5AFD1C44" w14:textId="0FBDFEF6" w:rsidR="00A36C8A" w:rsidRPr="007F3A51" w:rsidRDefault="00A36C8A" w:rsidP="007F3A51">
      <w:pPr>
        <w:spacing w:after="0" w:line="360" w:lineRule="auto"/>
        <w:rPr>
          <w:rFonts w:ascii="Arial" w:hAnsi="Arial" w:cs="Arial"/>
          <w:sz w:val="20"/>
          <w:szCs w:val="20"/>
          <w:lang w:val="en-US"/>
        </w:rPr>
      </w:pPr>
    </w:p>
    <w:p w14:paraId="083719A2" w14:textId="66210B27" w:rsidR="00A36C8A" w:rsidRPr="007F3A51" w:rsidRDefault="00EE31B1" w:rsidP="60FAF7D7">
      <w:pPr>
        <w:spacing w:line="360" w:lineRule="auto"/>
        <w:jc w:val="both"/>
      </w:pPr>
      <w:hyperlink r:id="rId9" w:history="1">
        <w:r w:rsidR="00A36C8A" w:rsidRPr="00484240">
          <w:rPr>
            <w:rStyle w:val="Hyperlink"/>
            <w:b/>
            <w:bCs/>
          </w:rPr>
          <w:t>FESPA Global Print Expo 2023</w:t>
        </w:r>
      </w:hyperlink>
      <w:r w:rsidR="002B4702" w:rsidRPr="60FAF7D7">
        <w:t xml:space="preserve"> and </w:t>
      </w:r>
      <w:hyperlink r:id="rId10" w:history="1">
        <w:r w:rsidR="002B4702" w:rsidRPr="00484240">
          <w:rPr>
            <w:rStyle w:val="Hyperlink"/>
            <w:b/>
            <w:bCs/>
          </w:rPr>
          <w:t>European Sign Expo</w:t>
        </w:r>
        <w:r w:rsidR="001C73C8" w:rsidRPr="00484240">
          <w:rPr>
            <w:rStyle w:val="Hyperlink"/>
          </w:rPr>
          <w:t xml:space="preserve"> </w:t>
        </w:r>
        <w:r w:rsidR="001C73C8" w:rsidRPr="00484240">
          <w:rPr>
            <w:rStyle w:val="Hyperlink"/>
            <w:b/>
            <w:bCs/>
          </w:rPr>
          <w:t>2023</w:t>
        </w:r>
      </w:hyperlink>
      <w:r w:rsidR="00A36C8A" w:rsidRPr="60FAF7D7">
        <w:t xml:space="preserve"> </w:t>
      </w:r>
      <w:r w:rsidR="005547DF" w:rsidRPr="60FAF7D7">
        <w:t xml:space="preserve">return to </w:t>
      </w:r>
      <w:r w:rsidR="00A36C8A" w:rsidRPr="60FAF7D7">
        <w:t>Messe Munich</w:t>
      </w:r>
      <w:r w:rsidR="005E7C58" w:rsidRPr="60FAF7D7">
        <w:t>, Germany</w:t>
      </w:r>
      <w:r w:rsidR="6F16C74D" w:rsidRPr="60FAF7D7">
        <w:t>,</w:t>
      </w:r>
      <w:r w:rsidR="005547DF" w:rsidRPr="60FAF7D7">
        <w:t xml:space="preserve"> from </w:t>
      </w:r>
      <w:r w:rsidR="005E7C58" w:rsidRPr="60FAF7D7">
        <w:t>23-26</w:t>
      </w:r>
      <w:r w:rsidR="00A36C8A" w:rsidRPr="60FAF7D7">
        <w:t xml:space="preserve"> May 2023</w:t>
      </w:r>
      <w:r w:rsidR="005547DF" w:rsidRPr="60FAF7D7">
        <w:t>, with a mission to</w:t>
      </w:r>
      <w:r w:rsidR="000C0647" w:rsidRPr="60FAF7D7">
        <w:t xml:space="preserve"> </w:t>
      </w:r>
      <w:r w:rsidR="00A36C8A" w:rsidRPr="60FAF7D7">
        <w:t xml:space="preserve">share ‘New Perspectives’ with print and sign professionals </w:t>
      </w:r>
      <w:r w:rsidR="00992DBF" w:rsidRPr="60FAF7D7">
        <w:t xml:space="preserve">who are </w:t>
      </w:r>
      <w:r w:rsidR="000C0647" w:rsidRPr="60FAF7D7">
        <w:t>setting out</w:t>
      </w:r>
      <w:r w:rsidR="00A36C8A" w:rsidRPr="60FAF7D7">
        <w:t xml:space="preserve"> their </w:t>
      </w:r>
      <w:r w:rsidR="00992DBF" w:rsidRPr="60FAF7D7">
        <w:t>strategies for future success.</w:t>
      </w:r>
    </w:p>
    <w:p w14:paraId="06EAD0ED" w14:textId="0605AF38" w:rsidR="00A36C8A" w:rsidRPr="007F3A51" w:rsidRDefault="00A36C8A" w:rsidP="007F3A51">
      <w:pPr>
        <w:spacing w:line="360" w:lineRule="auto"/>
        <w:jc w:val="both"/>
        <w:rPr>
          <w:rFonts w:cstheme="minorHAnsi"/>
        </w:rPr>
      </w:pPr>
      <w:r w:rsidRPr="007F3A51">
        <w:rPr>
          <w:rFonts w:cstheme="minorHAnsi"/>
        </w:rPr>
        <w:t>“Helping our global community to build profitable, sustainable businesses is at the heart of FESPA’s mission</w:t>
      </w:r>
      <w:r w:rsidR="00992DBF" w:rsidRPr="007F3A51">
        <w:rPr>
          <w:rFonts w:cstheme="minorHAnsi"/>
        </w:rPr>
        <w:t>”, explains Head of FESPA Global Print Expo, Michael Ryan. “</w:t>
      </w:r>
      <w:r w:rsidR="00EB337A" w:rsidRPr="007F3A51">
        <w:rPr>
          <w:rFonts w:cstheme="minorHAnsi"/>
        </w:rPr>
        <w:t xml:space="preserve">The businesses that have come through the pandemic have already learned the importance of agility and flexibility. Now </w:t>
      </w:r>
      <w:r w:rsidR="0094383F" w:rsidRPr="007F3A51">
        <w:rPr>
          <w:rFonts w:cstheme="minorHAnsi"/>
        </w:rPr>
        <w:t>they</w:t>
      </w:r>
      <w:r w:rsidR="00EB337A" w:rsidRPr="007F3A51">
        <w:rPr>
          <w:rFonts w:cstheme="minorHAnsi"/>
        </w:rPr>
        <w:t xml:space="preserve">’re facing a new set of challenges and need to </w:t>
      </w:r>
      <w:r w:rsidR="00E00D71" w:rsidRPr="007F3A51">
        <w:rPr>
          <w:rFonts w:cstheme="minorHAnsi"/>
        </w:rPr>
        <w:t>explore</w:t>
      </w:r>
      <w:r w:rsidR="00EB337A" w:rsidRPr="007F3A51">
        <w:rPr>
          <w:rFonts w:cstheme="minorHAnsi"/>
        </w:rPr>
        <w:t xml:space="preserve"> </w:t>
      </w:r>
      <w:r w:rsidR="002320CE" w:rsidRPr="007F3A51">
        <w:rPr>
          <w:rFonts w:cstheme="minorHAnsi"/>
        </w:rPr>
        <w:t xml:space="preserve">different </w:t>
      </w:r>
      <w:r w:rsidR="00EB337A" w:rsidRPr="007F3A51">
        <w:rPr>
          <w:rFonts w:cstheme="minorHAnsi"/>
        </w:rPr>
        <w:t>avenues for profitable growth. That’s why o</w:t>
      </w:r>
      <w:r w:rsidR="005E7C58" w:rsidRPr="007F3A51">
        <w:rPr>
          <w:rFonts w:cstheme="minorHAnsi"/>
        </w:rPr>
        <w:t>ur 2023 event campaign leads with ‘New Perspectives’</w:t>
      </w:r>
      <w:r w:rsidR="005547DF" w:rsidRPr="007F3A51">
        <w:rPr>
          <w:rFonts w:cstheme="minorHAnsi"/>
        </w:rPr>
        <w:t>. We’re</w:t>
      </w:r>
      <w:r w:rsidR="005E7C58" w:rsidRPr="007F3A51">
        <w:rPr>
          <w:rFonts w:cstheme="minorHAnsi"/>
        </w:rPr>
        <w:t xml:space="preserve"> </w:t>
      </w:r>
      <w:r w:rsidR="000B780A" w:rsidRPr="007F3A51">
        <w:rPr>
          <w:rFonts w:cstheme="minorHAnsi"/>
        </w:rPr>
        <w:t>inviting pri</w:t>
      </w:r>
      <w:r w:rsidR="00B46212" w:rsidRPr="007F3A51">
        <w:rPr>
          <w:rFonts w:cstheme="minorHAnsi"/>
        </w:rPr>
        <w:t>n</w:t>
      </w:r>
      <w:r w:rsidR="000B780A" w:rsidRPr="007F3A51">
        <w:rPr>
          <w:rFonts w:cstheme="minorHAnsi"/>
        </w:rPr>
        <w:t>ters and sign</w:t>
      </w:r>
      <w:r w:rsidR="00F008E7" w:rsidRPr="007F3A51">
        <w:rPr>
          <w:rFonts w:cstheme="minorHAnsi"/>
        </w:rPr>
        <w:t>-</w:t>
      </w:r>
      <w:r w:rsidR="000B780A" w:rsidRPr="007F3A51">
        <w:rPr>
          <w:rFonts w:cstheme="minorHAnsi"/>
        </w:rPr>
        <w:t xml:space="preserve">makers to </w:t>
      </w:r>
      <w:r w:rsidR="00E00D71" w:rsidRPr="007F3A51">
        <w:rPr>
          <w:rFonts w:cstheme="minorHAnsi"/>
        </w:rPr>
        <w:t xml:space="preserve">come with open minds, ready to </w:t>
      </w:r>
      <w:r w:rsidR="00B46212" w:rsidRPr="007F3A51">
        <w:rPr>
          <w:rFonts w:cstheme="minorHAnsi"/>
        </w:rPr>
        <w:t xml:space="preserve">look at problems from </w:t>
      </w:r>
      <w:r w:rsidR="004A62C7" w:rsidRPr="007F3A51">
        <w:rPr>
          <w:rFonts w:cstheme="minorHAnsi"/>
        </w:rPr>
        <w:t>different angles</w:t>
      </w:r>
      <w:r w:rsidR="002320CE" w:rsidRPr="007F3A51">
        <w:rPr>
          <w:rFonts w:cstheme="minorHAnsi"/>
        </w:rPr>
        <w:t xml:space="preserve"> </w:t>
      </w:r>
      <w:r w:rsidR="00E77EFC">
        <w:rPr>
          <w:rFonts w:cstheme="minorHAnsi"/>
        </w:rPr>
        <w:t xml:space="preserve">and </w:t>
      </w:r>
      <w:r w:rsidR="002320CE" w:rsidRPr="007F3A51">
        <w:rPr>
          <w:rFonts w:cstheme="minorHAnsi"/>
        </w:rPr>
        <w:t xml:space="preserve">challenge established </w:t>
      </w:r>
      <w:r w:rsidR="00C45149" w:rsidRPr="007F3A51">
        <w:rPr>
          <w:rFonts w:cstheme="minorHAnsi"/>
        </w:rPr>
        <w:t>perc</w:t>
      </w:r>
      <w:r w:rsidR="005547DF" w:rsidRPr="007F3A51">
        <w:rPr>
          <w:rFonts w:cstheme="minorHAnsi"/>
        </w:rPr>
        <w:t>ep</w:t>
      </w:r>
      <w:r w:rsidR="00C45149" w:rsidRPr="007F3A51">
        <w:rPr>
          <w:rFonts w:cstheme="minorHAnsi"/>
        </w:rPr>
        <w:t>tions</w:t>
      </w:r>
      <w:r w:rsidR="00E77EFC">
        <w:rPr>
          <w:rFonts w:cstheme="minorHAnsi"/>
        </w:rPr>
        <w:t xml:space="preserve"> </w:t>
      </w:r>
      <w:r w:rsidR="004A62C7" w:rsidRPr="007F3A51">
        <w:rPr>
          <w:rFonts w:cstheme="minorHAnsi"/>
        </w:rPr>
        <w:t>to unlock growth opportunities.</w:t>
      </w:r>
      <w:r w:rsidR="00EB337A" w:rsidRPr="007F3A51">
        <w:rPr>
          <w:rFonts w:cstheme="minorHAnsi"/>
        </w:rPr>
        <w:t xml:space="preserve">” </w:t>
      </w:r>
    </w:p>
    <w:p w14:paraId="2721F4CE" w14:textId="556557CD" w:rsidR="00497A04" w:rsidRPr="007F3A51" w:rsidRDefault="4C5009CF" w:rsidP="5178E36A">
      <w:pPr>
        <w:spacing w:line="360" w:lineRule="auto"/>
        <w:jc w:val="both"/>
      </w:pPr>
      <w:r w:rsidRPr="00292621">
        <w:t>FESPA</w:t>
      </w:r>
      <w:r w:rsidRPr="5178E36A">
        <w:t xml:space="preserve"> </w:t>
      </w:r>
      <w:r w:rsidR="00E77EFC" w:rsidRPr="5178E36A">
        <w:t>Global Print Expo and European Sign Expo 2023</w:t>
      </w:r>
      <w:r w:rsidR="005547DF" w:rsidRPr="5178E36A">
        <w:t xml:space="preserve"> will offer visitors </w:t>
      </w:r>
      <w:r w:rsidR="00265B4A" w:rsidRPr="5178E36A">
        <w:t>a wealth</w:t>
      </w:r>
      <w:r w:rsidR="005547DF" w:rsidRPr="5178E36A">
        <w:t xml:space="preserve"> of product innovations for digital, screen and textile printing and signage, </w:t>
      </w:r>
      <w:r w:rsidR="001C73C8" w:rsidRPr="5178E36A">
        <w:t xml:space="preserve">with </w:t>
      </w:r>
      <w:r w:rsidR="00E6230D" w:rsidRPr="5178E36A">
        <w:t>more than 3</w:t>
      </w:r>
      <w:r w:rsidR="00B5009D">
        <w:t>3</w:t>
      </w:r>
      <w:r w:rsidR="00E6230D" w:rsidRPr="5178E36A">
        <w:t>0 exhibitors already con</w:t>
      </w:r>
      <w:r w:rsidR="00AB650E" w:rsidRPr="5178E36A">
        <w:t>tracted</w:t>
      </w:r>
      <w:r w:rsidR="00E6230D" w:rsidRPr="5178E36A">
        <w:t xml:space="preserve"> for the show</w:t>
      </w:r>
      <w:r w:rsidR="00AB650E" w:rsidRPr="5178E36A">
        <w:t>, and Brother, EFKA, HAN</w:t>
      </w:r>
      <w:r w:rsidR="006F313A" w:rsidRPr="5178E36A">
        <w:t>GLORY</w:t>
      </w:r>
      <w:r w:rsidR="00AB650E" w:rsidRPr="5178E36A">
        <w:t xml:space="preserve">, </w:t>
      </w:r>
      <w:proofErr w:type="spellStart"/>
      <w:r w:rsidR="00AB650E" w:rsidRPr="5178E36A">
        <w:t>Mimaki</w:t>
      </w:r>
      <w:proofErr w:type="spellEnd"/>
      <w:r w:rsidR="00AB650E" w:rsidRPr="5178E36A">
        <w:t xml:space="preserve"> and </w:t>
      </w:r>
      <w:proofErr w:type="spellStart"/>
      <w:r w:rsidR="00AB650E" w:rsidRPr="5178E36A">
        <w:t>Surfex</w:t>
      </w:r>
      <w:proofErr w:type="spellEnd"/>
      <w:r w:rsidR="00447014" w:rsidRPr="5178E36A">
        <w:t xml:space="preserve"> Coverings</w:t>
      </w:r>
      <w:r w:rsidR="00AB650E" w:rsidRPr="5178E36A">
        <w:t xml:space="preserve"> confirmed as sponsors</w:t>
      </w:r>
      <w:r w:rsidR="00E6230D" w:rsidRPr="5178E36A">
        <w:t xml:space="preserve">. </w:t>
      </w:r>
    </w:p>
    <w:p w14:paraId="30BE937D" w14:textId="0F0535F7" w:rsidR="00992DBF" w:rsidRPr="007F3A51" w:rsidRDefault="00992DBF" w:rsidP="007F3A51">
      <w:pPr>
        <w:spacing w:line="360" w:lineRule="auto"/>
        <w:jc w:val="both"/>
        <w:rPr>
          <w:rFonts w:cstheme="minorHAnsi"/>
          <w:b/>
          <w:bCs/>
        </w:rPr>
      </w:pPr>
      <w:r w:rsidRPr="007F3A51">
        <w:rPr>
          <w:rFonts w:cstheme="minorHAnsi"/>
          <w:b/>
          <w:bCs/>
        </w:rPr>
        <w:t xml:space="preserve">New </w:t>
      </w:r>
      <w:r w:rsidR="0020733E">
        <w:rPr>
          <w:rFonts w:cstheme="minorHAnsi"/>
          <w:b/>
          <w:bCs/>
        </w:rPr>
        <w:t xml:space="preserve">event: </w:t>
      </w:r>
      <w:r w:rsidRPr="007F3A51">
        <w:rPr>
          <w:rFonts w:cstheme="minorHAnsi"/>
          <w:b/>
          <w:bCs/>
        </w:rPr>
        <w:t>Personalisation Experience</w:t>
      </w:r>
    </w:p>
    <w:p w14:paraId="0E793B65" w14:textId="112B1686" w:rsidR="00AC26AE" w:rsidRPr="007F3A51" w:rsidRDefault="00F008E7" w:rsidP="007F3A51">
      <w:pPr>
        <w:spacing w:line="360" w:lineRule="auto"/>
        <w:jc w:val="both"/>
        <w:rPr>
          <w:rFonts w:cstheme="minorHAnsi"/>
        </w:rPr>
      </w:pPr>
      <w:r w:rsidRPr="007F3A51">
        <w:rPr>
          <w:rFonts w:cstheme="minorHAnsi"/>
        </w:rPr>
        <w:t>In tune w</w:t>
      </w:r>
      <w:r w:rsidR="00A36C8A" w:rsidRPr="007F3A51">
        <w:rPr>
          <w:rFonts w:cstheme="minorHAnsi"/>
        </w:rPr>
        <w:t xml:space="preserve">ith this emphasis </w:t>
      </w:r>
      <w:r w:rsidR="002B4702" w:rsidRPr="007F3A51">
        <w:rPr>
          <w:rFonts w:cstheme="minorHAnsi"/>
        </w:rPr>
        <w:t>o</w:t>
      </w:r>
      <w:r w:rsidR="00A36C8A" w:rsidRPr="007F3A51">
        <w:rPr>
          <w:rFonts w:cstheme="minorHAnsi"/>
        </w:rPr>
        <w:t>n innovati</w:t>
      </w:r>
      <w:r w:rsidRPr="007F3A51">
        <w:rPr>
          <w:rFonts w:cstheme="minorHAnsi"/>
        </w:rPr>
        <w:t>ve thinking</w:t>
      </w:r>
      <w:r w:rsidR="00A36C8A" w:rsidRPr="007F3A51">
        <w:rPr>
          <w:rFonts w:cstheme="minorHAnsi"/>
        </w:rPr>
        <w:t xml:space="preserve">, FESPA is launching a </w:t>
      </w:r>
      <w:r w:rsidR="00992DBF" w:rsidRPr="007F3A51">
        <w:rPr>
          <w:rFonts w:cstheme="minorHAnsi"/>
        </w:rPr>
        <w:t xml:space="preserve">brand </w:t>
      </w:r>
      <w:r w:rsidR="00A36C8A" w:rsidRPr="007F3A51">
        <w:rPr>
          <w:rFonts w:cstheme="minorHAnsi"/>
        </w:rPr>
        <w:t xml:space="preserve">new </w:t>
      </w:r>
      <w:hyperlink r:id="rId11" w:history="1">
        <w:r w:rsidR="00A36C8A" w:rsidRPr="004D225A">
          <w:rPr>
            <w:rStyle w:val="Hyperlink"/>
            <w:rFonts w:cstheme="minorHAnsi"/>
            <w:b/>
            <w:bCs/>
          </w:rPr>
          <w:t>Personalis</w:t>
        </w:r>
        <w:r w:rsidR="00992DBF" w:rsidRPr="004D225A">
          <w:rPr>
            <w:rStyle w:val="Hyperlink"/>
            <w:rFonts w:cstheme="minorHAnsi"/>
            <w:b/>
            <w:bCs/>
          </w:rPr>
          <w:t>at</w:t>
        </w:r>
        <w:r w:rsidR="00A36C8A" w:rsidRPr="004D225A">
          <w:rPr>
            <w:rStyle w:val="Hyperlink"/>
            <w:rFonts w:cstheme="minorHAnsi"/>
            <w:b/>
            <w:bCs/>
          </w:rPr>
          <w:t>ion Experience</w:t>
        </w:r>
      </w:hyperlink>
      <w:r w:rsidR="00A36C8A" w:rsidRPr="007F3A51">
        <w:rPr>
          <w:rFonts w:cstheme="minorHAnsi"/>
        </w:rPr>
        <w:t xml:space="preserve"> to run alongside FESPA Global </w:t>
      </w:r>
      <w:r w:rsidR="00992DBF" w:rsidRPr="007F3A51">
        <w:rPr>
          <w:rFonts w:cstheme="minorHAnsi"/>
        </w:rPr>
        <w:t>P</w:t>
      </w:r>
      <w:r w:rsidR="00A36C8A" w:rsidRPr="007F3A51">
        <w:rPr>
          <w:rFonts w:cstheme="minorHAnsi"/>
        </w:rPr>
        <w:t xml:space="preserve">rint Expo. </w:t>
      </w:r>
      <w:r w:rsidR="00727610">
        <w:rPr>
          <w:rFonts w:cstheme="minorHAnsi"/>
        </w:rPr>
        <w:t xml:space="preserve">This </w:t>
      </w:r>
      <w:r w:rsidR="00727610" w:rsidRPr="007F3A51">
        <w:rPr>
          <w:rFonts w:cstheme="minorHAnsi"/>
        </w:rPr>
        <w:t>stand-alone event</w:t>
      </w:r>
      <w:r w:rsidR="00727610">
        <w:rPr>
          <w:rFonts w:cstheme="minorHAnsi"/>
        </w:rPr>
        <w:t>, l</w:t>
      </w:r>
      <w:r w:rsidR="00992DBF" w:rsidRPr="007F3A51">
        <w:rPr>
          <w:rFonts w:cstheme="minorHAnsi"/>
        </w:rPr>
        <w:t xml:space="preserve">ocated at the heart of the </w:t>
      </w:r>
      <w:r w:rsidR="00AC26AE" w:rsidRPr="007F3A51">
        <w:rPr>
          <w:rFonts w:cstheme="minorHAnsi"/>
        </w:rPr>
        <w:t>show</w:t>
      </w:r>
      <w:r w:rsidR="00992DBF" w:rsidRPr="007F3A51">
        <w:rPr>
          <w:rFonts w:cstheme="minorHAnsi"/>
        </w:rPr>
        <w:t xml:space="preserve">, </w:t>
      </w:r>
      <w:r w:rsidR="00E368DD" w:rsidRPr="007F3A51">
        <w:rPr>
          <w:rFonts w:cstheme="minorHAnsi"/>
        </w:rPr>
        <w:t>will centre</w:t>
      </w:r>
      <w:r w:rsidR="00AC26AE" w:rsidRPr="007F3A51">
        <w:rPr>
          <w:rFonts w:cstheme="minorHAnsi"/>
        </w:rPr>
        <w:t xml:space="preserve"> around an exhibition space open to all FESPA Global Print Expo and European Sign Expo visitors, offering an experiential showcase of products and solutions for personalisation.</w:t>
      </w:r>
    </w:p>
    <w:p w14:paraId="6BD01749" w14:textId="3A456CEC" w:rsidR="00E368DD" w:rsidRPr="007F3A51" w:rsidRDefault="00AC26AE" w:rsidP="007F3A51">
      <w:pPr>
        <w:spacing w:line="360" w:lineRule="auto"/>
        <w:jc w:val="both"/>
        <w:rPr>
          <w:rFonts w:cstheme="minorHAnsi"/>
        </w:rPr>
      </w:pPr>
      <w:r w:rsidRPr="007F3A51">
        <w:rPr>
          <w:rFonts w:cstheme="minorHAnsi"/>
        </w:rPr>
        <w:t>A</w:t>
      </w:r>
      <w:r w:rsidR="00992DBF" w:rsidRPr="007F3A51">
        <w:rPr>
          <w:rFonts w:cstheme="minorHAnsi"/>
        </w:rPr>
        <w:t xml:space="preserve"> </w:t>
      </w:r>
      <w:r w:rsidR="004A68D9">
        <w:rPr>
          <w:rFonts w:cstheme="minorHAnsi"/>
        </w:rPr>
        <w:t>multi</w:t>
      </w:r>
      <w:r w:rsidR="00992DBF" w:rsidRPr="007F3A51">
        <w:rPr>
          <w:rFonts w:cstheme="minorHAnsi"/>
        </w:rPr>
        <w:t xml:space="preserve">-day </w:t>
      </w:r>
      <w:r w:rsidRPr="006111F1">
        <w:rPr>
          <w:rFonts w:cstheme="minorHAnsi"/>
          <w:i/>
          <w:iCs/>
        </w:rPr>
        <w:t>Person</w:t>
      </w:r>
      <w:r w:rsidR="00E368DD" w:rsidRPr="006111F1">
        <w:rPr>
          <w:rFonts w:cstheme="minorHAnsi"/>
          <w:i/>
          <w:iCs/>
        </w:rPr>
        <w:t>a</w:t>
      </w:r>
      <w:r w:rsidRPr="006111F1">
        <w:rPr>
          <w:rFonts w:cstheme="minorHAnsi"/>
          <w:i/>
          <w:iCs/>
        </w:rPr>
        <w:t>lisation Experience</w:t>
      </w:r>
      <w:r w:rsidRPr="007F3A51">
        <w:rPr>
          <w:rFonts w:cstheme="minorHAnsi"/>
        </w:rPr>
        <w:t xml:space="preserve"> </w:t>
      </w:r>
      <w:r w:rsidR="00992DBF" w:rsidRPr="007F3A51">
        <w:rPr>
          <w:rFonts w:cstheme="minorHAnsi"/>
        </w:rPr>
        <w:t>conference</w:t>
      </w:r>
      <w:r w:rsidR="00E368DD" w:rsidRPr="007F3A51">
        <w:rPr>
          <w:rFonts w:cstheme="minorHAnsi"/>
        </w:rPr>
        <w:t xml:space="preserve"> will include</w:t>
      </w:r>
      <w:r w:rsidR="00992DBF" w:rsidRPr="007F3A51">
        <w:rPr>
          <w:rFonts w:cstheme="minorHAnsi"/>
        </w:rPr>
        <w:t xml:space="preserve"> individual content streams dedicated to</w:t>
      </w:r>
      <w:r w:rsidR="00A36C8A" w:rsidRPr="007F3A51">
        <w:rPr>
          <w:rFonts w:cstheme="minorHAnsi"/>
        </w:rPr>
        <w:t xml:space="preserve"> </w:t>
      </w:r>
      <w:r w:rsidR="00992DBF" w:rsidRPr="007F3A51">
        <w:rPr>
          <w:rFonts w:cstheme="minorHAnsi"/>
        </w:rPr>
        <w:t xml:space="preserve">personalised </w:t>
      </w:r>
      <w:r w:rsidR="002B4702" w:rsidRPr="007F3A51">
        <w:rPr>
          <w:rFonts w:cstheme="minorHAnsi"/>
        </w:rPr>
        <w:t xml:space="preserve">loyalty </w:t>
      </w:r>
      <w:r w:rsidR="00992DBF" w:rsidRPr="007F3A51">
        <w:rPr>
          <w:rFonts w:cstheme="minorHAnsi"/>
        </w:rPr>
        <w:t>marketing, sportswear and fashion customisation, bespoke interiors, and</w:t>
      </w:r>
      <w:r w:rsidR="002B4702" w:rsidRPr="007F3A51">
        <w:rPr>
          <w:rFonts w:cstheme="minorHAnsi"/>
        </w:rPr>
        <w:t xml:space="preserve"> personalised packaging</w:t>
      </w:r>
      <w:r w:rsidR="00E368DD" w:rsidRPr="007F3A51">
        <w:rPr>
          <w:rFonts w:cstheme="minorHAnsi"/>
        </w:rPr>
        <w:t xml:space="preserve">, </w:t>
      </w:r>
      <w:r w:rsidR="002B4702" w:rsidRPr="007F3A51">
        <w:rPr>
          <w:rFonts w:cstheme="minorHAnsi"/>
        </w:rPr>
        <w:t>featur</w:t>
      </w:r>
      <w:r w:rsidR="00E368DD" w:rsidRPr="007F3A51">
        <w:rPr>
          <w:rFonts w:cstheme="minorHAnsi"/>
        </w:rPr>
        <w:t>ing</w:t>
      </w:r>
      <w:r w:rsidR="002B4702" w:rsidRPr="007F3A51">
        <w:rPr>
          <w:rFonts w:cstheme="minorHAnsi"/>
        </w:rPr>
        <w:t xml:space="preserve"> more than 50 expert speaker</w:t>
      </w:r>
      <w:r w:rsidR="00E368DD" w:rsidRPr="007F3A51">
        <w:rPr>
          <w:rFonts w:cstheme="minorHAnsi"/>
        </w:rPr>
        <w:t>s.</w:t>
      </w:r>
    </w:p>
    <w:p w14:paraId="22CBF133" w14:textId="65CB2847" w:rsidR="002B4702" w:rsidRPr="007F3A51" w:rsidRDefault="00E368DD" w:rsidP="007F3A51">
      <w:pPr>
        <w:spacing w:line="360" w:lineRule="auto"/>
        <w:jc w:val="both"/>
        <w:rPr>
          <w:rFonts w:cstheme="minorHAnsi"/>
        </w:rPr>
      </w:pPr>
      <w:r w:rsidRPr="007F3A51">
        <w:rPr>
          <w:rFonts w:cstheme="minorHAnsi"/>
        </w:rPr>
        <w:t>The whole experience</w:t>
      </w:r>
      <w:r w:rsidR="002B4702" w:rsidRPr="007F3A51">
        <w:rPr>
          <w:rFonts w:cstheme="minorHAnsi"/>
        </w:rPr>
        <w:t xml:space="preserve"> is </w:t>
      </w:r>
      <w:r w:rsidRPr="007F3A51">
        <w:rPr>
          <w:rFonts w:cstheme="minorHAnsi"/>
        </w:rPr>
        <w:t xml:space="preserve">primarily </w:t>
      </w:r>
      <w:r w:rsidR="002B4702" w:rsidRPr="007F3A51">
        <w:rPr>
          <w:rFonts w:cstheme="minorHAnsi"/>
        </w:rPr>
        <w:t>designed for brand owners, retailers, marketers, agencies</w:t>
      </w:r>
      <w:r w:rsidR="00F008E7" w:rsidRPr="007F3A51">
        <w:rPr>
          <w:rFonts w:cstheme="minorHAnsi"/>
        </w:rPr>
        <w:t>,</w:t>
      </w:r>
      <w:r w:rsidR="002B4702" w:rsidRPr="007F3A51">
        <w:rPr>
          <w:rFonts w:cstheme="minorHAnsi"/>
        </w:rPr>
        <w:t xml:space="preserve"> and membership and loyalty organisations seeking to enhance or differentiate their offering with personalisation and customisation. Print service providers and fulfilment houses </w:t>
      </w:r>
      <w:r w:rsidR="0094383F" w:rsidRPr="007F3A51">
        <w:rPr>
          <w:rFonts w:cstheme="minorHAnsi"/>
        </w:rPr>
        <w:t xml:space="preserve">wanting to put </w:t>
      </w:r>
      <w:r w:rsidR="0094383F" w:rsidRPr="007F3A51">
        <w:rPr>
          <w:rFonts w:cstheme="minorHAnsi"/>
        </w:rPr>
        <w:lastRenderedPageBreak/>
        <w:t>personalisation at the heart of their service offering</w:t>
      </w:r>
      <w:r w:rsidR="002B4702" w:rsidRPr="007F3A51">
        <w:rPr>
          <w:rFonts w:cstheme="minorHAnsi"/>
        </w:rPr>
        <w:t xml:space="preserve"> will also </w:t>
      </w:r>
      <w:r w:rsidR="0094383F" w:rsidRPr="007F3A51">
        <w:rPr>
          <w:rFonts w:cstheme="minorHAnsi"/>
        </w:rPr>
        <w:t>gain valuable practical knowledge and insight</w:t>
      </w:r>
      <w:r w:rsidR="002B4702" w:rsidRPr="007F3A51">
        <w:rPr>
          <w:rFonts w:cstheme="minorHAnsi"/>
        </w:rPr>
        <w:t xml:space="preserve">. </w:t>
      </w:r>
    </w:p>
    <w:p w14:paraId="178E035E" w14:textId="6E68CEC6" w:rsidR="00607253" w:rsidRPr="007F3A51" w:rsidRDefault="00BB64F7" w:rsidP="007F3A51">
      <w:pPr>
        <w:pStyle w:val="NormalWeb"/>
        <w:spacing w:before="0" w:beforeAutospacing="0" w:after="160" w:afterAutospacing="0" w:line="360" w:lineRule="auto"/>
        <w:jc w:val="both"/>
        <w:rPr>
          <w:rFonts w:asciiTheme="minorHAnsi" w:hAnsiTheme="minorHAnsi" w:cstheme="minorHAnsi"/>
          <w:sz w:val="22"/>
          <w:szCs w:val="22"/>
        </w:rPr>
      </w:pPr>
      <w:r w:rsidRPr="007F3A51">
        <w:rPr>
          <w:rFonts w:asciiTheme="minorHAnsi" w:hAnsiTheme="minorHAnsi" w:cstheme="minorHAnsi"/>
          <w:sz w:val="22"/>
          <w:szCs w:val="22"/>
        </w:rPr>
        <w:t xml:space="preserve">Duncan MacOwan, </w:t>
      </w:r>
      <w:r w:rsidR="00727610">
        <w:rPr>
          <w:rFonts w:asciiTheme="minorHAnsi" w:hAnsiTheme="minorHAnsi" w:cstheme="minorHAnsi"/>
          <w:sz w:val="22"/>
          <w:szCs w:val="22"/>
        </w:rPr>
        <w:t xml:space="preserve">FESPA’s Head of Marketing </w:t>
      </w:r>
      <w:r w:rsidR="00A96740">
        <w:rPr>
          <w:rFonts w:asciiTheme="minorHAnsi" w:hAnsiTheme="minorHAnsi" w:cstheme="minorHAnsi"/>
          <w:sz w:val="22"/>
          <w:szCs w:val="22"/>
        </w:rPr>
        <w:t xml:space="preserve">&amp; Events </w:t>
      </w:r>
      <w:r w:rsidRPr="007F3A51">
        <w:rPr>
          <w:rFonts w:asciiTheme="minorHAnsi" w:hAnsiTheme="minorHAnsi" w:cstheme="minorHAnsi"/>
          <w:sz w:val="22"/>
          <w:szCs w:val="22"/>
        </w:rPr>
        <w:t xml:space="preserve">explains: </w:t>
      </w:r>
      <w:r w:rsidR="005525C9" w:rsidRPr="007F3A51">
        <w:rPr>
          <w:rFonts w:asciiTheme="minorHAnsi" w:hAnsiTheme="minorHAnsi" w:cstheme="minorHAnsi"/>
          <w:sz w:val="22"/>
          <w:szCs w:val="22"/>
        </w:rPr>
        <w:t>“</w:t>
      </w:r>
      <w:r w:rsidR="00FE511E" w:rsidRPr="007F3A51">
        <w:rPr>
          <w:rFonts w:asciiTheme="minorHAnsi" w:hAnsiTheme="minorHAnsi" w:cstheme="minorHAnsi"/>
          <w:sz w:val="22"/>
          <w:szCs w:val="22"/>
        </w:rPr>
        <w:t>Personalisation has been a hot topic w</w:t>
      </w:r>
      <w:r w:rsidR="005525C9" w:rsidRPr="007F3A51">
        <w:rPr>
          <w:rFonts w:asciiTheme="minorHAnsi" w:hAnsiTheme="minorHAnsi" w:cstheme="minorHAnsi"/>
          <w:sz w:val="22"/>
          <w:szCs w:val="22"/>
        </w:rPr>
        <w:t xml:space="preserve">ithin </w:t>
      </w:r>
      <w:r w:rsidR="00E6230D" w:rsidRPr="007F3A51">
        <w:rPr>
          <w:rFonts w:asciiTheme="minorHAnsi" w:hAnsiTheme="minorHAnsi" w:cstheme="minorHAnsi"/>
          <w:sz w:val="22"/>
          <w:szCs w:val="22"/>
        </w:rPr>
        <w:t>our</w:t>
      </w:r>
      <w:r w:rsidR="005525C9" w:rsidRPr="007F3A51">
        <w:rPr>
          <w:rFonts w:asciiTheme="minorHAnsi" w:hAnsiTheme="minorHAnsi" w:cstheme="minorHAnsi"/>
          <w:sz w:val="22"/>
          <w:szCs w:val="22"/>
        </w:rPr>
        <w:t xml:space="preserve"> community</w:t>
      </w:r>
      <w:r w:rsidR="0018564F" w:rsidRPr="007F3A51">
        <w:rPr>
          <w:rFonts w:asciiTheme="minorHAnsi" w:hAnsiTheme="minorHAnsi" w:cstheme="minorHAnsi"/>
          <w:sz w:val="22"/>
          <w:szCs w:val="22"/>
        </w:rPr>
        <w:t xml:space="preserve"> for some time</w:t>
      </w:r>
      <w:r w:rsidR="008A518F" w:rsidRPr="007F3A51">
        <w:rPr>
          <w:rFonts w:asciiTheme="minorHAnsi" w:hAnsiTheme="minorHAnsi" w:cstheme="minorHAnsi"/>
          <w:sz w:val="22"/>
          <w:szCs w:val="22"/>
        </w:rPr>
        <w:t>. F</w:t>
      </w:r>
      <w:r w:rsidR="00497A04" w:rsidRPr="007F3A51">
        <w:rPr>
          <w:rFonts w:asciiTheme="minorHAnsi" w:hAnsiTheme="minorHAnsi" w:cstheme="minorHAnsi"/>
          <w:sz w:val="22"/>
          <w:szCs w:val="22"/>
        </w:rPr>
        <w:t xml:space="preserve">orward-thinking </w:t>
      </w:r>
      <w:r w:rsidR="005525C9" w:rsidRPr="007F3A51">
        <w:rPr>
          <w:rFonts w:asciiTheme="minorHAnsi" w:hAnsiTheme="minorHAnsi" w:cstheme="minorHAnsi"/>
          <w:sz w:val="22"/>
          <w:szCs w:val="22"/>
        </w:rPr>
        <w:t>print</w:t>
      </w:r>
      <w:r w:rsidR="00497A04" w:rsidRPr="007F3A51">
        <w:rPr>
          <w:rFonts w:asciiTheme="minorHAnsi" w:hAnsiTheme="minorHAnsi" w:cstheme="minorHAnsi"/>
          <w:sz w:val="22"/>
          <w:szCs w:val="22"/>
        </w:rPr>
        <w:t xml:space="preserve"> businesses</w:t>
      </w:r>
      <w:r w:rsidR="005525C9" w:rsidRPr="007F3A51">
        <w:rPr>
          <w:rFonts w:asciiTheme="minorHAnsi" w:hAnsiTheme="minorHAnsi" w:cstheme="minorHAnsi"/>
          <w:sz w:val="22"/>
          <w:szCs w:val="22"/>
        </w:rPr>
        <w:t xml:space="preserve"> have </w:t>
      </w:r>
      <w:r w:rsidR="004966B0" w:rsidRPr="007F3A51">
        <w:rPr>
          <w:rFonts w:asciiTheme="minorHAnsi" w:hAnsiTheme="minorHAnsi" w:cstheme="minorHAnsi"/>
          <w:sz w:val="22"/>
          <w:szCs w:val="22"/>
        </w:rPr>
        <w:t>seen</w:t>
      </w:r>
      <w:r w:rsidR="005525C9" w:rsidRPr="007F3A51">
        <w:rPr>
          <w:rFonts w:asciiTheme="minorHAnsi" w:hAnsiTheme="minorHAnsi" w:cstheme="minorHAnsi"/>
          <w:sz w:val="22"/>
          <w:szCs w:val="22"/>
        </w:rPr>
        <w:t xml:space="preserve"> the </w:t>
      </w:r>
      <w:r w:rsidR="00D54B90" w:rsidRPr="007F3A51">
        <w:rPr>
          <w:rFonts w:asciiTheme="minorHAnsi" w:hAnsiTheme="minorHAnsi" w:cstheme="minorHAnsi"/>
          <w:sz w:val="22"/>
          <w:szCs w:val="22"/>
        </w:rPr>
        <w:t xml:space="preserve">opportunity </w:t>
      </w:r>
      <w:r w:rsidR="005525C9" w:rsidRPr="007F3A51">
        <w:rPr>
          <w:rFonts w:asciiTheme="minorHAnsi" w:hAnsiTheme="minorHAnsi" w:cstheme="minorHAnsi"/>
          <w:sz w:val="22"/>
          <w:szCs w:val="22"/>
        </w:rPr>
        <w:t xml:space="preserve">for individualisation that </w:t>
      </w:r>
      <w:r w:rsidRPr="007F3A51">
        <w:rPr>
          <w:rFonts w:asciiTheme="minorHAnsi" w:hAnsiTheme="minorHAnsi" w:cstheme="minorHAnsi"/>
          <w:sz w:val="22"/>
          <w:szCs w:val="22"/>
        </w:rPr>
        <w:t>c</w:t>
      </w:r>
      <w:r w:rsidR="00FE511E" w:rsidRPr="007F3A51">
        <w:rPr>
          <w:rFonts w:asciiTheme="minorHAnsi" w:hAnsiTheme="minorHAnsi" w:cstheme="minorHAnsi"/>
          <w:sz w:val="22"/>
          <w:szCs w:val="22"/>
        </w:rPr>
        <w:t>a</w:t>
      </w:r>
      <w:r w:rsidRPr="007F3A51">
        <w:rPr>
          <w:rFonts w:asciiTheme="minorHAnsi" w:hAnsiTheme="minorHAnsi" w:cstheme="minorHAnsi"/>
          <w:sz w:val="22"/>
          <w:szCs w:val="22"/>
        </w:rPr>
        <w:t>me with</w:t>
      </w:r>
      <w:r w:rsidR="005525C9" w:rsidRPr="007F3A51">
        <w:rPr>
          <w:rFonts w:asciiTheme="minorHAnsi" w:hAnsiTheme="minorHAnsi" w:cstheme="minorHAnsi"/>
          <w:sz w:val="22"/>
          <w:szCs w:val="22"/>
        </w:rPr>
        <w:t xml:space="preserve"> </w:t>
      </w:r>
      <w:r w:rsidR="00DB40F1" w:rsidRPr="007F3A51">
        <w:rPr>
          <w:rFonts w:asciiTheme="minorHAnsi" w:hAnsiTheme="minorHAnsi" w:cstheme="minorHAnsi"/>
          <w:sz w:val="22"/>
          <w:szCs w:val="22"/>
        </w:rPr>
        <w:t xml:space="preserve">the shift to </w:t>
      </w:r>
      <w:r w:rsidR="005525C9" w:rsidRPr="007F3A51">
        <w:rPr>
          <w:rFonts w:asciiTheme="minorHAnsi" w:hAnsiTheme="minorHAnsi" w:cstheme="minorHAnsi"/>
          <w:sz w:val="22"/>
          <w:szCs w:val="22"/>
        </w:rPr>
        <w:t>digital</w:t>
      </w:r>
      <w:r w:rsidR="00DB40F1" w:rsidRPr="007F3A51">
        <w:rPr>
          <w:rFonts w:asciiTheme="minorHAnsi" w:hAnsiTheme="minorHAnsi" w:cstheme="minorHAnsi"/>
          <w:sz w:val="22"/>
          <w:szCs w:val="22"/>
        </w:rPr>
        <w:t xml:space="preserve"> production</w:t>
      </w:r>
      <w:r w:rsidR="00705BE4" w:rsidRPr="007F3A51">
        <w:rPr>
          <w:rFonts w:asciiTheme="minorHAnsi" w:hAnsiTheme="minorHAnsi" w:cstheme="minorHAnsi"/>
          <w:sz w:val="22"/>
          <w:szCs w:val="22"/>
        </w:rPr>
        <w:t xml:space="preserve">, though many have yet to fully embrace </w:t>
      </w:r>
      <w:r w:rsidR="00D54B90" w:rsidRPr="007F3A51">
        <w:rPr>
          <w:rFonts w:asciiTheme="minorHAnsi" w:hAnsiTheme="minorHAnsi" w:cstheme="minorHAnsi"/>
          <w:sz w:val="22"/>
          <w:szCs w:val="22"/>
        </w:rPr>
        <w:t>it</w:t>
      </w:r>
      <w:r w:rsidR="005525C9" w:rsidRPr="007F3A51">
        <w:rPr>
          <w:rFonts w:asciiTheme="minorHAnsi" w:hAnsiTheme="minorHAnsi" w:cstheme="minorHAnsi"/>
          <w:sz w:val="22"/>
          <w:szCs w:val="22"/>
        </w:rPr>
        <w:t>.</w:t>
      </w:r>
      <w:r w:rsidRPr="007F3A51">
        <w:rPr>
          <w:rFonts w:asciiTheme="minorHAnsi" w:hAnsiTheme="minorHAnsi" w:cstheme="minorHAnsi"/>
          <w:sz w:val="22"/>
          <w:szCs w:val="22"/>
        </w:rPr>
        <w:t xml:space="preserve"> </w:t>
      </w:r>
      <w:r w:rsidR="004966B0" w:rsidRPr="007F3A51">
        <w:rPr>
          <w:rFonts w:asciiTheme="minorHAnsi" w:hAnsiTheme="minorHAnsi" w:cstheme="minorHAnsi"/>
          <w:sz w:val="22"/>
          <w:szCs w:val="22"/>
        </w:rPr>
        <w:t xml:space="preserve">Now we’ve reached a tipping point where the </w:t>
      </w:r>
      <w:r w:rsidR="000C7856" w:rsidRPr="007F3A51">
        <w:rPr>
          <w:rFonts w:asciiTheme="minorHAnsi" w:hAnsiTheme="minorHAnsi" w:cstheme="minorHAnsi"/>
          <w:sz w:val="22"/>
          <w:szCs w:val="22"/>
        </w:rPr>
        <w:t xml:space="preserve">creative and </w:t>
      </w:r>
      <w:r w:rsidR="004966B0" w:rsidRPr="007F3A51">
        <w:rPr>
          <w:rFonts w:asciiTheme="minorHAnsi" w:hAnsiTheme="minorHAnsi" w:cstheme="minorHAnsi"/>
          <w:sz w:val="22"/>
          <w:szCs w:val="22"/>
        </w:rPr>
        <w:t xml:space="preserve">technical capability is matched by </w:t>
      </w:r>
      <w:r w:rsidR="000C7856" w:rsidRPr="007F3A51">
        <w:rPr>
          <w:rFonts w:asciiTheme="minorHAnsi" w:hAnsiTheme="minorHAnsi" w:cstheme="minorHAnsi"/>
          <w:sz w:val="22"/>
          <w:szCs w:val="22"/>
        </w:rPr>
        <w:t xml:space="preserve">widespread </w:t>
      </w:r>
      <w:r w:rsidR="00607253" w:rsidRPr="007F3A51">
        <w:rPr>
          <w:rFonts w:asciiTheme="minorHAnsi" w:hAnsiTheme="minorHAnsi" w:cstheme="minorHAnsi"/>
          <w:sz w:val="22"/>
          <w:szCs w:val="22"/>
        </w:rPr>
        <w:t xml:space="preserve">and immediate </w:t>
      </w:r>
      <w:r w:rsidR="004966B0" w:rsidRPr="007F3A51">
        <w:rPr>
          <w:rFonts w:asciiTheme="minorHAnsi" w:hAnsiTheme="minorHAnsi" w:cstheme="minorHAnsi"/>
          <w:sz w:val="22"/>
          <w:szCs w:val="22"/>
        </w:rPr>
        <w:t xml:space="preserve">demand. </w:t>
      </w:r>
    </w:p>
    <w:p w14:paraId="3BAC3775" w14:textId="40C16636" w:rsidR="00B3254B" w:rsidRPr="007F3A51" w:rsidRDefault="0018564F" w:rsidP="007F3A51">
      <w:pPr>
        <w:pStyle w:val="NormalWeb"/>
        <w:spacing w:before="0" w:beforeAutospacing="0" w:after="160" w:afterAutospacing="0" w:line="360" w:lineRule="auto"/>
        <w:jc w:val="both"/>
        <w:rPr>
          <w:rFonts w:asciiTheme="minorHAnsi" w:hAnsiTheme="minorHAnsi" w:cstheme="minorHAnsi"/>
          <w:sz w:val="22"/>
          <w:szCs w:val="22"/>
        </w:rPr>
      </w:pPr>
      <w:r w:rsidRPr="007F3A51">
        <w:rPr>
          <w:rFonts w:asciiTheme="minorHAnsi" w:hAnsiTheme="minorHAnsi" w:cstheme="minorHAnsi"/>
          <w:sz w:val="22"/>
          <w:szCs w:val="22"/>
        </w:rPr>
        <w:t xml:space="preserve">He continues: </w:t>
      </w:r>
      <w:r w:rsidR="00607253" w:rsidRPr="007F3A51">
        <w:rPr>
          <w:rFonts w:asciiTheme="minorHAnsi" w:hAnsiTheme="minorHAnsi" w:cstheme="minorHAnsi"/>
          <w:sz w:val="22"/>
          <w:szCs w:val="22"/>
        </w:rPr>
        <w:t>“</w:t>
      </w:r>
      <w:r w:rsidR="005525C9" w:rsidRPr="007F3A51">
        <w:rPr>
          <w:rFonts w:asciiTheme="minorHAnsi" w:hAnsiTheme="minorHAnsi" w:cstheme="minorHAnsi"/>
          <w:sz w:val="22"/>
          <w:szCs w:val="22"/>
        </w:rPr>
        <w:t xml:space="preserve">Consumers everywhere </w:t>
      </w:r>
      <w:r w:rsidR="00DB40F1" w:rsidRPr="007F3A51">
        <w:rPr>
          <w:rFonts w:asciiTheme="minorHAnsi" w:hAnsiTheme="minorHAnsi" w:cstheme="minorHAnsi"/>
          <w:sz w:val="22"/>
          <w:szCs w:val="22"/>
        </w:rPr>
        <w:t>want</w:t>
      </w:r>
      <w:r w:rsidR="005525C9" w:rsidRPr="007F3A51">
        <w:rPr>
          <w:rFonts w:asciiTheme="minorHAnsi" w:hAnsiTheme="minorHAnsi" w:cstheme="minorHAnsi"/>
          <w:sz w:val="22"/>
          <w:szCs w:val="22"/>
        </w:rPr>
        <w:t xml:space="preserve"> experiences that are personalised, instant, and augmented. </w:t>
      </w:r>
      <w:r w:rsidR="00B3254B" w:rsidRPr="007F3A51">
        <w:rPr>
          <w:rFonts w:asciiTheme="minorHAnsi" w:hAnsiTheme="minorHAnsi" w:cstheme="minorHAnsi"/>
          <w:color w:val="000000"/>
          <w:sz w:val="22"/>
          <w:szCs w:val="22"/>
        </w:rPr>
        <w:t>Brands that embrace personalisation are sharpening their competitive edge</w:t>
      </w:r>
      <w:r w:rsidR="001E05D0">
        <w:rPr>
          <w:rFonts w:asciiTheme="minorHAnsi" w:hAnsiTheme="minorHAnsi" w:cstheme="minorHAnsi"/>
          <w:color w:val="000000"/>
          <w:sz w:val="22"/>
          <w:szCs w:val="22"/>
        </w:rPr>
        <w:t>, creating value</w:t>
      </w:r>
      <w:r w:rsidR="00B3254B" w:rsidRPr="007F3A51">
        <w:rPr>
          <w:rFonts w:asciiTheme="minorHAnsi" w:hAnsiTheme="minorHAnsi" w:cstheme="minorHAnsi"/>
          <w:color w:val="000000"/>
          <w:sz w:val="22"/>
          <w:szCs w:val="22"/>
        </w:rPr>
        <w:t xml:space="preserve"> and increasing market share</w:t>
      </w:r>
      <w:r w:rsidR="005525C9" w:rsidRPr="007F3A51">
        <w:rPr>
          <w:rFonts w:asciiTheme="minorHAnsi" w:hAnsiTheme="minorHAnsi" w:cstheme="minorHAnsi"/>
          <w:sz w:val="22"/>
          <w:szCs w:val="22"/>
        </w:rPr>
        <w:t>.</w:t>
      </w:r>
      <w:r w:rsidR="00835B4D" w:rsidRPr="007F3A51">
        <w:rPr>
          <w:rFonts w:asciiTheme="minorHAnsi" w:hAnsiTheme="minorHAnsi" w:cstheme="minorHAnsi"/>
          <w:sz w:val="22"/>
          <w:szCs w:val="22"/>
        </w:rPr>
        <w:t xml:space="preserve"> </w:t>
      </w:r>
      <w:r w:rsidR="003B3C35" w:rsidRPr="007F3A51">
        <w:rPr>
          <w:rFonts w:asciiTheme="minorHAnsi" w:hAnsiTheme="minorHAnsi" w:cstheme="minorHAnsi"/>
          <w:sz w:val="22"/>
          <w:szCs w:val="22"/>
        </w:rPr>
        <w:t xml:space="preserve">With the launch of </w:t>
      </w:r>
      <w:r w:rsidR="00835B4D" w:rsidRPr="007F3A51">
        <w:rPr>
          <w:rFonts w:asciiTheme="minorHAnsi" w:hAnsiTheme="minorHAnsi" w:cstheme="minorHAnsi"/>
          <w:i/>
          <w:iCs/>
          <w:sz w:val="22"/>
          <w:szCs w:val="22"/>
        </w:rPr>
        <w:t>Personalisation Experience</w:t>
      </w:r>
      <w:r w:rsidR="003B3C35" w:rsidRPr="007F3A51">
        <w:rPr>
          <w:rFonts w:asciiTheme="minorHAnsi" w:hAnsiTheme="minorHAnsi" w:cstheme="minorHAnsi"/>
          <w:sz w:val="22"/>
          <w:szCs w:val="22"/>
        </w:rPr>
        <w:t xml:space="preserve">, we want to help delegates grasp the commercial value of personalisation </w:t>
      </w:r>
      <w:r w:rsidR="00497A04" w:rsidRPr="007F3A51">
        <w:rPr>
          <w:rFonts w:asciiTheme="minorHAnsi" w:hAnsiTheme="minorHAnsi" w:cstheme="minorHAnsi"/>
          <w:sz w:val="22"/>
          <w:szCs w:val="22"/>
        </w:rPr>
        <w:t xml:space="preserve">by </w:t>
      </w:r>
      <w:r w:rsidR="003B3C35" w:rsidRPr="007F3A51">
        <w:rPr>
          <w:rFonts w:asciiTheme="minorHAnsi" w:hAnsiTheme="minorHAnsi" w:cstheme="minorHAnsi"/>
          <w:sz w:val="22"/>
          <w:szCs w:val="22"/>
        </w:rPr>
        <w:t>hear</w:t>
      </w:r>
      <w:r w:rsidR="00497A04" w:rsidRPr="007F3A51">
        <w:rPr>
          <w:rFonts w:asciiTheme="minorHAnsi" w:hAnsiTheme="minorHAnsi" w:cstheme="minorHAnsi"/>
          <w:sz w:val="22"/>
          <w:szCs w:val="22"/>
        </w:rPr>
        <w:t>ing</w:t>
      </w:r>
      <w:r w:rsidR="003B3C35" w:rsidRPr="007F3A51">
        <w:rPr>
          <w:rFonts w:asciiTheme="minorHAnsi" w:hAnsiTheme="minorHAnsi" w:cstheme="minorHAnsi"/>
          <w:sz w:val="22"/>
          <w:szCs w:val="22"/>
        </w:rPr>
        <w:t xml:space="preserve"> actual business cases and see</w:t>
      </w:r>
      <w:r w:rsidR="00497A04" w:rsidRPr="007F3A51">
        <w:rPr>
          <w:rFonts w:asciiTheme="minorHAnsi" w:hAnsiTheme="minorHAnsi" w:cstheme="minorHAnsi"/>
          <w:sz w:val="22"/>
          <w:szCs w:val="22"/>
        </w:rPr>
        <w:t>ing</w:t>
      </w:r>
      <w:r w:rsidR="003B3C35" w:rsidRPr="007F3A51">
        <w:rPr>
          <w:rFonts w:asciiTheme="minorHAnsi" w:hAnsiTheme="minorHAnsi" w:cstheme="minorHAnsi"/>
          <w:sz w:val="22"/>
          <w:szCs w:val="22"/>
        </w:rPr>
        <w:t xml:space="preserve"> real-time customisation in action. </w:t>
      </w:r>
      <w:r w:rsidR="003A26C2" w:rsidRPr="007F3A51">
        <w:rPr>
          <w:rFonts w:asciiTheme="minorHAnsi" w:hAnsiTheme="minorHAnsi" w:cstheme="minorHAnsi"/>
          <w:sz w:val="22"/>
          <w:szCs w:val="22"/>
        </w:rPr>
        <w:t>By de</w:t>
      </w:r>
      <w:r w:rsidR="00AB650E">
        <w:rPr>
          <w:rFonts w:asciiTheme="minorHAnsi" w:hAnsiTheme="minorHAnsi" w:cstheme="minorHAnsi"/>
          <w:sz w:val="22"/>
          <w:szCs w:val="22"/>
        </w:rPr>
        <w:t xml:space="preserve">-mystifying </w:t>
      </w:r>
      <w:r w:rsidR="003A26C2" w:rsidRPr="007F3A51">
        <w:rPr>
          <w:rFonts w:asciiTheme="minorHAnsi" w:hAnsiTheme="minorHAnsi" w:cstheme="minorHAnsi"/>
          <w:sz w:val="22"/>
          <w:szCs w:val="22"/>
        </w:rPr>
        <w:t xml:space="preserve">personalisation and demonstrating </w:t>
      </w:r>
      <w:r w:rsidR="00FE511E" w:rsidRPr="007F3A51">
        <w:rPr>
          <w:rFonts w:asciiTheme="minorHAnsi" w:hAnsiTheme="minorHAnsi" w:cstheme="minorHAnsi"/>
          <w:sz w:val="22"/>
          <w:szCs w:val="22"/>
        </w:rPr>
        <w:t>what’s possible</w:t>
      </w:r>
      <w:r w:rsidR="003A26C2" w:rsidRPr="007F3A51">
        <w:rPr>
          <w:rFonts w:asciiTheme="minorHAnsi" w:hAnsiTheme="minorHAnsi" w:cstheme="minorHAnsi"/>
          <w:sz w:val="22"/>
          <w:szCs w:val="22"/>
        </w:rPr>
        <w:t>, we can</w:t>
      </w:r>
      <w:r w:rsidR="003B3C35" w:rsidRPr="007F3A51">
        <w:rPr>
          <w:rFonts w:asciiTheme="minorHAnsi" w:hAnsiTheme="minorHAnsi" w:cstheme="minorHAnsi"/>
          <w:sz w:val="22"/>
          <w:szCs w:val="22"/>
        </w:rPr>
        <w:t xml:space="preserve"> turn </w:t>
      </w:r>
      <w:r w:rsidR="00497A04" w:rsidRPr="007F3A51">
        <w:rPr>
          <w:rFonts w:asciiTheme="minorHAnsi" w:hAnsiTheme="minorHAnsi" w:cstheme="minorHAnsi"/>
          <w:sz w:val="22"/>
          <w:szCs w:val="22"/>
        </w:rPr>
        <w:t>bright ideas into profitable reality</w:t>
      </w:r>
      <w:r w:rsidR="003B3C35" w:rsidRPr="007F3A51">
        <w:rPr>
          <w:rFonts w:asciiTheme="minorHAnsi" w:hAnsiTheme="minorHAnsi" w:cstheme="minorHAnsi"/>
          <w:sz w:val="22"/>
          <w:szCs w:val="22"/>
        </w:rPr>
        <w:t>.</w:t>
      </w:r>
      <w:r w:rsidR="00497A04" w:rsidRPr="007F3A51">
        <w:rPr>
          <w:rFonts w:asciiTheme="minorHAnsi" w:hAnsiTheme="minorHAnsi" w:cstheme="minorHAnsi"/>
          <w:sz w:val="22"/>
          <w:szCs w:val="22"/>
        </w:rPr>
        <w:t>”</w:t>
      </w:r>
      <w:r w:rsidR="00835B4D" w:rsidRPr="007F3A51">
        <w:rPr>
          <w:rFonts w:asciiTheme="minorHAnsi" w:hAnsiTheme="minorHAnsi" w:cstheme="minorHAnsi"/>
          <w:sz w:val="22"/>
          <w:szCs w:val="22"/>
        </w:rPr>
        <w:t xml:space="preserve"> </w:t>
      </w:r>
    </w:p>
    <w:p w14:paraId="44445607" w14:textId="35584546" w:rsidR="001C73C8" w:rsidRDefault="006C434A" w:rsidP="007F3A51">
      <w:pPr>
        <w:spacing w:line="360" w:lineRule="auto"/>
        <w:jc w:val="both"/>
        <w:rPr>
          <w:rFonts w:cstheme="minorHAnsi"/>
        </w:rPr>
      </w:pPr>
      <w:r w:rsidRPr="007F3A51">
        <w:rPr>
          <w:rFonts w:cstheme="minorHAnsi"/>
        </w:rPr>
        <w:t>FESPA’s</w:t>
      </w:r>
      <w:r w:rsidR="00CC5112" w:rsidRPr="007F3A51">
        <w:rPr>
          <w:rFonts w:cstheme="minorHAnsi"/>
        </w:rPr>
        <w:t xml:space="preserve"> popular </w:t>
      </w:r>
      <w:r w:rsidR="00CC5112" w:rsidRPr="007F3A51">
        <w:rPr>
          <w:rFonts w:cstheme="minorHAnsi"/>
          <w:b/>
          <w:bCs/>
        </w:rPr>
        <w:t xml:space="preserve">Printeriors </w:t>
      </w:r>
      <w:r w:rsidR="00CC5112" w:rsidRPr="007F3A51">
        <w:rPr>
          <w:rFonts w:cstheme="minorHAnsi"/>
        </w:rPr>
        <w:t xml:space="preserve">interior décor </w:t>
      </w:r>
      <w:r w:rsidR="00F643CA" w:rsidRPr="007F3A51">
        <w:rPr>
          <w:rFonts w:cstheme="minorHAnsi"/>
        </w:rPr>
        <w:t>feature</w:t>
      </w:r>
      <w:r w:rsidR="00CC5112" w:rsidRPr="007F3A51">
        <w:rPr>
          <w:rFonts w:cstheme="minorHAnsi"/>
        </w:rPr>
        <w:t xml:space="preserve"> will </w:t>
      </w:r>
      <w:r w:rsidR="00F643CA" w:rsidRPr="007F3A51">
        <w:rPr>
          <w:rFonts w:cstheme="minorHAnsi"/>
        </w:rPr>
        <w:t xml:space="preserve">now </w:t>
      </w:r>
      <w:r w:rsidR="00CC5112" w:rsidRPr="007F3A51">
        <w:rPr>
          <w:rFonts w:cstheme="minorHAnsi"/>
        </w:rPr>
        <w:t xml:space="preserve">be incorporated within the </w:t>
      </w:r>
      <w:r w:rsidR="00CC5112" w:rsidRPr="007F3A51">
        <w:rPr>
          <w:rFonts w:cstheme="minorHAnsi"/>
          <w:i/>
          <w:iCs/>
        </w:rPr>
        <w:t>Pers</w:t>
      </w:r>
      <w:r w:rsidR="00F643CA" w:rsidRPr="007F3A51">
        <w:rPr>
          <w:rFonts w:cstheme="minorHAnsi"/>
          <w:i/>
          <w:iCs/>
        </w:rPr>
        <w:t>onalisation</w:t>
      </w:r>
      <w:r w:rsidR="00CC5112" w:rsidRPr="007F3A51">
        <w:rPr>
          <w:rFonts w:cstheme="minorHAnsi"/>
          <w:i/>
          <w:iCs/>
        </w:rPr>
        <w:t xml:space="preserve"> Experience</w:t>
      </w:r>
      <w:r w:rsidR="00CC5112" w:rsidRPr="007F3A51">
        <w:rPr>
          <w:rFonts w:cstheme="minorHAnsi"/>
        </w:rPr>
        <w:t xml:space="preserve">, </w:t>
      </w:r>
      <w:r w:rsidR="007B0B08" w:rsidRPr="007F3A51">
        <w:rPr>
          <w:rFonts w:cstheme="minorHAnsi"/>
        </w:rPr>
        <w:t>showcasing a variety of individualised interior spaces</w:t>
      </w:r>
      <w:r w:rsidR="001E05D0">
        <w:rPr>
          <w:rFonts w:cstheme="minorHAnsi"/>
        </w:rPr>
        <w:t xml:space="preserve"> curated by FESPA </w:t>
      </w:r>
      <w:r w:rsidR="004A68D9">
        <w:rPr>
          <w:rFonts w:cstheme="minorHAnsi"/>
        </w:rPr>
        <w:t xml:space="preserve">Textile </w:t>
      </w:r>
      <w:r w:rsidR="001E05D0">
        <w:rPr>
          <w:rFonts w:cstheme="minorHAnsi"/>
        </w:rPr>
        <w:t>Ambassador Debbie McKeegan</w:t>
      </w:r>
      <w:r w:rsidR="003B3C35" w:rsidRPr="007F3A51">
        <w:rPr>
          <w:rFonts w:cstheme="minorHAnsi"/>
        </w:rPr>
        <w:t xml:space="preserve">. Delegates will have the </w:t>
      </w:r>
      <w:r w:rsidR="00E80BC9" w:rsidRPr="007F3A51">
        <w:rPr>
          <w:rFonts w:cstheme="minorHAnsi"/>
        </w:rPr>
        <w:t>chance</w:t>
      </w:r>
      <w:r w:rsidR="003B3C35" w:rsidRPr="007F3A51">
        <w:rPr>
          <w:rFonts w:cstheme="minorHAnsi"/>
        </w:rPr>
        <w:t xml:space="preserve"> to go through the process of defining, ordering, and collecting personalised items from participating sponsors within the exhibition.</w:t>
      </w:r>
    </w:p>
    <w:p w14:paraId="75604B6B" w14:textId="7ED7FDDE" w:rsidR="00AB650E" w:rsidRPr="00AB650E" w:rsidRDefault="0007555C" w:rsidP="007F3A51">
      <w:pPr>
        <w:spacing w:line="360" w:lineRule="auto"/>
        <w:jc w:val="both"/>
        <w:rPr>
          <w:rFonts w:cstheme="minorHAnsi"/>
          <w:b/>
          <w:bCs/>
        </w:rPr>
      </w:pPr>
      <w:r>
        <w:rPr>
          <w:rFonts w:cstheme="minorHAnsi"/>
          <w:b/>
          <w:bCs/>
        </w:rPr>
        <w:t>More e</w:t>
      </w:r>
      <w:r w:rsidR="00AB650E" w:rsidRPr="00AB650E">
        <w:rPr>
          <w:rFonts w:cstheme="minorHAnsi"/>
          <w:b/>
          <w:bCs/>
        </w:rPr>
        <w:t xml:space="preserve">ducation and inspiration at FESPA Global Print Expo </w:t>
      </w:r>
    </w:p>
    <w:p w14:paraId="57EF41E2" w14:textId="1723A4F6" w:rsidR="0042606D" w:rsidRDefault="0059563E" w:rsidP="62F9228E">
      <w:pPr>
        <w:spacing w:line="360" w:lineRule="auto"/>
        <w:jc w:val="both"/>
      </w:pPr>
      <w:r w:rsidRPr="62F9228E">
        <w:t xml:space="preserve">The </w:t>
      </w:r>
      <w:r w:rsidR="004A471B" w:rsidRPr="62F9228E">
        <w:rPr>
          <w:b/>
          <w:bCs/>
        </w:rPr>
        <w:t>Sustainability Spotlight</w:t>
      </w:r>
      <w:r w:rsidR="00DF235C">
        <w:rPr>
          <w:rStyle w:val="CommentReference"/>
        </w:rPr>
        <w:t xml:space="preserve"> </w:t>
      </w:r>
      <w:r w:rsidR="00ED6324" w:rsidRPr="62F9228E">
        <w:t xml:space="preserve">showcase </w:t>
      </w:r>
      <w:r w:rsidR="004A471B" w:rsidRPr="62F9228E">
        <w:t>will return to the 2023 event</w:t>
      </w:r>
      <w:r w:rsidR="00FE511E" w:rsidRPr="62F9228E">
        <w:t xml:space="preserve"> for its second year</w:t>
      </w:r>
      <w:r w:rsidR="004A471B" w:rsidRPr="62F9228E">
        <w:t>, again offering visitors a</w:t>
      </w:r>
      <w:r w:rsidR="001A30DE" w:rsidRPr="62F9228E">
        <w:t xml:space="preserve"> chance to learn more about how to improve their environmental performance</w:t>
      </w:r>
      <w:r w:rsidRPr="62F9228E">
        <w:t xml:space="preserve"> and credentials</w:t>
      </w:r>
      <w:r w:rsidR="00893A42" w:rsidRPr="62F9228E">
        <w:t xml:space="preserve"> at a time of</w:t>
      </w:r>
      <w:r w:rsidR="00FE511E" w:rsidRPr="62F9228E">
        <w:t xml:space="preserve"> increasing urgency around </w:t>
      </w:r>
      <w:r w:rsidR="00D41551" w:rsidRPr="62F9228E">
        <w:t>sustainability</w:t>
      </w:r>
      <w:r w:rsidRPr="62F9228E">
        <w:t>.</w:t>
      </w:r>
    </w:p>
    <w:p w14:paraId="00A166C5" w14:textId="4D7C1F26" w:rsidR="00AB650E" w:rsidRDefault="00AB650E" w:rsidP="5178E36A">
      <w:pPr>
        <w:spacing w:line="360" w:lineRule="auto"/>
        <w:jc w:val="both"/>
      </w:pPr>
      <w:r w:rsidRPr="62F9228E">
        <w:t xml:space="preserve">FESPA Global Print Expo will also host the </w:t>
      </w:r>
      <w:hyperlink r:id="rId12">
        <w:r w:rsidRPr="62F9228E">
          <w:rPr>
            <w:rStyle w:val="Hyperlink"/>
            <w:b/>
            <w:bCs/>
          </w:rPr>
          <w:t>FESPA Awards 2023</w:t>
        </w:r>
      </w:hyperlink>
      <w:r w:rsidRPr="62F9228E">
        <w:t>, with a gallery of shortlisted entries from printers worldwide accessible to visitors for the first time since 20</w:t>
      </w:r>
      <w:r w:rsidR="006C2DF8">
        <w:t>20</w:t>
      </w:r>
      <w:r w:rsidRPr="62F9228E">
        <w:t>. Award submissions close on 25</w:t>
      </w:r>
      <w:r w:rsidRPr="62F9228E">
        <w:rPr>
          <w:vertAlign w:val="superscript"/>
        </w:rPr>
        <w:t>th</w:t>
      </w:r>
      <w:r w:rsidRPr="62F9228E">
        <w:t xml:space="preserve"> January 2023.</w:t>
      </w:r>
      <w:r w:rsidR="005629D7" w:rsidRPr="62F9228E">
        <w:t xml:space="preserve"> </w:t>
      </w:r>
    </w:p>
    <w:p w14:paraId="7F609935" w14:textId="472D44DA" w:rsidR="001D5BCB" w:rsidRDefault="001D5BCB" w:rsidP="5178E36A">
      <w:pPr>
        <w:spacing w:line="360" w:lineRule="auto"/>
        <w:jc w:val="both"/>
      </w:pPr>
      <w:r w:rsidRPr="00160EDE">
        <w:rPr>
          <w:b/>
          <w:bCs/>
        </w:rPr>
        <w:t>World Wrap Masters</w:t>
      </w:r>
      <w:r w:rsidRPr="001D5BCB">
        <w:t xml:space="preserve"> will also return, offering visitors the chance to see European vehicle wrappers compete for the title of World Wrap Master Europe 202</w:t>
      </w:r>
      <w:r>
        <w:t>3</w:t>
      </w:r>
      <w:r w:rsidRPr="001D5BCB">
        <w:t xml:space="preserve">, followed by the show-down of the </w:t>
      </w:r>
      <w:r w:rsidR="00301C65">
        <w:t xml:space="preserve">seven </w:t>
      </w:r>
      <w:r w:rsidRPr="001D5BCB">
        <w:t>regional competition winners in the World Wrap Masters final.</w:t>
      </w:r>
      <w:r w:rsidR="00311BD5">
        <w:t xml:space="preserve"> In addition, the event will </w:t>
      </w:r>
      <w:r w:rsidR="00096CD0">
        <w:t xml:space="preserve">offer live demonstrations from industry experts. </w:t>
      </w:r>
    </w:p>
    <w:p w14:paraId="383990DC" w14:textId="56AC4657" w:rsidR="00CD2B65" w:rsidRPr="007F3A51" w:rsidRDefault="00CD2B65" w:rsidP="5178E36A">
      <w:pPr>
        <w:spacing w:line="360" w:lineRule="auto"/>
        <w:jc w:val="both"/>
      </w:pPr>
      <w:r w:rsidRPr="00CD2B65">
        <w:t>On the evening of Thursday 2</w:t>
      </w:r>
      <w:r w:rsidR="00884FAB">
        <w:t>5</w:t>
      </w:r>
      <w:r w:rsidR="00884FAB" w:rsidRPr="00DC3ED8">
        <w:rPr>
          <w:vertAlign w:val="superscript"/>
        </w:rPr>
        <w:t>th</w:t>
      </w:r>
      <w:r w:rsidR="00884FAB">
        <w:t xml:space="preserve"> May</w:t>
      </w:r>
      <w:r w:rsidRPr="00CD2B65">
        <w:t xml:space="preserve">, FESPA will </w:t>
      </w:r>
      <w:r w:rsidR="00884FAB">
        <w:t>once again host a</w:t>
      </w:r>
      <w:r w:rsidR="004B7FD8">
        <w:t xml:space="preserve"> party</w:t>
      </w:r>
      <w:r w:rsidR="00884FAB">
        <w:t xml:space="preserve"> </w:t>
      </w:r>
      <w:r w:rsidRPr="00CD2B65">
        <w:t xml:space="preserve">at </w:t>
      </w:r>
      <w:r w:rsidR="004B7FD8">
        <w:t>Pasha Night Club</w:t>
      </w:r>
      <w:r w:rsidRPr="00CD2B65">
        <w:t xml:space="preserve"> in the heart of </w:t>
      </w:r>
      <w:r w:rsidR="00544988">
        <w:t>Munich</w:t>
      </w:r>
      <w:r w:rsidRPr="00CD2B65">
        <w:t xml:space="preserve">. More information on the event and tickets </w:t>
      </w:r>
      <w:r w:rsidR="004B7FD8">
        <w:t>will be shared closer to the show.</w:t>
      </w:r>
    </w:p>
    <w:p w14:paraId="63B69274" w14:textId="77777777" w:rsidR="00AB650E" w:rsidRPr="00AB650E" w:rsidRDefault="00AB650E" w:rsidP="007F3A51">
      <w:pPr>
        <w:spacing w:line="360" w:lineRule="auto"/>
        <w:jc w:val="both"/>
        <w:rPr>
          <w:rFonts w:cstheme="minorHAnsi"/>
          <w:b/>
          <w:bCs/>
        </w:rPr>
      </w:pPr>
      <w:r w:rsidRPr="00AB650E">
        <w:rPr>
          <w:rFonts w:cstheme="minorHAnsi"/>
          <w:b/>
          <w:bCs/>
        </w:rPr>
        <w:t>How to register</w:t>
      </w:r>
    </w:p>
    <w:p w14:paraId="205C65B2" w14:textId="1B6A06E4" w:rsidR="00DD3938" w:rsidRPr="007F3A51" w:rsidRDefault="00ED6324" w:rsidP="60FAF7D7">
      <w:pPr>
        <w:spacing w:line="360" w:lineRule="auto"/>
        <w:jc w:val="both"/>
      </w:pPr>
      <w:r w:rsidRPr="60FAF7D7">
        <w:lastRenderedPageBreak/>
        <w:t xml:space="preserve">The </w:t>
      </w:r>
      <w:r w:rsidR="00A909EC" w:rsidRPr="60FAF7D7">
        <w:t xml:space="preserve">FESPA </w:t>
      </w:r>
      <w:r w:rsidRPr="60FAF7D7">
        <w:t xml:space="preserve">Global Print Expo </w:t>
      </w:r>
      <w:r w:rsidR="00A909EC" w:rsidRPr="60FAF7D7">
        <w:t xml:space="preserve">and European Sign Expo </w:t>
      </w:r>
      <w:r w:rsidRPr="60FAF7D7">
        <w:t>website</w:t>
      </w:r>
      <w:r w:rsidR="00A909EC" w:rsidRPr="60FAF7D7">
        <w:t>s</w:t>
      </w:r>
      <w:r w:rsidRPr="60FAF7D7">
        <w:t xml:space="preserve"> </w:t>
      </w:r>
      <w:r w:rsidR="00A909EC" w:rsidRPr="60FAF7D7">
        <w:t>are</w:t>
      </w:r>
      <w:r w:rsidRPr="60FAF7D7">
        <w:t xml:space="preserve"> now live at</w:t>
      </w:r>
      <w:r w:rsidR="004B7FD8">
        <w:t xml:space="preserve"> </w:t>
      </w:r>
      <w:hyperlink r:id="rId13" w:history="1">
        <w:r w:rsidR="004B7FD8" w:rsidRPr="00D8052A">
          <w:rPr>
            <w:rStyle w:val="Hyperlink"/>
          </w:rPr>
          <w:t>http://www.fespaglobalprintexpo.com</w:t>
        </w:r>
      </w:hyperlink>
      <w:r w:rsidR="004B7FD8">
        <w:t xml:space="preserve"> and </w:t>
      </w:r>
      <w:bookmarkStart w:id="0" w:name="_Hlk120607626"/>
      <w:r w:rsidR="004B7FD8">
        <w:fldChar w:fldCharType="begin"/>
      </w:r>
      <w:r w:rsidR="004B7FD8">
        <w:instrText xml:space="preserve"> HYPERLINK "</w:instrText>
      </w:r>
      <w:r w:rsidR="004B7FD8" w:rsidRPr="004B7FD8">
        <w:instrText>http://www.europeansignexpo.com</w:instrText>
      </w:r>
      <w:r w:rsidR="004B7FD8">
        <w:instrText xml:space="preserve">" </w:instrText>
      </w:r>
      <w:r w:rsidR="004B7FD8">
        <w:fldChar w:fldCharType="separate"/>
      </w:r>
      <w:r w:rsidR="004B7FD8" w:rsidRPr="00D8052A">
        <w:rPr>
          <w:rStyle w:val="Hyperlink"/>
        </w:rPr>
        <w:t>http://www.europeansignexpo.com</w:t>
      </w:r>
      <w:r w:rsidR="004B7FD8">
        <w:fldChar w:fldCharType="end"/>
      </w:r>
      <w:bookmarkEnd w:id="0"/>
      <w:r w:rsidR="00F11200">
        <w:t xml:space="preserve">, </w:t>
      </w:r>
      <w:r w:rsidRPr="60FAF7D7">
        <w:t xml:space="preserve">providing </w:t>
      </w:r>
      <w:r w:rsidR="00F61FE0" w:rsidRPr="60FAF7D7">
        <w:t>practical information for exhibitors and visitors</w:t>
      </w:r>
      <w:r w:rsidR="00A909EC" w:rsidRPr="60FAF7D7">
        <w:t>. A</w:t>
      </w:r>
      <w:r w:rsidR="00B81FD7" w:rsidRPr="60FAF7D7">
        <w:t xml:space="preserve"> dedicated </w:t>
      </w:r>
      <w:r w:rsidR="00B81FD7" w:rsidRPr="60FAF7D7">
        <w:rPr>
          <w:i/>
          <w:iCs/>
        </w:rPr>
        <w:t>Personalisation Experience</w:t>
      </w:r>
      <w:r w:rsidR="00B81FD7" w:rsidRPr="60FAF7D7">
        <w:t xml:space="preserve"> site is live at </w:t>
      </w:r>
      <w:hyperlink r:id="rId14" w:history="1">
        <w:r w:rsidR="0019332C" w:rsidRPr="0019332C">
          <w:rPr>
            <w:rStyle w:val="Hyperlink"/>
          </w:rPr>
          <w:t>www.personalisationexperience.com</w:t>
        </w:r>
      </w:hyperlink>
      <w:r w:rsidR="0019332C" w:rsidRPr="0019332C">
        <w:t xml:space="preserve">. </w:t>
      </w:r>
      <w:r w:rsidR="00F61FE0" w:rsidRPr="0019332C">
        <w:t>On</w:t>
      </w:r>
      <w:r w:rsidR="00F61FE0" w:rsidRPr="60FAF7D7">
        <w:t xml:space="preserve">line visitor registration </w:t>
      </w:r>
      <w:r w:rsidR="00B81FD7" w:rsidRPr="60FAF7D7">
        <w:t xml:space="preserve">for </w:t>
      </w:r>
      <w:r w:rsidR="006D71C6" w:rsidRPr="60FAF7D7">
        <w:t xml:space="preserve">all events </w:t>
      </w:r>
      <w:r w:rsidR="00F61FE0" w:rsidRPr="60FAF7D7">
        <w:t xml:space="preserve">will open in </w:t>
      </w:r>
      <w:r w:rsidR="00AE6C5C">
        <w:t>February</w:t>
      </w:r>
      <w:r w:rsidR="00F61FE0" w:rsidRPr="60FAF7D7">
        <w:t xml:space="preserve"> 202</w:t>
      </w:r>
      <w:r w:rsidR="00B81FD7" w:rsidRPr="60FAF7D7">
        <w:t>3.</w:t>
      </w:r>
    </w:p>
    <w:p w14:paraId="26B37DF7" w14:textId="23B7F7A3" w:rsidR="0018564F" w:rsidRPr="007F3A51" w:rsidRDefault="006D71C6" w:rsidP="60FAF7D7">
      <w:pPr>
        <w:spacing w:line="360" w:lineRule="auto"/>
        <w:jc w:val="both"/>
      </w:pPr>
      <w:r w:rsidRPr="60FAF7D7">
        <w:t xml:space="preserve">Entry to FESPA Global </w:t>
      </w:r>
      <w:r w:rsidR="002F6017" w:rsidRPr="60FAF7D7">
        <w:t>P</w:t>
      </w:r>
      <w:r w:rsidRPr="60FAF7D7">
        <w:t xml:space="preserve">rint Expo and European Sign Expo costs </w:t>
      </w:r>
      <w:r w:rsidR="00E267AC" w:rsidRPr="60FAF7D7">
        <w:t xml:space="preserve">Euros 80, </w:t>
      </w:r>
      <w:r w:rsidR="002F6017" w:rsidRPr="60FAF7D7">
        <w:t>g</w:t>
      </w:r>
      <w:r w:rsidR="00E267AC" w:rsidRPr="60FAF7D7">
        <w:t>iving access across all four days to both events</w:t>
      </w:r>
      <w:r w:rsidR="007D05C8" w:rsidRPr="60FAF7D7">
        <w:t xml:space="preserve">, as well as to the </w:t>
      </w:r>
      <w:r w:rsidR="007D05C8" w:rsidRPr="60FAF7D7">
        <w:rPr>
          <w:i/>
          <w:iCs/>
        </w:rPr>
        <w:t>Person</w:t>
      </w:r>
      <w:r w:rsidR="00BB3083" w:rsidRPr="60FAF7D7">
        <w:rPr>
          <w:i/>
          <w:iCs/>
        </w:rPr>
        <w:t>a</w:t>
      </w:r>
      <w:r w:rsidR="007D05C8" w:rsidRPr="60FAF7D7">
        <w:rPr>
          <w:i/>
          <w:iCs/>
        </w:rPr>
        <w:t>lisation Experience</w:t>
      </w:r>
      <w:r w:rsidR="007D05C8" w:rsidRPr="60FAF7D7">
        <w:t xml:space="preserve"> show floor</w:t>
      </w:r>
      <w:r w:rsidR="00E267AC" w:rsidRPr="60FAF7D7">
        <w:t>. Di</w:t>
      </w:r>
      <w:r w:rsidR="002F6017" w:rsidRPr="60FAF7D7">
        <w:t>sc</w:t>
      </w:r>
      <w:r w:rsidR="00E267AC" w:rsidRPr="60FAF7D7">
        <w:t xml:space="preserve">ount codes </w:t>
      </w:r>
      <w:r w:rsidR="002F6017" w:rsidRPr="60FAF7D7">
        <w:t xml:space="preserve">for pre-registrations </w:t>
      </w:r>
      <w:r w:rsidR="00E267AC" w:rsidRPr="60FAF7D7">
        <w:t>are advertised through media partners and on FESPA’s social media channels</w:t>
      </w:r>
      <w:r w:rsidR="002F6017" w:rsidRPr="60FAF7D7">
        <w:t xml:space="preserve"> until</w:t>
      </w:r>
      <w:r w:rsidR="009B40CC">
        <w:t xml:space="preserve"> May 22</w:t>
      </w:r>
      <w:r w:rsidR="009B40CC" w:rsidRPr="00DC3ED8">
        <w:rPr>
          <w:vertAlign w:val="superscript"/>
        </w:rPr>
        <w:t>nd</w:t>
      </w:r>
      <w:r w:rsidR="002F6017" w:rsidRPr="60FAF7D7">
        <w:t xml:space="preserve">. </w:t>
      </w:r>
    </w:p>
    <w:p w14:paraId="6DCB6047" w14:textId="35B7905F" w:rsidR="00AB650E" w:rsidRPr="007F3A51" w:rsidRDefault="00A909EC" w:rsidP="007F3A51">
      <w:pPr>
        <w:spacing w:line="360" w:lineRule="auto"/>
        <w:jc w:val="both"/>
      </w:pPr>
      <w:r w:rsidRPr="124B814D">
        <w:t xml:space="preserve">Delegate tickets for the </w:t>
      </w:r>
      <w:r w:rsidRPr="124B814D">
        <w:rPr>
          <w:i/>
        </w:rPr>
        <w:t>Personalis</w:t>
      </w:r>
      <w:r w:rsidR="007D05C8" w:rsidRPr="124B814D">
        <w:rPr>
          <w:i/>
        </w:rPr>
        <w:t>at</w:t>
      </w:r>
      <w:r w:rsidRPr="124B814D">
        <w:rPr>
          <w:i/>
        </w:rPr>
        <w:t>ion Experience</w:t>
      </w:r>
      <w:r w:rsidRPr="124B814D">
        <w:t xml:space="preserve"> conference are priced at Euros 3</w:t>
      </w:r>
      <w:r w:rsidR="00AE6C5C">
        <w:t>75</w:t>
      </w:r>
      <w:r w:rsidRPr="124B814D">
        <w:t>.00 per day.</w:t>
      </w:r>
    </w:p>
    <w:p w14:paraId="3A6AAC74" w14:textId="67F8563E" w:rsidR="0018564F" w:rsidRPr="007F3A51" w:rsidRDefault="0018564F" w:rsidP="007F3A51">
      <w:pPr>
        <w:spacing w:line="360" w:lineRule="auto"/>
        <w:jc w:val="center"/>
        <w:rPr>
          <w:rFonts w:ascii="Arial" w:hAnsi="Arial" w:cs="Arial"/>
          <w:b/>
          <w:bCs/>
          <w:sz w:val="20"/>
          <w:szCs w:val="20"/>
        </w:rPr>
      </w:pPr>
      <w:r w:rsidRPr="007F3A51">
        <w:rPr>
          <w:rFonts w:ascii="Arial" w:hAnsi="Arial" w:cs="Arial"/>
          <w:b/>
          <w:bCs/>
          <w:sz w:val="20"/>
          <w:szCs w:val="20"/>
        </w:rPr>
        <w:t>ENDS</w:t>
      </w:r>
    </w:p>
    <w:p w14:paraId="3D1179F7" w14:textId="6280D2B8" w:rsidR="0018564F" w:rsidRDefault="0018564F" w:rsidP="0094383F">
      <w:pPr>
        <w:spacing w:line="360" w:lineRule="auto"/>
        <w:jc w:val="both"/>
        <w:rPr>
          <w:rFonts w:ascii="Arial" w:hAnsi="Arial" w:cs="Arial"/>
          <w:sz w:val="20"/>
          <w:szCs w:val="20"/>
        </w:rPr>
      </w:pPr>
    </w:p>
    <w:p w14:paraId="3E024B85" w14:textId="77777777" w:rsidR="003C7577" w:rsidRDefault="003C7577" w:rsidP="007F3A51">
      <w:pPr>
        <w:pStyle w:val="paragraph"/>
        <w:spacing w:before="0" w:beforeAutospacing="0" w:after="0" w:afterAutospacing="0"/>
        <w:textAlignment w:val="baseline"/>
        <w:rPr>
          <w:rStyle w:val="normaltextrun"/>
          <w:rFonts w:ascii="Calibri" w:hAnsi="Calibri" w:cs="Calibri"/>
          <w:b/>
          <w:bCs/>
          <w:sz w:val="20"/>
          <w:szCs w:val="20"/>
        </w:rPr>
      </w:pPr>
    </w:p>
    <w:p w14:paraId="6B62E043" w14:textId="77777777" w:rsidR="00EE31B1" w:rsidRDefault="00EE31B1">
      <w:pPr>
        <w:rPr>
          <w:rStyle w:val="normaltextrun"/>
          <w:rFonts w:ascii="Calibri" w:eastAsia="Times New Roman" w:hAnsi="Calibri" w:cs="Calibri"/>
          <w:b/>
          <w:bCs/>
          <w:sz w:val="20"/>
          <w:szCs w:val="20"/>
          <w:lang w:eastAsia="en-GB"/>
        </w:rPr>
      </w:pPr>
      <w:r>
        <w:rPr>
          <w:rStyle w:val="normaltextrun"/>
          <w:rFonts w:ascii="Calibri" w:hAnsi="Calibri" w:cs="Calibri"/>
          <w:b/>
          <w:bCs/>
          <w:sz w:val="20"/>
          <w:szCs w:val="20"/>
        </w:rPr>
        <w:br w:type="page"/>
      </w:r>
    </w:p>
    <w:p w14:paraId="706E6FB7" w14:textId="26BE3E25" w:rsidR="007F3A51" w:rsidRDefault="007F3A51" w:rsidP="007F3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eop"/>
          <w:rFonts w:ascii="Calibri" w:hAnsi="Calibri" w:cs="Calibri"/>
        </w:rPr>
        <w:t> </w:t>
      </w:r>
    </w:p>
    <w:p w14:paraId="57C0B8A3"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eop"/>
          <w:rFonts w:ascii="Calibri" w:hAnsi="Calibri" w:cs="Calibri"/>
        </w:rPr>
        <w:t> </w:t>
      </w:r>
    </w:p>
    <w:p w14:paraId="17783A7B" w14:textId="77777777" w:rsidR="007F3A51" w:rsidRDefault="007F3A51" w:rsidP="007F3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7A683E6C" w14:textId="77777777" w:rsidR="007F3A51" w:rsidRDefault="007F3A51" w:rsidP="007F3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07674011"/>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5"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rPr>
        <w:t> </w:t>
      </w:r>
    </w:p>
    <w:p w14:paraId="0C2FA8DA" w14:textId="77777777" w:rsidR="007F3A51" w:rsidRDefault="007F3A51" w:rsidP="007F3A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1B6D712A"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eop"/>
          <w:rFonts w:ascii="Calibri" w:hAnsi="Calibri" w:cs="Calibri"/>
        </w:rPr>
        <w:t> </w:t>
      </w:r>
    </w:p>
    <w:p w14:paraId="509B140D" w14:textId="77777777" w:rsidR="007F3A51" w:rsidRPr="007F3A51"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2022, 1 – 4 </w:t>
      </w:r>
      <w:proofErr w:type="spellStart"/>
      <w:r>
        <w:rPr>
          <w:rStyle w:val="normaltextrun"/>
          <w:rFonts w:ascii="Calibri" w:hAnsi="Calibri" w:cs="Calibri"/>
          <w:sz w:val="20"/>
          <w:szCs w:val="20"/>
          <w:lang w:val="it-IT"/>
        </w:rPr>
        <w:t>December</w:t>
      </w:r>
      <w:proofErr w:type="spellEnd"/>
      <w:r>
        <w:rPr>
          <w:rStyle w:val="normaltextrun"/>
          <w:rFonts w:ascii="Calibri" w:hAnsi="Calibri" w:cs="Calibri"/>
          <w:sz w:val="20"/>
          <w:szCs w:val="20"/>
          <w:lang w:val="it-IT"/>
        </w:rPr>
        <w:t xml:space="preserve"> 2022, IFM - Istanbul Expo Center, Istanbul, </w:t>
      </w:r>
      <w:proofErr w:type="spellStart"/>
      <w:r>
        <w:rPr>
          <w:rStyle w:val="normaltextrun"/>
          <w:rFonts w:ascii="Calibri" w:hAnsi="Calibri" w:cs="Calibri"/>
          <w:sz w:val="20"/>
          <w:szCs w:val="20"/>
          <w:lang w:val="it-IT"/>
        </w:rPr>
        <w:t>Turkey</w:t>
      </w:r>
      <w:proofErr w:type="spellEnd"/>
      <w:r w:rsidRPr="007F3A51">
        <w:rPr>
          <w:rStyle w:val="eop"/>
          <w:rFonts w:ascii="Calibri" w:hAnsi="Calibri" w:cs="Calibri"/>
          <w:lang w:val="it-IT"/>
        </w:rPr>
        <w:t> </w:t>
      </w:r>
    </w:p>
    <w:p w14:paraId="685D0E9D" w14:textId="77777777" w:rsidR="007F3A51" w:rsidRPr="007F3A51"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w:t>
      </w:r>
      <w:proofErr w:type="spellStart"/>
      <w:r>
        <w:rPr>
          <w:rStyle w:val="normaltextrun"/>
          <w:rFonts w:ascii="Calibri" w:hAnsi="Calibri" w:cs="Calibri"/>
          <w:sz w:val="20"/>
          <w:szCs w:val="20"/>
          <w:lang w:val="it-IT"/>
        </w:rPr>
        <w:t>Brasil</w:t>
      </w:r>
      <w:proofErr w:type="spellEnd"/>
      <w:r>
        <w:rPr>
          <w:rStyle w:val="normaltextrun"/>
          <w:rFonts w:ascii="Calibri" w:hAnsi="Calibri" w:cs="Calibri"/>
          <w:sz w:val="20"/>
          <w:szCs w:val="20"/>
          <w:lang w:val="it-IT"/>
        </w:rPr>
        <w:t xml:space="preserve"> 2023, 20 – 23 March 2023, Expo Center Norte, </w:t>
      </w:r>
      <w:proofErr w:type="spellStart"/>
      <w:r>
        <w:rPr>
          <w:rStyle w:val="normaltextrun"/>
          <w:rFonts w:ascii="Calibri" w:hAnsi="Calibri" w:cs="Calibri"/>
          <w:sz w:val="20"/>
          <w:szCs w:val="20"/>
          <w:lang w:val="it-IT"/>
        </w:rPr>
        <w:t>São</w:t>
      </w:r>
      <w:proofErr w:type="spellEnd"/>
      <w:r>
        <w:rPr>
          <w:rStyle w:val="normaltextrun"/>
          <w:rFonts w:ascii="Calibri" w:hAnsi="Calibri" w:cs="Calibri"/>
          <w:sz w:val="20"/>
          <w:szCs w:val="20"/>
          <w:lang w:val="it-IT"/>
        </w:rPr>
        <w:t xml:space="preserve"> Paulo, </w:t>
      </w:r>
      <w:proofErr w:type="spellStart"/>
      <w:r>
        <w:rPr>
          <w:rStyle w:val="normaltextrun"/>
          <w:rFonts w:ascii="Calibri" w:hAnsi="Calibri" w:cs="Calibri"/>
          <w:sz w:val="20"/>
          <w:szCs w:val="20"/>
          <w:lang w:val="it-IT"/>
        </w:rPr>
        <w:t>Brasil</w:t>
      </w:r>
      <w:proofErr w:type="spellEnd"/>
      <w:r w:rsidRPr="007F3A51">
        <w:rPr>
          <w:rStyle w:val="eop"/>
          <w:rFonts w:ascii="Calibri" w:hAnsi="Calibri" w:cs="Calibri"/>
          <w:lang w:val="it-IT"/>
        </w:rPr>
        <w:t> </w:t>
      </w:r>
    </w:p>
    <w:p w14:paraId="55067959" w14:textId="69ACA3C8" w:rsidR="007F3A51" w:rsidRDefault="007F3A5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proofErr w:type="spellStart"/>
      <w:r w:rsidRPr="60FAF7D7">
        <w:rPr>
          <w:rStyle w:val="normaltextrun"/>
          <w:rFonts w:ascii="Calibri" w:hAnsi="Calibri" w:cs="Calibri"/>
          <w:sz w:val="20"/>
          <w:szCs w:val="20"/>
        </w:rPr>
        <w:t>WrapFest</w:t>
      </w:r>
      <w:proofErr w:type="spellEnd"/>
      <w:r w:rsidRPr="60FAF7D7">
        <w:rPr>
          <w:rStyle w:val="normaltextrun"/>
          <w:rFonts w:ascii="Calibri" w:hAnsi="Calibri" w:cs="Calibri"/>
          <w:sz w:val="20"/>
          <w:szCs w:val="20"/>
        </w:rPr>
        <w:t xml:space="preserve"> 2023, 26 – 27 April 2023 at Silverstone racecourse, Northamptonshire, UK</w:t>
      </w:r>
      <w:r w:rsidRPr="60FAF7D7">
        <w:rPr>
          <w:rStyle w:val="eop"/>
          <w:rFonts w:ascii="Calibri" w:hAnsi="Calibri" w:cs="Calibri"/>
        </w:rPr>
        <w:t> </w:t>
      </w:r>
    </w:p>
    <w:p w14:paraId="746A1CC7" w14:textId="77777777" w:rsidR="007F3A51"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Pr>
          <w:rStyle w:val="normaltextrun"/>
          <w:rFonts w:ascii="Calibri" w:hAnsi="Calibri" w:cs="Calibri"/>
          <w:color w:val="000000"/>
          <w:sz w:val="20"/>
          <w:szCs w:val="20"/>
          <w:lang w:val="it-IT"/>
        </w:rPr>
        <w:t xml:space="preserve">FESPA Global Print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r>
        <w:rPr>
          <w:rStyle w:val="eop"/>
          <w:rFonts w:ascii="Calibri" w:hAnsi="Calibri" w:cs="Calibri"/>
          <w:color w:val="000000"/>
        </w:rPr>
        <w:t> </w:t>
      </w:r>
    </w:p>
    <w:p w14:paraId="25DEE925" w14:textId="11FC6A43" w:rsidR="007F3A51" w:rsidRPr="00115B66"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Pr>
          <w:rStyle w:val="normaltextrun"/>
          <w:rFonts w:ascii="Calibri" w:hAnsi="Calibri" w:cs="Calibri"/>
          <w:color w:val="000000"/>
          <w:sz w:val="20"/>
          <w:szCs w:val="20"/>
          <w:lang w:val="it-IT"/>
        </w:rPr>
        <w:t xml:space="preserve">European </w:t>
      </w:r>
      <w:proofErr w:type="spellStart"/>
      <w:r>
        <w:rPr>
          <w:rStyle w:val="normaltextrun"/>
          <w:rFonts w:ascii="Calibri" w:hAnsi="Calibri" w:cs="Calibri"/>
          <w:color w:val="000000"/>
          <w:sz w:val="20"/>
          <w:szCs w:val="20"/>
          <w:lang w:val="it-IT"/>
        </w:rPr>
        <w:t>Sign</w:t>
      </w:r>
      <w:proofErr w:type="spellEnd"/>
      <w:r>
        <w:rPr>
          <w:rStyle w:val="normaltextrun"/>
          <w:rFonts w:ascii="Calibri" w:hAnsi="Calibri" w:cs="Calibri"/>
          <w:color w:val="000000"/>
          <w:sz w:val="20"/>
          <w:szCs w:val="20"/>
          <w:lang w:val="it-IT"/>
        </w:rPr>
        <w:t xml:space="preserve"> Expo 2023, 23 – 26 </w:t>
      </w:r>
      <w:proofErr w:type="spellStart"/>
      <w:r>
        <w:rPr>
          <w:rStyle w:val="normaltextrun"/>
          <w:rFonts w:ascii="Calibri" w:hAnsi="Calibri" w:cs="Calibri"/>
          <w:color w:val="000000"/>
          <w:sz w:val="20"/>
          <w:szCs w:val="20"/>
          <w:lang w:val="it-IT"/>
        </w:rPr>
        <w:t>May</w:t>
      </w:r>
      <w:proofErr w:type="spellEnd"/>
      <w:r>
        <w:rPr>
          <w:rStyle w:val="normaltextrun"/>
          <w:rFonts w:ascii="Calibri" w:hAnsi="Calibri" w:cs="Calibri"/>
          <w:color w:val="000000"/>
          <w:sz w:val="20"/>
          <w:szCs w:val="20"/>
          <w:lang w:val="it-IT"/>
        </w:rPr>
        <w:t xml:space="preserve"> 2023, Messe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xml:space="preserve">, </w:t>
      </w:r>
      <w:proofErr w:type="spellStart"/>
      <w:r>
        <w:rPr>
          <w:rStyle w:val="normaltextrun"/>
          <w:rFonts w:ascii="Calibri" w:hAnsi="Calibri" w:cs="Calibri"/>
          <w:color w:val="000000"/>
          <w:sz w:val="20"/>
          <w:szCs w:val="20"/>
          <w:lang w:val="it-IT"/>
        </w:rPr>
        <w:t>Munich</w:t>
      </w:r>
      <w:proofErr w:type="spellEnd"/>
      <w:r>
        <w:rPr>
          <w:rStyle w:val="normaltextrun"/>
          <w:rFonts w:ascii="Calibri" w:hAnsi="Calibri" w:cs="Calibri"/>
          <w:color w:val="000000"/>
          <w:sz w:val="20"/>
          <w:szCs w:val="20"/>
          <w:lang w:val="it-IT"/>
        </w:rPr>
        <w:t>, Germany</w:t>
      </w:r>
    </w:p>
    <w:p w14:paraId="1B85381A" w14:textId="0FF442AD" w:rsidR="00115B66" w:rsidRPr="00CD4225" w:rsidRDefault="00115B66"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r w:rsidRPr="60FAF7D7">
        <w:rPr>
          <w:rStyle w:val="eop"/>
          <w:rFonts w:ascii="Calibri" w:hAnsi="Calibri" w:cs="Calibri"/>
          <w:color w:val="000000" w:themeColor="text1"/>
          <w:sz w:val="20"/>
          <w:szCs w:val="20"/>
        </w:rPr>
        <w:t xml:space="preserve">Personalisation Experience, 23-26 May 2023, </w:t>
      </w:r>
      <w:r w:rsidRPr="60FAF7D7">
        <w:rPr>
          <w:rStyle w:val="normaltextrun"/>
          <w:rFonts w:ascii="Calibri" w:hAnsi="Calibri" w:cs="Calibri"/>
          <w:color w:val="000000" w:themeColor="text1"/>
          <w:sz w:val="20"/>
          <w:szCs w:val="20"/>
          <w:lang w:val="it-IT"/>
        </w:rPr>
        <w:t xml:space="preserve">Messe </w:t>
      </w:r>
      <w:proofErr w:type="spellStart"/>
      <w:r w:rsidRPr="60FAF7D7">
        <w:rPr>
          <w:rStyle w:val="normaltextrun"/>
          <w:rFonts w:ascii="Calibri" w:hAnsi="Calibri" w:cs="Calibri"/>
          <w:color w:val="000000" w:themeColor="text1"/>
          <w:sz w:val="20"/>
          <w:szCs w:val="20"/>
          <w:lang w:val="it-IT"/>
        </w:rPr>
        <w:t>Munich</w:t>
      </w:r>
      <w:proofErr w:type="spellEnd"/>
      <w:r w:rsidRPr="60FAF7D7">
        <w:rPr>
          <w:rStyle w:val="normaltextrun"/>
          <w:rFonts w:ascii="Calibri" w:hAnsi="Calibri" w:cs="Calibri"/>
          <w:color w:val="000000" w:themeColor="text1"/>
          <w:sz w:val="20"/>
          <w:szCs w:val="20"/>
          <w:lang w:val="it-IT"/>
        </w:rPr>
        <w:t xml:space="preserve">, </w:t>
      </w:r>
      <w:proofErr w:type="spellStart"/>
      <w:r w:rsidRPr="60FAF7D7">
        <w:rPr>
          <w:rStyle w:val="normaltextrun"/>
          <w:rFonts w:ascii="Calibri" w:hAnsi="Calibri" w:cs="Calibri"/>
          <w:color w:val="000000" w:themeColor="text1"/>
          <w:sz w:val="20"/>
          <w:szCs w:val="20"/>
          <w:lang w:val="it-IT"/>
        </w:rPr>
        <w:t>Munich</w:t>
      </w:r>
      <w:proofErr w:type="spellEnd"/>
      <w:r w:rsidRPr="60FAF7D7">
        <w:rPr>
          <w:rStyle w:val="normaltextrun"/>
          <w:rFonts w:ascii="Calibri" w:hAnsi="Calibri" w:cs="Calibri"/>
          <w:color w:val="000000" w:themeColor="text1"/>
          <w:sz w:val="20"/>
          <w:szCs w:val="20"/>
          <w:lang w:val="it-IT"/>
        </w:rPr>
        <w:t>, Germany</w:t>
      </w:r>
    </w:p>
    <w:p w14:paraId="2806794B" w14:textId="724FD5A1" w:rsidR="00C81522" w:rsidRPr="00E62B07" w:rsidRDefault="00C81522"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it-IT"/>
        </w:rPr>
      </w:pPr>
      <w:r>
        <w:rPr>
          <w:rStyle w:val="normaltextrun"/>
          <w:rFonts w:ascii="Calibri" w:hAnsi="Calibri" w:cs="Calibri"/>
          <w:color w:val="000000" w:themeColor="text1"/>
          <w:sz w:val="20"/>
          <w:szCs w:val="20"/>
          <w:lang w:val="it-IT"/>
        </w:rPr>
        <w:t>FESPA Mexico 2023,</w:t>
      </w:r>
      <w:r w:rsidR="006A2F1E">
        <w:rPr>
          <w:rStyle w:val="normaltextrun"/>
          <w:rFonts w:ascii="Calibri" w:hAnsi="Calibri" w:cs="Calibri"/>
          <w:color w:val="000000" w:themeColor="text1"/>
          <w:sz w:val="20"/>
          <w:szCs w:val="20"/>
          <w:lang w:val="it-IT"/>
        </w:rPr>
        <w:t xml:space="preserve"> 17</w:t>
      </w:r>
      <w:r w:rsidR="00B46325">
        <w:rPr>
          <w:rStyle w:val="normaltextrun"/>
          <w:rFonts w:ascii="Calibri" w:hAnsi="Calibri" w:cs="Calibri"/>
          <w:color w:val="000000" w:themeColor="text1"/>
          <w:sz w:val="20"/>
          <w:szCs w:val="20"/>
          <w:lang w:val="it-IT"/>
        </w:rPr>
        <w:t xml:space="preserve"> – 1</w:t>
      </w:r>
      <w:r w:rsidR="006A2F1E">
        <w:rPr>
          <w:rStyle w:val="normaltextrun"/>
          <w:rFonts w:ascii="Calibri" w:hAnsi="Calibri" w:cs="Calibri"/>
          <w:color w:val="000000" w:themeColor="text1"/>
          <w:sz w:val="20"/>
          <w:szCs w:val="20"/>
          <w:lang w:val="it-IT"/>
        </w:rPr>
        <w:t xml:space="preserve">9 August 2023, </w:t>
      </w:r>
      <w:r w:rsidR="00CD4225" w:rsidRPr="00CD4225">
        <w:rPr>
          <w:rStyle w:val="normaltextrun"/>
          <w:rFonts w:ascii="Calibri" w:hAnsi="Calibri" w:cs="Calibri"/>
          <w:color w:val="000000" w:themeColor="text1"/>
          <w:sz w:val="20"/>
          <w:szCs w:val="20"/>
          <w:lang w:val="it-IT"/>
        </w:rPr>
        <w:t xml:space="preserve">Centro </w:t>
      </w:r>
      <w:proofErr w:type="spellStart"/>
      <w:r w:rsidR="00CD4225" w:rsidRPr="00CD4225">
        <w:rPr>
          <w:rStyle w:val="normaltextrun"/>
          <w:rFonts w:ascii="Calibri" w:hAnsi="Calibri" w:cs="Calibri"/>
          <w:color w:val="000000" w:themeColor="text1"/>
          <w:sz w:val="20"/>
          <w:szCs w:val="20"/>
          <w:lang w:val="it-IT"/>
        </w:rPr>
        <w:t>Citibanamex</w:t>
      </w:r>
      <w:proofErr w:type="spellEnd"/>
      <w:r w:rsidR="00CD4225">
        <w:rPr>
          <w:rStyle w:val="normaltextrun"/>
          <w:rFonts w:ascii="Calibri" w:hAnsi="Calibri" w:cs="Calibri"/>
          <w:color w:val="000000" w:themeColor="text1"/>
          <w:sz w:val="20"/>
          <w:szCs w:val="20"/>
          <w:lang w:val="it-IT"/>
        </w:rPr>
        <w:t xml:space="preserve">, </w:t>
      </w:r>
      <w:r w:rsidR="006A2F1E">
        <w:rPr>
          <w:rStyle w:val="normaltextrun"/>
          <w:rFonts w:ascii="Calibri" w:hAnsi="Calibri" w:cs="Calibri"/>
          <w:color w:val="000000" w:themeColor="text1"/>
          <w:sz w:val="20"/>
          <w:szCs w:val="20"/>
          <w:lang w:val="it-IT"/>
        </w:rPr>
        <w:t>Mexico City</w:t>
      </w:r>
    </w:p>
    <w:p w14:paraId="0F19F5BA" w14:textId="1A9EE3F8" w:rsidR="00CD4225" w:rsidRDefault="00B46325"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B46325">
        <w:rPr>
          <w:rFonts w:ascii="Calibri" w:hAnsi="Calibri" w:cs="Calibri"/>
          <w:sz w:val="20"/>
          <w:szCs w:val="20"/>
        </w:rPr>
        <w:t>FESPA Africa 2023, 13</w:t>
      </w:r>
      <w:r>
        <w:rPr>
          <w:rFonts w:ascii="Calibri" w:hAnsi="Calibri" w:cs="Calibri"/>
          <w:sz w:val="20"/>
          <w:szCs w:val="20"/>
        </w:rPr>
        <w:t xml:space="preserve"> – 15 September</w:t>
      </w:r>
      <w:r w:rsidR="00C401F1">
        <w:rPr>
          <w:rFonts w:ascii="Calibri" w:hAnsi="Calibri" w:cs="Calibri"/>
          <w:sz w:val="20"/>
          <w:szCs w:val="20"/>
        </w:rPr>
        <w:t xml:space="preserve"> 2023</w:t>
      </w:r>
      <w:r>
        <w:rPr>
          <w:rFonts w:ascii="Calibri" w:hAnsi="Calibri" w:cs="Calibri"/>
          <w:sz w:val="20"/>
          <w:szCs w:val="20"/>
        </w:rPr>
        <w:t>,</w:t>
      </w:r>
      <w:r w:rsidRPr="00B46325">
        <w:rPr>
          <w:rFonts w:ascii="Calibri" w:hAnsi="Calibri" w:cs="Calibri"/>
          <w:sz w:val="20"/>
          <w:szCs w:val="20"/>
        </w:rPr>
        <w:t xml:space="preserve"> </w:t>
      </w:r>
      <w:r w:rsidR="00E62B07" w:rsidRPr="00E62B07">
        <w:rPr>
          <w:rFonts w:ascii="Calibri" w:hAnsi="Calibri" w:cs="Calibri"/>
          <w:sz w:val="20"/>
          <w:szCs w:val="20"/>
        </w:rPr>
        <w:t>Gallagher Convention Centre</w:t>
      </w:r>
      <w:r w:rsidR="00E62B07">
        <w:rPr>
          <w:rFonts w:ascii="Calibri" w:hAnsi="Calibri" w:cs="Calibri"/>
          <w:sz w:val="20"/>
          <w:szCs w:val="20"/>
        </w:rPr>
        <w:t xml:space="preserve">, </w:t>
      </w:r>
      <w:r w:rsidRPr="00B46325">
        <w:rPr>
          <w:rFonts w:ascii="Calibri" w:hAnsi="Calibri" w:cs="Calibri"/>
          <w:sz w:val="20"/>
          <w:szCs w:val="20"/>
        </w:rPr>
        <w:t>Johannesburg</w:t>
      </w:r>
    </w:p>
    <w:p w14:paraId="7079B26C" w14:textId="70BA3D92" w:rsidR="00C401F1" w:rsidRPr="005B204A" w:rsidRDefault="00C401F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5B204A">
        <w:rPr>
          <w:rFonts w:ascii="Calibri" w:hAnsi="Calibri" w:cs="Calibri"/>
          <w:sz w:val="20"/>
          <w:szCs w:val="20"/>
          <w:lang w:val="it-IT"/>
        </w:rPr>
        <w:t>FESPA Eurasia 2023, 23 – 26 November 2023</w:t>
      </w:r>
      <w:r w:rsidR="00DC3ED8" w:rsidRPr="005B204A">
        <w:rPr>
          <w:rFonts w:ascii="Calibri" w:hAnsi="Calibri" w:cs="Calibri"/>
          <w:sz w:val="20"/>
          <w:szCs w:val="20"/>
          <w:lang w:val="it-IT"/>
        </w:rPr>
        <w:t xml:space="preserve">, </w:t>
      </w:r>
      <w:r w:rsidR="00DC3ED8">
        <w:rPr>
          <w:rStyle w:val="normaltextrun"/>
          <w:rFonts w:ascii="Calibri" w:hAnsi="Calibri" w:cs="Calibri"/>
          <w:sz w:val="20"/>
          <w:szCs w:val="20"/>
          <w:lang w:val="it-IT"/>
        </w:rPr>
        <w:t xml:space="preserve">IFM - Istanbul Expo Center, Istanbul, </w:t>
      </w:r>
      <w:proofErr w:type="spellStart"/>
      <w:r w:rsidR="00DC3ED8">
        <w:rPr>
          <w:rStyle w:val="normaltextrun"/>
          <w:rFonts w:ascii="Calibri" w:hAnsi="Calibri" w:cs="Calibri"/>
          <w:sz w:val="20"/>
          <w:szCs w:val="20"/>
          <w:lang w:val="it-IT"/>
        </w:rPr>
        <w:t>Turkey</w:t>
      </w:r>
      <w:proofErr w:type="spellEnd"/>
      <w:r w:rsidR="00DC3ED8" w:rsidRPr="007F3A51">
        <w:rPr>
          <w:rStyle w:val="eop"/>
          <w:rFonts w:ascii="Calibri" w:hAnsi="Calibri" w:cs="Calibri"/>
          <w:lang w:val="it-IT"/>
        </w:rPr>
        <w:t> </w:t>
      </w:r>
    </w:p>
    <w:p w14:paraId="73A2E4D0" w14:textId="77777777" w:rsidR="007F3A51"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eop"/>
          <w:rFonts w:ascii="Calibri" w:hAnsi="Calibri" w:cs="Calibri"/>
        </w:rPr>
        <w:t> </w:t>
      </w:r>
    </w:p>
    <w:p w14:paraId="4B30FE7E" w14:textId="77777777" w:rsidR="007F3A51" w:rsidRPr="00DC3ED8"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eop"/>
          <w:rFonts w:ascii="Calibri" w:hAnsi="Calibri" w:cs="Calibri"/>
        </w:rPr>
        <w:t> </w:t>
      </w:r>
    </w:p>
    <w:p w14:paraId="54098746" w14:textId="390F8EBC" w:rsidR="00DC3ED8" w:rsidRDefault="00DC3ED8"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60FAF7D7">
        <w:rPr>
          <w:rStyle w:val="eop"/>
          <w:rFonts w:ascii="Calibri" w:hAnsi="Calibri" w:cs="Calibri"/>
          <w:color w:val="000000" w:themeColor="text1"/>
          <w:sz w:val="20"/>
          <w:szCs w:val="20"/>
        </w:rPr>
        <w:t>Personalisation Experience</w:t>
      </w:r>
      <w:r>
        <w:rPr>
          <w:rStyle w:val="eop"/>
          <w:rFonts w:ascii="Calibri" w:hAnsi="Calibri" w:cs="Calibri"/>
          <w:color w:val="000000" w:themeColor="text1"/>
          <w:sz w:val="20"/>
          <w:szCs w:val="20"/>
        </w:rPr>
        <w:t xml:space="preserve"> 2024, </w:t>
      </w:r>
      <w:r>
        <w:rPr>
          <w:rStyle w:val="normaltextrun"/>
          <w:rFonts w:ascii="Calibri" w:hAnsi="Calibri" w:cs="Calibri"/>
          <w:sz w:val="20"/>
          <w:szCs w:val="20"/>
        </w:rPr>
        <w:t>19 – 22 March 2024, RAI, Amsterdam, Netherlands</w:t>
      </w:r>
      <w:r>
        <w:rPr>
          <w:rStyle w:val="eop"/>
          <w:rFonts w:ascii="Calibri" w:hAnsi="Calibri" w:cs="Calibri"/>
        </w:rPr>
        <w:t> </w:t>
      </w:r>
    </w:p>
    <w:p w14:paraId="319FF639" w14:textId="77777777" w:rsidR="007F3A51"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Pr>
          <w:rStyle w:val="normaltextrun"/>
          <w:rFonts w:ascii="Calibri" w:hAnsi="Calibri" w:cs="Calibri"/>
          <w:sz w:val="20"/>
          <w:szCs w:val="20"/>
        </w:rPr>
        <w:t>Sportswear Pro 2024, 19 – 22 March 2024, RAI, Amsterdam, Netherlands</w:t>
      </w:r>
      <w:r>
        <w:rPr>
          <w:rStyle w:val="eop"/>
          <w:rFonts w:ascii="Calibri" w:hAnsi="Calibri" w:cs="Calibri"/>
        </w:rPr>
        <w:t> </w:t>
      </w:r>
    </w:p>
    <w:p w14:paraId="60B5C95D" w14:textId="77777777" w:rsidR="007F3A51" w:rsidRDefault="007F3A51" w:rsidP="007F3A5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38FADAC3"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eop"/>
          <w:rFonts w:ascii="Calibri" w:hAnsi="Calibri" w:cs="Calibri"/>
        </w:rPr>
        <w:t> </w:t>
      </w:r>
    </w:p>
    <w:p w14:paraId="0AA74CDA"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rPr>
        <w:t> </w:t>
      </w:r>
    </w:p>
    <w:p w14:paraId="4F3BEAC9"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eop"/>
          <w:rFonts w:ascii="Calibri" w:hAnsi="Calibri" w:cs="Calibri"/>
        </w:rPr>
        <w:t> </w:t>
      </w:r>
    </w:p>
    <w:p w14:paraId="48AB0593"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401A919"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Leighona Aris</w:t>
      </w:r>
      <w:r>
        <w:rPr>
          <w:rStyle w:val="eop"/>
          <w:rFonts w:ascii="Calibri" w:hAnsi="Calibri" w:cs="Calibri"/>
        </w:rPr>
        <w:t> </w:t>
      </w:r>
    </w:p>
    <w:p w14:paraId="2EC115F9"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0"/>
          <w:szCs w:val="20"/>
        </w:rPr>
        <w:t>FESPA</w:t>
      </w:r>
      <w:r>
        <w:rPr>
          <w:rStyle w:val="eop"/>
          <w:rFonts w:ascii="Calibri" w:hAnsi="Calibri" w:cs="Calibri"/>
        </w:rPr>
        <w:t> </w:t>
      </w:r>
    </w:p>
    <w:p w14:paraId="4074CEE5"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sz w:val="22"/>
          <w:szCs w:val="22"/>
        </w:rPr>
        <w:tab/>
      </w:r>
      <w:r>
        <w:rPr>
          <w:rStyle w:val="normaltextrun"/>
          <w:rFonts w:ascii="Calibri" w:hAnsi="Calibri" w:cs="Calibri"/>
          <w:sz w:val="20"/>
          <w:szCs w:val="20"/>
        </w:rPr>
        <w:t>Tel: +44 (0) 1737 228 160</w:t>
      </w:r>
      <w:r>
        <w:rPr>
          <w:rStyle w:val="eop"/>
          <w:rFonts w:ascii="Calibri" w:hAnsi="Calibri" w:cs="Calibri"/>
        </w:rPr>
        <w:t> </w:t>
      </w:r>
    </w:p>
    <w:p w14:paraId="5C31EE12" w14:textId="77777777" w:rsidR="007F3A51" w:rsidRDefault="007F3A51" w:rsidP="007F3A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6" w:tgtFrame="_blank" w:history="1">
        <w:r>
          <w:rPr>
            <w:rStyle w:val="normaltextrun"/>
            <w:rFonts w:ascii="Calibri" w:hAnsi="Calibri" w:cs="Calibri"/>
            <w:color w:val="0563C1"/>
            <w:sz w:val="20"/>
            <w:szCs w:val="20"/>
            <w:u w:val="single"/>
          </w:rPr>
          <w:t>iwoods@adcomms.co.uk</w:t>
        </w:r>
      </w:hyperlink>
      <w:r>
        <w:rPr>
          <w:rStyle w:val="tabchar"/>
          <w:rFonts w:ascii="Calibri" w:hAnsi="Calibri" w:cs="Calibri"/>
          <w:color w:val="0563C1"/>
          <w:sz w:val="20"/>
          <w:szCs w:val="20"/>
        </w:rPr>
        <w:tab/>
      </w:r>
      <w:r>
        <w:rPr>
          <w:rStyle w:val="tabchar"/>
          <w:rFonts w:ascii="Calibri" w:hAnsi="Calibri" w:cs="Calibri"/>
          <w:sz w:val="22"/>
          <w:szCs w:val="22"/>
        </w:rPr>
        <w:tab/>
      </w:r>
      <w:r>
        <w:rPr>
          <w:rStyle w:val="normaltextrun"/>
          <w:rFonts w:ascii="Calibri" w:hAnsi="Calibri" w:cs="Calibri"/>
          <w:sz w:val="20"/>
          <w:szCs w:val="20"/>
        </w:rPr>
        <w:t xml:space="preserve">Email: </w:t>
      </w:r>
      <w:hyperlink r:id="rId17" w:tgtFrame="_blank" w:history="1">
        <w:r>
          <w:rPr>
            <w:rStyle w:val="normaltextrun"/>
            <w:rFonts w:ascii="Calibri" w:hAnsi="Calibri" w:cs="Calibri"/>
            <w:color w:val="4472C4"/>
            <w:sz w:val="20"/>
            <w:szCs w:val="20"/>
            <w:u w:val="single"/>
          </w:rPr>
          <w:t>Leighona.Aris@Fespa.com</w:t>
        </w:r>
      </w:hyperlink>
      <w:r>
        <w:rPr>
          <w:rStyle w:val="normaltextrun"/>
          <w:rFonts w:ascii="Calibri" w:hAnsi="Calibri" w:cs="Calibri"/>
          <w:sz w:val="20"/>
          <w:szCs w:val="20"/>
        </w:rPr>
        <w:t>  </w:t>
      </w:r>
      <w:r>
        <w:rPr>
          <w:rStyle w:val="eop"/>
          <w:rFonts w:ascii="Calibri" w:hAnsi="Calibri" w:cs="Calibri"/>
        </w:rPr>
        <w:t> </w:t>
      </w:r>
    </w:p>
    <w:p w14:paraId="03728AD8" w14:textId="014C555F" w:rsidR="00A36C8A" w:rsidRPr="007F3A51" w:rsidRDefault="007F3A51" w:rsidP="007F3A5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8"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9" w:tgtFrame="_blank" w:history="1">
        <w:r>
          <w:rPr>
            <w:rStyle w:val="normaltextrun"/>
            <w:rFonts w:ascii="Calibri" w:hAnsi="Calibri" w:cs="Calibri"/>
            <w:color w:val="4472C4"/>
            <w:sz w:val="20"/>
            <w:szCs w:val="20"/>
            <w:u w:val="single"/>
          </w:rPr>
          <w:t>www.fespa.com</w:t>
        </w:r>
      </w:hyperlink>
      <w:r>
        <w:rPr>
          <w:rStyle w:val="eop"/>
          <w:rFonts w:ascii="Calibri" w:hAnsi="Calibri" w:cs="Calibri"/>
          <w:color w:val="4472C4"/>
        </w:rPr>
        <w:t> </w:t>
      </w:r>
    </w:p>
    <w:sectPr w:rsidR="00A36C8A" w:rsidRPr="007F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1"/>
  </w:num>
  <w:num w:numId="2" w16cid:durableId="1536893498">
    <w:abstractNumId w:val="2"/>
  </w:num>
  <w:num w:numId="3" w16cid:durableId="20035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8A"/>
    <w:rsid w:val="000315EB"/>
    <w:rsid w:val="00042581"/>
    <w:rsid w:val="0007555C"/>
    <w:rsid w:val="00096CD0"/>
    <w:rsid w:val="000A2A70"/>
    <w:rsid w:val="000B4D9E"/>
    <w:rsid w:val="000B780A"/>
    <w:rsid w:val="000C0647"/>
    <w:rsid w:val="000C7856"/>
    <w:rsid w:val="00105542"/>
    <w:rsid w:val="00115B66"/>
    <w:rsid w:val="00160EDE"/>
    <w:rsid w:val="0018564F"/>
    <w:rsid w:val="00191F6A"/>
    <w:rsid w:val="0019332C"/>
    <w:rsid w:val="001A0B18"/>
    <w:rsid w:val="001A30DE"/>
    <w:rsid w:val="001C73C8"/>
    <w:rsid w:val="001D5BCB"/>
    <w:rsid w:val="001E05D0"/>
    <w:rsid w:val="0020733E"/>
    <w:rsid w:val="00224515"/>
    <w:rsid w:val="002320CE"/>
    <w:rsid w:val="00244EDB"/>
    <w:rsid w:val="00265B4A"/>
    <w:rsid w:val="00291B8C"/>
    <w:rsid w:val="00292621"/>
    <w:rsid w:val="002A3E47"/>
    <w:rsid w:val="002B4702"/>
    <w:rsid w:val="002C2CE9"/>
    <w:rsid w:val="002F6017"/>
    <w:rsid w:val="00301C65"/>
    <w:rsid w:val="00311BD5"/>
    <w:rsid w:val="00323278"/>
    <w:rsid w:val="00357D25"/>
    <w:rsid w:val="00360D4E"/>
    <w:rsid w:val="003A26C2"/>
    <w:rsid w:val="003B3C35"/>
    <w:rsid w:val="003C61D3"/>
    <w:rsid w:val="003C7577"/>
    <w:rsid w:val="00421BAB"/>
    <w:rsid w:val="0042606D"/>
    <w:rsid w:val="00430940"/>
    <w:rsid w:val="00447014"/>
    <w:rsid w:val="00484240"/>
    <w:rsid w:val="004966B0"/>
    <w:rsid w:val="00497A04"/>
    <w:rsid w:val="004A471B"/>
    <w:rsid w:val="004A62C7"/>
    <w:rsid w:val="004A68D9"/>
    <w:rsid w:val="004B1D35"/>
    <w:rsid w:val="004B34EE"/>
    <w:rsid w:val="004B34FB"/>
    <w:rsid w:val="004B7FD8"/>
    <w:rsid w:val="004D1F0E"/>
    <w:rsid w:val="004D225A"/>
    <w:rsid w:val="00523EEC"/>
    <w:rsid w:val="00544988"/>
    <w:rsid w:val="005525C9"/>
    <w:rsid w:val="005547DF"/>
    <w:rsid w:val="005629D7"/>
    <w:rsid w:val="0059563E"/>
    <w:rsid w:val="005B1C69"/>
    <w:rsid w:val="005B204A"/>
    <w:rsid w:val="005E7C58"/>
    <w:rsid w:val="00607253"/>
    <w:rsid w:val="006111F1"/>
    <w:rsid w:val="006803C2"/>
    <w:rsid w:val="006A2F1E"/>
    <w:rsid w:val="006C2DF8"/>
    <w:rsid w:val="006C434A"/>
    <w:rsid w:val="006D284C"/>
    <w:rsid w:val="006D71C6"/>
    <w:rsid w:val="006F313A"/>
    <w:rsid w:val="00700E3C"/>
    <w:rsid w:val="00705BE4"/>
    <w:rsid w:val="00727610"/>
    <w:rsid w:val="0073490C"/>
    <w:rsid w:val="00777950"/>
    <w:rsid w:val="00790A67"/>
    <w:rsid w:val="007B0B08"/>
    <w:rsid w:val="007D05C8"/>
    <w:rsid w:val="007F3A51"/>
    <w:rsid w:val="0081294E"/>
    <w:rsid w:val="00812A7C"/>
    <w:rsid w:val="00835B4D"/>
    <w:rsid w:val="00884FAB"/>
    <w:rsid w:val="008865DE"/>
    <w:rsid w:val="00893A42"/>
    <w:rsid w:val="008A518F"/>
    <w:rsid w:val="008A7BB0"/>
    <w:rsid w:val="00903D2B"/>
    <w:rsid w:val="0094383F"/>
    <w:rsid w:val="0098545E"/>
    <w:rsid w:val="00992DBF"/>
    <w:rsid w:val="009B40CC"/>
    <w:rsid w:val="009F300B"/>
    <w:rsid w:val="00A23BA6"/>
    <w:rsid w:val="00A36C8A"/>
    <w:rsid w:val="00A40921"/>
    <w:rsid w:val="00A66C4B"/>
    <w:rsid w:val="00A77A82"/>
    <w:rsid w:val="00A909EC"/>
    <w:rsid w:val="00A96740"/>
    <w:rsid w:val="00AB650E"/>
    <w:rsid w:val="00AC26AE"/>
    <w:rsid w:val="00AD2E6D"/>
    <w:rsid w:val="00AE08B1"/>
    <w:rsid w:val="00AE6C5C"/>
    <w:rsid w:val="00B26918"/>
    <w:rsid w:val="00B3254B"/>
    <w:rsid w:val="00B46212"/>
    <w:rsid w:val="00B46325"/>
    <w:rsid w:val="00B5009D"/>
    <w:rsid w:val="00B76840"/>
    <w:rsid w:val="00B81FD7"/>
    <w:rsid w:val="00BB3083"/>
    <w:rsid w:val="00BB64F7"/>
    <w:rsid w:val="00C401F1"/>
    <w:rsid w:val="00C45149"/>
    <w:rsid w:val="00C47441"/>
    <w:rsid w:val="00C81522"/>
    <w:rsid w:val="00CC5112"/>
    <w:rsid w:val="00CD2B65"/>
    <w:rsid w:val="00CD4225"/>
    <w:rsid w:val="00D03E04"/>
    <w:rsid w:val="00D41551"/>
    <w:rsid w:val="00D54B90"/>
    <w:rsid w:val="00D84842"/>
    <w:rsid w:val="00D95B41"/>
    <w:rsid w:val="00DB40F1"/>
    <w:rsid w:val="00DC3ED8"/>
    <w:rsid w:val="00DD3938"/>
    <w:rsid w:val="00DF235C"/>
    <w:rsid w:val="00DF55F5"/>
    <w:rsid w:val="00E00D71"/>
    <w:rsid w:val="00E0501C"/>
    <w:rsid w:val="00E267AC"/>
    <w:rsid w:val="00E368DD"/>
    <w:rsid w:val="00E6230D"/>
    <w:rsid w:val="00E62B07"/>
    <w:rsid w:val="00E77EFC"/>
    <w:rsid w:val="00E80BC9"/>
    <w:rsid w:val="00E86147"/>
    <w:rsid w:val="00EB337A"/>
    <w:rsid w:val="00EB6843"/>
    <w:rsid w:val="00ED6324"/>
    <w:rsid w:val="00EE31B1"/>
    <w:rsid w:val="00F008E7"/>
    <w:rsid w:val="00F11200"/>
    <w:rsid w:val="00F54195"/>
    <w:rsid w:val="00F549B2"/>
    <w:rsid w:val="00F61FE0"/>
    <w:rsid w:val="00F643CA"/>
    <w:rsid w:val="00FC3D39"/>
    <w:rsid w:val="00FE511E"/>
    <w:rsid w:val="124B814D"/>
    <w:rsid w:val="2AE60741"/>
    <w:rsid w:val="40AA36C4"/>
    <w:rsid w:val="42460725"/>
    <w:rsid w:val="4C5009CF"/>
    <w:rsid w:val="5178E36A"/>
    <w:rsid w:val="590C9178"/>
    <w:rsid w:val="60FAF7D7"/>
    <w:rsid w:val="62F9228E"/>
    <w:rsid w:val="636E65CA"/>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04D4"/>
  <w15:chartTrackingRefBased/>
  <w15:docId w15:val="{4A305EDB-E126-415E-9617-71ACA05D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1717855834">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 w:id="238559462">
              <w:marLeft w:val="0"/>
              <w:marRight w:val="0"/>
              <w:marTop w:val="0"/>
              <w:marBottom w:val="0"/>
              <w:divBdr>
                <w:top w:val="none" w:sz="0" w:space="0" w:color="auto"/>
                <w:left w:val="none" w:sz="0" w:space="0" w:color="auto"/>
                <w:bottom w:val="none" w:sz="0" w:space="0" w:color="auto"/>
                <w:right w:val="none" w:sz="0" w:space="0" w:color="auto"/>
              </w:divBdr>
            </w:div>
          </w:divsChild>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474757090">
          <w:marLeft w:val="0"/>
          <w:marRight w:val="0"/>
          <w:marTop w:val="0"/>
          <w:marBottom w:val="0"/>
          <w:divBdr>
            <w:top w:val="none" w:sz="0" w:space="0" w:color="auto"/>
            <w:left w:val="none" w:sz="0" w:space="0" w:color="auto"/>
            <w:bottom w:val="none" w:sz="0" w:space="0" w:color="auto"/>
            <w:right w:val="none" w:sz="0" w:space="0" w:color="auto"/>
          </w:divBdr>
        </w:div>
        <w:div w:id="3889473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659432585">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espaawards.com" TargetMode="External"/><Relationship Id="rId17"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rsonalisationexperience.com" TargetMode="External"/><Relationship Id="rId5" Type="http://schemas.openxmlformats.org/officeDocument/2006/relationships/styles" Target="styles.xml"/><Relationship Id="rId15" Type="http://schemas.openxmlformats.org/officeDocument/2006/relationships/hyperlink" Target="http://www.fespa.com/profit-for-purpose" TargetMode="External"/><Relationship Id="rId10" Type="http://schemas.openxmlformats.org/officeDocument/2006/relationships/hyperlink" Target="http://www.europeansignexpo.com" TargetMode="External"/><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personalisation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4fe746b-0d26-4280-8c83-0c924dd3b5d4">
      <UserInfo>
        <DisplayName>Josie Fellows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4" ma:contentTypeDescription="Create a new document." ma:contentTypeScope="" ma:versionID="c062e5f76c6fd7cb2734d5f535e74409">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fb35f17274af352e8d6384f456b75828"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F8F240-2DF3-4AC2-A6E5-702B419A2D45}">
  <ds:schemaRefs>
    <ds:schemaRef ds:uri="http://schemas.microsoft.com/office/2006/metadata/properties"/>
    <ds:schemaRef ds:uri="http://schemas.microsoft.com/office/infopath/2007/PartnerControls"/>
    <ds:schemaRef ds:uri="84fe746b-0d26-4280-8c83-0c924dd3b5d4"/>
  </ds:schemaRefs>
</ds:datastoreItem>
</file>

<file path=customXml/itemProps2.xml><?xml version="1.0" encoding="utf-8"?>
<ds:datastoreItem xmlns:ds="http://schemas.openxmlformats.org/officeDocument/2006/customXml" ds:itemID="{F79D4E48-1918-42A5-AD5F-CA96A377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A6359-13D6-4337-9748-4FB5607E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14</cp:revision>
  <cp:lastPrinted>2022-11-30T10:22:00Z</cp:lastPrinted>
  <dcterms:created xsi:type="dcterms:W3CDTF">2022-11-29T10:44:00Z</dcterms:created>
  <dcterms:modified xsi:type="dcterms:W3CDTF">2022-12-07T10:38:00Z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0x01010069D8EAC85E0C284D8867AA45C7887DBE</vt:lpwstr>
  </property>
</Properties>
</file>