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FF5374" w:rsidRDefault="00B72600" w:rsidP="004F6CD3">
      <w:pPr>
        <w:spacing w:line="360" w:lineRule="auto"/>
        <w:jc w:val="both"/>
        <w:rPr>
          <w:rFonts w:ascii="Arial" w:hAnsi="Arial" w:cs="Arial"/>
          <w:b/>
          <w:color w:val="000000" w:themeColor="text1"/>
        </w:rPr>
      </w:pPr>
    </w:p>
    <w:p w14:paraId="31D76C5C" w14:textId="77777777" w:rsidR="009B7988" w:rsidRPr="00FF5374" w:rsidRDefault="009B7988" w:rsidP="004F6CD3">
      <w:pPr>
        <w:spacing w:line="360" w:lineRule="auto"/>
        <w:jc w:val="both"/>
        <w:rPr>
          <w:rFonts w:ascii="Arial" w:hAnsi="Arial" w:cs="Arial"/>
          <w:b/>
          <w:bCs/>
        </w:rPr>
      </w:pPr>
    </w:p>
    <w:p w14:paraId="4B77944F" w14:textId="41BC7D84" w:rsidR="00ED0E82" w:rsidRPr="00FF5374" w:rsidRDefault="00A174BB" w:rsidP="004F6CD3">
      <w:pPr>
        <w:spacing w:line="360" w:lineRule="auto"/>
        <w:jc w:val="both"/>
        <w:rPr>
          <w:rFonts w:ascii="Arial" w:hAnsi="Arial" w:cs="Arial"/>
          <w:b/>
          <w:bCs/>
        </w:rPr>
      </w:pPr>
      <w:r>
        <w:rPr>
          <w:rFonts w:ascii="Arial" w:eastAsia="Arial" w:hAnsi="Arial" w:cs="Arial"/>
          <w:b/>
          <w:lang w:bidi="de-DE"/>
        </w:rPr>
        <w:t>9</w:t>
      </w:r>
      <w:r w:rsidR="003414F4" w:rsidRPr="00FF5374">
        <w:rPr>
          <w:rFonts w:ascii="Arial" w:eastAsia="Arial" w:hAnsi="Arial" w:cs="Arial"/>
          <w:b/>
          <w:lang w:bidi="de-DE"/>
        </w:rPr>
        <w:t>. Februar 2023</w:t>
      </w:r>
    </w:p>
    <w:p w14:paraId="50D7C2BE" w14:textId="77777777" w:rsidR="00890A54" w:rsidRPr="00FF5374" w:rsidRDefault="00890A54" w:rsidP="00C53AC8">
      <w:pPr>
        <w:spacing w:after="0" w:line="360" w:lineRule="auto"/>
        <w:jc w:val="center"/>
        <w:rPr>
          <w:rFonts w:ascii="Arial" w:hAnsi="Arial" w:cs="Arial"/>
          <w:b/>
          <w:bCs/>
          <w:sz w:val="24"/>
          <w:szCs w:val="24"/>
        </w:rPr>
      </w:pPr>
    </w:p>
    <w:p w14:paraId="41C5BD72" w14:textId="35D2447B" w:rsidR="00C52069" w:rsidRPr="00FF5374" w:rsidRDefault="00C53AC8" w:rsidP="00F67B6C">
      <w:pPr>
        <w:spacing w:after="0" w:line="360" w:lineRule="auto"/>
        <w:jc w:val="both"/>
        <w:rPr>
          <w:rFonts w:ascii="Arial" w:hAnsi="Arial" w:cs="Arial"/>
          <w:b/>
          <w:bCs/>
          <w:sz w:val="24"/>
          <w:szCs w:val="24"/>
        </w:rPr>
      </w:pPr>
      <w:r w:rsidRPr="00FF5374">
        <w:rPr>
          <w:rFonts w:ascii="Arial" w:eastAsia="Arial" w:hAnsi="Arial" w:cs="Arial"/>
          <w:b/>
          <w:sz w:val="24"/>
          <w:szCs w:val="24"/>
          <w:lang w:bidi="de-DE"/>
        </w:rPr>
        <w:t xml:space="preserve">Light </w:t>
      </w:r>
      <w:proofErr w:type="spellStart"/>
      <w:r w:rsidRPr="00FF5374">
        <w:rPr>
          <w:rFonts w:ascii="Arial" w:eastAsia="Arial" w:hAnsi="Arial" w:cs="Arial"/>
          <w:b/>
          <w:sz w:val="24"/>
          <w:szCs w:val="24"/>
          <w:lang w:bidi="de-DE"/>
        </w:rPr>
        <w:t>Production-Digitaldruckmaschinen</w:t>
      </w:r>
      <w:proofErr w:type="spellEnd"/>
      <w:r w:rsidRPr="00FF5374">
        <w:rPr>
          <w:rFonts w:ascii="Arial" w:eastAsia="Arial" w:hAnsi="Arial" w:cs="Arial"/>
          <w:b/>
          <w:sz w:val="24"/>
          <w:szCs w:val="24"/>
          <w:lang w:bidi="de-DE"/>
        </w:rPr>
        <w:t xml:space="preserve"> der Serie </w:t>
      </w:r>
      <w:proofErr w:type="spellStart"/>
      <w:r w:rsidRPr="00FF5374">
        <w:rPr>
          <w:rFonts w:ascii="Arial" w:eastAsia="Arial" w:hAnsi="Arial" w:cs="Arial"/>
          <w:b/>
          <w:sz w:val="24"/>
          <w:szCs w:val="24"/>
          <w:lang w:bidi="de-DE"/>
        </w:rPr>
        <w:t>ApeosPro</w:t>
      </w:r>
      <w:proofErr w:type="spellEnd"/>
      <w:r w:rsidRPr="00FF5374">
        <w:rPr>
          <w:rFonts w:ascii="Arial" w:eastAsia="Arial" w:hAnsi="Arial" w:cs="Arial"/>
          <w:b/>
          <w:sz w:val="24"/>
          <w:szCs w:val="24"/>
          <w:lang w:bidi="de-DE"/>
        </w:rPr>
        <w:t xml:space="preserve"> C von Fujifilm jetzt im Handel</w:t>
      </w:r>
    </w:p>
    <w:p w14:paraId="0C430FE1" w14:textId="77777777" w:rsidR="00C52069" w:rsidRPr="00FF5374" w:rsidRDefault="00C52069" w:rsidP="00F67B6C">
      <w:pPr>
        <w:spacing w:after="0" w:line="360" w:lineRule="auto"/>
        <w:jc w:val="both"/>
        <w:rPr>
          <w:rFonts w:ascii="Arial" w:hAnsi="Arial" w:cs="Arial"/>
          <w:b/>
          <w:bCs/>
          <w:sz w:val="24"/>
          <w:szCs w:val="24"/>
        </w:rPr>
      </w:pPr>
    </w:p>
    <w:p w14:paraId="68545ED6" w14:textId="47538194" w:rsidR="0040100E" w:rsidRPr="00FF5374" w:rsidRDefault="00930B81" w:rsidP="00930B81">
      <w:pPr>
        <w:spacing w:after="0" w:line="360" w:lineRule="auto"/>
        <w:jc w:val="both"/>
        <w:rPr>
          <w:rFonts w:ascii="Arial" w:hAnsi="Arial" w:cs="Arial"/>
          <w:i/>
          <w:iCs/>
        </w:rPr>
      </w:pPr>
      <w:r w:rsidRPr="00FF5374">
        <w:rPr>
          <w:rFonts w:ascii="Arial" w:eastAsia="Arial" w:hAnsi="Arial" w:cs="Arial"/>
          <w:i/>
          <w:lang w:bidi="de-DE"/>
        </w:rPr>
        <w:t>Maschinen mit weltweit erstem hochauflösenden LED-Druckkopf und Super EA Eco-Toner liefern hervorragende Druckqualität im Büro, in der Kreativagentur und im Light Production-Profidruck.</w:t>
      </w:r>
    </w:p>
    <w:p w14:paraId="7B958BD0" w14:textId="77777777" w:rsidR="0040100E" w:rsidRPr="00FF5374" w:rsidRDefault="0040100E" w:rsidP="00E76BF1">
      <w:pPr>
        <w:spacing w:after="0" w:line="360" w:lineRule="auto"/>
        <w:jc w:val="both"/>
        <w:rPr>
          <w:rFonts w:ascii="Arial" w:hAnsi="Arial" w:cs="Arial"/>
          <w:b/>
          <w:bCs/>
          <w:sz w:val="24"/>
          <w:szCs w:val="24"/>
        </w:rPr>
      </w:pPr>
    </w:p>
    <w:p w14:paraId="60CFD59F" w14:textId="16E9EEBF" w:rsidR="002B7408" w:rsidRPr="00FF5374" w:rsidRDefault="005E5CB6" w:rsidP="0040100E">
      <w:pPr>
        <w:spacing w:after="0" w:line="360" w:lineRule="auto"/>
        <w:jc w:val="both"/>
        <w:rPr>
          <w:rFonts w:ascii="Arial" w:eastAsiaTheme="minorHAnsi" w:hAnsi="Arial" w:cs="Arial"/>
        </w:rPr>
      </w:pPr>
      <w:r w:rsidRPr="00FF5374">
        <w:rPr>
          <w:rFonts w:ascii="Arial" w:eastAsiaTheme="minorHAnsi" w:hAnsi="Arial" w:cs="Arial"/>
          <w:lang w:bidi="de-DE"/>
        </w:rPr>
        <w:t xml:space="preserve">Nach der Technologievorschau Ende 2022 im Brüsseler Fujifilm </w:t>
      </w:r>
      <w:proofErr w:type="spellStart"/>
      <w:r w:rsidRPr="00FF5374">
        <w:rPr>
          <w:rFonts w:ascii="Arial" w:eastAsiaTheme="minorHAnsi" w:hAnsi="Arial" w:cs="Arial"/>
          <w:lang w:bidi="de-DE"/>
        </w:rPr>
        <w:t>Advanced</w:t>
      </w:r>
      <w:proofErr w:type="spellEnd"/>
      <w:r w:rsidRPr="00FF5374">
        <w:rPr>
          <w:rFonts w:ascii="Arial" w:eastAsiaTheme="minorHAnsi" w:hAnsi="Arial" w:cs="Arial"/>
          <w:lang w:bidi="de-DE"/>
        </w:rPr>
        <w:t xml:space="preserve"> Print Technology </w:t>
      </w:r>
      <w:proofErr w:type="spellStart"/>
      <w:r w:rsidRPr="00FF5374">
        <w:rPr>
          <w:rFonts w:ascii="Arial" w:eastAsiaTheme="minorHAnsi" w:hAnsi="Arial" w:cs="Arial"/>
          <w:lang w:bidi="de-DE"/>
        </w:rPr>
        <w:t>Centre</w:t>
      </w:r>
      <w:proofErr w:type="spellEnd"/>
      <w:r w:rsidRPr="00FF5374">
        <w:rPr>
          <w:rFonts w:ascii="Arial" w:eastAsiaTheme="minorHAnsi" w:hAnsi="Arial" w:cs="Arial"/>
          <w:lang w:bidi="de-DE"/>
        </w:rPr>
        <w:t xml:space="preserve"> steht die </w:t>
      </w:r>
      <w:proofErr w:type="spellStart"/>
      <w:r w:rsidRPr="00FF5374">
        <w:rPr>
          <w:rFonts w:ascii="Arial" w:eastAsiaTheme="minorHAnsi" w:hAnsi="Arial" w:cs="Arial"/>
          <w:lang w:bidi="de-DE"/>
        </w:rPr>
        <w:t>ApeosPro</w:t>
      </w:r>
      <w:proofErr w:type="spellEnd"/>
      <w:r w:rsidRPr="00FF5374">
        <w:rPr>
          <w:rFonts w:ascii="Arial" w:eastAsiaTheme="minorHAnsi" w:hAnsi="Arial" w:cs="Arial"/>
          <w:lang w:bidi="de-DE"/>
        </w:rPr>
        <w:t xml:space="preserve"> C-Serie jetzt kommerziell zur Verfügung. Die auf einer hochmodernen Plattform aufbauenden Maschinen bedrucken vielfältige Substrate und produzieren erstklassige Drucke für ein breites Spektrum kreativer Anwendungen. </w:t>
      </w:r>
    </w:p>
    <w:p w14:paraId="74908D61" w14:textId="77777777" w:rsidR="0099127F" w:rsidRPr="00FF5374" w:rsidRDefault="0099127F" w:rsidP="0040100E">
      <w:pPr>
        <w:spacing w:after="0" w:line="360" w:lineRule="auto"/>
        <w:jc w:val="both"/>
        <w:rPr>
          <w:rFonts w:ascii="Arial" w:eastAsiaTheme="minorHAnsi" w:hAnsi="Arial" w:cs="Arial"/>
        </w:rPr>
      </w:pPr>
    </w:p>
    <w:p w14:paraId="554A0967" w14:textId="42974926" w:rsidR="0099127F" w:rsidRPr="00FF5374" w:rsidRDefault="0099127F" w:rsidP="0040100E">
      <w:pPr>
        <w:spacing w:after="0" w:line="360" w:lineRule="auto"/>
        <w:jc w:val="both"/>
        <w:rPr>
          <w:rFonts w:ascii="Arial" w:eastAsiaTheme="minorHAnsi" w:hAnsi="Arial" w:cs="Arial"/>
        </w:rPr>
      </w:pPr>
      <w:r w:rsidRPr="00FF5374">
        <w:rPr>
          <w:rFonts w:ascii="Arial" w:eastAsiaTheme="minorHAnsi" w:hAnsi="Arial" w:cs="Arial"/>
          <w:lang w:bidi="de-DE"/>
        </w:rPr>
        <w:t>Alle Maschinen wurden für den schnellen On-Demand-Druck konzipiert und ermöglichen die Ergreifung zeitkritischer Geschäftsmöglichkeiten. Sie eignen sich für die Produktion von Flyern, Prospekten, Katalogen und vielfältiger anderer Marketingmaterialien und können sogar Banner einer Länge von bis zu 1,3 Metern drucken. Darüber hinaus produzieren sie zuverlässig vertrauliche Drucke, die nicht ausgelagert werden können und eine hohe Qualität erfordern (z. B. Muster oder Produktmodelle).  Alle Modelle bedrucken vielfältige Papiersorten, etwa dünnes Papier, Karton, Postkarten, geprägtes Papier und Umschläge.</w:t>
      </w:r>
    </w:p>
    <w:p w14:paraId="688CC463" w14:textId="77777777" w:rsidR="0099127F" w:rsidRPr="00FF5374" w:rsidRDefault="0099127F" w:rsidP="0040100E">
      <w:pPr>
        <w:spacing w:after="0" w:line="360" w:lineRule="auto"/>
        <w:jc w:val="both"/>
        <w:rPr>
          <w:rFonts w:ascii="Arial" w:eastAsiaTheme="minorHAnsi" w:hAnsi="Arial" w:cs="Arial"/>
        </w:rPr>
      </w:pPr>
    </w:p>
    <w:p w14:paraId="15313601" w14:textId="498E84A5" w:rsidR="002B7408" w:rsidRPr="00FF5374" w:rsidRDefault="002B7408" w:rsidP="002B7408">
      <w:pPr>
        <w:spacing w:after="0" w:line="360" w:lineRule="auto"/>
        <w:jc w:val="both"/>
        <w:rPr>
          <w:rFonts w:ascii="Arial" w:eastAsiaTheme="minorHAnsi" w:hAnsi="Arial" w:cs="Arial"/>
        </w:rPr>
      </w:pPr>
      <w:r w:rsidRPr="00FF5374">
        <w:rPr>
          <w:rFonts w:ascii="Arial" w:eastAsiaTheme="minorHAnsi" w:hAnsi="Arial" w:cs="Arial"/>
          <w:lang w:bidi="de-DE"/>
        </w:rPr>
        <w:t xml:space="preserve">Die </w:t>
      </w:r>
      <w:proofErr w:type="spellStart"/>
      <w:r w:rsidRPr="00FF5374">
        <w:rPr>
          <w:rFonts w:ascii="Arial" w:eastAsiaTheme="minorHAnsi" w:hAnsi="Arial" w:cs="Arial"/>
          <w:lang w:bidi="de-DE"/>
        </w:rPr>
        <w:t>ApeosPro</w:t>
      </w:r>
      <w:proofErr w:type="spellEnd"/>
      <w:r w:rsidRPr="00FF5374">
        <w:rPr>
          <w:rFonts w:ascii="Arial" w:eastAsiaTheme="minorHAnsi" w:hAnsi="Arial" w:cs="Arial"/>
          <w:lang w:bidi="de-DE"/>
        </w:rPr>
        <w:t xml:space="preserve"> C-Serie ist mit dem weltweit ersten* hochauflösenden LED-Druckkopf (2.400 x 2.400 dpi) ausgestattet, der mit einem sehr dünnen LED-Strahl extrem hochauflösende Drucke erzeugt. Die Abwesenheit eines Antriebsmechanismus vermeidet das Vibrieren der Belichtungseinheit und gewährleistet eine extrem stabile Bildreproduktion. Der LED-Druckkopf selbst verbraucht extrem wenig Strom und trägt so einem geringeren Stromverbrauch und niedrigeren Betriebskosten bei.</w:t>
      </w:r>
    </w:p>
    <w:p w14:paraId="4A76F76E" w14:textId="1358A4CB" w:rsidR="005D248D" w:rsidRPr="00FF5374" w:rsidRDefault="005D248D" w:rsidP="002B7408">
      <w:pPr>
        <w:spacing w:after="0" w:line="360" w:lineRule="auto"/>
        <w:jc w:val="both"/>
        <w:rPr>
          <w:rFonts w:ascii="Arial" w:eastAsiaTheme="minorHAnsi" w:hAnsi="Arial" w:cs="Arial"/>
        </w:rPr>
      </w:pPr>
    </w:p>
    <w:p w14:paraId="0297B754" w14:textId="6DA4A799" w:rsidR="005D248D" w:rsidRPr="00FF5374" w:rsidRDefault="005D248D" w:rsidP="005D248D">
      <w:pPr>
        <w:spacing w:after="0" w:line="360" w:lineRule="auto"/>
        <w:jc w:val="both"/>
        <w:rPr>
          <w:rFonts w:ascii="Arial" w:eastAsiaTheme="minorHAnsi" w:hAnsi="Arial" w:cs="Arial"/>
        </w:rPr>
      </w:pPr>
      <w:r w:rsidRPr="00FF5374">
        <w:rPr>
          <w:rFonts w:ascii="Arial" w:eastAsiaTheme="minorHAnsi" w:hAnsi="Arial" w:cs="Arial"/>
          <w:lang w:bidi="de-DE"/>
        </w:rPr>
        <w:lastRenderedPageBreak/>
        <w:t xml:space="preserve">Neben dem hochauflösenden LED-Druckkopf profitiert die </w:t>
      </w:r>
      <w:proofErr w:type="spellStart"/>
      <w:r w:rsidRPr="00FF5374">
        <w:rPr>
          <w:rFonts w:ascii="Arial" w:eastAsiaTheme="minorHAnsi" w:hAnsi="Arial" w:cs="Arial"/>
          <w:lang w:bidi="de-DE"/>
        </w:rPr>
        <w:t>ApeosPro</w:t>
      </w:r>
      <w:proofErr w:type="spellEnd"/>
      <w:r w:rsidRPr="00FF5374">
        <w:rPr>
          <w:rFonts w:ascii="Arial" w:eastAsiaTheme="minorHAnsi" w:hAnsi="Arial" w:cs="Arial"/>
          <w:lang w:bidi="de-DE"/>
        </w:rPr>
        <w:t xml:space="preserve"> C-Serie von den Vorzügen des Fujifilm-eigenen Super EA Eco-Toners, der normalerweise in teureren Produktionsmaschinen zum Einsatz kommt. Die Kombination von Super EA Eco-Toner und LED-Druckkopf produziert extrem glatte Farbverläufe und leuchtende Farben und erleichtert die Reproduktion feinster Linien und Schriften. Eine Zusatzfunktion gestattet die Veredelung der Drucke durch eine attraktive Glanzoberfläche.</w:t>
      </w:r>
    </w:p>
    <w:p w14:paraId="6EB2A0AF" w14:textId="77777777" w:rsidR="007F1800" w:rsidRPr="00FF5374" w:rsidRDefault="007F1800" w:rsidP="005D248D">
      <w:pPr>
        <w:spacing w:after="0" w:line="360" w:lineRule="auto"/>
        <w:jc w:val="both"/>
        <w:rPr>
          <w:rFonts w:ascii="Arial" w:eastAsiaTheme="minorHAnsi" w:hAnsi="Arial" w:cs="Arial"/>
        </w:rPr>
      </w:pPr>
    </w:p>
    <w:p w14:paraId="74CA1E6A" w14:textId="77777777" w:rsidR="007F1800" w:rsidRPr="00FF5374" w:rsidRDefault="007F1800" w:rsidP="007F1800">
      <w:pPr>
        <w:spacing w:after="0" w:line="360" w:lineRule="auto"/>
        <w:jc w:val="both"/>
        <w:rPr>
          <w:rFonts w:ascii="Arial" w:eastAsiaTheme="minorHAnsi" w:hAnsi="Arial" w:cs="Arial"/>
        </w:rPr>
      </w:pPr>
      <w:r w:rsidRPr="00FF5374">
        <w:rPr>
          <w:rFonts w:ascii="Arial" w:eastAsiaTheme="minorHAnsi" w:hAnsi="Arial" w:cs="Arial"/>
          <w:lang w:bidi="de-DE"/>
        </w:rPr>
        <w:t xml:space="preserve">Zu der Serie gehören drei Modelle: die Standardausführung </w:t>
      </w:r>
      <w:proofErr w:type="spellStart"/>
      <w:r w:rsidRPr="00FF5374">
        <w:rPr>
          <w:rFonts w:ascii="Arial" w:eastAsiaTheme="minorHAnsi" w:hAnsi="Arial" w:cs="Arial"/>
          <w:lang w:bidi="de-DE"/>
        </w:rPr>
        <w:t>ApeosPro</w:t>
      </w:r>
      <w:proofErr w:type="spellEnd"/>
      <w:r w:rsidRPr="00FF5374">
        <w:rPr>
          <w:rFonts w:ascii="Arial" w:eastAsiaTheme="minorHAnsi" w:hAnsi="Arial" w:cs="Arial"/>
          <w:lang w:bidi="de-DE"/>
        </w:rPr>
        <w:t xml:space="preserve"> C750, das Premiummodell </w:t>
      </w:r>
      <w:proofErr w:type="spellStart"/>
      <w:r w:rsidRPr="00FF5374">
        <w:rPr>
          <w:rFonts w:ascii="Arial" w:eastAsiaTheme="minorHAnsi" w:hAnsi="Arial" w:cs="Arial"/>
          <w:lang w:bidi="de-DE"/>
        </w:rPr>
        <w:t>ApeosPro</w:t>
      </w:r>
      <w:proofErr w:type="spellEnd"/>
      <w:r w:rsidRPr="00FF5374">
        <w:rPr>
          <w:rFonts w:ascii="Arial" w:eastAsiaTheme="minorHAnsi" w:hAnsi="Arial" w:cs="Arial"/>
          <w:lang w:bidi="de-DE"/>
        </w:rPr>
        <w:t xml:space="preserve"> C810 und die </w:t>
      </w:r>
      <w:proofErr w:type="spellStart"/>
      <w:r w:rsidRPr="00FF5374">
        <w:rPr>
          <w:rFonts w:ascii="Arial" w:eastAsiaTheme="minorHAnsi" w:hAnsi="Arial" w:cs="Arial"/>
          <w:lang w:bidi="de-DE"/>
        </w:rPr>
        <w:t>ApeosPro</w:t>
      </w:r>
      <w:proofErr w:type="spellEnd"/>
      <w:r w:rsidRPr="00FF5374">
        <w:rPr>
          <w:rFonts w:ascii="Arial" w:eastAsiaTheme="minorHAnsi" w:hAnsi="Arial" w:cs="Arial"/>
          <w:lang w:bidi="de-DE"/>
        </w:rPr>
        <w:t xml:space="preserve"> C650 für den einfachen Einstieg in den Produktionsdruck kleinerer Auflagen.</w:t>
      </w:r>
    </w:p>
    <w:p w14:paraId="61E434C9" w14:textId="77777777" w:rsidR="005D248D" w:rsidRPr="00FF5374" w:rsidRDefault="005D248D" w:rsidP="002B7408">
      <w:pPr>
        <w:spacing w:after="0" w:line="360" w:lineRule="auto"/>
        <w:jc w:val="both"/>
        <w:rPr>
          <w:rFonts w:ascii="Arial" w:eastAsiaTheme="minorHAnsi" w:hAnsi="Arial" w:cs="Arial"/>
        </w:rPr>
      </w:pPr>
    </w:p>
    <w:p w14:paraId="72F06F9D" w14:textId="08BFEAC9" w:rsidR="0094736D" w:rsidRPr="00FF5374" w:rsidRDefault="009A3DB5" w:rsidP="0040100E">
      <w:pPr>
        <w:spacing w:after="0" w:line="360" w:lineRule="auto"/>
        <w:jc w:val="both"/>
        <w:rPr>
          <w:rFonts w:ascii="Arial" w:eastAsiaTheme="minorHAnsi" w:hAnsi="Arial" w:cs="Arial"/>
        </w:rPr>
      </w:pPr>
      <w:r w:rsidRPr="00FF5374">
        <w:rPr>
          <w:rFonts w:ascii="Arial" w:eastAsiaTheme="minorHAnsi" w:hAnsi="Arial" w:cs="Arial"/>
          <w:lang w:bidi="de-DE"/>
        </w:rPr>
        <w:t xml:space="preserve">Mark Lawn, Head </w:t>
      </w:r>
      <w:proofErr w:type="spellStart"/>
      <w:r w:rsidRPr="00FF5374">
        <w:rPr>
          <w:rFonts w:ascii="Arial" w:eastAsiaTheme="minorHAnsi" w:hAnsi="Arial" w:cs="Arial"/>
          <w:lang w:bidi="de-DE"/>
        </w:rPr>
        <w:t>of</w:t>
      </w:r>
      <w:proofErr w:type="spellEnd"/>
      <w:r w:rsidRPr="00FF5374">
        <w:rPr>
          <w:rFonts w:ascii="Arial" w:eastAsiaTheme="minorHAnsi" w:hAnsi="Arial" w:cs="Arial"/>
          <w:lang w:bidi="de-DE"/>
        </w:rPr>
        <w:t xml:space="preserve"> POD Solutions bei Fujifilm Europe, erläutert: „Schon die Vorschau der Serie auf unserer Peak Performance Print-Veranstaltung in Brüssel im vergangenen Jahr war ein großes Ereignis und jetzt freuen wir uns, die kommerzielle Verfügbarkeit bekanntzugeben. Die </w:t>
      </w:r>
      <w:proofErr w:type="spellStart"/>
      <w:r w:rsidRPr="00FF5374">
        <w:rPr>
          <w:rFonts w:ascii="Arial" w:eastAsiaTheme="minorHAnsi" w:hAnsi="Arial" w:cs="Arial"/>
          <w:lang w:bidi="de-DE"/>
        </w:rPr>
        <w:t>ApeosPro</w:t>
      </w:r>
      <w:proofErr w:type="spellEnd"/>
      <w:r w:rsidRPr="00FF5374">
        <w:rPr>
          <w:rFonts w:ascii="Arial" w:eastAsiaTheme="minorHAnsi" w:hAnsi="Arial" w:cs="Arial"/>
          <w:lang w:bidi="de-DE"/>
        </w:rPr>
        <w:t xml:space="preserve"> C-Serie bietet Unternehmen aller Art eine hervorragende Druckqualität und vielfältige Anwendungsmöglichkeiten, von der sicheren Zusammenarbeit im Büro bis hin zur Produktion von hochwertigem Marketingmaterial, Broschüren und Anzeigedrucken. Mit ihr können wir die Vorteile unserer Technologie einer breiteren Anwendergruppe zugänglich machen, die vielleicht keine hohen Auflagen druckt, sich aber keinerlei Kompromiss in Sachen Qualität und Medienvielfalt leisten kann.“ </w:t>
      </w:r>
    </w:p>
    <w:p w14:paraId="2BA63416" w14:textId="2228FAEC" w:rsidR="001855AA" w:rsidRPr="00FF5374" w:rsidRDefault="001855AA" w:rsidP="0040100E">
      <w:pPr>
        <w:spacing w:after="0" w:line="360" w:lineRule="auto"/>
        <w:jc w:val="both"/>
        <w:rPr>
          <w:rFonts w:ascii="Arial" w:eastAsiaTheme="minorHAnsi" w:hAnsi="Arial" w:cs="Arial"/>
        </w:rPr>
      </w:pPr>
    </w:p>
    <w:p w14:paraId="192EFBCA" w14:textId="67197E43" w:rsidR="001855AA" w:rsidRPr="00FF5374" w:rsidRDefault="001855AA" w:rsidP="0040100E">
      <w:pPr>
        <w:spacing w:after="0" w:line="360" w:lineRule="auto"/>
        <w:jc w:val="both"/>
        <w:rPr>
          <w:rFonts w:ascii="Arial" w:eastAsiaTheme="minorHAnsi" w:hAnsi="Arial" w:cs="Arial"/>
        </w:rPr>
      </w:pPr>
      <w:r w:rsidRPr="00FF5374">
        <w:rPr>
          <w:rFonts w:ascii="Arial" w:eastAsiaTheme="minorHAnsi" w:hAnsi="Arial" w:cs="Arial"/>
          <w:lang w:bidi="de-DE"/>
        </w:rPr>
        <w:t xml:space="preserve">Hauptmerkmale der Fujifilm </w:t>
      </w:r>
      <w:proofErr w:type="spellStart"/>
      <w:r w:rsidRPr="00FF5374">
        <w:rPr>
          <w:rFonts w:ascii="Arial" w:eastAsiaTheme="minorHAnsi" w:hAnsi="Arial" w:cs="Arial"/>
          <w:lang w:bidi="de-DE"/>
        </w:rPr>
        <w:t>ApeosPro</w:t>
      </w:r>
      <w:proofErr w:type="spellEnd"/>
      <w:r w:rsidRPr="00FF5374">
        <w:rPr>
          <w:rFonts w:ascii="Arial" w:eastAsiaTheme="minorHAnsi" w:hAnsi="Arial" w:cs="Arial"/>
          <w:lang w:bidi="de-DE"/>
        </w:rPr>
        <w:t xml:space="preserve"> C-Serie:</w:t>
      </w:r>
    </w:p>
    <w:p w14:paraId="743DD3B6" w14:textId="44336CF9" w:rsidR="001855AA" w:rsidRPr="00FF5374" w:rsidRDefault="006F4FCF" w:rsidP="001855AA">
      <w:pPr>
        <w:pStyle w:val="ListParagraph"/>
        <w:numPr>
          <w:ilvl w:val="0"/>
          <w:numId w:val="8"/>
        </w:numPr>
        <w:spacing w:after="0" w:line="360" w:lineRule="auto"/>
        <w:jc w:val="both"/>
        <w:rPr>
          <w:rFonts w:ascii="Arial" w:eastAsiaTheme="minorHAnsi" w:hAnsi="Arial" w:cs="Arial"/>
          <w:lang w:val="sv-SE"/>
        </w:rPr>
      </w:pPr>
      <w:r w:rsidRPr="00FF5374">
        <w:rPr>
          <w:rFonts w:ascii="Arial" w:eastAsiaTheme="minorHAnsi" w:hAnsi="Arial" w:cs="Arial"/>
          <w:lang w:val="sv-SE" w:bidi="de-DE"/>
        </w:rPr>
        <w:t>C810: 81 A4-Seiten/min (C750: 75 S/min, C650: 65 S/min)</w:t>
      </w:r>
    </w:p>
    <w:p w14:paraId="4D6F4954" w14:textId="77777777" w:rsidR="00BD0A46" w:rsidRPr="00FF5374" w:rsidRDefault="00BD0A46" w:rsidP="00BD0A46">
      <w:pPr>
        <w:pStyle w:val="ListParagraph"/>
        <w:numPr>
          <w:ilvl w:val="0"/>
          <w:numId w:val="8"/>
        </w:numPr>
        <w:spacing w:after="0" w:line="360" w:lineRule="auto"/>
        <w:jc w:val="both"/>
        <w:rPr>
          <w:rFonts w:ascii="Arial" w:eastAsiaTheme="minorHAnsi" w:hAnsi="Arial" w:cs="Arial"/>
          <w:lang w:val="it-IT"/>
        </w:rPr>
      </w:pPr>
      <w:r w:rsidRPr="00FF5374">
        <w:rPr>
          <w:rFonts w:ascii="Arial" w:eastAsiaTheme="minorHAnsi" w:hAnsi="Arial" w:cs="Arial"/>
          <w:lang w:val="it-IT" w:bidi="de-DE"/>
        </w:rPr>
        <w:t>Fujifilm Super EA Eco-Toner der Premiumklasse</w:t>
      </w:r>
    </w:p>
    <w:p w14:paraId="5D06E3A5" w14:textId="77777777" w:rsidR="001855AA" w:rsidRPr="00FF5374" w:rsidRDefault="001855AA" w:rsidP="001855AA">
      <w:pPr>
        <w:pStyle w:val="ListParagraph"/>
        <w:numPr>
          <w:ilvl w:val="0"/>
          <w:numId w:val="8"/>
        </w:numPr>
        <w:spacing w:after="0" w:line="360" w:lineRule="auto"/>
        <w:jc w:val="both"/>
        <w:rPr>
          <w:rFonts w:ascii="Arial" w:eastAsiaTheme="minorHAnsi" w:hAnsi="Arial" w:cs="Arial"/>
        </w:rPr>
      </w:pPr>
      <w:r w:rsidRPr="00FF5374">
        <w:rPr>
          <w:rFonts w:ascii="Arial" w:eastAsiaTheme="minorHAnsi" w:hAnsi="Arial" w:cs="Arial"/>
          <w:lang w:bidi="de-DE"/>
        </w:rPr>
        <w:t xml:space="preserve">CMYK </w:t>
      </w:r>
    </w:p>
    <w:p w14:paraId="1E48549C" w14:textId="28797BFF" w:rsidR="001855AA" w:rsidRPr="00FF5374" w:rsidRDefault="001855AA" w:rsidP="001855AA">
      <w:pPr>
        <w:pStyle w:val="ListParagraph"/>
        <w:numPr>
          <w:ilvl w:val="0"/>
          <w:numId w:val="8"/>
        </w:numPr>
        <w:spacing w:after="0" w:line="360" w:lineRule="auto"/>
        <w:jc w:val="both"/>
        <w:rPr>
          <w:rFonts w:ascii="Arial" w:eastAsiaTheme="minorHAnsi" w:hAnsi="Arial" w:cs="Arial"/>
        </w:rPr>
      </w:pPr>
      <w:r w:rsidRPr="00FF5374">
        <w:rPr>
          <w:rFonts w:ascii="Arial" w:eastAsiaTheme="minorHAnsi" w:hAnsi="Arial" w:cs="Arial"/>
          <w:lang w:bidi="de-DE"/>
        </w:rPr>
        <w:t>Weltweit erster LED-Druckkopf mit einer Auflösung von 2.400 dpi x 2.400 dpi</w:t>
      </w:r>
    </w:p>
    <w:p w14:paraId="5C7A7E8D" w14:textId="66A0E122" w:rsidR="001855AA" w:rsidRPr="00FF5374" w:rsidRDefault="001855AA" w:rsidP="001855AA">
      <w:pPr>
        <w:pStyle w:val="ListParagraph"/>
        <w:numPr>
          <w:ilvl w:val="0"/>
          <w:numId w:val="8"/>
        </w:numPr>
        <w:spacing w:after="0" w:line="360" w:lineRule="auto"/>
        <w:jc w:val="both"/>
        <w:rPr>
          <w:rFonts w:ascii="Arial" w:eastAsiaTheme="minorHAnsi" w:hAnsi="Arial" w:cs="Arial"/>
        </w:rPr>
      </w:pPr>
      <w:r w:rsidRPr="00FF5374">
        <w:rPr>
          <w:rFonts w:ascii="Arial" w:eastAsiaTheme="minorHAnsi" w:hAnsi="Arial" w:cs="Arial"/>
          <w:lang w:bidi="de-DE"/>
        </w:rPr>
        <w:t>Grammaturen: 52 g/m² bis 350 g/m²</w:t>
      </w:r>
    </w:p>
    <w:p w14:paraId="572E3A97" w14:textId="0286C57D" w:rsidR="001855AA" w:rsidRPr="00FF5374" w:rsidRDefault="001855AA" w:rsidP="001855AA">
      <w:pPr>
        <w:pStyle w:val="ListParagraph"/>
        <w:numPr>
          <w:ilvl w:val="0"/>
          <w:numId w:val="8"/>
        </w:numPr>
        <w:spacing w:after="0" w:line="360" w:lineRule="auto"/>
        <w:jc w:val="both"/>
        <w:rPr>
          <w:rFonts w:ascii="Arial" w:eastAsiaTheme="minorHAnsi" w:hAnsi="Arial" w:cs="Arial"/>
        </w:rPr>
      </w:pPr>
      <w:r w:rsidRPr="00FF5374">
        <w:rPr>
          <w:rFonts w:ascii="Arial" w:eastAsiaTheme="minorHAnsi" w:hAnsi="Arial" w:cs="Arial"/>
          <w:lang w:bidi="de-DE"/>
        </w:rPr>
        <w:t>Formate: 100 mm x 148 mm bis 330 mm x 1300 mm</w:t>
      </w:r>
    </w:p>
    <w:p w14:paraId="6A39825F" w14:textId="77777777" w:rsidR="001855AA" w:rsidRPr="00FF5374" w:rsidRDefault="001855AA" w:rsidP="001855AA">
      <w:pPr>
        <w:pStyle w:val="ListParagraph"/>
        <w:numPr>
          <w:ilvl w:val="0"/>
          <w:numId w:val="8"/>
        </w:numPr>
        <w:spacing w:after="0" w:line="360" w:lineRule="auto"/>
        <w:jc w:val="both"/>
        <w:rPr>
          <w:rFonts w:ascii="Arial" w:eastAsiaTheme="minorHAnsi" w:hAnsi="Arial" w:cs="Arial"/>
        </w:rPr>
      </w:pPr>
      <w:r w:rsidRPr="00FF5374">
        <w:rPr>
          <w:rFonts w:ascii="Arial" w:eastAsiaTheme="minorHAnsi" w:hAnsi="Arial" w:cs="Arial"/>
          <w:lang w:bidi="de-DE"/>
        </w:rPr>
        <w:t>Verarbeitung schwerer, gestrichener und Sondermedien</w:t>
      </w:r>
    </w:p>
    <w:p w14:paraId="72F7F2F4" w14:textId="0FB7A599" w:rsidR="00C91896" w:rsidRPr="00FF5374" w:rsidRDefault="001855AA">
      <w:pPr>
        <w:pStyle w:val="ListParagraph"/>
        <w:numPr>
          <w:ilvl w:val="0"/>
          <w:numId w:val="8"/>
        </w:numPr>
        <w:spacing w:after="0" w:line="360" w:lineRule="auto"/>
        <w:jc w:val="both"/>
        <w:rPr>
          <w:rFonts w:ascii="Arial" w:eastAsiaTheme="minorHAnsi" w:hAnsi="Arial" w:cs="Arial"/>
        </w:rPr>
      </w:pPr>
      <w:r w:rsidRPr="00FF5374">
        <w:rPr>
          <w:rFonts w:ascii="Arial" w:eastAsiaTheme="minorHAnsi" w:hAnsi="Arial" w:cs="Arial"/>
          <w:lang w:bidi="de-DE"/>
        </w:rPr>
        <w:t>Kapazität bis zu 7.360 Bogen</w:t>
      </w:r>
    </w:p>
    <w:p w14:paraId="29C852F1" w14:textId="5D55FC2E" w:rsidR="006C0875" w:rsidRDefault="00C91896">
      <w:pPr>
        <w:spacing w:after="0" w:line="360" w:lineRule="auto"/>
        <w:jc w:val="both"/>
        <w:rPr>
          <w:rFonts w:ascii="Arial" w:eastAsiaTheme="minorHAnsi" w:hAnsi="Arial" w:cs="Arial"/>
          <w:lang w:bidi="de-DE"/>
        </w:rPr>
      </w:pPr>
      <w:r w:rsidRPr="00FF5374">
        <w:rPr>
          <w:rFonts w:ascii="Arial" w:eastAsiaTheme="minorHAnsi" w:hAnsi="Arial" w:cs="Arial"/>
          <w:lang w:bidi="de-DE"/>
        </w:rPr>
        <w:t>* Mit elektrofotografischem Toner, Stand März 2021 gemäß Recherche von Fujifilm.</w:t>
      </w:r>
    </w:p>
    <w:p w14:paraId="46B868AC" w14:textId="77777777" w:rsidR="00A174BB" w:rsidRPr="00FF5374" w:rsidRDefault="00A174BB">
      <w:pPr>
        <w:spacing w:after="0" w:line="360" w:lineRule="auto"/>
        <w:jc w:val="both"/>
        <w:rPr>
          <w:rFonts w:ascii="Arial" w:eastAsiaTheme="minorHAnsi" w:hAnsi="Arial" w:cs="Arial"/>
        </w:rPr>
      </w:pPr>
    </w:p>
    <w:p w14:paraId="52433479" w14:textId="2B9460E8" w:rsidR="00160710" w:rsidRDefault="00DF0F80" w:rsidP="006C0875">
      <w:pPr>
        <w:spacing w:line="360" w:lineRule="auto"/>
        <w:jc w:val="center"/>
        <w:rPr>
          <w:rFonts w:ascii="Arial" w:eastAsia="Arial" w:hAnsi="Arial" w:cs="Arial"/>
          <w:b/>
          <w:color w:val="000000" w:themeColor="text1"/>
          <w:lang w:val="en-US" w:bidi="de-DE"/>
        </w:rPr>
      </w:pPr>
      <w:r w:rsidRPr="00FF5374">
        <w:rPr>
          <w:rFonts w:ascii="Arial" w:eastAsia="Arial" w:hAnsi="Arial" w:cs="Arial"/>
          <w:b/>
          <w:color w:val="000000" w:themeColor="text1"/>
          <w:lang w:val="en-US" w:bidi="de-DE"/>
        </w:rPr>
        <w:t>ENDE</w:t>
      </w:r>
    </w:p>
    <w:p w14:paraId="765676A0" w14:textId="77777777" w:rsidR="00A174BB" w:rsidRPr="00FF5374" w:rsidRDefault="00A174BB" w:rsidP="006C0875">
      <w:pPr>
        <w:spacing w:line="360" w:lineRule="auto"/>
        <w:jc w:val="center"/>
        <w:rPr>
          <w:rFonts w:ascii="Arial" w:hAnsi="Arial" w:cs="Arial"/>
          <w:lang w:val="en-US"/>
        </w:rPr>
      </w:pPr>
    </w:p>
    <w:p w14:paraId="0B6DD4A3" w14:textId="2E802FB9" w:rsidR="00065605" w:rsidRPr="00FF5374" w:rsidRDefault="00065605" w:rsidP="004F6CD3">
      <w:pPr>
        <w:spacing w:after="0" w:line="360" w:lineRule="auto"/>
        <w:jc w:val="both"/>
        <w:rPr>
          <w:rFonts w:ascii="Arial" w:hAnsi="Arial" w:cs="Arial"/>
          <w:color w:val="000000" w:themeColor="text1"/>
          <w:sz w:val="20"/>
          <w:szCs w:val="20"/>
          <w:lang w:val="en-US"/>
        </w:rPr>
      </w:pPr>
    </w:p>
    <w:p w14:paraId="53A5F5DD"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20D5F5FB"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4B4A57BA" w14:textId="77777777" w:rsidR="00A174BB" w:rsidRPr="00A174BB" w:rsidRDefault="00A174BB" w:rsidP="00A174B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A174BB">
        <w:rPr>
          <w:rStyle w:val="eop"/>
          <w:rFonts w:ascii="Arial" w:hAnsi="Arial" w:cs="Arial"/>
          <w:sz w:val="20"/>
          <w:szCs w:val="20"/>
          <w:lang w:val="fr-FR"/>
        </w:rPr>
        <w:t> </w:t>
      </w:r>
    </w:p>
    <w:p w14:paraId="7E146796" w14:textId="77777777" w:rsidR="00A174BB" w:rsidRPr="00A174BB" w:rsidRDefault="00A174BB" w:rsidP="00A174B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A174BB">
        <w:rPr>
          <w:rStyle w:val="eop"/>
          <w:rFonts w:ascii="Arial" w:hAnsi="Arial" w:cs="Arial"/>
          <w:sz w:val="20"/>
          <w:szCs w:val="20"/>
          <w:lang w:val="fr-FR"/>
        </w:rPr>
        <w:t> </w:t>
      </w:r>
    </w:p>
    <w:p w14:paraId="6FD6F0B5" w14:textId="26D1E54A" w:rsidR="00A174BB" w:rsidRPr="00A174BB" w:rsidRDefault="00A174BB" w:rsidP="00A174BB">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w:t>
      </w:r>
      <w:r>
        <w:rPr>
          <w:rStyle w:val="normaltextrun"/>
          <w:rFonts w:ascii="Arial" w:hAnsi="Arial" w:cs="Arial"/>
          <w:b/>
          <w:bCs/>
          <w:sz w:val="20"/>
          <w:szCs w:val="20"/>
          <w:lang w:val="fr-FR"/>
        </w:rPr>
        <w:t>FUJIFILM</w:t>
      </w:r>
      <w:r>
        <w:rPr>
          <w:rStyle w:val="normaltextrun"/>
          <w:rFonts w:ascii="Arial" w:hAnsi="Arial" w:cs="Arial"/>
          <w:b/>
          <w:bCs/>
          <w:sz w:val="20"/>
          <w:szCs w:val="20"/>
          <w:lang w:val="fr-FR"/>
        </w:rPr>
        <w:t xml:space="preserve"> Graphic Communications Division </w:t>
      </w:r>
      <w:r>
        <w:rPr>
          <w:rStyle w:val="normaltextrun"/>
          <w:rFonts w:ascii="Arial" w:hAnsi="Arial" w:cs="Arial"/>
          <w:sz w:val="20"/>
          <w:szCs w:val="20"/>
          <w:lang w:val="fr-FR"/>
        </w:rPr>
        <w:t>     </w:t>
      </w:r>
      <w:r w:rsidRPr="00A174BB">
        <w:rPr>
          <w:rStyle w:val="eop"/>
          <w:rFonts w:ascii="Arial" w:hAnsi="Arial" w:cs="Arial"/>
          <w:sz w:val="20"/>
          <w:szCs w:val="20"/>
          <w:lang w:val="fr-FR"/>
        </w:rPr>
        <w:t> </w:t>
      </w:r>
    </w:p>
    <w:p w14:paraId="23DD3C7A"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8"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9"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7965DD5F"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53EA8989"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67AB28B4"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2C457CB9"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0CE9E4D"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0"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119BA254" w14:textId="77777777" w:rsidR="00A174BB" w:rsidRDefault="00A174BB" w:rsidP="00A17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1EF90E4A" w:rsidR="00ED1FDF" w:rsidRPr="004F6CD3" w:rsidRDefault="00ED1FDF" w:rsidP="00A174BB">
      <w:pPr>
        <w:pStyle w:val="paragraph"/>
        <w:spacing w:before="0" w:beforeAutospacing="0" w:after="0" w:afterAutospacing="0" w:line="360" w:lineRule="auto"/>
        <w:jc w:val="both"/>
        <w:textAlignment w:val="baseline"/>
        <w:rPr>
          <w:rFonts w:ascii="Arial" w:hAnsi="Arial" w:cs="Arial"/>
          <w:sz w:val="18"/>
          <w:szCs w:val="18"/>
        </w:rPr>
      </w:pPr>
    </w:p>
    <w:sectPr w:rsidR="00ED1FDF" w:rsidRPr="004F6CD3"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C555" w14:textId="77777777" w:rsidR="00E60402" w:rsidRDefault="00E60402" w:rsidP="00155739">
      <w:pPr>
        <w:spacing w:after="0" w:line="240" w:lineRule="auto"/>
      </w:pPr>
      <w:r>
        <w:separator/>
      </w:r>
    </w:p>
  </w:endnote>
  <w:endnote w:type="continuationSeparator" w:id="0">
    <w:p w14:paraId="4F3258CF" w14:textId="77777777" w:rsidR="00E60402" w:rsidRDefault="00E60402" w:rsidP="00155739">
      <w:pPr>
        <w:spacing w:after="0" w:line="240" w:lineRule="auto"/>
      </w:pPr>
      <w:r>
        <w:continuationSeparator/>
      </w:r>
    </w:p>
  </w:endnote>
  <w:endnote w:type="continuationNotice" w:id="1">
    <w:p w14:paraId="00B3D3FF" w14:textId="77777777" w:rsidR="00E60402" w:rsidRDefault="00E60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92FB" w14:textId="77777777" w:rsidR="00E60402" w:rsidRDefault="00E60402" w:rsidP="00155739">
      <w:pPr>
        <w:spacing w:after="0" w:line="240" w:lineRule="auto"/>
      </w:pPr>
      <w:r>
        <w:separator/>
      </w:r>
    </w:p>
  </w:footnote>
  <w:footnote w:type="continuationSeparator" w:id="0">
    <w:p w14:paraId="587359A7" w14:textId="77777777" w:rsidR="00E60402" w:rsidRDefault="00E60402" w:rsidP="00155739">
      <w:pPr>
        <w:spacing w:after="0" w:line="240" w:lineRule="auto"/>
      </w:pPr>
      <w:r>
        <w:continuationSeparator/>
      </w:r>
    </w:p>
  </w:footnote>
  <w:footnote w:type="continuationNotice" w:id="1">
    <w:p w14:paraId="1A31C4D9" w14:textId="77777777" w:rsidR="00E60402" w:rsidRDefault="00E60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833F"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566372">
    <w:abstractNumId w:val="2"/>
  </w:num>
  <w:num w:numId="2" w16cid:durableId="1203052678">
    <w:abstractNumId w:val="6"/>
  </w:num>
  <w:num w:numId="3" w16cid:durableId="988677168">
    <w:abstractNumId w:val="5"/>
  </w:num>
  <w:num w:numId="4" w16cid:durableId="1251353344">
    <w:abstractNumId w:val="0"/>
  </w:num>
  <w:num w:numId="5" w16cid:durableId="643001541">
    <w:abstractNumId w:val="3"/>
  </w:num>
  <w:num w:numId="6" w16cid:durableId="617833200">
    <w:abstractNumId w:val="4"/>
  </w:num>
  <w:num w:numId="7" w16cid:durableId="1322582604">
    <w:abstractNumId w:val="1"/>
  </w:num>
  <w:num w:numId="8" w16cid:durableId="1148008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5899"/>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77DF8"/>
    <w:rsid w:val="003800CE"/>
    <w:rsid w:val="0038781C"/>
    <w:rsid w:val="00392513"/>
    <w:rsid w:val="0039287A"/>
    <w:rsid w:val="00392CB5"/>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93E"/>
    <w:rsid w:val="00467E9E"/>
    <w:rsid w:val="0047505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658A"/>
    <w:rsid w:val="00507A48"/>
    <w:rsid w:val="005147ED"/>
    <w:rsid w:val="00521A13"/>
    <w:rsid w:val="00522766"/>
    <w:rsid w:val="00523222"/>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176D"/>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6A45"/>
    <w:rsid w:val="0065723A"/>
    <w:rsid w:val="006612D2"/>
    <w:rsid w:val="006636FF"/>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B198F"/>
    <w:rsid w:val="006B1A3D"/>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3673E"/>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2E04"/>
    <w:rsid w:val="007E6C16"/>
    <w:rsid w:val="007E721D"/>
    <w:rsid w:val="007F1342"/>
    <w:rsid w:val="007F1800"/>
    <w:rsid w:val="007F2856"/>
    <w:rsid w:val="007F3294"/>
    <w:rsid w:val="008014CC"/>
    <w:rsid w:val="00804EB5"/>
    <w:rsid w:val="00805135"/>
    <w:rsid w:val="008054D7"/>
    <w:rsid w:val="00805B85"/>
    <w:rsid w:val="0081031F"/>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3D31"/>
    <w:rsid w:val="009C4261"/>
    <w:rsid w:val="009C6325"/>
    <w:rsid w:val="009C6E9A"/>
    <w:rsid w:val="009D088D"/>
    <w:rsid w:val="009D2940"/>
    <w:rsid w:val="009D49C0"/>
    <w:rsid w:val="009D5111"/>
    <w:rsid w:val="009E057A"/>
    <w:rsid w:val="009E131B"/>
    <w:rsid w:val="009E20EF"/>
    <w:rsid w:val="009E37AA"/>
    <w:rsid w:val="009F4C31"/>
    <w:rsid w:val="009F5B9A"/>
    <w:rsid w:val="00A01D06"/>
    <w:rsid w:val="00A0216E"/>
    <w:rsid w:val="00A04CF2"/>
    <w:rsid w:val="00A105E0"/>
    <w:rsid w:val="00A10A46"/>
    <w:rsid w:val="00A13607"/>
    <w:rsid w:val="00A1470E"/>
    <w:rsid w:val="00A15C73"/>
    <w:rsid w:val="00A162BB"/>
    <w:rsid w:val="00A173E2"/>
    <w:rsid w:val="00A174BB"/>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0304"/>
    <w:rsid w:val="00A9217A"/>
    <w:rsid w:val="00A959A9"/>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76CC"/>
    <w:rsid w:val="00B41A95"/>
    <w:rsid w:val="00B41EBE"/>
    <w:rsid w:val="00B4384B"/>
    <w:rsid w:val="00B438F7"/>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C00BE5"/>
    <w:rsid w:val="00C03292"/>
    <w:rsid w:val="00C03ED1"/>
    <w:rsid w:val="00C04782"/>
    <w:rsid w:val="00C04D04"/>
    <w:rsid w:val="00C06607"/>
    <w:rsid w:val="00C07FCF"/>
    <w:rsid w:val="00C112CC"/>
    <w:rsid w:val="00C12068"/>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1896"/>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052A"/>
    <w:rsid w:val="00D71F39"/>
    <w:rsid w:val="00D7389E"/>
    <w:rsid w:val="00D749E8"/>
    <w:rsid w:val="00D753ED"/>
    <w:rsid w:val="00D75DDB"/>
    <w:rsid w:val="00D83DF6"/>
    <w:rsid w:val="00D84456"/>
    <w:rsid w:val="00D90125"/>
    <w:rsid w:val="00D9489E"/>
    <w:rsid w:val="00D94AF8"/>
    <w:rsid w:val="00DA7E91"/>
    <w:rsid w:val="00DB4565"/>
    <w:rsid w:val="00DB460D"/>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BAE"/>
    <w:rsid w:val="00E179E6"/>
    <w:rsid w:val="00E22879"/>
    <w:rsid w:val="00E22AA1"/>
    <w:rsid w:val="00E25A4A"/>
    <w:rsid w:val="00E25EB1"/>
    <w:rsid w:val="00E2603F"/>
    <w:rsid w:val="00E27A70"/>
    <w:rsid w:val="00E32FBF"/>
    <w:rsid w:val="00E33A1E"/>
    <w:rsid w:val="00E35118"/>
    <w:rsid w:val="00E35E39"/>
    <w:rsid w:val="00E40F65"/>
    <w:rsid w:val="00E41BF2"/>
    <w:rsid w:val="00E42397"/>
    <w:rsid w:val="00E45F34"/>
    <w:rsid w:val="00E50B88"/>
    <w:rsid w:val="00E52917"/>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5374"/>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793864013">
      <w:bodyDiv w:val="1"/>
      <w:marLeft w:val="0"/>
      <w:marRight w:val="0"/>
      <w:marTop w:val="0"/>
      <w:marBottom w:val="0"/>
      <w:divBdr>
        <w:top w:val="none" w:sz="0" w:space="0" w:color="auto"/>
        <w:left w:val="none" w:sz="0" w:space="0" w:color="auto"/>
        <w:bottom w:val="none" w:sz="0" w:space="0" w:color="auto"/>
        <w:right w:val="none" w:sz="0" w:space="0" w:color="auto"/>
      </w:divBdr>
      <w:divsChild>
        <w:div w:id="818226369">
          <w:marLeft w:val="0"/>
          <w:marRight w:val="0"/>
          <w:marTop w:val="0"/>
          <w:marBottom w:val="0"/>
          <w:divBdr>
            <w:top w:val="none" w:sz="0" w:space="0" w:color="auto"/>
            <w:left w:val="none" w:sz="0" w:space="0" w:color="auto"/>
            <w:bottom w:val="none" w:sz="0" w:space="0" w:color="auto"/>
            <w:right w:val="none" w:sz="0" w:space="0" w:color="auto"/>
          </w:divBdr>
        </w:div>
        <w:div w:id="391974213">
          <w:marLeft w:val="0"/>
          <w:marRight w:val="0"/>
          <w:marTop w:val="0"/>
          <w:marBottom w:val="0"/>
          <w:divBdr>
            <w:top w:val="none" w:sz="0" w:space="0" w:color="auto"/>
            <w:left w:val="none" w:sz="0" w:space="0" w:color="auto"/>
            <w:bottom w:val="none" w:sz="0" w:space="0" w:color="auto"/>
            <w:right w:val="none" w:sz="0" w:space="0" w:color="auto"/>
          </w:divBdr>
        </w:div>
        <w:div w:id="470561974">
          <w:marLeft w:val="0"/>
          <w:marRight w:val="0"/>
          <w:marTop w:val="0"/>
          <w:marBottom w:val="0"/>
          <w:divBdr>
            <w:top w:val="none" w:sz="0" w:space="0" w:color="auto"/>
            <w:left w:val="none" w:sz="0" w:space="0" w:color="auto"/>
            <w:bottom w:val="none" w:sz="0" w:space="0" w:color="auto"/>
            <w:right w:val="none" w:sz="0" w:space="0" w:color="auto"/>
          </w:divBdr>
        </w:div>
        <w:div w:id="1243762705">
          <w:marLeft w:val="0"/>
          <w:marRight w:val="0"/>
          <w:marTop w:val="0"/>
          <w:marBottom w:val="0"/>
          <w:divBdr>
            <w:top w:val="none" w:sz="0" w:space="0" w:color="auto"/>
            <w:left w:val="none" w:sz="0" w:space="0" w:color="auto"/>
            <w:bottom w:val="none" w:sz="0" w:space="0" w:color="auto"/>
            <w:right w:val="none" w:sz="0" w:space="0" w:color="auto"/>
          </w:divBdr>
        </w:div>
        <w:div w:id="996307055">
          <w:marLeft w:val="0"/>
          <w:marRight w:val="0"/>
          <w:marTop w:val="0"/>
          <w:marBottom w:val="0"/>
          <w:divBdr>
            <w:top w:val="none" w:sz="0" w:space="0" w:color="auto"/>
            <w:left w:val="none" w:sz="0" w:space="0" w:color="auto"/>
            <w:bottom w:val="none" w:sz="0" w:space="0" w:color="auto"/>
            <w:right w:val="none" w:sz="0" w:space="0" w:color="auto"/>
          </w:divBdr>
        </w:div>
        <w:div w:id="2037151586">
          <w:marLeft w:val="0"/>
          <w:marRight w:val="0"/>
          <w:marTop w:val="0"/>
          <w:marBottom w:val="0"/>
          <w:divBdr>
            <w:top w:val="none" w:sz="0" w:space="0" w:color="auto"/>
            <w:left w:val="none" w:sz="0" w:space="0" w:color="auto"/>
            <w:bottom w:val="none" w:sz="0" w:space="0" w:color="auto"/>
            <w:right w:val="none" w:sz="0" w:space="0" w:color="auto"/>
          </w:divBdr>
        </w:div>
        <w:div w:id="413010356">
          <w:marLeft w:val="0"/>
          <w:marRight w:val="0"/>
          <w:marTop w:val="0"/>
          <w:marBottom w:val="0"/>
          <w:divBdr>
            <w:top w:val="none" w:sz="0" w:space="0" w:color="auto"/>
            <w:left w:val="none" w:sz="0" w:space="0" w:color="auto"/>
            <w:bottom w:val="none" w:sz="0" w:space="0" w:color="auto"/>
            <w:right w:val="none" w:sz="0" w:space="0" w:color="auto"/>
          </w:divBdr>
        </w:div>
        <w:div w:id="1172065942">
          <w:marLeft w:val="0"/>
          <w:marRight w:val="0"/>
          <w:marTop w:val="0"/>
          <w:marBottom w:val="0"/>
          <w:divBdr>
            <w:top w:val="none" w:sz="0" w:space="0" w:color="auto"/>
            <w:left w:val="none" w:sz="0" w:space="0" w:color="auto"/>
            <w:bottom w:val="none" w:sz="0" w:space="0" w:color="auto"/>
            <w:right w:val="none" w:sz="0" w:space="0" w:color="auto"/>
          </w:divBdr>
        </w:div>
        <w:div w:id="1955555683">
          <w:marLeft w:val="0"/>
          <w:marRight w:val="0"/>
          <w:marTop w:val="0"/>
          <w:marBottom w:val="0"/>
          <w:divBdr>
            <w:top w:val="none" w:sz="0" w:space="0" w:color="auto"/>
            <w:left w:val="none" w:sz="0" w:space="0" w:color="auto"/>
            <w:bottom w:val="none" w:sz="0" w:space="0" w:color="auto"/>
            <w:right w:val="none" w:sz="0" w:space="0" w:color="auto"/>
          </w:divBdr>
        </w:div>
        <w:div w:id="481166961">
          <w:marLeft w:val="0"/>
          <w:marRight w:val="0"/>
          <w:marTop w:val="0"/>
          <w:marBottom w:val="0"/>
          <w:divBdr>
            <w:top w:val="none" w:sz="0" w:space="0" w:color="auto"/>
            <w:left w:val="none" w:sz="0" w:space="0" w:color="auto"/>
            <w:bottom w:val="none" w:sz="0" w:space="0" w:color="auto"/>
            <w:right w:val="none" w:sz="0" w:space="0" w:color="auto"/>
          </w:divBdr>
        </w:div>
        <w:div w:id="669136337">
          <w:marLeft w:val="0"/>
          <w:marRight w:val="0"/>
          <w:marTop w:val="0"/>
          <w:marBottom w:val="0"/>
          <w:divBdr>
            <w:top w:val="none" w:sz="0" w:space="0" w:color="auto"/>
            <w:left w:val="none" w:sz="0" w:space="0" w:color="auto"/>
            <w:bottom w:val="none" w:sz="0" w:space="0" w:color="auto"/>
            <w:right w:val="none" w:sz="0" w:space="0" w:color="auto"/>
          </w:divBdr>
        </w:div>
        <w:div w:id="1029182581">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de/produkte/grafische-syst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EC518A-FD34-4685-BF82-207848A6E17A}">
  <ds:schemaRefs>
    <ds:schemaRef ds:uri="http://schemas.openxmlformats.org/officeDocument/2006/bibliography"/>
  </ds:schemaRefs>
</ds:datastoreItem>
</file>

<file path=customXml/itemProps2.xml><?xml version="1.0" encoding="utf-8"?>
<ds:datastoreItem xmlns:ds="http://schemas.openxmlformats.org/officeDocument/2006/customXml" ds:itemID="{18171128-E4A7-4BD0-B573-80895DA48D0D}"/>
</file>

<file path=customXml/itemProps3.xml><?xml version="1.0" encoding="utf-8"?>
<ds:datastoreItem xmlns:ds="http://schemas.openxmlformats.org/officeDocument/2006/customXml" ds:itemID="{F563AA04-4D58-45EB-8E46-D378133D02A2}"/>
</file>

<file path=customXml/itemProps4.xml><?xml version="1.0" encoding="utf-8"?>
<ds:datastoreItem xmlns:ds="http://schemas.openxmlformats.org/officeDocument/2006/customXml" ds:itemID="{01D8B644-64BF-45DE-AC42-26E15AC4CA05}"/>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2023-02-08T14:31:00Z</dcterms:created>
  <dcterms:modified xsi:type="dcterms:W3CDTF">2023-02-08T14:31:00Z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