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5B8769B4" w:rsidR="00ED0E82" w:rsidRPr="006C78F1" w:rsidRDefault="00F35B4A" w:rsidP="004E079D">
      <w:pPr>
        <w:spacing w:line="360" w:lineRule="auto"/>
        <w:jc w:val="both"/>
        <w:rPr>
          <w:rFonts w:ascii="Arial" w:hAnsi="Arial" w:cs="Arial"/>
          <w:b/>
          <w:bCs/>
        </w:rPr>
      </w:pPr>
      <w:r>
        <w:rPr>
          <w:rFonts w:ascii="Arial" w:eastAsia="Arial" w:hAnsi="Arial" w:cs="Arial"/>
          <w:b/>
          <w:lang w:bidi="it-IT"/>
        </w:rPr>
        <w:t>6 febbraio 2023</w:t>
      </w:r>
    </w:p>
    <w:p w14:paraId="686F0156" w14:textId="11AF0488" w:rsidR="00F35B4A" w:rsidRPr="007215BB" w:rsidRDefault="00F35B4A" w:rsidP="00F35B4A">
      <w:pPr>
        <w:spacing w:line="360" w:lineRule="auto"/>
        <w:jc w:val="both"/>
        <w:rPr>
          <w:rFonts w:ascii="Arial" w:hAnsi="Arial" w:cs="Arial"/>
          <w:b/>
          <w:bCs/>
          <w:sz w:val="24"/>
          <w:szCs w:val="24"/>
        </w:rPr>
      </w:pPr>
      <w:r w:rsidRPr="00F35B4A">
        <w:rPr>
          <w:rFonts w:ascii="Arial" w:eastAsia="Arial" w:hAnsi="Arial" w:cs="Arial"/>
          <w:b/>
          <w:sz w:val="24"/>
          <w:szCs w:val="24"/>
          <w:lang w:bidi="it-IT"/>
        </w:rPr>
        <w:t xml:space="preserve">Fujifilm amplia la gamma di pigmenti a dispersione </w:t>
      </w:r>
      <w:proofErr w:type="spellStart"/>
      <w:r w:rsidRPr="00F35B4A">
        <w:rPr>
          <w:rFonts w:ascii="Arial" w:eastAsia="Arial" w:hAnsi="Arial" w:cs="Arial"/>
          <w:b/>
          <w:sz w:val="24"/>
          <w:szCs w:val="24"/>
          <w:lang w:bidi="it-IT"/>
        </w:rPr>
        <w:t>RxD</w:t>
      </w:r>
      <w:proofErr w:type="spellEnd"/>
      <w:r w:rsidRPr="00F35B4A">
        <w:rPr>
          <w:rFonts w:ascii="Arial" w:eastAsia="Arial" w:hAnsi="Arial" w:cs="Arial"/>
          <w:b/>
          <w:sz w:val="24"/>
          <w:szCs w:val="24"/>
          <w:lang w:bidi="it-IT"/>
        </w:rPr>
        <w:t xml:space="preserve"> per gli inchiostri inkjet</w:t>
      </w:r>
    </w:p>
    <w:p w14:paraId="5BD49E0A" w14:textId="499E6564" w:rsidR="00F35B4A" w:rsidRPr="00F35B4A" w:rsidRDefault="00F35B4A" w:rsidP="00F35B4A">
      <w:pPr>
        <w:spacing w:line="360" w:lineRule="auto"/>
        <w:jc w:val="both"/>
        <w:rPr>
          <w:rFonts w:ascii="Arial" w:hAnsi="Arial" w:cs="Arial"/>
          <w:i/>
          <w:iCs/>
        </w:rPr>
      </w:pPr>
      <w:r w:rsidRPr="00F35B4A">
        <w:rPr>
          <w:rFonts w:ascii="Arial" w:eastAsia="Arial" w:hAnsi="Arial" w:cs="Arial"/>
          <w:i/>
          <w:lang w:bidi="it-IT"/>
        </w:rPr>
        <w:t>I nuovi colori Orange, Green e Violet consentono la formulazione di inchiostri inkjet per una stampa con una gamma cromatica più ampia</w:t>
      </w:r>
    </w:p>
    <w:p w14:paraId="69461F3F" w14:textId="3C05B3B1" w:rsidR="00F35B4A" w:rsidRPr="00F35B4A" w:rsidRDefault="00F35B4A" w:rsidP="00F35B4A">
      <w:pPr>
        <w:spacing w:line="360" w:lineRule="auto"/>
        <w:jc w:val="both"/>
        <w:rPr>
          <w:rFonts w:ascii="Arial" w:hAnsi="Arial" w:cs="Arial"/>
        </w:rPr>
      </w:pPr>
      <w:r w:rsidRPr="00F35B4A">
        <w:rPr>
          <w:rFonts w:ascii="Arial" w:eastAsia="Arial" w:hAnsi="Arial" w:cs="Arial"/>
          <w:lang w:bidi="it-IT"/>
        </w:rPr>
        <w:t xml:space="preserve">FUJIFILM Imaging </w:t>
      </w:r>
      <w:proofErr w:type="spellStart"/>
      <w:r w:rsidRPr="00F35B4A">
        <w:rPr>
          <w:rFonts w:ascii="Arial" w:eastAsia="Arial" w:hAnsi="Arial" w:cs="Arial"/>
          <w:lang w:bidi="it-IT"/>
        </w:rPr>
        <w:t>Colorants</w:t>
      </w:r>
      <w:proofErr w:type="spellEnd"/>
      <w:r w:rsidRPr="00F35B4A">
        <w:rPr>
          <w:rFonts w:ascii="Arial" w:eastAsia="Arial" w:hAnsi="Arial" w:cs="Arial"/>
          <w:lang w:bidi="it-IT"/>
        </w:rPr>
        <w:t xml:space="preserve">, Ltd. ha annunciato la disponibilità in commercio globale di una gamma ampliata di colori per la sua serie di pigmenti a dispersione </w:t>
      </w:r>
      <w:proofErr w:type="spellStart"/>
      <w:r w:rsidRPr="00F35B4A">
        <w:rPr>
          <w:rFonts w:ascii="Arial" w:eastAsia="Arial" w:hAnsi="Arial" w:cs="Arial"/>
          <w:lang w:bidi="it-IT"/>
        </w:rPr>
        <w:t>RxD</w:t>
      </w:r>
      <w:proofErr w:type="spellEnd"/>
      <w:r w:rsidRPr="00F35B4A">
        <w:rPr>
          <w:rFonts w:ascii="Arial" w:eastAsia="Arial" w:hAnsi="Arial" w:cs="Arial"/>
          <w:lang w:bidi="it-IT"/>
        </w:rPr>
        <w:t xml:space="preserve"> ad alta purezza per la formulazione di inchiostri inkjet a base acqua. Fujifilm ora offre pigmenti a dispersione nelle varianti Orange PO71, Green PG7 e Violet PV23. I nuovi pigmenti a dispersione per inchiostri inkjet sono ora disponibili in tutto il mondo attraverso </w:t>
      </w:r>
      <w:proofErr w:type="spellStart"/>
      <w:r w:rsidRPr="00F35B4A">
        <w:rPr>
          <w:rFonts w:ascii="Arial" w:eastAsia="Arial" w:hAnsi="Arial" w:cs="Arial"/>
          <w:lang w:bidi="it-IT"/>
        </w:rPr>
        <w:t>Ink</w:t>
      </w:r>
      <w:proofErr w:type="spellEnd"/>
      <w:r w:rsidRPr="00F35B4A">
        <w:rPr>
          <w:rFonts w:ascii="Arial" w:eastAsia="Arial" w:hAnsi="Arial" w:cs="Arial"/>
          <w:lang w:bidi="it-IT"/>
        </w:rPr>
        <w:t xml:space="preserve"> Solutions Group di Fujifilm.</w:t>
      </w:r>
    </w:p>
    <w:p w14:paraId="422990B9" w14:textId="1776E998" w:rsidR="00F35B4A" w:rsidRPr="00F35B4A" w:rsidRDefault="00F35B4A" w:rsidP="00F35B4A">
      <w:pPr>
        <w:spacing w:line="360" w:lineRule="auto"/>
        <w:jc w:val="both"/>
        <w:rPr>
          <w:rFonts w:ascii="Arial" w:hAnsi="Arial" w:cs="Arial"/>
        </w:rPr>
      </w:pPr>
      <w:r w:rsidRPr="00F35B4A">
        <w:rPr>
          <w:rFonts w:ascii="Arial" w:eastAsia="Arial" w:hAnsi="Arial" w:cs="Arial"/>
          <w:lang w:bidi="it-IT"/>
        </w:rPr>
        <w:t>I colori OGV vengono in genere utilizzati per formulare set di inchiostri che estendono la gamma cromatica di un sistema di stampa oltre lo spazio colore ottenibile con CMYK; questo permette di ottenere colori più vivaci e precisi e garantire la corrispondenza con i colori spot del marchio nelle applicazioni di stampa di imballaggi, tessile e commerciale.</w:t>
      </w:r>
    </w:p>
    <w:p w14:paraId="4FA1E512" w14:textId="34228C89" w:rsidR="00F35B4A" w:rsidRPr="007215BB" w:rsidRDefault="00F35B4A" w:rsidP="00F35B4A">
      <w:pPr>
        <w:spacing w:line="360" w:lineRule="auto"/>
        <w:jc w:val="both"/>
        <w:rPr>
          <w:rFonts w:ascii="Arial" w:hAnsi="Arial" w:cs="Arial"/>
        </w:rPr>
      </w:pPr>
      <w:r w:rsidRPr="00F35B4A">
        <w:rPr>
          <w:rFonts w:ascii="Arial" w:eastAsia="Arial" w:hAnsi="Arial" w:cs="Arial"/>
          <w:lang w:bidi="it-IT"/>
        </w:rPr>
        <w:t xml:space="preserve">Grant </w:t>
      </w:r>
      <w:proofErr w:type="spellStart"/>
      <w:r w:rsidRPr="00F35B4A">
        <w:rPr>
          <w:rFonts w:ascii="Arial" w:eastAsia="Arial" w:hAnsi="Arial" w:cs="Arial"/>
          <w:lang w:bidi="it-IT"/>
        </w:rPr>
        <w:t>Murney</w:t>
      </w:r>
      <w:proofErr w:type="spellEnd"/>
      <w:r w:rsidRPr="00F35B4A">
        <w:rPr>
          <w:rFonts w:ascii="Arial" w:eastAsia="Arial" w:hAnsi="Arial" w:cs="Arial"/>
          <w:lang w:bidi="it-IT"/>
        </w:rPr>
        <w:t xml:space="preserve">, Product Manager per i pigmenti a dispersione </w:t>
      </w:r>
      <w:proofErr w:type="spellStart"/>
      <w:r w:rsidRPr="00F35B4A">
        <w:rPr>
          <w:rFonts w:ascii="Arial" w:eastAsia="Arial" w:hAnsi="Arial" w:cs="Arial"/>
          <w:lang w:bidi="it-IT"/>
        </w:rPr>
        <w:t>RxD</w:t>
      </w:r>
      <w:proofErr w:type="spellEnd"/>
      <w:r w:rsidRPr="00F35B4A">
        <w:rPr>
          <w:rFonts w:ascii="Arial" w:eastAsia="Arial" w:hAnsi="Arial" w:cs="Arial"/>
          <w:lang w:bidi="it-IT"/>
        </w:rPr>
        <w:t xml:space="preserve"> per inchiostri inkjet, afferma: </w:t>
      </w:r>
      <w:r w:rsidR="007215BB">
        <w:rPr>
          <w:rFonts w:ascii="Arial" w:eastAsia="Arial" w:hAnsi="Arial" w:cs="Arial"/>
          <w:lang w:bidi="it-IT"/>
        </w:rPr>
        <w:t>“</w:t>
      </w:r>
      <w:r w:rsidRPr="00F35B4A">
        <w:rPr>
          <w:rFonts w:ascii="Arial" w:eastAsia="Arial" w:hAnsi="Arial" w:cs="Arial"/>
          <w:lang w:bidi="it-IT"/>
        </w:rPr>
        <w:t xml:space="preserve">Nello sviluppo dei nuovi pigmenti a dispersione </w:t>
      </w:r>
      <w:proofErr w:type="spellStart"/>
      <w:r w:rsidRPr="00F35B4A">
        <w:rPr>
          <w:rFonts w:ascii="Arial" w:eastAsia="Arial" w:hAnsi="Arial" w:cs="Arial"/>
          <w:lang w:bidi="it-IT"/>
        </w:rPr>
        <w:t>RxD</w:t>
      </w:r>
      <w:proofErr w:type="spellEnd"/>
      <w:r w:rsidRPr="00F35B4A">
        <w:rPr>
          <w:rFonts w:ascii="Arial" w:eastAsia="Arial" w:hAnsi="Arial" w:cs="Arial"/>
          <w:lang w:bidi="it-IT"/>
        </w:rPr>
        <w:t xml:space="preserve"> Orange, Green e Violet abbiamo selezionato accuratamente i migliori polimeri e le migliori condizioni di lavorazione per garantire stabilità e prestazioni di stampa ottimali per i nostri clienti, in linea con i prodotti CMYK standard già presenti nella gamma di prodotti </w:t>
      </w:r>
      <w:proofErr w:type="spellStart"/>
      <w:r w:rsidRPr="00F35B4A">
        <w:rPr>
          <w:rFonts w:ascii="Arial" w:eastAsia="Arial" w:hAnsi="Arial" w:cs="Arial"/>
          <w:lang w:bidi="it-IT"/>
        </w:rPr>
        <w:t>RxD</w:t>
      </w:r>
      <w:proofErr w:type="spellEnd"/>
      <w:r w:rsidR="007215BB">
        <w:rPr>
          <w:rFonts w:ascii="Arial" w:eastAsia="Arial" w:hAnsi="Arial" w:cs="Arial"/>
          <w:lang w:bidi="it-IT"/>
        </w:rPr>
        <w:t>”</w:t>
      </w:r>
      <w:r w:rsidRPr="00F35B4A">
        <w:rPr>
          <w:rFonts w:ascii="Arial" w:eastAsia="Arial" w:hAnsi="Arial" w:cs="Arial"/>
          <w:lang w:bidi="it-IT"/>
        </w:rPr>
        <w:t>.</w:t>
      </w:r>
    </w:p>
    <w:p w14:paraId="10DDB18B" w14:textId="77777777" w:rsidR="00F35B4A" w:rsidRPr="00F35B4A" w:rsidRDefault="00F35B4A" w:rsidP="00F35B4A">
      <w:pPr>
        <w:spacing w:line="360" w:lineRule="auto"/>
        <w:jc w:val="both"/>
        <w:rPr>
          <w:rFonts w:ascii="Arial" w:hAnsi="Arial" w:cs="Arial"/>
        </w:rPr>
      </w:pPr>
      <w:r w:rsidRPr="00F35B4A">
        <w:rPr>
          <w:rFonts w:ascii="Arial" w:eastAsia="Arial" w:hAnsi="Arial" w:cs="Arial"/>
          <w:lang w:bidi="it-IT"/>
        </w:rPr>
        <w:t xml:space="preserve">I pigmenti a dispersione </w:t>
      </w:r>
      <w:proofErr w:type="spellStart"/>
      <w:r w:rsidRPr="00F35B4A">
        <w:rPr>
          <w:rFonts w:ascii="Arial" w:eastAsia="Arial" w:hAnsi="Arial" w:cs="Arial"/>
          <w:lang w:bidi="it-IT"/>
        </w:rPr>
        <w:t>RxD</w:t>
      </w:r>
      <w:proofErr w:type="spellEnd"/>
      <w:r w:rsidRPr="00F35B4A">
        <w:rPr>
          <w:rFonts w:ascii="Arial" w:eastAsia="Arial" w:hAnsi="Arial" w:cs="Arial"/>
          <w:lang w:bidi="it-IT"/>
        </w:rPr>
        <w:t xml:space="preserve"> sono utilizzati per lo sviluppo di inchiostri a base acqua di Fujifilm per gli OEM e sono disponibili per altri produttori di inchiostri.</w:t>
      </w:r>
    </w:p>
    <w:p w14:paraId="23F0D858" w14:textId="32D889B9" w:rsidR="00F35B4A" w:rsidRPr="007215BB" w:rsidRDefault="00F35B4A" w:rsidP="00F35B4A">
      <w:pPr>
        <w:spacing w:line="360" w:lineRule="auto"/>
        <w:jc w:val="both"/>
        <w:rPr>
          <w:rFonts w:ascii="Arial" w:hAnsi="Arial" w:cs="Arial"/>
        </w:rPr>
      </w:pPr>
      <w:r w:rsidRPr="00F35B4A">
        <w:rPr>
          <w:rFonts w:ascii="Arial" w:eastAsia="Arial" w:hAnsi="Arial" w:cs="Arial"/>
          <w:lang w:bidi="it-IT"/>
        </w:rPr>
        <w:t xml:space="preserve">I pigmenti a dispersione </w:t>
      </w:r>
      <w:proofErr w:type="spellStart"/>
      <w:r w:rsidRPr="00F35B4A">
        <w:rPr>
          <w:rFonts w:ascii="Arial" w:eastAsia="Arial" w:hAnsi="Arial" w:cs="Arial"/>
          <w:lang w:bidi="it-IT"/>
        </w:rPr>
        <w:t>RxD</w:t>
      </w:r>
      <w:proofErr w:type="spellEnd"/>
      <w:r w:rsidRPr="00F35B4A">
        <w:rPr>
          <w:rFonts w:ascii="Arial" w:eastAsia="Arial" w:hAnsi="Arial" w:cs="Arial"/>
          <w:lang w:bidi="it-IT"/>
        </w:rPr>
        <w:t xml:space="preserve"> di Fujifilm sono estremamente stabili e adatti per la formulazione di inchiostri in un</w:t>
      </w:r>
      <w:r w:rsidR="007215BB">
        <w:rPr>
          <w:rFonts w:ascii="Arial" w:eastAsia="Arial" w:hAnsi="Arial" w:cs="Arial"/>
          <w:lang w:bidi="it-IT"/>
        </w:rPr>
        <w:t>’</w:t>
      </w:r>
      <w:r w:rsidRPr="00F35B4A">
        <w:rPr>
          <w:rFonts w:ascii="Arial" w:eastAsia="Arial" w:hAnsi="Arial" w:cs="Arial"/>
          <w:lang w:bidi="it-IT"/>
        </w:rPr>
        <w:t>ampia gamma di applicazioni. Sono progettati con la tecnologia disperdente reattiva proprietaria di Fujifilm che utilizza un polimero reticolato per creare una gabbia sicura attorno al pigmento. Ciò garantisce una dispersione stabile compatibile con un</w:t>
      </w:r>
      <w:r w:rsidR="007215BB">
        <w:rPr>
          <w:rFonts w:ascii="Arial" w:eastAsia="Arial" w:hAnsi="Arial" w:cs="Arial"/>
          <w:lang w:bidi="it-IT"/>
        </w:rPr>
        <w:t>’</w:t>
      </w:r>
      <w:r w:rsidRPr="00F35B4A">
        <w:rPr>
          <w:rFonts w:ascii="Arial" w:eastAsia="Arial" w:hAnsi="Arial" w:cs="Arial"/>
          <w:lang w:bidi="it-IT"/>
        </w:rPr>
        <w:t xml:space="preserve">ampia gamma di componenti utilizzati per la formulazione di inchiostri inkjet, consentendo la progettazione di formulazioni di inchiostro stabili che </w:t>
      </w:r>
      <w:r w:rsidRPr="00F35B4A">
        <w:rPr>
          <w:rFonts w:ascii="Arial" w:eastAsia="Arial" w:hAnsi="Arial" w:cs="Arial"/>
          <w:lang w:bidi="it-IT"/>
        </w:rPr>
        <w:lastRenderedPageBreak/>
        <w:t xml:space="preserve">soddisfano severi requisiti prestazionali. I pigmenti di alta qualità utilizzati nelle dispersioni </w:t>
      </w:r>
      <w:proofErr w:type="spellStart"/>
      <w:r w:rsidRPr="00F35B4A">
        <w:rPr>
          <w:rFonts w:ascii="Arial" w:eastAsia="Arial" w:hAnsi="Arial" w:cs="Arial"/>
          <w:lang w:bidi="it-IT"/>
        </w:rPr>
        <w:t>RxD</w:t>
      </w:r>
      <w:proofErr w:type="spellEnd"/>
      <w:r w:rsidRPr="00F35B4A">
        <w:rPr>
          <w:rFonts w:ascii="Arial" w:eastAsia="Arial" w:hAnsi="Arial" w:cs="Arial"/>
          <w:lang w:bidi="it-IT"/>
        </w:rPr>
        <w:t xml:space="preserve"> sono conformi all</w:t>
      </w:r>
      <w:r w:rsidR="007215BB">
        <w:rPr>
          <w:rFonts w:ascii="Arial" w:eastAsia="Arial" w:hAnsi="Arial" w:cs="Arial"/>
          <w:lang w:bidi="it-IT"/>
        </w:rPr>
        <w:t>’</w:t>
      </w:r>
      <w:r w:rsidRPr="00F35B4A">
        <w:rPr>
          <w:rFonts w:ascii="Arial" w:eastAsia="Arial" w:hAnsi="Arial" w:cs="Arial"/>
          <w:lang w:bidi="it-IT"/>
        </w:rPr>
        <w:t>ordinanza svizzera SR817.023.21, e possono quindi essere utilizzati nelle applicazioni conformi al contatto indiretto con gli alimenti.</w:t>
      </w:r>
    </w:p>
    <w:p w14:paraId="69A8804F" w14:textId="4470EEBB" w:rsidR="00F35B4A" w:rsidRPr="007215BB" w:rsidRDefault="00F35B4A" w:rsidP="00F35B4A">
      <w:pPr>
        <w:spacing w:line="360" w:lineRule="auto"/>
        <w:jc w:val="both"/>
        <w:rPr>
          <w:rFonts w:ascii="Arial" w:hAnsi="Arial" w:cs="Arial"/>
        </w:rPr>
      </w:pPr>
      <w:r w:rsidRPr="00F35B4A">
        <w:rPr>
          <w:rFonts w:ascii="Arial" w:eastAsia="Arial" w:hAnsi="Arial" w:cs="Arial"/>
          <w:lang w:bidi="it-IT"/>
        </w:rPr>
        <w:t>Lo scorso anno, Fujifilm ha annunciato un</w:t>
      </w:r>
      <w:r w:rsidR="007215BB">
        <w:rPr>
          <w:rFonts w:ascii="Arial" w:eastAsia="Arial" w:hAnsi="Arial" w:cs="Arial"/>
          <w:lang w:bidi="it-IT"/>
        </w:rPr>
        <w:t>’</w:t>
      </w:r>
      <w:r w:rsidRPr="00F35B4A">
        <w:rPr>
          <w:rFonts w:ascii="Arial" w:eastAsia="Arial" w:hAnsi="Arial" w:cs="Arial"/>
          <w:lang w:bidi="it-IT"/>
        </w:rPr>
        <w:t>ulteriore espansione nell</w:t>
      </w:r>
      <w:r w:rsidR="007215BB">
        <w:rPr>
          <w:rFonts w:ascii="Arial" w:eastAsia="Arial" w:hAnsi="Arial" w:cs="Arial"/>
          <w:lang w:bidi="it-IT"/>
        </w:rPr>
        <w:t>’</w:t>
      </w:r>
      <w:r w:rsidRPr="00F35B4A">
        <w:rPr>
          <w:rFonts w:ascii="Arial" w:eastAsia="Arial" w:hAnsi="Arial" w:cs="Arial"/>
          <w:lang w:bidi="it-IT"/>
        </w:rPr>
        <w:t xml:space="preserve">ambito di un investimento di 47 milioni di dollari nelle sue capacità globali di produzione di pigmenti a dispersione </w:t>
      </w:r>
      <w:proofErr w:type="spellStart"/>
      <w:r w:rsidRPr="00F35B4A">
        <w:rPr>
          <w:rFonts w:ascii="Arial" w:eastAsia="Arial" w:hAnsi="Arial" w:cs="Arial"/>
          <w:lang w:bidi="it-IT"/>
        </w:rPr>
        <w:t>RxD</w:t>
      </w:r>
      <w:proofErr w:type="spellEnd"/>
      <w:r w:rsidRPr="00F35B4A">
        <w:rPr>
          <w:rFonts w:ascii="Arial" w:eastAsia="Arial" w:hAnsi="Arial" w:cs="Arial"/>
          <w:lang w:bidi="it-IT"/>
        </w:rPr>
        <w:t xml:space="preserve"> per inchiostri inkjet, parte del suo impegno per soddisfare la crescente domanda di nuove applicazioni con inchiostri inkjet a base acqua e supportare la sua base clienti globale.</w:t>
      </w:r>
    </w:p>
    <w:p w14:paraId="004F3676" w14:textId="77777777" w:rsidR="00F35B4A" w:rsidRPr="00F35B4A" w:rsidRDefault="00F35B4A" w:rsidP="00F35B4A">
      <w:pPr>
        <w:spacing w:line="360" w:lineRule="auto"/>
        <w:jc w:val="both"/>
        <w:rPr>
          <w:rFonts w:ascii="Arial" w:hAnsi="Arial" w:cs="Arial"/>
        </w:rPr>
      </w:pPr>
      <w:r w:rsidRPr="00F35B4A">
        <w:rPr>
          <w:rFonts w:ascii="Arial" w:eastAsia="Arial" w:hAnsi="Arial" w:cs="Arial"/>
          <w:lang w:bidi="it-IT"/>
        </w:rPr>
        <w:t xml:space="preserve">Per maggiori informazioni sul prodotto e sui contatti, visitare </w:t>
      </w:r>
      <w:hyperlink r:id="rId10">
        <w:r w:rsidRPr="00F35B4A">
          <w:rPr>
            <w:rStyle w:val="Hyperlink"/>
            <w:rFonts w:ascii="Arial" w:eastAsia="Arial" w:hAnsi="Arial" w:cs="Arial"/>
            <w:lang w:bidi="it-IT"/>
          </w:rPr>
          <w:t>www.fujifilmink.com</w:t>
        </w:r>
      </w:hyperlink>
      <w:r w:rsidRPr="00F35B4A">
        <w:rPr>
          <w:rFonts w:ascii="Arial" w:eastAsia="Arial" w:hAnsi="Arial" w:cs="Arial"/>
          <w:lang w:bidi="it-IT"/>
        </w:rPr>
        <w:t>.</w:t>
      </w:r>
    </w:p>
    <w:p w14:paraId="6D5FFDB6" w14:textId="77777777" w:rsidR="00CE22B5" w:rsidRPr="00CE22B5" w:rsidRDefault="00CE22B5" w:rsidP="008F3863">
      <w:pPr>
        <w:spacing w:line="360" w:lineRule="auto"/>
        <w:jc w:val="both"/>
        <w:rPr>
          <w:rStyle w:val="normaltextrun"/>
          <w:rFonts w:ascii="Arial" w:hAnsi="Arial" w:cs="Arial"/>
        </w:rPr>
      </w:pPr>
    </w:p>
    <w:p w14:paraId="22BACBFE" w14:textId="5F6E5690" w:rsidR="00BA110A" w:rsidRPr="00E659D4" w:rsidRDefault="00DF0F80" w:rsidP="00D71F39">
      <w:pPr>
        <w:spacing w:line="360" w:lineRule="auto"/>
        <w:jc w:val="center"/>
        <w:rPr>
          <w:rFonts w:ascii="Arial" w:hAnsi="Arial" w:cs="Arial"/>
        </w:rPr>
      </w:pPr>
      <w:r w:rsidRPr="003D0DE6">
        <w:rPr>
          <w:rFonts w:ascii="Arial" w:eastAsia="Arial" w:hAnsi="Arial" w:cs="Arial"/>
          <w:b/>
          <w:color w:val="000000" w:themeColor="text1"/>
          <w:lang w:bidi="it-IT"/>
        </w:rPr>
        <w:t>FINE</w:t>
      </w:r>
    </w:p>
    <w:p w14:paraId="0E64893B" w14:textId="77777777" w:rsidR="00BF0F57" w:rsidRDefault="00BF0F57"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0B3F8DEB" w14:textId="7CCF031B" w:rsidR="00FB2824" w:rsidRPr="0056699E" w:rsidRDefault="00FB2824" w:rsidP="00FB2824">
      <w:pPr>
        <w:spacing w:after="0"/>
        <w:jc w:val="both"/>
        <w:rPr>
          <w:rFonts w:ascii="Arial" w:hAnsi="Arial" w:cs="Arial"/>
          <w:b/>
          <w:bCs/>
          <w:sz w:val="20"/>
          <w:szCs w:val="20"/>
        </w:rPr>
      </w:pPr>
      <w:bookmarkStart w:id="0" w:name="_Hlk126309535"/>
      <w:r w:rsidRPr="0056699E">
        <w:rPr>
          <w:rFonts w:ascii="Arial" w:hAnsi="Arial" w:cs="Arial"/>
          <w:b/>
          <w:sz w:val="20"/>
          <w:szCs w:val="20"/>
          <w:lang w:bidi="it-IT"/>
        </w:rPr>
        <w:t xml:space="preserve">Informazioni su </w:t>
      </w:r>
      <w:r w:rsidR="00B86F2C">
        <w:rPr>
          <w:rFonts w:ascii="Arial" w:hAnsi="Arial" w:cs="Arial"/>
          <w:b/>
          <w:sz w:val="20"/>
          <w:szCs w:val="20"/>
          <w:lang w:bidi="it-IT"/>
        </w:rPr>
        <w:t>FUJIFILM</w:t>
      </w:r>
      <w:r>
        <w:rPr>
          <w:rFonts w:ascii="Arial" w:hAnsi="Arial" w:cs="Arial"/>
          <w:b/>
          <w:sz w:val="20"/>
          <w:szCs w:val="20"/>
          <w:lang w:bidi="it-IT"/>
        </w:rPr>
        <w:t xml:space="preserve"> Imagin</w:t>
      </w:r>
      <w:r w:rsidR="00B86F2C">
        <w:rPr>
          <w:rFonts w:ascii="Arial" w:hAnsi="Arial" w:cs="Arial"/>
          <w:b/>
          <w:sz w:val="20"/>
          <w:szCs w:val="20"/>
          <w:lang w:bidi="it-IT"/>
        </w:rPr>
        <w:t>g</w:t>
      </w:r>
      <w:r>
        <w:rPr>
          <w:rFonts w:ascii="Arial" w:hAnsi="Arial" w:cs="Arial"/>
          <w:b/>
          <w:sz w:val="20"/>
          <w:szCs w:val="20"/>
          <w:lang w:bidi="it-IT"/>
        </w:rPr>
        <w:t xml:space="preserve"> </w:t>
      </w:r>
      <w:proofErr w:type="spellStart"/>
      <w:r>
        <w:rPr>
          <w:rFonts w:ascii="Arial" w:hAnsi="Arial" w:cs="Arial"/>
          <w:b/>
          <w:sz w:val="20"/>
          <w:szCs w:val="20"/>
          <w:lang w:bidi="it-IT"/>
        </w:rPr>
        <w:t>Colorants</w:t>
      </w:r>
      <w:proofErr w:type="spellEnd"/>
    </w:p>
    <w:p w14:paraId="203434C8" w14:textId="77777777" w:rsidR="00FB2824" w:rsidRPr="0056699E" w:rsidRDefault="00FB2824" w:rsidP="00FB2824">
      <w:pPr>
        <w:spacing w:after="0"/>
        <w:jc w:val="both"/>
        <w:rPr>
          <w:rFonts w:ascii="Arial" w:hAnsi="Arial" w:cs="Arial"/>
          <w:sz w:val="20"/>
          <w:szCs w:val="20"/>
        </w:rPr>
      </w:pPr>
      <w:r w:rsidRPr="0056699E">
        <w:rPr>
          <w:rFonts w:ascii="Arial" w:hAnsi="Arial" w:cs="Arial"/>
          <w:sz w:val="20"/>
          <w:szCs w:val="20"/>
          <w:lang w:bidi="it-IT"/>
        </w:rPr>
        <w:t xml:space="preserve">FUJIFILM Imaging </w:t>
      </w:r>
      <w:proofErr w:type="spellStart"/>
      <w:r w:rsidRPr="0056699E">
        <w:rPr>
          <w:rFonts w:ascii="Arial" w:hAnsi="Arial" w:cs="Arial"/>
          <w:sz w:val="20"/>
          <w:szCs w:val="20"/>
          <w:lang w:bidi="it-IT"/>
        </w:rPr>
        <w:t>Colorants</w:t>
      </w:r>
      <w:proofErr w:type="spellEnd"/>
      <w:r w:rsidRPr="0056699E">
        <w:rPr>
          <w:rFonts w:ascii="Arial" w:hAnsi="Arial" w:cs="Arial"/>
          <w:sz w:val="20"/>
          <w:szCs w:val="20"/>
          <w:lang w:bidi="it-IT"/>
        </w:rPr>
        <w:t xml:space="preserve">, UK, è specializzata nella produzione di coloranti inkjet. È una delle numerose aziende produttrici di tecnologia di inchiostro che operano sotto gestione comune, commercializzate come FUJIFILM </w:t>
      </w:r>
      <w:proofErr w:type="spellStart"/>
      <w:r w:rsidRPr="0056699E">
        <w:rPr>
          <w:rFonts w:ascii="Arial" w:hAnsi="Arial" w:cs="Arial"/>
          <w:sz w:val="20"/>
          <w:szCs w:val="20"/>
          <w:lang w:bidi="it-IT"/>
        </w:rPr>
        <w:t>Ink</w:t>
      </w:r>
      <w:proofErr w:type="spellEnd"/>
      <w:r w:rsidRPr="0056699E">
        <w:rPr>
          <w:rFonts w:ascii="Arial" w:hAnsi="Arial" w:cs="Arial"/>
          <w:sz w:val="20"/>
          <w:szCs w:val="20"/>
          <w:lang w:bidi="it-IT"/>
        </w:rPr>
        <w:t xml:space="preserve"> Solutions Group. </w:t>
      </w:r>
      <w:proofErr w:type="spellStart"/>
      <w:r w:rsidRPr="0056699E">
        <w:rPr>
          <w:rFonts w:ascii="Arial" w:hAnsi="Arial" w:cs="Arial"/>
          <w:sz w:val="20"/>
          <w:szCs w:val="20"/>
          <w:lang w:bidi="it-IT"/>
        </w:rPr>
        <w:t>Ink</w:t>
      </w:r>
      <w:proofErr w:type="spellEnd"/>
      <w:r w:rsidRPr="0056699E">
        <w:rPr>
          <w:rFonts w:ascii="Arial" w:hAnsi="Arial" w:cs="Arial"/>
          <w:sz w:val="20"/>
          <w:szCs w:val="20"/>
          <w:lang w:bidi="it-IT"/>
        </w:rPr>
        <w:t xml:space="preserve"> Solutions Group fornisce pigmenti a dispersione e inchiostri inkjet ad alte prestazioni agli OEM, alle cartotecniche e ai produttori di inchiostri che desiderano creare i migliori prodotti di stampa digitale. Attraverso un approccio collaborativo e orientato al cliente, mette a disposizione conoscenze specialistiche e fornisce prodotti per soddisfare le esigenze specifiche dei clienti, consentendo loro di ottenere le migliori prestazioni possibili nella stampa inkjet. Il team commerciale globale delle tecnologie di inchiostro inkjet di Fujifilm è supportato da una rete di centri di sviluppo e produzione dedicati nel Regno Unito, negli Stati Uniti e in Giappone.</w:t>
      </w:r>
    </w:p>
    <w:p w14:paraId="0DD9B048" w14:textId="77777777" w:rsidR="00FB2824" w:rsidRPr="0056699E" w:rsidRDefault="00FB2824" w:rsidP="00FB2824">
      <w:pPr>
        <w:jc w:val="both"/>
        <w:rPr>
          <w:rFonts w:ascii="Arial" w:hAnsi="Arial" w:cs="Arial"/>
          <w:sz w:val="20"/>
          <w:szCs w:val="20"/>
          <w:lang w:bidi="it-IT"/>
        </w:rPr>
      </w:pPr>
      <w:r w:rsidRPr="0056699E">
        <w:rPr>
          <w:rFonts w:ascii="Arial" w:hAnsi="Arial" w:cs="Arial"/>
          <w:sz w:val="20"/>
          <w:szCs w:val="20"/>
          <w:lang w:bidi="it-IT"/>
        </w:rPr>
        <w:t xml:space="preserve">Per maggiori informazioni, visitare </w:t>
      </w:r>
      <w:hyperlink r:id="rId11">
        <w:r w:rsidRPr="0056699E">
          <w:rPr>
            <w:rStyle w:val="Hyperlink"/>
            <w:rFonts w:ascii="Arial" w:hAnsi="Arial" w:cs="Arial"/>
            <w:sz w:val="20"/>
            <w:szCs w:val="20"/>
            <w:lang w:bidi="it-IT"/>
          </w:rPr>
          <w:t>www.fujifilmink.com</w:t>
        </w:r>
      </w:hyperlink>
      <w:r w:rsidRPr="0056699E">
        <w:rPr>
          <w:rFonts w:ascii="Arial" w:hAnsi="Arial" w:cs="Arial"/>
          <w:sz w:val="20"/>
          <w:szCs w:val="20"/>
          <w:lang w:bidi="it-IT"/>
        </w:rPr>
        <w:t>.</w:t>
      </w:r>
    </w:p>
    <w:bookmarkEnd w:id="0"/>
    <w:p w14:paraId="2FC5846F" w14:textId="47766C1E" w:rsidR="00FB2824" w:rsidRDefault="00FB2824" w:rsidP="00F35B4A">
      <w:pPr>
        <w:spacing w:after="0" w:line="360" w:lineRule="auto"/>
        <w:rPr>
          <w:rFonts w:ascii="Arial" w:eastAsia="Arial Nova" w:hAnsi="Arial" w:cs="Arial"/>
          <w:color w:val="000000"/>
          <w:sz w:val="20"/>
          <w:szCs w:val="20"/>
          <w:lang w:bidi="it-IT"/>
        </w:rPr>
      </w:pPr>
    </w:p>
    <w:p w14:paraId="55BC4692" w14:textId="77777777" w:rsidR="00FB2824" w:rsidRDefault="00FB2824" w:rsidP="00FB2824">
      <w:pPr>
        <w:pStyle w:val="paragraph"/>
        <w:spacing w:before="0" w:beforeAutospacing="0" w:after="0" w:afterAutospacing="0"/>
        <w:jc w:val="both"/>
        <w:textAlignment w:val="baseline"/>
        <w:rPr>
          <w:rFonts w:ascii="Segoe UI" w:hAnsi="Segoe UI" w:cs="Segoe UI"/>
          <w:sz w:val="18"/>
          <w:szCs w:val="18"/>
        </w:rPr>
      </w:pPr>
      <w:bookmarkStart w:id="1" w:name="_Hlk126309545"/>
      <w:r>
        <w:rPr>
          <w:rStyle w:val="normaltextrun"/>
          <w:rFonts w:ascii="Arial" w:hAnsi="Arial" w:cs="Arial"/>
          <w:b/>
          <w:bCs/>
          <w:sz w:val="20"/>
          <w:szCs w:val="20"/>
        </w:rPr>
        <w:t>A proposito di FUJIFILM Corporation</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32EC28A8" w14:textId="77777777" w:rsidR="00FB2824" w:rsidRDefault="00FB2824" w:rsidP="00FB28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eop"/>
          <w:rFonts w:ascii="Arial" w:hAnsi="Arial" w:cs="Arial"/>
          <w:sz w:val="20"/>
          <w:szCs w:val="20"/>
        </w:rPr>
        <w:t> </w:t>
      </w:r>
    </w:p>
    <w:p w14:paraId="28E071CD" w14:textId="77777777" w:rsidR="00FB2824" w:rsidRDefault="00FB2824" w:rsidP="00FB28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4851AF48" w14:textId="77777777" w:rsidR="00FB2824" w:rsidRDefault="00FB2824" w:rsidP="00FB28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00BE4097" w14:textId="77777777" w:rsidR="00FB2824" w:rsidRDefault="00FB2824" w:rsidP="00FB28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Per ulteriori informazioni:</w:t>
      </w:r>
      <w:r>
        <w:rPr>
          <w:rStyle w:val="normaltextrun"/>
          <w:rFonts w:ascii="Arial" w:hAnsi="Arial" w:cs="Arial"/>
          <w:sz w:val="20"/>
          <w:szCs w:val="20"/>
        </w:rPr>
        <w:t>     </w:t>
      </w:r>
      <w:r>
        <w:rPr>
          <w:rStyle w:val="eop"/>
          <w:rFonts w:ascii="Arial" w:hAnsi="Arial" w:cs="Arial"/>
          <w:sz w:val="20"/>
          <w:szCs w:val="20"/>
        </w:rPr>
        <w:t> </w:t>
      </w:r>
    </w:p>
    <w:p w14:paraId="1DC095C2" w14:textId="77777777" w:rsidR="00FB2824" w:rsidRDefault="00FB2824" w:rsidP="00FB28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003DF019" w14:textId="77777777" w:rsidR="00FB2824" w:rsidRPr="00FB2824" w:rsidRDefault="00FB2824" w:rsidP="00FB2824">
      <w:pPr>
        <w:pStyle w:val="paragraph"/>
        <w:spacing w:before="0" w:beforeAutospacing="0" w:after="0" w:afterAutospacing="0"/>
        <w:jc w:val="both"/>
        <w:textAlignment w:val="baseline"/>
        <w:rPr>
          <w:rFonts w:ascii="Segoe UI" w:hAnsi="Segoe UI" w:cs="Segoe UI"/>
          <w:sz w:val="18"/>
          <w:szCs w:val="18"/>
          <w:lang w:val="en-GB"/>
        </w:rPr>
      </w:pPr>
      <w:r w:rsidRPr="00FB2824">
        <w:rPr>
          <w:rStyle w:val="normaltextrun"/>
          <w:rFonts w:ascii="Arial" w:hAnsi="Arial" w:cs="Arial"/>
          <w:color w:val="000000"/>
          <w:sz w:val="20"/>
          <w:szCs w:val="20"/>
          <w:lang w:val="en-GB"/>
        </w:rPr>
        <w:t>AD Communications</w:t>
      </w:r>
      <w:r w:rsidRPr="00FB2824">
        <w:rPr>
          <w:rStyle w:val="tabchar"/>
          <w:rFonts w:ascii="Calibri" w:hAnsi="Calibri" w:cs="Calibri"/>
          <w:color w:val="000000"/>
          <w:sz w:val="20"/>
          <w:szCs w:val="20"/>
          <w:lang w:val="en-GB"/>
        </w:rPr>
        <w:tab/>
      </w:r>
      <w:r w:rsidRPr="00FB2824">
        <w:rPr>
          <w:rStyle w:val="normaltextrun"/>
          <w:rFonts w:ascii="Arial" w:hAnsi="Arial" w:cs="Arial"/>
          <w:color w:val="000000"/>
          <w:sz w:val="20"/>
          <w:szCs w:val="20"/>
          <w:lang w:val="en-GB"/>
        </w:rPr>
        <w:t>    </w:t>
      </w:r>
      <w:r w:rsidRPr="00FB2824">
        <w:rPr>
          <w:rStyle w:val="eop"/>
          <w:rFonts w:ascii="Arial" w:hAnsi="Arial" w:cs="Arial"/>
          <w:color w:val="000000"/>
          <w:sz w:val="20"/>
          <w:szCs w:val="20"/>
          <w:lang w:val="en-GB"/>
        </w:rPr>
        <w:t> </w:t>
      </w:r>
    </w:p>
    <w:p w14:paraId="6330AC09" w14:textId="77777777" w:rsidR="00FB2824" w:rsidRPr="00FB2824" w:rsidRDefault="00FB2824" w:rsidP="00FB2824">
      <w:pPr>
        <w:pStyle w:val="paragraph"/>
        <w:spacing w:before="0" w:beforeAutospacing="0" w:after="0" w:afterAutospacing="0"/>
        <w:jc w:val="both"/>
        <w:textAlignment w:val="baseline"/>
        <w:rPr>
          <w:rFonts w:ascii="Segoe UI" w:hAnsi="Segoe UI" w:cs="Segoe UI"/>
          <w:sz w:val="18"/>
          <w:szCs w:val="18"/>
          <w:lang w:val="en-GB"/>
        </w:rPr>
      </w:pPr>
      <w:r w:rsidRPr="00FB2824">
        <w:rPr>
          <w:rStyle w:val="normaltextrun"/>
          <w:rFonts w:ascii="Arial" w:hAnsi="Arial" w:cs="Arial"/>
          <w:color w:val="000000"/>
          <w:sz w:val="20"/>
          <w:szCs w:val="20"/>
          <w:lang w:val="en-GB"/>
        </w:rPr>
        <w:t xml:space="preserve">E: </w:t>
      </w:r>
      <w:hyperlink r:id="rId12" w:tgtFrame="_blank" w:history="1">
        <w:r w:rsidRPr="00FB2824">
          <w:rPr>
            <w:rStyle w:val="normaltextrun"/>
            <w:rFonts w:ascii="Arial" w:hAnsi="Arial" w:cs="Arial"/>
            <w:color w:val="0000FF"/>
            <w:sz w:val="20"/>
            <w:szCs w:val="20"/>
            <w:u w:val="single"/>
            <w:lang w:val="en-GB"/>
          </w:rPr>
          <w:t>dporter@adcomms.co.uk</w:t>
        </w:r>
      </w:hyperlink>
      <w:r w:rsidRPr="00FB2824">
        <w:rPr>
          <w:rStyle w:val="normaltextrun"/>
          <w:rFonts w:ascii="Arial" w:hAnsi="Arial" w:cs="Arial"/>
          <w:sz w:val="22"/>
          <w:szCs w:val="22"/>
          <w:lang w:val="en-GB"/>
        </w:rPr>
        <w:t>    </w:t>
      </w:r>
      <w:r w:rsidRPr="00FB2824">
        <w:rPr>
          <w:rStyle w:val="eop"/>
          <w:rFonts w:ascii="Arial" w:hAnsi="Arial" w:cs="Arial"/>
          <w:sz w:val="22"/>
          <w:szCs w:val="22"/>
          <w:lang w:val="en-GB"/>
        </w:rPr>
        <w:t> </w:t>
      </w:r>
    </w:p>
    <w:p w14:paraId="5D44B943" w14:textId="77777777" w:rsidR="00FB2824" w:rsidRDefault="00FB2824" w:rsidP="00FB28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bookmarkEnd w:id="1"/>
    <w:p w14:paraId="5A48F5D9" w14:textId="11942ADE" w:rsidR="00ED1FDF" w:rsidRPr="007215BB" w:rsidRDefault="00ED1FDF" w:rsidP="00F35B4A">
      <w:pPr>
        <w:pStyle w:val="paragraph"/>
        <w:spacing w:before="0" w:beforeAutospacing="0" w:after="0" w:afterAutospacing="0"/>
        <w:jc w:val="both"/>
        <w:textAlignment w:val="baseline"/>
        <w:rPr>
          <w:rFonts w:ascii="Arial" w:hAnsi="Arial" w:cs="Arial"/>
          <w:sz w:val="20"/>
          <w:szCs w:val="20"/>
        </w:rPr>
      </w:pPr>
    </w:p>
    <w:sectPr w:rsidR="00ED1FDF" w:rsidRPr="007215BB"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3912" w14:textId="77777777" w:rsidR="0089679B" w:rsidRDefault="0089679B" w:rsidP="00155739">
      <w:pPr>
        <w:spacing w:after="0" w:line="240" w:lineRule="auto"/>
      </w:pPr>
      <w:r>
        <w:separator/>
      </w:r>
    </w:p>
  </w:endnote>
  <w:endnote w:type="continuationSeparator" w:id="0">
    <w:p w14:paraId="7997B18E" w14:textId="77777777" w:rsidR="0089679B" w:rsidRDefault="0089679B" w:rsidP="00155739">
      <w:pPr>
        <w:spacing w:after="0" w:line="240" w:lineRule="auto"/>
      </w:pPr>
      <w:r>
        <w:continuationSeparator/>
      </w:r>
    </w:p>
  </w:endnote>
  <w:endnote w:type="continuationNotice" w:id="1">
    <w:p w14:paraId="0F60789F" w14:textId="77777777" w:rsidR="0089679B" w:rsidRDefault="00896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179B" w14:textId="77777777" w:rsidR="0089679B" w:rsidRDefault="0089679B" w:rsidP="00155739">
      <w:pPr>
        <w:spacing w:after="0" w:line="240" w:lineRule="auto"/>
      </w:pPr>
      <w:r>
        <w:separator/>
      </w:r>
    </w:p>
  </w:footnote>
  <w:footnote w:type="continuationSeparator" w:id="0">
    <w:p w14:paraId="577620F8" w14:textId="77777777" w:rsidR="0089679B" w:rsidRDefault="0089679B" w:rsidP="00155739">
      <w:pPr>
        <w:spacing w:after="0" w:line="240" w:lineRule="auto"/>
      </w:pPr>
      <w:r>
        <w:continuationSeparator/>
      </w:r>
    </w:p>
  </w:footnote>
  <w:footnote w:type="continuationNotice" w:id="1">
    <w:p w14:paraId="2963A28D" w14:textId="77777777" w:rsidR="0089679B" w:rsidRDefault="00896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078F9"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359429">
    <w:abstractNumId w:val="1"/>
  </w:num>
  <w:num w:numId="2" w16cid:durableId="1514765843">
    <w:abstractNumId w:val="4"/>
  </w:num>
  <w:num w:numId="3" w16cid:durableId="205914411">
    <w:abstractNumId w:val="3"/>
  </w:num>
  <w:num w:numId="4" w16cid:durableId="1693534771">
    <w:abstractNumId w:val="0"/>
  </w:num>
  <w:num w:numId="5" w16cid:durableId="170032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79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60501"/>
    <w:rsid w:val="00160710"/>
    <w:rsid w:val="00162A7C"/>
    <w:rsid w:val="00163C60"/>
    <w:rsid w:val="00165D70"/>
    <w:rsid w:val="001707E2"/>
    <w:rsid w:val="0017338D"/>
    <w:rsid w:val="00173434"/>
    <w:rsid w:val="00173A1D"/>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6C6E"/>
    <w:rsid w:val="002979E0"/>
    <w:rsid w:val="002A01F5"/>
    <w:rsid w:val="002A0D16"/>
    <w:rsid w:val="002A2538"/>
    <w:rsid w:val="002A2842"/>
    <w:rsid w:val="002A39E6"/>
    <w:rsid w:val="002B006C"/>
    <w:rsid w:val="002B1089"/>
    <w:rsid w:val="002B3E14"/>
    <w:rsid w:val="002B5FCB"/>
    <w:rsid w:val="002C45C3"/>
    <w:rsid w:val="002C49A9"/>
    <w:rsid w:val="002C5DCE"/>
    <w:rsid w:val="002D5EF2"/>
    <w:rsid w:val="002D6721"/>
    <w:rsid w:val="002D7F83"/>
    <w:rsid w:val="002E126E"/>
    <w:rsid w:val="002E1BD8"/>
    <w:rsid w:val="002E228F"/>
    <w:rsid w:val="002E7529"/>
    <w:rsid w:val="002E7786"/>
    <w:rsid w:val="002E7807"/>
    <w:rsid w:val="002F6DE0"/>
    <w:rsid w:val="002F7105"/>
    <w:rsid w:val="0030326D"/>
    <w:rsid w:val="00304C30"/>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B7F70"/>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5ECE"/>
    <w:rsid w:val="00476861"/>
    <w:rsid w:val="00480901"/>
    <w:rsid w:val="00480ABD"/>
    <w:rsid w:val="00480BE4"/>
    <w:rsid w:val="00483AED"/>
    <w:rsid w:val="0048659F"/>
    <w:rsid w:val="00486F04"/>
    <w:rsid w:val="00487D52"/>
    <w:rsid w:val="004906C9"/>
    <w:rsid w:val="004937AB"/>
    <w:rsid w:val="00493D69"/>
    <w:rsid w:val="00494E0C"/>
    <w:rsid w:val="004A0A40"/>
    <w:rsid w:val="004A0B01"/>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F11"/>
    <w:rsid w:val="004F4EF3"/>
    <w:rsid w:val="004F53EF"/>
    <w:rsid w:val="00503431"/>
    <w:rsid w:val="00503B61"/>
    <w:rsid w:val="00504518"/>
    <w:rsid w:val="00507A48"/>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4BC0"/>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3C66"/>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14D"/>
    <w:rsid w:val="005E322E"/>
    <w:rsid w:val="005F16A3"/>
    <w:rsid w:val="005F1B2B"/>
    <w:rsid w:val="005F3E4F"/>
    <w:rsid w:val="005F59A7"/>
    <w:rsid w:val="005F5D60"/>
    <w:rsid w:val="005F79DA"/>
    <w:rsid w:val="00601953"/>
    <w:rsid w:val="00606999"/>
    <w:rsid w:val="0061045B"/>
    <w:rsid w:val="006126C5"/>
    <w:rsid w:val="006134BC"/>
    <w:rsid w:val="00613FAA"/>
    <w:rsid w:val="00614CF8"/>
    <w:rsid w:val="00617930"/>
    <w:rsid w:val="00617E0B"/>
    <w:rsid w:val="006223B9"/>
    <w:rsid w:val="0062432B"/>
    <w:rsid w:val="00625175"/>
    <w:rsid w:val="00630D71"/>
    <w:rsid w:val="0063588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3C0B"/>
    <w:rsid w:val="006E64F4"/>
    <w:rsid w:val="006E692F"/>
    <w:rsid w:val="006F161F"/>
    <w:rsid w:val="006F18A7"/>
    <w:rsid w:val="006F4431"/>
    <w:rsid w:val="006F6536"/>
    <w:rsid w:val="00700343"/>
    <w:rsid w:val="00702CDA"/>
    <w:rsid w:val="0070586D"/>
    <w:rsid w:val="0070627E"/>
    <w:rsid w:val="00706B37"/>
    <w:rsid w:val="00710908"/>
    <w:rsid w:val="00713000"/>
    <w:rsid w:val="00715333"/>
    <w:rsid w:val="00717EA6"/>
    <w:rsid w:val="0072008B"/>
    <w:rsid w:val="00720D65"/>
    <w:rsid w:val="0072126A"/>
    <w:rsid w:val="007215BB"/>
    <w:rsid w:val="00722A37"/>
    <w:rsid w:val="007243BC"/>
    <w:rsid w:val="00726FC0"/>
    <w:rsid w:val="007304A0"/>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24EF"/>
    <w:rsid w:val="007C3125"/>
    <w:rsid w:val="007C68AB"/>
    <w:rsid w:val="007D2B40"/>
    <w:rsid w:val="007D379F"/>
    <w:rsid w:val="007D55E0"/>
    <w:rsid w:val="007E00A3"/>
    <w:rsid w:val="007E0FD7"/>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108D"/>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80A"/>
    <w:rsid w:val="00893156"/>
    <w:rsid w:val="00895AAB"/>
    <w:rsid w:val="00895B7E"/>
    <w:rsid w:val="0089679B"/>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1787"/>
    <w:rsid w:val="008F2DF4"/>
    <w:rsid w:val="008F3863"/>
    <w:rsid w:val="008F43FE"/>
    <w:rsid w:val="008F5188"/>
    <w:rsid w:val="008F6175"/>
    <w:rsid w:val="008F6611"/>
    <w:rsid w:val="009011A6"/>
    <w:rsid w:val="00902977"/>
    <w:rsid w:val="0090343A"/>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8182C"/>
    <w:rsid w:val="00982721"/>
    <w:rsid w:val="00985698"/>
    <w:rsid w:val="009865DA"/>
    <w:rsid w:val="00986C4D"/>
    <w:rsid w:val="0098733A"/>
    <w:rsid w:val="00991481"/>
    <w:rsid w:val="009960B8"/>
    <w:rsid w:val="00996EE5"/>
    <w:rsid w:val="0099774D"/>
    <w:rsid w:val="009A2830"/>
    <w:rsid w:val="009A2C82"/>
    <w:rsid w:val="009A2D72"/>
    <w:rsid w:val="009A4EC7"/>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0672D"/>
    <w:rsid w:val="00A105E0"/>
    <w:rsid w:val="00A10A46"/>
    <w:rsid w:val="00A1470E"/>
    <w:rsid w:val="00A162BB"/>
    <w:rsid w:val="00A173E2"/>
    <w:rsid w:val="00A17B11"/>
    <w:rsid w:val="00A20301"/>
    <w:rsid w:val="00A22A11"/>
    <w:rsid w:val="00A265AA"/>
    <w:rsid w:val="00A309F0"/>
    <w:rsid w:val="00A34615"/>
    <w:rsid w:val="00A347CB"/>
    <w:rsid w:val="00A3647A"/>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3434"/>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1868"/>
    <w:rsid w:val="00AE24A0"/>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38B"/>
    <w:rsid w:val="00B5053E"/>
    <w:rsid w:val="00B50B20"/>
    <w:rsid w:val="00B51920"/>
    <w:rsid w:val="00B51F1B"/>
    <w:rsid w:val="00B5469B"/>
    <w:rsid w:val="00B54730"/>
    <w:rsid w:val="00B57FE5"/>
    <w:rsid w:val="00B63044"/>
    <w:rsid w:val="00B65AFE"/>
    <w:rsid w:val="00B71BC6"/>
    <w:rsid w:val="00B72600"/>
    <w:rsid w:val="00B7365E"/>
    <w:rsid w:val="00B73864"/>
    <w:rsid w:val="00B778A0"/>
    <w:rsid w:val="00B81E55"/>
    <w:rsid w:val="00B830AF"/>
    <w:rsid w:val="00B83E29"/>
    <w:rsid w:val="00B846A5"/>
    <w:rsid w:val="00B84F67"/>
    <w:rsid w:val="00B86F2C"/>
    <w:rsid w:val="00B901D7"/>
    <w:rsid w:val="00B928B9"/>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0DE8"/>
    <w:rsid w:val="00C3150E"/>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3E6"/>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6E6B"/>
    <w:rsid w:val="00D075F1"/>
    <w:rsid w:val="00D10004"/>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42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6084"/>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59E"/>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6BD"/>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35B4A"/>
    <w:rsid w:val="00F463F5"/>
    <w:rsid w:val="00F46E30"/>
    <w:rsid w:val="00F47C2C"/>
    <w:rsid w:val="00F52042"/>
    <w:rsid w:val="00F5373C"/>
    <w:rsid w:val="00F543A4"/>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5AF"/>
    <w:rsid w:val="00F93A16"/>
    <w:rsid w:val="00F94F4A"/>
    <w:rsid w:val="00F9599F"/>
    <w:rsid w:val="00FA0A94"/>
    <w:rsid w:val="00FA1FDD"/>
    <w:rsid w:val="00FB0AF6"/>
    <w:rsid w:val="00FB0FD2"/>
    <w:rsid w:val="00FB2824"/>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5521"/>
    <w:rsid w:val="00FF6B8F"/>
    <w:rsid w:val="00FF7238"/>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F3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14180492">
      <w:bodyDiv w:val="1"/>
      <w:marLeft w:val="0"/>
      <w:marRight w:val="0"/>
      <w:marTop w:val="0"/>
      <w:marBottom w:val="0"/>
      <w:divBdr>
        <w:top w:val="none" w:sz="0" w:space="0" w:color="auto"/>
        <w:left w:val="none" w:sz="0" w:space="0" w:color="auto"/>
        <w:bottom w:val="none" w:sz="0" w:space="0" w:color="auto"/>
        <w:right w:val="none" w:sz="0" w:space="0" w:color="auto"/>
      </w:divBdr>
      <w:divsChild>
        <w:div w:id="445856260">
          <w:marLeft w:val="0"/>
          <w:marRight w:val="0"/>
          <w:marTop w:val="0"/>
          <w:marBottom w:val="0"/>
          <w:divBdr>
            <w:top w:val="none" w:sz="0" w:space="0" w:color="auto"/>
            <w:left w:val="none" w:sz="0" w:space="0" w:color="auto"/>
            <w:bottom w:val="none" w:sz="0" w:space="0" w:color="auto"/>
            <w:right w:val="none" w:sz="0" w:space="0" w:color="auto"/>
          </w:divBdr>
        </w:div>
        <w:div w:id="1129469716">
          <w:marLeft w:val="0"/>
          <w:marRight w:val="0"/>
          <w:marTop w:val="0"/>
          <w:marBottom w:val="0"/>
          <w:divBdr>
            <w:top w:val="none" w:sz="0" w:space="0" w:color="auto"/>
            <w:left w:val="none" w:sz="0" w:space="0" w:color="auto"/>
            <w:bottom w:val="none" w:sz="0" w:space="0" w:color="auto"/>
            <w:right w:val="none" w:sz="0" w:space="0" w:color="auto"/>
          </w:divBdr>
        </w:div>
        <w:div w:id="1102720323">
          <w:marLeft w:val="0"/>
          <w:marRight w:val="0"/>
          <w:marTop w:val="0"/>
          <w:marBottom w:val="0"/>
          <w:divBdr>
            <w:top w:val="none" w:sz="0" w:space="0" w:color="auto"/>
            <w:left w:val="none" w:sz="0" w:space="0" w:color="auto"/>
            <w:bottom w:val="none" w:sz="0" w:space="0" w:color="auto"/>
            <w:right w:val="none" w:sz="0" w:space="0" w:color="auto"/>
          </w:divBdr>
        </w:div>
        <w:div w:id="70860451">
          <w:marLeft w:val="0"/>
          <w:marRight w:val="0"/>
          <w:marTop w:val="0"/>
          <w:marBottom w:val="0"/>
          <w:divBdr>
            <w:top w:val="none" w:sz="0" w:space="0" w:color="auto"/>
            <w:left w:val="none" w:sz="0" w:space="0" w:color="auto"/>
            <w:bottom w:val="none" w:sz="0" w:space="0" w:color="auto"/>
            <w:right w:val="none" w:sz="0" w:space="0" w:color="auto"/>
          </w:divBdr>
        </w:div>
        <w:div w:id="105926324">
          <w:marLeft w:val="0"/>
          <w:marRight w:val="0"/>
          <w:marTop w:val="0"/>
          <w:marBottom w:val="0"/>
          <w:divBdr>
            <w:top w:val="none" w:sz="0" w:space="0" w:color="auto"/>
            <w:left w:val="none" w:sz="0" w:space="0" w:color="auto"/>
            <w:bottom w:val="none" w:sz="0" w:space="0" w:color="auto"/>
            <w:right w:val="none" w:sz="0" w:space="0" w:color="auto"/>
          </w:divBdr>
        </w:div>
        <w:div w:id="1691030891">
          <w:marLeft w:val="0"/>
          <w:marRight w:val="0"/>
          <w:marTop w:val="0"/>
          <w:marBottom w:val="0"/>
          <w:divBdr>
            <w:top w:val="none" w:sz="0" w:space="0" w:color="auto"/>
            <w:left w:val="none" w:sz="0" w:space="0" w:color="auto"/>
            <w:bottom w:val="none" w:sz="0" w:space="0" w:color="auto"/>
            <w:right w:val="none" w:sz="0" w:space="0" w:color="auto"/>
          </w:divBdr>
        </w:div>
        <w:div w:id="1165709924">
          <w:marLeft w:val="0"/>
          <w:marRight w:val="0"/>
          <w:marTop w:val="0"/>
          <w:marBottom w:val="0"/>
          <w:divBdr>
            <w:top w:val="none" w:sz="0" w:space="0" w:color="auto"/>
            <w:left w:val="none" w:sz="0" w:space="0" w:color="auto"/>
            <w:bottom w:val="none" w:sz="0" w:space="0" w:color="auto"/>
            <w:right w:val="none" w:sz="0" w:space="0" w:color="auto"/>
          </w:divBdr>
        </w:div>
        <w:div w:id="1821270504">
          <w:marLeft w:val="0"/>
          <w:marRight w:val="0"/>
          <w:marTop w:val="0"/>
          <w:marBottom w:val="0"/>
          <w:divBdr>
            <w:top w:val="none" w:sz="0" w:space="0" w:color="auto"/>
            <w:left w:val="none" w:sz="0" w:space="0" w:color="auto"/>
            <w:bottom w:val="none" w:sz="0" w:space="0" w:color="auto"/>
            <w:right w:val="none" w:sz="0" w:space="0" w:color="auto"/>
          </w:divBdr>
        </w:div>
        <w:div w:id="645016384">
          <w:marLeft w:val="0"/>
          <w:marRight w:val="0"/>
          <w:marTop w:val="0"/>
          <w:marBottom w:val="0"/>
          <w:divBdr>
            <w:top w:val="none" w:sz="0" w:space="0" w:color="auto"/>
            <w:left w:val="none" w:sz="0" w:space="0" w:color="auto"/>
            <w:bottom w:val="none" w:sz="0" w:space="0" w:color="auto"/>
            <w:right w:val="none" w:sz="0" w:space="0" w:color="auto"/>
          </w:divBdr>
        </w:div>
        <w:div w:id="1039669053">
          <w:marLeft w:val="0"/>
          <w:marRight w:val="0"/>
          <w:marTop w:val="0"/>
          <w:marBottom w:val="0"/>
          <w:divBdr>
            <w:top w:val="none" w:sz="0" w:space="0" w:color="auto"/>
            <w:left w:val="none" w:sz="0" w:space="0" w:color="auto"/>
            <w:bottom w:val="none" w:sz="0" w:space="0" w:color="auto"/>
            <w:right w:val="none" w:sz="0" w:space="0" w:color="auto"/>
          </w:divBdr>
        </w:div>
        <w:div w:id="417100882">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in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ink.com/rxd-aqueous-pigment-disper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FB574-572B-4B70-B8CD-A75ECEA03C98}">
  <ds:schemaRefs>
    <ds:schemaRef ds:uri="http://schemas.microsoft.com/sharepoint/v3/contenttype/forms"/>
  </ds:schemaRefs>
</ds:datastoreItem>
</file>

<file path=customXml/itemProps2.xml><?xml version="1.0" encoding="utf-8"?>
<ds:datastoreItem xmlns:ds="http://schemas.openxmlformats.org/officeDocument/2006/customXml" ds:itemID="{1332544F-84BD-4764-8B7D-78C054C6F680}">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B8D26A23-C3CD-4FCA-8E9B-CE21622D2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2023-02-03T09:44:00Z</dcterms:created>
  <dcterms:modified xsi:type="dcterms:W3CDTF">2023-02-06T12:04:00Z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