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9755CA" w14:textId="77777777" w:rsidR="00707CE8" w:rsidRPr="00481EC4" w:rsidRDefault="00707CE8" w:rsidP="00071F87">
      <w:pPr>
        <w:spacing w:line="360" w:lineRule="auto"/>
        <w:jc w:val="both"/>
        <w:rPr>
          <w:b/>
          <w:lang w:val="en-GB"/>
        </w:rPr>
      </w:pPr>
    </w:p>
    <w:p w14:paraId="0A7FD75D" w14:textId="77777777" w:rsidR="002C38B8" w:rsidRPr="00481EC4" w:rsidRDefault="002C38B8" w:rsidP="00071F87">
      <w:pPr>
        <w:spacing w:line="360" w:lineRule="auto"/>
        <w:jc w:val="both"/>
        <w:rPr>
          <w:b/>
          <w:lang w:val="en-GB"/>
        </w:rPr>
      </w:pPr>
    </w:p>
    <w:p w14:paraId="2B548F5D" w14:textId="71220C29" w:rsidR="00A07FBC" w:rsidRDefault="00517DEF" w:rsidP="00071F87">
      <w:pPr>
        <w:spacing w:line="360" w:lineRule="auto"/>
        <w:jc w:val="both"/>
        <w:rPr>
          <w:rStyle w:val="eop"/>
          <w:color w:val="000000"/>
          <w:szCs w:val="22"/>
          <w:shd w:val="clear" w:color="auto" w:fill="FFFFFF"/>
          <w:lang w:val="en-GB"/>
        </w:rPr>
      </w:pPr>
      <w:r>
        <w:rPr>
          <w:rStyle w:val="normaltextrun"/>
          <w:b/>
          <w:bCs/>
          <w:color w:val="000000"/>
          <w:szCs w:val="22"/>
          <w:shd w:val="clear" w:color="auto" w:fill="FFFFFF"/>
          <w:lang w:val="pt-PT"/>
        </w:rPr>
        <w:t>22</w:t>
      </w:r>
      <w:r w:rsidR="00EE1AF3">
        <w:rPr>
          <w:rStyle w:val="normaltextrun"/>
          <w:b/>
          <w:bCs/>
          <w:color w:val="000000"/>
          <w:szCs w:val="22"/>
          <w:shd w:val="clear" w:color="auto" w:fill="FFFFFF"/>
          <w:lang w:val="pt-PT"/>
        </w:rPr>
        <w:t xml:space="preserve"> de março de 2023</w:t>
      </w:r>
      <w:r w:rsidR="00EE1AF3" w:rsidRPr="00EE1AF3">
        <w:rPr>
          <w:rStyle w:val="eop"/>
          <w:color w:val="000000"/>
          <w:szCs w:val="22"/>
          <w:shd w:val="clear" w:color="auto" w:fill="FFFFFF"/>
          <w:lang w:val="en-GB"/>
        </w:rPr>
        <w:t> </w:t>
      </w:r>
    </w:p>
    <w:p w14:paraId="719B1C40" w14:textId="77777777" w:rsidR="00EE1AF3" w:rsidRPr="00EE1AF3" w:rsidRDefault="00EE1AF3" w:rsidP="00071F87">
      <w:pPr>
        <w:spacing w:line="360" w:lineRule="auto"/>
        <w:jc w:val="both"/>
        <w:rPr>
          <w:i/>
          <w:color w:val="000000" w:themeColor="text1"/>
          <w:szCs w:val="22"/>
          <w:lang w:val="en-GB"/>
        </w:rPr>
      </w:pPr>
    </w:p>
    <w:p w14:paraId="1A204FB8" w14:textId="03BA88E0" w:rsidR="002A342F" w:rsidRDefault="00EE1AF3" w:rsidP="00EE1AF3">
      <w:pPr>
        <w:suppressAutoHyphens w:val="0"/>
        <w:spacing w:after="160" w:line="259" w:lineRule="auto"/>
        <w:jc w:val="both"/>
        <w:rPr>
          <w:rFonts w:eastAsia="Calibri"/>
          <w:b/>
          <w:bCs/>
          <w:kern w:val="2"/>
          <w:sz w:val="24"/>
          <w:szCs w:val="24"/>
          <w:lang w:val="en-GB" w:eastAsia="en-US"/>
          <w14:ligatures w14:val="standardContextual"/>
        </w:rPr>
      </w:pPr>
      <w:r w:rsidRPr="00EE1AF3">
        <w:rPr>
          <w:rFonts w:eastAsia="Calibri"/>
          <w:b/>
          <w:bCs/>
          <w:kern w:val="2"/>
          <w:sz w:val="24"/>
          <w:szCs w:val="24"/>
          <w:lang w:val="en-GB" w:eastAsia="en-US"/>
          <w14:ligatures w14:val="standardContextual"/>
        </w:rPr>
        <w:t>Um dos investidores iniciais na Jet Press, a Ebro Color, torna-se no primeiro a adotar a tinta segura para alimentos da Fujifilm na Europa, além de investir na Jet Press 750S modelo High Speed.</w:t>
      </w:r>
    </w:p>
    <w:p w14:paraId="2621AA74" w14:textId="77777777" w:rsidR="00EE1AF3" w:rsidRPr="00EE1AF3" w:rsidRDefault="00EE1AF3" w:rsidP="00EE1AF3">
      <w:pPr>
        <w:suppressAutoHyphens w:val="0"/>
        <w:spacing w:after="160" w:line="259" w:lineRule="auto"/>
        <w:jc w:val="both"/>
        <w:rPr>
          <w:rFonts w:eastAsia="Calibri"/>
          <w:b/>
          <w:bCs/>
          <w:kern w:val="2"/>
          <w:sz w:val="24"/>
          <w:szCs w:val="24"/>
          <w:lang w:val="en-GB" w:eastAsia="en-US"/>
          <w14:ligatures w14:val="standardContextual"/>
        </w:rPr>
      </w:pPr>
    </w:p>
    <w:p w14:paraId="6D74CE48" w14:textId="77777777" w:rsidR="00EE1AF3" w:rsidRPr="00EE1AF3" w:rsidRDefault="00EE1AF3" w:rsidP="00EE1AF3">
      <w:pPr>
        <w:spacing w:before="240" w:line="360" w:lineRule="auto"/>
        <w:jc w:val="both"/>
        <w:rPr>
          <w:color w:val="000000" w:themeColor="text1"/>
          <w:szCs w:val="22"/>
          <w:lang w:val="it-IT"/>
        </w:rPr>
      </w:pPr>
      <w:r w:rsidRPr="00EE1AF3">
        <w:rPr>
          <w:color w:val="000000" w:themeColor="text1"/>
          <w:szCs w:val="22"/>
          <w:lang w:val="en-GB"/>
        </w:rPr>
        <w:t xml:space="preserve">Com sede em Albstadt, no sul da Alemanha, a Ebro Color é uma empresa moderna e especializada na impressão de embalagens em cartão, com mais de 90 anos de história. Fundada em 1925, tem vindo continuamente a investir em novas tecnologias ao longo dos anos, produzindo agora embalagens em cartão e unidades de exposição para um vasto leque de clientes numa variedade de setores, desde a cosmética aos alimentos, joalharia e turismo. </w:t>
      </w:r>
      <w:r w:rsidRPr="00EE1AF3">
        <w:rPr>
          <w:color w:val="000000" w:themeColor="text1"/>
          <w:szCs w:val="22"/>
          <w:lang w:val="it-IT"/>
        </w:rPr>
        <w:t xml:space="preserve">A empresa é gerida por German e Simon Brodbeck, irmãos e ambos Presidentes Executivos. </w:t>
      </w:r>
    </w:p>
    <w:p w14:paraId="351A7FEA" w14:textId="77777777" w:rsidR="00EE1AF3" w:rsidRPr="00EE1AF3" w:rsidRDefault="00EE1AF3" w:rsidP="00EE1AF3">
      <w:pPr>
        <w:spacing w:before="240" w:line="360" w:lineRule="auto"/>
        <w:jc w:val="both"/>
        <w:rPr>
          <w:color w:val="000000" w:themeColor="text1"/>
          <w:szCs w:val="22"/>
          <w:lang w:val="it-IT"/>
        </w:rPr>
      </w:pPr>
      <w:r w:rsidRPr="00EE1AF3">
        <w:rPr>
          <w:color w:val="000000" w:themeColor="text1"/>
          <w:szCs w:val="22"/>
          <w:lang w:val="it-IT"/>
        </w:rPr>
        <w:t>Em 2018, embora já fosse uma espécie de especialista em pequenas tiragens, com oferta de volumes de tiragem de apenas 25 unidades, a empresa decidiu obter ainda mais flexibilidade e reduzir ainda mais os seus custos, tendo investido na sua primeira impressora digital. Após um cuidadoso processo de decisão, optou por investir na Fujifilm Jet Press 720S, depois de ficar impressionada com a sua qualidade e fiabilidade.</w:t>
      </w:r>
    </w:p>
    <w:p w14:paraId="54AA133E" w14:textId="77777777" w:rsidR="00EE1AF3" w:rsidRPr="00EE1AF3" w:rsidRDefault="00EE1AF3" w:rsidP="00EE1AF3">
      <w:pPr>
        <w:spacing w:before="240" w:line="360" w:lineRule="auto"/>
        <w:jc w:val="both"/>
        <w:rPr>
          <w:color w:val="000000" w:themeColor="text1"/>
          <w:szCs w:val="22"/>
          <w:lang w:val="it-IT"/>
        </w:rPr>
      </w:pPr>
      <w:r w:rsidRPr="00EE1AF3">
        <w:rPr>
          <w:color w:val="000000" w:themeColor="text1"/>
          <w:szCs w:val="22"/>
          <w:lang w:val="it-IT"/>
        </w:rPr>
        <w:t xml:space="preserve">"A Jet Press 720S permitiu-nos oferecer trabalhos de tiragem ultra pequena (chegando às produções de uma única unidade) de forma rápida e lucrativa, permitiu-nos produzir amostras e protótipos de alta qualidade e visar seriamente o mercado de utilizadores finais e mudar o nosso negócio para um modelo online pela primeira vez." Explica German Brodbeck. </w:t>
      </w:r>
    </w:p>
    <w:p w14:paraId="1BB10632" w14:textId="77777777" w:rsidR="00EE1AF3" w:rsidRPr="00EE1AF3" w:rsidRDefault="00EE1AF3" w:rsidP="00EE1AF3">
      <w:pPr>
        <w:spacing w:before="240" w:line="360" w:lineRule="auto"/>
        <w:jc w:val="both"/>
        <w:rPr>
          <w:color w:val="000000" w:themeColor="text1"/>
          <w:szCs w:val="22"/>
          <w:lang w:val="it-IT"/>
        </w:rPr>
      </w:pPr>
      <w:r w:rsidRPr="00EE1AF3">
        <w:rPr>
          <w:color w:val="000000" w:themeColor="text1"/>
          <w:szCs w:val="22"/>
          <w:lang w:val="it-IT"/>
        </w:rPr>
        <w:t>Mais recentemente, a empresa tornou-se a primeira na Europa a utilizar a Jet Press 720S com a nova tinta FS-1 segura para alimentos da Fujifilm.</w:t>
      </w:r>
    </w:p>
    <w:p w14:paraId="71476961" w14:textId="77777777" w:rsidR="00EE1AF3" w:rsidRPr="00EE1AF3" w:rsidRDefault="00EE1AF3" w:rsidP="00EE1AF3">
      <w:pPr>
        <w:spacing w:before="240" w:line="360" w:lineRule="auto"/>
        <w:jc w:val="both"/>
        <w:rPr>
          <w:color w:val="000000" w:themeColor="text1"/>
          <w:szCs w:val="22"/>
          <w:lang w:val="it-IT"/>
        </w:rPr>
      </w:pPr>
      <w:r w:rsidRPr="00EE1AF3">
        <w:rPr>
          <w:color w:val="000000" w:themeColor="text1"/>
          <w:szCs w:val="22"/>
          <w:lang w:val="it-IT"/>
        </w:rPr>
        <w:t xml:space="preserve">“No passado, tivemos de produzir todas as embalagens com segurança alimentar para os nossos clientes através do método offset, qualquer que fosse o volume de tiragem.” continua o Sr. Brodbeck. “A utilização da Jet Press 720S com a tinta segura para alimentos da Fujifilm ofereceu-nos a opção de produzir embalagens com segurança alimentar de forma muito </w:t>
      </w:r>
      <w:r w:rsidRPr="00EE1AF3">
        <w:rPr>
          <w:color w:val="000000" w:themeColor="text1"/>
          <w:szCs w:val="22"/>
          <w:lang w:val="it-IT"/>
        </w:rPr>
        <w:lastRenderedPageBreak/>
        <w:t>mais rápida e com custos muito mais baixos, proporcionando a flexibilidade necessária para produzir trabalhos de pequena e grande tiragem. A impressora é muito mais fácil de usar, com significativamente menos tempo de inatividade e maiores benefícios ambientais, por isso não poderíamos estar mais satisfeitos com o investimento. Uma das nossas principais preocupações era se a qualidade da impressão produzida na impressora seria afetada, mas foi com grande satisfação que constatámos que tanto a qualidade como a fiabilidade permaneceram inalteradas e a diferença para o offset é indetetável."</w:t>
      </w:r>
    </w:p>
    <w:p w14:paraId="5BA29770" w14:textId="77777777" w:rsidR="00EE1AF3" w:rsidRPr="00EE1AF3" w:rsidRDefault="00EE1AF3" w:rsidP="00EE1AF3">
      <w:pPr>
        <w:spacing w:before="240" w:line="360" w:lineRule="auto"/>
        <w:jc w:val="both"/>
        <w:rPr>
          <w:color w:val="000000" w:themeColor="text1"/>
          <w:szCs w:val="22"/>
          <w:lang w:val="it-IT"/>
        </w:rPr>
      </w:pPr>
      <w:r w:rsidRPr="00EE1AF3">
        <w:rPr>
          <w:color w:val="000000" w:themeColor="text1"/>
          <w:szCs w:val="22"/>
          <w:lang w:val="it-IT"/>
        </w:rPr>
        <w:t>"Estamos a usá-la para produzir não só embalagens alimentares, como também embalagens para brinquedos e cosméticos, devido às preocupações dos clientes com a saúde e a segurança e aos regulamentos que regem estes produtos. Em última análise, está a ajudar-nos a gerir o nosso negócio de forma mais eficiente e a aceitar uma gama mais alargada de trabalhos."</w:t>
      </w:r>
    </w:p>
    <w:p w14:paraId="07987E6E" w14:textId="77777777" w:rsidR="00EE1AF3" w:rsidRPr="00EE1AF3" w:rsidRDefault="00EE1AF3" w:rsidP="00EE1AF3">
      <w:pPr>
        <w:spacing w:before="240" w:line="360" w:lineRule="auto"/>
        <w:jc w:val="both"/>
        <w:rPr>
          <w:color w:val="000000" w:themeColor="text1"/>
          <w:szCs w:val="22"/>
          <w:lang w:val="en-GB"/>
        </w:rPr>
      </w:pPr>
      <w:r w:rsidRPr="00EE1AF3">
        <w:rPr>
          <w:color w:val="000000" w:themeColor="text1"/>
          <w:szCs w:val="22"/>
          <w:lang w:val="en-GB"/>
        </w:rPr>
        <w:t xml:space="preserve">Além disso, a Ebro Color investiu na Jet Press 750S modelo High Speed em outubro de 2021. </w:t>
      </w:r>
    </w:p>
    <w:p w14:paraId="0036F42B" w14:textId="77777777" w:rsidR="00EE1AF3" w:rsidRPr="00EE1AF3" w:rsidRDefault="00EE1AF3" w:rsidP="00EE1AF3">
      <w:pPr>
        <w:spacing w:before="240" w:line="360" w:lineRule="auto"/>
        <w:jc w:val="both"/>
        <w:rPr>
          <w:color w:val="000000" w:themeColor="text1"/>
          <w:szCs w:val="22"/>
          <w:lang w:val="it-IT"/>
        </w:rPr>
      </w:pPr>
      <w:r w:rsidRPr="00EE1AF3">
        <w:rPr>
          <w:color w:val="000000" w:themeColor="text1"/>
          <w:szCs w:val="22"/>
          <w:lang w:val="it-IT"/>
        </w:rPr>
        <w:t xml:space="preserve">"Após o sucesso comercial verificado após a utilização da Jet Press 720S, decidimos investir na 750S modelo High Speed para acompanhar a crescente procura dos clientes. A nossa principal razão para escolher esta impressora foi a produção e os grandes volumes de impressão que conseguia produzir. Permitiu-nos reduzir ao mínimo os períodos de inatividade, especialmente durante a nossa época alta, e aliviou a pressão nas outras áreas da fábrica, permitindo-nos transferir muitos trabalhos do offset para o digital. </w:t>
      </w:r>
    </w:p>
    <w:p w14:paraId="5741BD8F" w14:textId="77777777" w:rsidR="00EE1AF3" w:rsidRPr="00EE1AF3" w:rsidRDefault="00EE1AF3" w:rsidP="00EE1AF3">
      <w:pPr>
        <w:spacing w:before="240" w:line="360" w:lineRule="auto"/>
        <w:jc w:val="both"/>
        <w:rPr>
          <w:color w:val="000000" w:themeColor="text1"/>
          <w:szCs w:val="22"/>
          <w:lang w:val="it-IT"/>
        </w:rPr>
      </w:pPr>
      <w:r w:rsidRPr="00EE1AF3">
        <w:rPr>
          <w:color w:val="000000" w:themeColor="text1"/>
          <w:szCs w:val="22"/>
          <w:lang w:val="it-IT"/>
        </w:rPr>
        <w:t>“Um outro motivo fundamental para este investimento foram os benefícios oferecidos ao nível da sustentabilidade. Enquanto empresa no setor das embalagens, a sustentabilidade constitui uma prioridade para os nossos clientes. Com os nossos investimentos na Fujifilm, conseguimos poupanças significativas em matéria de desperdícios, períodos de inatividade e consumíveis, ajudando, a nós e aos nossos clientes, a contribuir para uma economia mais circular.”</w:t>
      </w:r>
    </w:p>
    <w:p w14:paraId="1011E9AD" w14:textId="77777777" w:rsidR="00EE1AF3" w:rsidRPr="00EE1AF3" w:rsidRDefault="00EE1AF3" w:rsidP="00EE1AF3">
      <w:pPr>
        <w:spacing w:before="240" w:line="360" w:lineRule="auto"/>
        <w:jc w:val="both"/>
        <w:rPr>
          <w:color w:val="000000" w:themeColor="text1"/>
          <w:szCs w:val="22"/>
          <w:lang w:val="it-IT"/>
        </w:rPr>
      </w:pPr>
      <w:r w:rsidRPr="00EE1AF3">
        <w:rPr>
          <w:color w:val="000000" w:themeColor="text1"/>
          <w:szCs w:val="22"/>
          <w:lang w:val="it-IT"/>
        </w:rPr>
        <w:lastRenderedPageBreak/>
        <w:t xml:space="preserve">A Ebro Color também possui uma Acuity B1, que está a usar para imprimir produtos de embalagem de grande formato. </w:t>
      </w:r>
    </w:p>
    <w:p w14:paraId="1A3E41BB" w14:textId="77777777" w:rsidR="00EE1AF3" w:rsidRPr="00EE1AF3" w:rsidRDefault="00EE1AF3" w:rsidP="00EE1AF3">
      <w:pPr>
        <w:spacing w:before="240" w:line="360" w:lineRule="auto"/>
        <w:jc w:val="both"/>
        <w:rPr>
          <w:color w:val="000000" w:themeColor="text1"/>
          <w:szCs w:val="22"/>
          <w:lang w:val="it-IT"/>
        </w:rPr>
      </w:pPr>
      <w:r w:rsidRPr="00EE1AF3">
        <w:rPr>
          <w:color w:val="000000" w:themeColor="text1"/>
          <w:szCs w:val="22"/>
          <w:lang w:val="it-IT"/>
        </w:rPr>
        <w:t xml:space="preserve">“Normalmente, existem muitos problemas iniciais quando se instala uma nova impressora, mas em todos os nossos investimentos na Fujifilm, fomos capazes de começar a usar imediatamente os equipamentos, com uma integração perfeita no nosso fluxo de trabalho existente. A comunicação com a Fujifilm é excelente, e eles estão sempre prontamente disponíveis para nos apoiar. Temos vindo a trabalhar com a Fujifilm há muitos anos, tanto para soluções comerciais digitais como de grande formato." Conclui o Sr. Brodbeck. </w:t>
      </w:r>
    </w:p>
    <w:p w14:paraId="616C5908" w14:textId="77777777" w:rsidR="00EE1AF3" w:rsidRPr="00EE1AF3" w:rsidRDefault="00EE1AF3" w:rsidP="00EE1AF3">
      <w:pPr>
        <w:spacing w:before="240" w:line="360" w:lineRule="auto"/>
        <w:jc w:val="both"/>
        <w:rPr>
          <w:color w:val="000000" w:themeColor="text1"/>
          <w:szCs w:val="22"/>
          <w:lang w:val="it-IT"/>
        </w:rPr>
      </w:pPr>
      <w:r w:rsidRPr="00EE1AF3">
        <w:rPr>
          <w:color w:val="000000" w:themeColor="text1"/>
          <w:szCs w:val="22"/>
          <w:lang w:val="it-IT"/>
        </w:rPr>
        <w:t>"A primeira utilização da tinta segura para alimentos na Europa representa décadas de inovação da Fujifilm e assinala um momento emocionante para a indústria da impressão digital." Taro Aoki, Responsável pelas soluções de impressão digital da Fujifilm Graphic Systems EMEA, comenta. "Estamos muito satisfeitos em ver como a combinação da Jet Press e da nossa tinta segura para alimentos tem sido um verdadeiro fator de diferenciação para os negócios da Ebro Color ao longo dos anos. Estamos entusiasmados por poder dar continuidade a esta parceria antiga com a Ebro e ansiosos por ver o que irá acontecer no futuro."</w:t>
      </w:r>
    </w:p>
    <w:p w14:paraId="4218865A" w14:textId="46105BE2" w:rsidR="00B25727" w:rsidRPr="00EE1AF3" w:rsidRDefault="00B25727" w:rsidP="008263E6">
      <w:pPr>
        <w:spacing w:before="240" w:line="360" w:lineRule="auto"/>
        <w:jc w:val="both"/>
        <w:rPr>
          <w:rFonts w:ascii="Helvetica" w:hAnsi="Helvetica" w:cs="Helvetica"/>
          <w:b/>
          <w:bCs/>
          <w:sz w:val="20"/>
          <w:lang w:val="it-IT"/>
        </w:rPr>
      </w:pPr>
    </w:p>
    <w:p w14:paraId="52ABC515" w14:textId="77777777" w:rsidR="00EE1AF3" w:rsidRPr="00EE1AF3" w:rsidRDefault="00EE1AF3" w:rsidP="00EE1AF3">
      <w:pPr>
        <w:pStyle w:val="paragraph"/>
        <w:spacing w:before="0" w:beforeAutospacing="0" w:after="0" w:afterAutospacing="0"/>
        <w:jc w:val="center"/>
        <w:textAlignment w:val="baseline"/>
        <w:rPr>
          <w:rFonts w:ascii="Segoe UI" w:hAnsi="Segoe UI" w:cs="Segoe UI"/>
          <w:sz w:val="18"/>
          <w:szCs w:val="18"/>
          <w:lang w:val="it-IT"/>
        </w:rPr>
      </w:pPr>
      <w:r>
        <w:rPr>
          <w:rStyle w:val="normaltextrun"/>
          <w:rFonts w:ascii="Arial" w:hAnsi="Arial" w:cs="Arial"/>
          <w:b/>
          <w:bCs/>
          <w:color w:val="000000"/>
          <w:sz w:val="22"/>
          <w:szCs w:val="22"/>
          <w:lang w:val="pt-PT"/>
        </w:rPr>
        <w:t>FIM</w:t>
      </w:r>
      <w:r w:rsidRPr="00EE1AF3">
        <w:rPr>
          <w:rStyle w:val="eop"/>
          <w:rFonts w:ascii="Arial" w:hAnsi="Arial" w:cs="Arial"/>
          <w:color w:val="000000"/>
          <w:sz w:val="22"/>
          <w:szCs w:val="22"/>
          <w:lang w:val="it-IT"/>
        </w:rPr>
        <w:t> </w:t>
      </w:r>
    </w:p>
    <w:p w14:paraId="22B49E55" w14:textId="77777777" w:rsidR="00EE1AF3" w:rsidRPr="00EE1AF3" w:rsidRDefault="00EE1AF3" w:rsidP="00EE1AF3">
      <w:pPr>
        <w:pStyle w:val="paragraph"/>
        <w:spacing w:before="0" w:beforeAutospacing="0" w:after="0" w:afterAutospacing="0"/>
        <w:jc w:val="both"/>
        <w:textAlignment w:val="baseline"/>
        <w:rPr>
          <w:rFonts w:ascii="Segoe UI" w:hAnsi="Segoe UI" w:cs="Segoe UI"/>
          <w:sz w:val="18"/>
          <w:szCs w:val="18"/>
          <w:lang w:val="it-IT"/>
        </w:rPr>
      </w:pPr>
      <w:r w:rsidRPr="00EE1AF3">
        <w:rPr>
          <w:rStyle w:val="eop"/>
          <w:rFonts w:ascii="Arial" w:hAnsi="Arial" w:cs="Arial"/>
          <w:color w:val="000000"/>
          <w:sz w:val="20"/>
          <w:szCs w:val="20"/>
          <w:lang w:val="it-IT"/>
        </w:rPr>
        <w:t> </w:t>
      </w:r>
    </w:p>
    <w:p w14:paraId="062AE558" w14:textId="77777777" w:rsidR="00EE1AF3" w:rsidRPr="00EE1AF3" w:rsidRDefault="00EE1AF3" w:rsidP="00EE1AF3">
      <w:pPr>
        <w:pStyle w:val="paragraph"/>
        <w:spacing w:before="0" w:beforeAutospacing="0" w:after="0" w:afterAutospacing="0"/>
        <w:jc w:val="both"/>
        <w:textAlignment w:val="baseline"/>
        <w:rPr>
          <w:rFonts w:ascii="Segoe UI" w:hAnsi="Segoe UI" w:cs="Segoe UI"/>
          <w:sz w:val="18"/>
          <w:szCs w:val="18"/>
          <w:lang w:val="it-IT"/>
        </w:rPr>
      </w:pPr>
      <w:r w:rsidRPr="00EE1AF3">
        <w:rPr>
          <w:rStyle w:val="eop"/>
          <w:rFonts w:ascii="Arial" w:hAnsi="Arial" w:cs="Arial"/>
          <w:color w:val="000000"/>
          <w:sz w:val="20"/>
          <w:szCs w:val="20"/>
          <w:lang w:val="it-IT"/>
        </w:rPr>
        <w:t> </w:t>
      </w:r>
    </w:p>
    <w:p w14:paraId="36AD18DE" w14:textId="77777777" w:rsidR="00EE1AF3" w:rsidRPr="00EE1AF3" w:rsidRDefault="00EE1AF3" w:rsidP="00EE1AF3">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color w:val="000000"/>
          <w:sz w:val="22"/>
          <w:szCs w:val="22"/>
          <w:lang w:val="pt-PT"/>
        </w:rPr>
        <w:t>  </w:t>
      </w:r>
      <w:r w:rsidRPr="00EE1AF3">
        <w:rPr>
          <w:rStyle w:val="eop"/>
          <w:rFonts w:ascii="Arial" w:hAnsi="Arial" w:cs="Arial"/>
          <w:color w:val="000000"/>
          <w:sz w:val="22"/>
          <w:szCs w:val="22"/>
          <w:lang w:val="it-IT"/>
        </w:rPr>
        <w:t> </w:t>
      </w:r>
    </w:p>
    <w:p w14:paraId="299FC375" w14:textId="77777777" w:rsidR="00EE1AF3" w:rsidRPr="00EE1AF3" w:rsidRDefault="00EE1AF3" w:rsidP="00EE1AF3">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color w:val="000000"/>
          <w:sz w:val="20"/>
          <w:szCs w:val="20"/>
          <w:lang w:val="pt-PT"/>
        </w:rPr>
        <w:t>Sobre a FUJIFILM Corporation</w:t>
      </w:r>
      <w:r w:rsidRPr="00EE1AF3">
        <w:rPr>
          <w:rStyle w:val="tabchar"/>
          <w:rFonts w:ascii="Calibri" w:hAnsi="Calibri" w:cs="Calibri"/>
          <w:color w:val="000000"/>
          <w:sz w:val="20"/>
          <w:szCs w:val="20"/>
          <w:lang w:val="it-IT"/>
        </w:rPr>
        <w:tab/>
      </w:r>
      <w:r>
        <w:rPr>
          <w:rStyle w:val="normaltextrun"/>
          <w:rFonts w:ascii="Arial" w:hAnsi="Arial" w:cs="Arial"/>
          <w:b/>
          <w:bCs/>
          <w:color w:val="000000"/>
          <w:sz w:val="20"/>
          <w:szCs w:val="20"/>
          <w:lang w:val="pt-PT"/>
        </w:rPr>
        <w:t> </w:t>
      </w:r>
      <w:r>
        <w:rPr>
          <w:rStyle w:val="normaltextrun"/>
          <w:rFonts w:ascii="Arial" w:hAnsi="Arial" w:cs="Arial"/>
          <w:color w:val="000000"/>
          <w:sz w:val="20"/>
          <w:szCs w:val="20"/>
          <w:lang w:val="pt-PT"/>
        </w:rPr>
        <w:t> </w:t>
      </w:r>
      <w:r w:rsidRPr="00EE1AF3">
        <w:rPr>
          <w:rStyle w:val="eop"/>
          <w:rFonts w:ascii="Arial" w:hAnsi="Arial" w:cs="Arial"/>
          <w:color w:val="000000"/>
          <w:sz w:val="20"/>
          <w:szCs w:val="20"/>
          <w:lang w:val="it-IT"/>
        </w:rPr>
        <w:t> </w:t>
      </w:r>
    </w:p>
    <w:p w14:paraId="711A2BEE" w14:textId="77777777" w:rsidR="00EE1AF3" w:rsidRPr="00EE1AF3" w:rsidRDefault="00EE1AF3" w:rsidP="00EE1AF3">
      <w:pPr>
        <w:pStyle w:val="paragraph"/>
        <w:spacing w:before="0" w:beforeAutospacing="0" w:after="0" w:afterAutospacing="0"/>
        <w:jc w:val="both"/>
        <w:textAlignment w:val="baseline"/>
        <w:rPr>
          <w:rFonts w:ascii="Segoe UI" w:hAnsi="Segoe UI" w:cs="Segoe UI"/>
          <w:sz w:val="18"/>
          <w:szCs w:val="18"/>
          <w:lang w:val="pt-PT"/>
        </w:rPr>
      </w:pPr>
      <w:r>
        <w:rPr>
          <w:rStyle w:val="normaltextrun"/>
          <w:rFonts w:ascii="Arial" w:hAnsi="Arial" w:cs="Arial"/>
          <w:color w:val="000000"/>
          <w:sz w:val="20"/>
          <w:szCs w:val="20"/>
          <w:lang w:val="pt-PT"/>
        </w:rPr>
        <w:t>A FUJIFILM Corporation é uma das mais importantes empresas operacionais da FUJIFILM Holdings. Desde a sua fundação em 1934, a empresa tem concebido uma série de tecnologias avançadas no campo da imagiologia fotográfica, e em linha com os seus esforços no sentido de tornar-se uma empresa de cuidados de saúde abrangente, a Fujifilm está agora a aplicar estas tecnologias para prevenção, diagnóstico e tratamento de doenças nas áreas das Ciências médicas e da vida. A Fujifilm está igualmente a expandir o crescimento no setor dos materiais altamente funcionais, incluindo materiais para ecrãs planos, bem como nos negócios de sistemas gráficos e dispositivos óticos.  </w:t>
      </w:r>
      <w:r w:rsidRPr="00EE1AF3">
        <w:rPr>
          <w:rStyle w:val="eop"/>
          <w:rFonts w:ascii="Arial" w:hAnsi="Arial" w:cs="Arial"/>
          <w:color w:val="000000"/>
          <w:sz w:val="20"/>
          <w:szCs w:val="20"/>
          <w:lang w:val="pt-PT"/>
        </w:rPr>
        <w:t> </w:t>
      </w:r>
    </w:p>
    <w:p w14:paraId="14142DCB" w14:textId="77777777" w:rsidR="00EE1AF3" w:rsidRPr="00EE1AF3" w:rsidRDefault="00EE1AF3" w:rsidP="00EE1AF3">
      <w:pPr>
        <w:pStyle w:val="paragraph"/>
        <w:spacing w:before="0" w:beforeAutospacing="0" w:after="0" w:afterAutospacing="0"/>
        <w:jc w:val="both"/>
        <w:textAlignment w:val="baseline"/>
        <w:rPr>
          <w:rFonts w:ascii="Segoe UI" w:hAnsi="Segoe UI" w:cs="Segoe UI"/>
          <w:sz w:val="18"/>
          <w:szCs w:val="18"/>
          <w:lang w:val="pt-PT"/>
        </w:rPr>
      </w:pPr>
      <w:r>
        <w:rPr>
          <w:rStyle w:val="normaltextrun"/>
          <w:rFonts w:ascii="Arial" w:hAnsi="Arial" w:cs="Arial"/>
          <w:color w:val="000000"/>
          <w:sz w:val="20"/>
          <w:szCs w:val="20"/>
          <w:lang w:val="pt-PT"/>
        </w:rPr>
        <w:t>   </w:t>
      </w:r>
      <w:r w:rsidRPr="00EE1AF3">
        <w:rPr>
          <w:rStyle w:val="eop"/>
          <w:rFonts w:ascii="Arial" w:hAnsi="Arial" w:cs="Arial"/>
          <w:color w:val="000000"/>
          <w:sz w:val="20"/>
          <w:szCs w:val="20"/>
          <w:lang w:val="pt-PT"/>
        </w:rPr>
        <w:t> </w:t>
      </w:r>
    </w:p>
    <w:p w14:paraId="652D809D" w14:textId="77777777" w:rsidR="00EE1AF3" w:rsidRPr="00EE1AF3" w:rsidRDefault="00EE1AF3" w:rsidP="00EE1AF3">
      <w:pPr>
        <w:pStyle w:val="paragraph"/>
        <w:spacing w:before="0" w:beforeAutospacing="0" w:after="0" w:afterAutospacing="0"/>
        <w:jc w:val="both"/>
        <w:textAlignment w:val="baseline"/>
        <w:rPr>
          <w:rFonts w:ascii="Segoe UI" w:hAnsi="Segoe UI" w:cs="Segoe UI"/>
          <w:sz w:val="18"/>
          <w:szCs w:val="18"/>
          <w:lang w:val="pt-PT"/>
        </w:rPr>
      </w:pPr>
      <w:r>
        <w:rPr>
          <w:rStyle w:val="normaltextrun"/>
          <w:rFonts w:ascii="Arial" w:hAnsi="Arial" w:cs="Arial"/>
          <w:b/>
          <w:bCs/>
          <w:color w:val="000000"/>
          <w:sz w:val="20"/>
          <w:szCs w:val="20"/>
          <w:lang w:val="pt-PT"/>
        </w:rPr>
        <w:t>Sobre a Divisão de Comunicações Gráficas da FUJIFILM  </w:t>
      </w:r>
      <w:r>
        <w:rPr>
          <w:rStyle w:val="normaltextrun"/>
          <w:rFonts w:ascii="Arial" w:hAnsi="Arial" w:cs="Arial"/>
          <w:color w:val="000000"/>
          <w:sz w:val="20"/>
          <w:szCs w:val="20"/>
          <w:lang w:val="pt-PT"/>
        </w:rPr>
        <w:t> </w:t>
      </w:r>
      <w:r w:rsidRPr="00EE1AF3">
        <w:rPr>
          <w:rStyle w:val="eop"/>
          <w:rFonts w:ascii="Arial" w:hAnsi="Arial" w:cs="Arial"/>
          <w:color w:val="000000"/>
          <w:sz w:val="20"/>
          <w:szCs w:val="20"/>
          <w:lang w:val="pt-PT"/>
        </w:rPr>
        <w:t> </w:t>
      </w:r>
    </w:p>
    <w:p w14:paraId="1DABE5E6" w14:textId="77777777" w:rsidR="00EE1AF3" w:rsidRPr="00EE1AF3" w:rsidRDefault="00EE1AF3" w:rsidP="00EE1AF3">
      <w:pPr>
        <w:pStyle w:val="paragraph"/>
        <w:spacing w:before="0" w:beforeAutospacing="0" w:after="0" w:afterAutospacing="0"/>
        <w:jc w:val="both"/>
        <w:textAlignment w:val="baseline"/>
        <w:rPr>
          <w:rFonts w:ascii="Segoe UI" w:hAnsi="Segoe UI" w:cs="Segoe UI"/>
          <w:sz w:val="18"/>
          <w:szCs w:val="18"/>
          <w:lang w:val="pt-PT"/>
        </w:rPr>
      </w:pPr>
      <w:r>
        <w:rPr>
          <w:rStyle w:val="normaltextrun"/>
          <w:rFonts w:ascii="Arial" w:hAnsi="Arial" w:cs="Arial"/>
          <w:color w:val="000000"/>
          <w:sz w:val="20"/>
          <w:szCs w:val="20"/>
          <w:lang w:val="pt-PT"/>
        </w:rPr>
        <w:t xml:space="preserve">A Divisão de Comunicações Gráficas da FUJIFILM é um parceiro estável e antigo focado em oferecer soluções de impressão de alta qualidade e tecnicamente avançadas, que ajudem as gráficas a desenvolver vantagens competitivas e a impulsionar os respetivos negócios. A estabilidade financeira da empresa e o investimento sem precedentes em I&amp;D permitem-lhe desenvolver tecnologias exclusivas para uma impressão de excelência. Estas incluem soluções de pré-impressão e imprensa para a impressão offset, de grande formato e digital, bem </w:t>
      </w:r>
      <w:r>
        <w:rPr>
          <w:rStyle w:val="normaltextrun"/>
          <w:rFonts w:ascii="Arial" w:hAnsi="Arial" w:cs="Arial"/>
          <w:color w:val="000000"/>
          <w:sz w:val="20"/>
          <w:szCs w:val="20"/>
          <w:lang w:val="pt-PT"/>
        </w:rPr>
        <w:lastRenderedPageBreak/>
        <w:t xml:space="preserve">como software de fluxo de trabalho para gestão da produção de impressão. A Fujifilm está empenhada em minimizar o impacto ambiental dos seus produtos e operações, trabalhando proativamente no sentido de preservar o ambiente, e esforça-se por instruir as gráficas relativamente às melhores práticas ambientais. Para obter mais informações, aceda a </w:t>
      </w:r>
      <w:hyperlink r:id="rId11" w:tgtFrame="_blank" w:history="1">
        <w:r>
          <w:rPr>
            <w:rStyle w:val="normaltextrun"/>
            <w:rFonts w:ascii="Arial" w:hAnsi="Arial" w:cs="Arial"/>
            <w:color w:val="0000FF"/>
            <w:sz w:val="20"/>
            <w:szCs w:val="20"/>
            <w:u w:val="single"/>
            <w:lang w:val="pt-PT"/>
          </w:rPr>
          <w:t>fujifilm.com/uk/en/business/graphic</w:t>
        </w:r>
      </w:hyperlink>
      <w:r>
        <w:rPr>
          <w:rStyle w:val="normaltextrun"/>
          <w:rFonts w:ascii="Arial" w:hAnsi="Arial" w:cs="Arial"/>
          <w:sz w:val="20"/>
          <w:szCs w:val="20"/>
          <w:lang w:val="pt-PT"/>
        </w:rPr>
        <w:t xml:space="preserve"> ou </w:t>
      </w:r>
      <w:hyperlink r:id="rId12" w:tgtFrame="_blank" w:history="1">
        <w:r>
          <w:rPr>
            <w:rStyle w:val="normaltextrun"/>
            <w:rFonts w:ascii="Arial" w:hAnsi="Arial" w:cs="Arial"/>
            <w:color w:val="0000FF"/>
            <w:sz w:val="20"/>
            <w:szCs w:val="20"/>
            <w:u w:val="single"/>
            <w:lang w:val="pt-PT"/>
          </w:rPr>
          <w:t>youtube.com/FujifilmGSEurope</w:t>
        </w:r>
      </w:hyperlink>
      <w:r>
        <w:rPr>
          <w:rStyle w:val="normaltextrun"/>
          <w:rFonts w:ascii="Arial" w:hAnsi="Arial" w:cs="Arial"/>
          <w:sz w:val="20"/>
          <w:szCs w:val="20"/>
          <w:lang w:val="pt-PT"/>
        </w:rPr>
        <w:t xml:space="preserve"> ou siga-nos em @FujifilmPrint.  </w:t>
      </w:r>
      <w:r w:rsidRPr="00EE1AF3">
        <w:rPr>
          <w:rStyle w:val="eop"/>
          <w:rFonts w:ascii="Arial" w:hAnsi="Arial" w:cs="Arial"/>
          <w:sz w:val="20"/>
          <w:szCs w:val="20"/>
          <w:lang w:val="pt-PT"/>
        </w:rPr>
        <w:t> </w:t>
      </w:r>
    </w:p>
    <w:p w14:paraId="669F5A61" w14:textId="77777777" w:rsidR="00EE1AF3" w:rsidRPr="00EE1AF3" w:rsidRDefault="00EE1AF3" w:rsidP="00EE1AF3">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pt-PT"/>
        </w:rPr>
        <w:t>   </w:t>
      </w:r>
      <w:r w:rsidRPr="00EE1AF3">
        <w:rPr>
          <w:rStyle w:val="eop"/>
          <w:rFonts w:ascii="Arial" w:hAnsi="Arial" w:cs="Arial"/>
          <w:color w:val="000000"/>
          <w:sz w:val="20"/>
          <w:szCs w:val="20"/>
          <w:lang w:val="fr-FR"/>
        </w:rPr>
        <w:t> </w:t>
      </w:r>
    </w:p>
    <w:p w14:paraId="0A5B336D" w14:textId="77777777" w:rsidR="00EE1AF3" w:rsidRPr="00EE1AF3" w:rsidRDefault="00EE1AF3" w:rsidP="00EE1AF3">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color w:val="000000"/>
          <w:sz w:val="20"/>
          <w:szCs w:val="20"/>
          <w:lang w:val="pt-PT"/>
        </w:rPr>
        <w:t>Para obter mais informações, contacte: </w:t>
      </w:r>
      <w:r>
        <w:rPr>
          <w:rStyle w:val="normaltextrun"/>
          <w:rFonts w:ascii="Arial" w:hAnsi="Arial" w:cs="Arial"/>
          <w:color w:val="000000"/>
          <w:sz w:val="20"/>
          <w:szCs w:val="20"/>
          <w:lang w:val="pt-PT"/>
        </w:rPr>
        <w:t> </w:t>
      </w:r>
      <w:r w:rsidRPr="00EE1AF3">
        <w:rPr>
          <w:rStyle w:val="eop"/>
          <w:rFonts w:ascii="Arial" w:hAnsi="Arial" w:cs="Arial"/>
          <w:color w:val="000000"/>
          <w:sz w:val="20"/>
          <w:szCs w:val="20"/>
          <w:lang w:val="fr-FR"/>
        </w:rPr>
        <w:t> </w:t>
      </w:r>
    </w:p>
    <w:p w14:paraId="67D09D8F" w14:textId="77777777" w:rsidR="00EE1AF3" w:rsidRPr="00EE1AF3" w:rsidRDefault="00EE1AF3" w:rsidP="00EE1AF3">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color w:val="000000"/>
          <w:sz w:val="20"/>
          <w:szCs w:val="20"/>
          <w:lang w:val="pt-PT"/>
        </w:rPr>
        <w:t>Daniel Porter  </w:t>
      </w:r>
      <w:r w:rsidRPr="00EE1AF3">
        <w:rPr>
          <w:rStyle w:val="eop"/>
          <w:rFonts w:ascii="Arial" w:hAnsi="Arial" w:cs="Arial"/>
          <w:color w:val="000000"/>
          <w:sz w:val="20"/>
          <w:szCs w:val="20"/>
          <w:lang w:val="it-IT"/>
        </w:rPr>
        <w:t> </w:t>
      </w:r>
    </w:p>
    <w:p w14:paraId="4939634C" w14:textId="77777777" w:rsidR="00EE1AF3" w:rsidRPr="00EE1AF3" w:rsidRDefault="00EE1AF3" w:rsidP="00EE1AF3">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color w:val="000000"/>
          <w:sz w:val="20"/>
          <w:szCs w:val="20"/>
          <w:lang w:val="pt-PT"/>
        </w:rPr>
        <w:t>Comunicações AD</w:t>
      </w:r>
      <w:r w:rsidRPr="00EE1AF3">
        <w:rPr>
          <w:rStyle w:val="tabchar"/>
          <w:rFonts w:ascii="Calibri" w:hAnsi="Calibri" w:cs="Calibri"/>
          <w:color w:val="000000"/>
          <w:sz w:val="20"/>
          <w:szCs w:val="20"/>
          <w:lang w:val="it-IT"/>
        </w:rPr>
        <w:tab/>
      </w:r>
      <w:r>
        <w:rPr>
          <w:rStyle w:val="normaltextrun"/>
          <w:rFonts w:ascii="Arial" w:hAnsi="Arial" w:cs="Arial"/>
          <w:color w:val="000000"/>
          <w:sz w:val="20"/>
          <w:szCs w:val="20"/>
          <w:lang w:val="pt-PT"/>
        </w:rPr>
        <w:t>  </w:t>
      </w:r>
      <w:r w:rsidRPr="00EE1AF3">
        <w:rPr>
          <w:rStyle w:val="eop"/>
          <w:rFonts w:ascii="Arial" w:hAnsi="Arial" w:cs="Arial"/>
          <w:color w:val="000000"/>
          <w:sz w:val="20"/>
          <w:szCs w:val="20"/>
          <w:lang w:val="it-IT"/>
        </w:rPr>
        <w:t> </w:t>
      </w:r>
    </w:p>
    <w:p w14:paraId="39A3271D" w14:textId="77777777" w:rsidR="00EE1AF3" w:rsidRPr="00EE1AF3" w:rsidRDefault="00EE1AF3" w:rsidP="00EE1AF3">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color w:val="000000"/>
          <w:sz w:val="20"/>
          <w:szCs w:val="20"/>
          <w:lang w:val="pt-PT"/>
        </w:rPr>
        <w:t xml:space="preserve">E: </w:t>
      </w:r>
      <w:hyperlink r:id="rId13" w:tgtFrame="_blank" w:history="1">
        <w:r>
          <w:rPr>
            <w:rStyle w:val="normaltextrun"/>
            <w:rFonts w:ascii="Arial" w:hAnsi="Arial" w:cs="Arial"/>
            <w:color w:val="0000FF"/>
            <w:sz w:val="20"/>
            <w:szCs w:val="20"/>
            <w:u w:val="single"/>
            <w:lang w:val="pt-PT"/>
          </w:rPr>
          <w:t>dporter@adcomms.co.uk</w:t>
        </w:r>
      </w:hyperlink>
      <w:r>
        <w:rPr>
          <w:rStyle w:val="normaltextrun"/>
          <w:rFonts w:ascii="Arial" w:hAnsi="Arial" w:cs="Arial"/>
          <w:sz w:val="22"/>
          <w:szCs w:val="22"/>
          <w:lang w:val="pt-PT"/>
        </w:rPr>
        <w:t>  </w:t>
      </w:r>
      <w:r w:rsidRPr="00EE1AF3">
        <w:rPr>
          <w:rStyle w:val="eop"/>
          <w:rFonts w:ascii="Arial" w:hAnsi="Arial" w:cs="Arial"/>
          <w:sz w:val="22"/>
          <w:szCs w:val="22"/>
          <w:lang w:val="it-IT"/>
        </w:rPr>
        <w:t> </w:t>
      </w:r>
    </w:p>
    <w:p w14:paraId="43204878" w14:textId="77777777" w:rsidR="00EE1AF3" w:rsidRDefault="00EE1AF3" w:rsidP="00EE1AF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pt-PT"/>
        </w:rPr>
        <w:t>Tel: +44 (0)1372 464470  </w:t>
      </w:r>
      <w:r>
        <w:rPr>
          <w:rStyle w:val="eop"/>
          <w:rFonts w:ascii="Arial" w:hAnsi="Arial" w:cs="Arial"/>
          <w:color w:val="000000"/>
          <w:sz w:val="20"/>
          <w:szCs w:val="20"/>
        </w:rPr>
        <w:t> </w:t>
      </w:r>
    </w:p>
    <w:p w14:paraId="0DCEC5C0" w14:textId="77777777" w:rsidR="00A17201" w:rsidRPr="00481EC4" w:rsidRDefault="00A17201" w:rsidP="00EE1AF3">
      <w:pPr>
        <w:pStyle w:val="paragraph"/>
        <w:spacing w:before="0" w:beforeAutospacing="0" w:after="0" w:afterAutospacing="0"/>
        <w:jc w:val="center"/>
        <w:textAlignment w:val="baseline"/>
        <w:rPr>
          <w:rFonts w:ascii="Helvetica" w:hAnsi="Helvetica"/>
        </w:rPr>
      </w:pPr>
    </w:p>
    <w:sectPr w:rsidR="00A17201" w:rsidRPr="00481EC4">
      <w:headerReference w:type="default" r:id="rId14"/>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633F" w14:textId="77777777" w:rsidR="00D21FF5" w:rsidRDefault="00D21FF5">
      <w:r>
        <w:separator/>
      </w:r>
    </w:p>
  </w:endnote>
  <w:endnote w:type="continuationSeparator" w:id="0">
    <w:p w14:paraId="70C98418" w14:textId="77777777" w:rsidR="00D21FF5" w:rsidRDefault="00D21FF5">
      <w:r>
        <w:continuationSeparator/>
      </w:r>
    </w:p>
  </w:endnote>
  <w:endnote w:type="continuationNotice" w:id="1">
    <w:p w14:paraId="3848C1E9" w14:textId="77777777" w:rsidR="00D21FF5" w:rsidRDefault="00D21F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Helvetica Neue Light">
    <w:altName w:val="Arial Nova Ligh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2542C" w14:textId="77777777" w:rsidR="00D21FF5" w:rsidRDefault="00D21FF5">
      <w:r>
        <w:separator/>
      </w:r>
    </w:p>
  </w:footnote>
  <w:footnote w:type="continuationSeparator" w:id="0">
    <w:p w14:paraId="35315556" w14:textId="77777777" w:rsidR="00D21FF5" w:rsidRDefault="00D21FF5">
      <w:r>
        <w:continuationSeparator/>
      </w:r>
    </w:p>
  </w:footnote>
  <w:footnote w:type="continuationNotice" w:id="1">
    <w:p w14:paraId="5C092A6F" w14:textId="77777777" w:rsidR="00D21FF5" w:rsidRDefault="00D21F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C28E" w14:textId="77777777" w:rsidR="00A17201" w:rsidRDefault="00D2429C">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74A2CE92" wp14:editId="24DB9B25">
              <wp:simplePos x="0" y="0"/>
              <wp:positionH relativeFrom="column">
                <wp:posOffset>-914400</wp:posOffset>
              </wp:positionH>
              <wp:positionV relativeFrom="paragraph">
                <wp:posOffset>-107950</wp:posOffset>
              </wp:positionV>
              <wp:extent cx="7658100" cy="901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6E7EC93" id="Rectangle 1" o:spid="_x0000_s1026" style="position:absolute;margin-left:-1in;margin-top:-8.5pt;width:603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" fillcolor="#209772" stroked="f" strokecolor="gray">
              <v:stroke joinstyle="round"/>
            </v:rect>
          </w:pict>
        </mc:Fallback>
      </mc:AlternateContent>
    </w:r>
    <w:r>
      <w:rPr>
        <w:noProof/>
        <w:lang w:val="en-GB" w:eastAsia="en-GB"/>
      </w:rPr>
      <w:drawing>
        <wp:anchor distT="0" distB="0" distL="114935" distR="114935" simplePos="0" relativeHeight="251658241" behindDoc="1" locked="0" layoutInCell="1" allowOverlap="1" wp14:anchorId="17DBA7B2" wp14:editId="60BD158E">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390181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1752E"/>
    <w:rsid w:val="000230CD"/>
    <w:rsid w:val="0005762B"/>
    <w:rsid w:val="00062E6D"/>
    <w:rsid w:val="0006699F"/>
    <w:rsid w:val="00071645"/>
    <w:rsid w:val="00071F87"/>
    <w:rsid w:val="0007228F"/>
    <w:rsid w:val="000738A1"/>
    <w:rsid w:val="000A7E02"/>
    <w:rsid w:val="000C270E"/>
    <w:rsid w:val="000C69FC"/>
    <w:rsid w:val="000C7309"/>
    <w:rsid w:val="000D222E"/>
    <w:rsid w:val="000D7A7E"/>
    <w:rsid w:val="000E14B2"/>
    <w:rsid w:val="000E4C78"/>
    <w:rsid w:val="00100AD4"/>
    <w:rsid w:val="00101FA8"/>
    <w:rsid w:val="00115BFB"/>
    <w:rsid w:val="00124E05"/>
    <w:rsid w:val="00125226"/>
    <w:rsid w:val="001407DF"/>
    <w:rsid w:val="00143E89"/>
    <w:rsid w:val="001553DB"/>
    <w:rsid w:val="001643A8"/>
    <w:rsid w:val="00166237"/>
    <w:rsid w:val="00166A5B"/>
    <w:rsid w:val="001A3B66"/>
    <w:rsid w:val="001A57F0"/>
    <w:rsid w:val="001A6172"/>
    <w:rsid w:val="001B25F8"/>
    <w:rsid w:val="001D3FAA"/>
    <w:rsid w:val="001D43A6"/>
    <w:rsid w:val="001E2705"/>
    <w:rsid w:val="001E4A7B"/>
    <w:rsid w:val="001E60E1"/>
    <w:rsid w:val="001E7B7F"/>
    <w:rsid w:val="001E7C5F"/>
    <w:rsid w:val="001F2973"/>
    <w:rsid w:val="001F42DC"/>
    <w:rsid w:val="001F4F77"/>
    <w:rsid w:val="00206FB3"/>
    <w:rsid w:val="00207A33"/>
    <w:rsid w:val="0021112D"/>
    <w:rsid w:val="00213C98"/>
    <w:rsid w:val="0021430E"/>
    <w:rsid w:val="00225A2D"/>
    <w:rsid w:val="002306E2"/>
    <w:rsid w:val="00232C6E"/>
    <w:rsid w:val="00240E8F"/>
    <w:rsid w:val="002432AE"/>
    <w:rsid w:val="0025413D"/>
    <w:rsid w:val="00255320"/>
    <w:rsid w:val="00270AC0"/>
    <w:rsid w:val="00284B43"/>
    <w:rsid w:val="00290917"/>
    <w:rsid w:val="00291BD2"/>
    <w:rsid w:val="00292AC0"/>
    <w:rsid w:val="002944F1"/>
    <w:rsid w:val="00296BFB"/>
    <w:rsid w:val="002A342F"/>
    <w:rsid w:val="002A7B6A"/>
    <w:rsid w:val="002B0F28"/>
    <w:rsid w:val="002B376E"/>
    <w:rsid w:val="002B3C61"/>
    <w:rsid w:val="002B55CD"/>
    <w:rsid w:val="002C0572"/>
    <w:rsid w:val="002C38B8"/>
    <w:rsid w:val="002C3AAA"/>
    <w:rsid w:val="002C673D"/>
    <w:rsid w:val="002D6B9B"/>
    <w:rsid w:val="002E4102"/>
    <w:rsid w:val="002F4463"/>
    <w:rsid w:val="002F6732"/>
    <w:rsid w:val="002F6F41"/>
    <w:rsid w:val="002F7ABA"/>
    <w:rsid w:val="003015A4"/>
    <w:rsid w:val="00311F2C"/>
    <w:rsid w:val="00313615"/>
    <w:rsid w:val="00314070"/>
    <w:rsid w:val="003244EE"/>
    <w:rsid w:val="00326041"/>
    <w:rsid w:val="00333615"/>
    <w:rsid w:val="0033378E"/>
    <w:rsid w:val="00335EDD"/>
    <w:rsid w:val="00340180"/>
    <w:rsid w:val="003413BD"/>
    <w:rsid w:val="00347192"/>
    <w:rsid w:val="003644A1"/>
    <w:rsid w:val="00376719"/>
    <w:rsid w:val="00391797"/>
    <w:rsid w:val="003A4AB2"/>
    <w:rsid w:val="003B3F80"/>
    <w:rsid w:val="003B53B1"/>
    <w:rsid w:val="003B55B0"/>
    <w:rsid w:val="003B6D0D"/>
    <w:rsid w:val="003C0E4F"/>
    <w:rsid w:val="003C3282"/>
    <w:rsid w:val="003D0E25"/>
    <w:rsid w:val="003D3DFC"/>
    <w:rsid w:val="003D7547"/>
    <w:rsid w:val="003E5DC9"/>
    <w:rsid w:val="003F4B26"/>
    <w:rsid w:val="00401F30"/>
    <w:rsid w:val="00402B92"/>
    <w:rsid w:val="004063ED"/>
    <w:rsid w:val="00413DDD"/>
    <w:rsid w:val="00414355"/>
    <w:rsid w:val="004222CD"/>
    <w:rsid w:val="0044228F"/>
    <w:rsid w:val="004441C9"/>
    <w:rsid w:val="00446898"/>
    <w:rsid w:val="00451342"/>
    <w:rsid w:val="004534AC"/>
    <w:rsid w:val="00454564"/>
    <w:rsid w:val="00455569"/>
    <w:rsid w:val="00462AB8"/>
    <w:rsid w:val="00464291"/>
    <w:rsid w:val="00467597"/>
    <w:rsid w:val="00473367"/>
    <w:rsid w:val="00481EC4"/>
    <w:rsid w:val="004951AB"/>
    <w:rsid w:val="00495BBD"/>
    <w:rsid w:val="004B5C08"/>
    <w:rsid w:val="004D3223"/>
    <w:rsid w:val="004D4E52"/>
    <w:rsid w:val="004E463D"/>
    <w:rsid w:val="004F2216"/>
    <w:rsid w:val="004F662C"/>
    <w:rsid w:val="004F69E7"/>
    <w:rsid w:val="0050404B"/>
    <w:rsid w:val="00505244"/>
    <w:rsid w:val="005065EB"/>
    <w:rsid w:val="005074C7"/>
    <w:rsid w:val="005144B3"/>
    <w:rsid w:val="00517DEF"/>
    <w:rsid w:val="00523DB5"/>
    <w:rsid w:val="00525152"/>
    <w:rsid w:val="00530E1E"/>
    <w:rsid w:val="005338B7"/>
    <w:rsid w:val="005349FD"/>
    <w:rsid w:val="0053565B"/>
    <w:rsid w:val="00540D96"/>
    <w:rsid w:val="005450EF"/>
    <w:rsid w:val="005533A2"/>
    <w:rsid w:val="00567B3C"/>
    <w:rsid w:val="00567B46"/>
    <w:rsid w:val="005743F1"/>
    <w:rsid w:val="005900DD"/>
    <w:rsid w:val="00597A41"/>
    <w:rsid w:val="005A20AF"/>
    <w:rsid w:val="005A32EF"/>
    <w:rsid w:val="005B41C8"/>
    <w:rsid w:val="005B5E32"/>
    <w:rsid w:val="005C4A2C"/>
    <w:rsid w:val="005C570C"/>
    <w:rsid w:val="005C68D3"/>
    <w:rsid w:val="005D02DF"/>
    <w:rsid w:val="005D1627"/>
    <w:rsid w:val="005E2ED4"/>
    <w:rsid w:val="005E5069"/>
    <w:rsid w:val="005F0CD4"/>
    <w:rsid w:val="005F1832"/>
    <w:rsid w:val="005F3D02"/>
    <w:rsid w:val="005F5C6C"/>
    <w:rsid w:val="005F6A1F"/>
    <w:rsid w:val="00607E57"/>
    <w:rsid w:val="00613A5E"/>
    <w:rsid w:val="00614067"/>
    <w:rsid w:val="00625B9B"/>
    <w:rsid w:val="00631940"/>
    <w:rsid w:val="00632BC3"/>
    <w:rsid w:val="00636D98"/>
    <w:rsid w:val="00637841"/>
    <w:rsid w:val="006501CB"/>
    <w:rsid w:val="00657F3D"/>
    <w:rsid w:val="006948C9"/>
    <w:rsid w:val="006952B0"/>
    <w:rsid w:val="006B338B"/>
    <w:rsid w:val="006C15DC"/>
    <w:rsid w:val="006D2463"/>
    <w:rsid w:val="006D2964"/>
    <w:rsid w:val="006D5915"/>
    <w:rsid w:val="006E3789"/>
    <w:rsid w:val="007064EE"/>
    <w:rsid w:val="00707CE8"/>
    <w:rsid w:val="0071031D"/>
    <w:rsid w:val="00720EC3"/>
    <w:rsid w:val="00721177"/>
    <w:rsid w:val="00723559"/>
    <w:rsid w:val="007238E2"/>
    <w:rsid w:val="0072764D"/>
    <w:rsid w:val="00733136"/>
    <w:rsid w:val="0074089E"/>
    <w:rsid w:val="007517C4"/>
    <w:rsid w:val="00752C47"/>
    <w:rsid w:val="0077471E"/>
    <w:rsid w:val="00785755"/>
    <w:rsid w:val="0079119F"/>
    <w:rsid w:val="007A05D5"/>
    <w:rsid w:val="007A0C64"/>
    <w:rsid w:val="007A3EF5"/>
    <w:rsid w:val="007B2567"/>
    <w:rsid w:val="007B596D"/>
    <w:rsid w:val="007B5A77"/>
    <w:rsid w:val="007C589A"/>
    <w:rsid w:val="007D162D"/>
    <w:rsid w:val="007D65E7"/>
    <w:rsid w:val="007D79C4"/>
    <w:rsid w:val="007E4ECA"/>
    <w:rsid w:val="007F0A6F"/>
    <w:rsid w:val="007F1ECC"/>
    <w:rsid w:val="00801E1C"/>
    <w:rsid w:val="00824783"/>
    <w:rsid w:val="008263E6"/>
    <w:rsid w:val="0082709A"/>
    <w:rsid w:val="00833A4E"/>
    <w:rsid w:val="00845C31"/>
    <w:rsid w:val="00851BAE"/>
    <w:rsid w:val="00852746"/>
    <w:rsid w:val="008567B3"/>
    <w:rsid w:val="00862588"/>
    <w:rsid w:val="00862671"/>
    <w:rsid w:val="00864E00"/>
    <w:rsid w:val="00871425"/>
    <w:rsid w:val="00873107"/>
    <w:rsid w:val="008931D6"/>
    <w:rsid w:val="00894683"/>
    <w:rsid w:val="0089636B"/>
    <w:rsid w:val="008A2714"/>
    <w:rsid w:val="008B3644"/>
    <w:rsid w:val="008B392D"/>
    <w:rsid w:val="008B41A5"/>
    <w:rsid w:val="008B6676"/>
    <w:rsid w:val="008D3C23"/>
    <w:rsid w:val="008D3E75"/>
    <w:rsid w:val="008E7291"/>
    <w:rsid w:val="008F61F3"/>
    <w:rsid w:val="00904FCA"/>
    <w:rsid w:val="009120BB"/>
    <w:rsid w:val="00916A7D"/>
    <w:rsid w:val="00921BEE"/>
    <w:rsid w:val="00934D87"/>
    <w:rsid w:val="00940E5C"/>
    <w:rsid w:val="009639AD"/>
    <w:rsid w:val="00982AB6"/>
    <w:rsid w:val="00985F24"/>
    <w:rsid w:val="00990FDA"/>
    <w:rsid w:val="00992C56"/>
    <w:rsid w:val="009C6830"/>
    <w:rsid w:val="009D64E7"/>
    <w:rsid w:val="009E4A1A"/>
    <w:rsid w:val="009E4A81"/>
    <w:rsid w:val="009F6BFB"/>
    <w:rsid w:val="00A05D44"/>
    <w:rsid w:val="00A063D5"/>
    <w:rsid w:val="00A07FBC"/>
    <w:rsid w:val="00A10E74"/>
    <w:rsid w:val="00A14B5B"/>
    <w:rsid w:val="00A17201"/>
    <w:rsid w:val="00A247B3"/>
    <w:rsid w:val="00A27F89"/>
    <w:rsid w:val="00A3168E"/>
    <w:rsid w:val="00A43818"/>
    <w:rsid w:val="00A45020"/>
    <w:rsid w:val="00A476C6"/>
    <w:rsid w:val="00A6422A"/>
    <w:rsid w:val="00A66BF4"/>
    <w:rsid w:val="00A70867"/>
    <w:rsid w:val="00A8002B"/>
    <w:rsid w:val="00A84753"/>
    <w:rsid w:val="00A86689"/>
    <w:rsid w:val="00A87943"/>
    <w:rsid w:val="00A95515"/>
    <w:rsid w:val="00AA2BE7"/>
    <w:rsid w:val="00AA39F5"/>
    <w:rsid w:val="00AA6B93"/>
    <w:rsid w:val="00AB45F8"/>
    <w:rsid w:val="00AD363F"/>
    <w:rsid w:val="00AE0604"/>
    <w:rsid w:val="00AF002F"/>
    <w:rsid w:val="00AF69CC"/>
    <w:rsid w:val="00B174DD"/>
    <w:rsid w:val="00B239B4"/>
    <w:rsid w:val="00B25727"/>
    <w:rsid w:val="00B32429"/>
    <w:rsid w:val="00B45299"/>
    <w:rsid w:val="00B51757"/>
    <w:rsid w:val="00B55A6D"/>
    <w:rsid w:val="00B657FE"/>
    <w:rsid w:val="00B7786F"/>
    <w:rsid w:val="00B816A1"/>
    <w:rsid w:val="00B878BD"/>
    <w:rsid w:val="00B938AF"/>
    <w:rsid w:val="00BA0344"/>
    <w:rsid w:val="00BA4B05"/>
    <w:rsid w:val="00BB1388"/>
    <w:rsid w:val="00BB6828"/>
    <w:rsid w:val="00BB6C05"/>
    <w:rsid w:val="00BC5347"/>
    <w:rsid w:val="00BC7CE1"/>
    <w:rsid w:val="00BE1F72"/>
    <w:rsid w:val="00BE3E87"/>
    <w:rsid w:val="00BE419D"/>
    <w:rsid w:val="00BE60D6"/>
    <w:rsid w:val="00C03BDF"/>
    <w:rsid w:val="00C1287A"/>
    <w:rsid w:val="00C155C6"/>
    <w:rsid w:val="00C27310"/>
    <w:rsid w:val="00C464D0"/>
    <w:rsid w:val="00C53CAB"/>
    <w:rsid w:val="00C6037E"/>
    <w:rsid w:val="00C61D1B"/>
    <w:rsid w:val="00C65CE2"/>
    <w:rsid w:val="00C73D86"/>
    <w:rsid w:val="00C76D26"/>
    <w:rsid w:val="00C868DC"/>
    <w:rsid w:val="00CA0AAE"/>
    <w:rsid w:val="00CA4544"/>
    <w:rsid w:val="00CB6D92"/>
    <w:rsid w:val="00CE03AF"/>
    <w:rsid w:val="00CE4903"/>
    <w:rsid w:val="00D061FB"/>
    <w:rsid w:val="00D1297B"/>
    <w:rsid w:val="00D176ED"/>
    <w:rsid w:val="00D21FF5"/>
    <w:rsid w:val="00D23B2A"/>
    <w:rsid w:val="00D2429C"/>
    <w:rsid w:val="00D252CA"/>
    <w:rsid w:val="00D310F3"/>
    <w:rsid w:val="00D37412"/>
    <w:rsid w:val="00D57C26"/>
    <w:rsid w:val="00D6010B"/>
    <w:rsid w:val="00D700B2"/>
    <w:rsid w:val="00D72494"/>
    <w:rsid w:val="00D7657B"/>
    <w:rsid w:val="00D770A0"/>
    <w:rsid w:val="00D83D22"/>
    <w:rsid w:val="00D85724"/>
    <w:rsid w:val="00D93FF1"/>
    <w:rsid w:val="00DA295F"/>
    <w:rsid w:val="00DB22FC"/>
    <w:rsid w:val="00DB256F"/>
    <w:rsid w:val="00DC0C22"/>
    <w:rsid w:val="00DC2C1F"/>
    <w:rsid w:val="00DC3FE4"/>
    <w:rsid w:val="00DC5A33"/>
    <w:rsid w:val="00DD058A"/>
    <w:rsid w:val="00DD0DA6"/>
    <w:rsid w:val="00DD6B3F"/>
    <w:rsid w:val="00DE17DB"/>
    <w:rsid w:val="00E0386A"/>
    <w:rsid w:val="00E03FE1"/>
    <w:rsid w:val="00E1396E"/>
    <w:rsid w:val="00E15664"/>
    <w:rsid w:val="00E1642B"/>
    <w:rsid w:val="00E22F38"/>
    <w:rsid w:val="00E32903"/>
    <w:rsid w:val="00E340F0"/>
    <w:rsid w:val="00E40A91"/>
    <w:rsid w:val="00E45138"/>
    <w:rsid w:val="00E56785"/>
    <w:rsid w:val="00E6545E"/>
    <w:rsid w:val="00E82C2A"/>
    <w:rsid w:val="00E83B20"/>
    <w:rsid w:val="00E86B7B"/>
    <w:rsid w:val="00E9113D"/>
    <w:rsid w:val="00E93319"/>
    <w:rsid w:val="00EA2142"/>
    <w:rsid w:val="00EA526C"/>
    <w:rsid w:val="00EB24A9"/>
    <w:rsid w:val="00EB2D90"/>
    <w:rsid w:val="00EB50BD"/>
    <w:rsid w:val="00EC2F86"/>
    <w:rsid w:val="00EC3D86"/>
    <w:rsid w:val="00ED77D6"/>
    <w:rsid w:val="00EE0403"/>
    <w:rsid w:val="00EE1AF3"/>
    <w:rsid w:val="00EE3983"/>
    <w:rsid w:val="00EE4E6F"/>
    <w:rsid w:val="00EF462C"/>
    <w:rsid w:val="00EF50EE"/>
    <w:rsid w:val="00F12C8B"/>
    <w:rsid w:val="00F13B4C"/>
    <w:rsid w:val="00F16F74"/>
    <w:rsid w:val="00F20871"/>
    <w:rsid w:val="00F214BC"/>
    <w:rsid w:val="00F228E8"/>
    <w:rsid w:val="00F43850"/>
    <w:rsid w:val="00F4768F"/>
    <w:rsid w:val="00F54EA8"/>
    <w:rsid w:val="00F66678"/>
    <w:rsid w:val="00F74990"/>
    <w:rsid w:val="00F76603"/>
    <w:rsid w:val="00F834EC"/>
    <w:rsid w:val="00F9559D"/>
    <w:rsid w:val="00F96440"/>
    <w:rsid w:val="00FA0B56"/>
    <w:rsid w:val="00FA2CB0"/>
    <w:rsid w:val="00FA384F"/>
    <w:rsid w:val="00FA3FD6"/>
    <w:rsid w:val="00FB6315"/>
    <w:rsid w:val="00FC7082"/>
    <w:rsid w:val="00FE2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F935EF1"/>
  <w15:docId w15:val="{0F5F11D3-2DE1-49DA-8EC8-4DFD447D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pPr>
      <w:numPr>
        <w:ilvl w:val="2"/>
        <w:numId w:val="1"/>
      </w:numPr>
      <w:spacing w:before="280" w:after="280"/>
      <w:outlineLvl w:val="2"/>
    </w:pPr>
    <w:rPr>
      <w:rFonts w:ascii="Times New Roman" w:hAnsi="Times New Roman" w:cs="Times New Roman"/>
      <w:b/>
      <w:bCs/>
      <w:sz w:val="27"/>
      <w:szCs w:val="27"/>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Helvetica" w:eastAsia="Times New Roman" w:hAnsi="Helvetica" w:cs="Helvetic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erChar">
    <w:name w:val="Header Char"/>
    <w:rPr>
      <w:rFonts w:ascii="Arial" w:eastAsia="Times New Roman" w:hAnsi="Arial" w:cs="Times New Roman"/>
      <w:b/>
      <w:sz w:val="22"/>
      <w:szCs w:val="20"/>
      <w:lang w:val="de-DE"/>
    </w:rPr>
  </w:style>
  <w:style w:type="character" w:customStyle="1" w:styleId="FooterChar">
    <w:name w:val="Footer Char"/>
    <w:rPr>
      <w:rFonts w:ascii="Arial" w:eastAsia="Times New Roman" w:hAnsi="Arial" w:cs="Times New Roman"/>
      <w:sz w:val="18"/>
      <w:szCs w:val="20"/>
      <w:lang w:val="de-DE"/>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CommentTextChar">
    <w:name w:val="Comment Text Char"/>
    <w:rPr>
      <w:rFonts w:ascii="Arial" w:eastAsia="Times New Roman" w:hAnsi="Arial" w:cs="Arial"/>
      <w:lang w:val="de-DE"/>
    </w:rPr>
  </w:style>
  <w:style w:type="character" w:customStyle="1" w:styleId="CommentSubjectChar">
    <w:name w:val="Comment Subject Char"/>
    <w:rPr>
      <w:rFonts w:ascii="Arial" w:eastAsia="Times New Roman" w:hAnsi="Arial" w:cs="Arial"/>
      <w:b/>
      <w:bCs/>
      <w:lang w:val="de-DE"/>
    </w:rPr>
  </w:style>
  <w:style w:type="character" w:customStyle="1" w:styleId="BalloonTextChar">
    <w:name w:val="Balloon Text Char"/>
    <w:rPr>
      <w:rFonts w:ascii="Tahoma" w:eastAsia="Times New Roman" w:hAnsi="Tahoma" w:cs="Tahoma"/>
      <w:sz w:val="16"/>
      <w:szCs w:val="16"/>
      <w:lang w:val="de-DE"/>
    </w:rPr>
  </w:style>
  <w:style w:type="character" w:customStyle="1" w:styleId="Heading3Char">
    <w:name w:val="Heading 3 Char"/>
    <w:rPr>
      <w:rFonts w:ascii="Times New Roman" w:eastAsia="Times New Roman" w:hAnsi="Times New Roman" w:cs="Times New Roman"/>
      <w:b/>
      <w:bCs/>
      <w:sz w:val="27"/>
      <w:szCs w:val="27"/>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styleId="NormalWeb">
    <w:name w:val="Normal (Web)"/>
    <w:basedOn w:val="Normal"/>
    <w:pPr>
      <w:spacing w:before="280" w:after="280"/>
    </w:pPr>
    <w:rPr>
      <w:rFonts w:ascii="Times New Roman" w:hAnsi="Times New Roman" w:cs="Times New Roman"/>
      <w:sz w:val="24"/>
      <w:szCs w:val="24"/>
      <w:lang w:val="en-GB"/>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Revision">
    <w:name w:val="Revision"/>
    <w:hidden/>
    <w:uiPriority w:val="99"/>
    <w:semiHidden/>
    <w:rsid w:val="002A342F"/>
    <w:rPr>
      <w:rFonts w:ascii="Arial" w:hAnsi="Arial" w:cs="Arial"/>
      <w:sz w:val="22"/>
      <w:lang w:val="de-DE" w:eastAsia="ar-SA"/>
    </w:rPr>
  </w:style>
  <w:style w:type="paragraph" w:customStyle="1" w:styleId="paragraph">
    <w:name w:val="paragraph"/>
    <w:basedOn w:val="Normal"/>
    <w:rsid w:val="003644A1"/>
    <w:pPr>
      <w:suppressAutoHyphens w:val="0"/>
      <w:spacing w:before="100" w:beforeAutospacing="1" w:after="100" w:afterAutospacing="1"/>
    </w:pPr>
    <w:rPr>
      <w:rFonts w:ascii="Times New Roman" w:hAnsi="Times New Roman" w:cs="Times New Roman"/>
      <w:sz w:val="24"/>
      <w:szCs w:val="24"/>
      <w:lang w:val="en-GB" w:eastAsia="en-GB"/>
    </w:rPr>
  </w:style>
  <w:style w:type="character" w:customStyle="1" w:styleId="normaltextrun">
    <w:name w:val="normaltextrun"/>
    <w:basedOn w:val="DefaultParagraphFont"/>
    <w:rsid w:val="003644A1"/>
  </w:style>
  <w:style w:type="character" w:customStyle="1" w:styleId="eop">
    <w:name w:val="eop"/>
    <w:basedOn w:val="DefaultParagraphFont"/>
    <w:rsid w:val="003644A1"/>
  </w:style>
  <w:style w:type="character" w:customStyle="1" w:styleId="tabchar">
    <w:name w:val="tabchar"/>
    <w:basedOn w:val="DefaultParagraphFont"/>
    <w:rsid w:val="00364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17900431">
      <w:bodyDiv w:val="1"/>
      <w:marLeft w:val="0"/>
      <w:marRight w:val="0"/>
      <w:marTop w:val="0"/>
      <w:marBottom w:val="0"/>
      <w:divBdr>
        <w:top w:val="none" w:sz="0" w:space="0" w:color="auto"/>
        <w:left w:val="none" w:sz="0" w:space="0" w:color="auto"/>
        <w:bottom w:val="none" w:sz="0" w:space="0" w:color="auto"/>
        <w:right w:val="none" w:sz="0" w:space="0" w:color="auto"/>
      </w:divBdr>
    </w:div>
    <w:div w:id="211231863">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109816105">
      <w:bodyDiv w:val="1"/>
      <w:marLeft w:val="0"/>
      <w:marRight w:val="0"/>
      <w:marTop w:val="0"/>
      <w:marBottom w:val="0"/>
      <w:divBdr>
        <w:top w:val="none" w:sz="0" w:space="0" w:color="auto"/>
        <w:left w:val="none" w:sz="0" w:space="0" w:color="auto"/>
        <w:bottom w:val="none" w:sz="0" w:space="0" w:color="auto"/>
        <w:right w:val="none" w:sz="0" w:space="0" w:color="auto"/>
      </w:divBdr>
      <w:divsChild>
        <w:div w:id="90779560">
          <w:marLeft w:val="0"/>
          <w:marRight w:val="0"/>
          <w:marTop w:val="0"/>
          <w:marBottom w:val="0"/>
          <w:divBdr>
            <w:top w:val="none" w:sz="0" w:space="0" w:color="auto"/>
            <w:left w:val="none" w:sz="0" w:space="0" w:color="auto"/>
            <w:bottom w:val="none" w:sz="0" w:space="0" w:color="auto"/>
            <w:right w:val="none" w:sz="0" w:space="0" w:color="auto"/>
          </w:divBdr>
        </w:div>
        <w:div w:id="1535384306">
          <w:marLeft w:val="0"/>
          <w:marRight w:val="0"/>
          <w:marTop w:val="0"/>
          <w:marBottom w:val="0"/>
          <w:divBdr>
            <w:top w:val="none" w:sz="0" w:space="0" w:color="auto"/>
            <w:left w:val="none" w:sz="0" w:space="0" w:color="auto"/>
            <w:bottom w:val="none" w:sz="0" w:space="0" w:color="auto"/>
            <w:right w:val="none" w:sz="0" w:space="0" w:color="auto"/>
          </w:divBdr>
        </w:div>
        <w:div w:id="994995318">
          <w:marLeft w:val="0"/>
          <w:marRight w:val="0"/>
          <w:marTop w:val="0"/>
          <w:marBottom w:val="0"/>
          <w:divBdr>
            <w:top w:val="none" w:sz="0" w:space="0" w:color="auto"/>
            <w:left w:val="none" w:sz="0" w:space="0" w:color="auto"/>
            <w:bottom w:val="none" w:sz="0" w:space="0" w:color="auto"/>
            <w:right w:val="none" w:sz="0" w:space="0" w:color="auto"/>
          </w:divBdr>
        </w:div>
        <w:div w:id="101848660">
          <w:marLeft w:val="0"/>
          <w:marRight w:val="0"/>
          <w:marTop w:val="0"/>
          <w:marBottom w:val="0"/>
          <w:divBdr>
            <w:top w:val="none" w:sz="0" w:space="0" w:color="auto"/>
            <w:left w:val="none" w:sz="0" w:space="0" w:color="auto"/>
            <w:bottom w:val="none" w:sz="0" w:space="0" w:color="auto"/>
            <w:right w:val="none" w:sz="0" w:space="0" w:color="auto"/>
          </w:divBdr>
        </w:div>
        <w:div w:id="699162882">
          <w:marLeft w:val="0"/>
          <w:marRight w:val="0"/>
          <w:marTop w:val="0"/>
          <w:marBottom w:val="0"/>
          <w:divBdr>
            <w:top w:val="none" w:sz="0" w:space="0" w:color="auto"/>
            <w:left w:val="none" w:sz="0" w:space="0" w:color="auto"/>
            <w:bottom w:val="none" w:sz="0" w:space="0" w:color="auto"/>
            <w:right w:val="none" w:sz="0" w:space="0" w:color="auto"/>
          </w:divBdr>
        </w:div>
        <w:div w:id="503593725">
          <w:marLeft w:val="0"/>
          <w:marRight w:val="0"/>
          <w:marTop w:val="0"/>
          <w:marBottom w:val="0"/>
          <w:divBdr>
            <w:top w:val="none" w:sz="0" w:space="0" w:color="auto"/>
            <w:left w:val="none" w:sz="0" w:space="0" w:color="auto"/>
            <w:bottom w:val="none" w:sz="0" w:space="0" w:color="auto"/>
            <w:right w:val="none" w:sz="0" w:space="0" w:color="auto"/>
          </w:divBdr>
        </w:div>
        <w:div w:id="46883598">
          <w:marLeft w:val="0"/>
          <w:marRight w:val="0"/>
          <w:marTop w:val="0"/>
          <w:marBottom w:val="0"/>
          <w:divBdr>
            <w:top w:val="none" w:sz="0" w:space="0" w:color="auto"/>
            <w:left w:val="none" w:sz="0" w:space="0" w:color="auto"/>
            <w:bottom w:val="none" w:sz="0" w:space="0" w:color="auto"/>
            <w:right w:val="none" w:sz="0" w:space="0" w:color="auto"/>
          </w:divBdr>
        </w:div>
        <w:div w:id="1213033612">
          <w:marLeft w:val="0"/>
          <w:marRight w:val="0"/>
          <w:marTop w:val="0"/>
          <w:marBottom w:val="0"/>
          <w:divBdr>
            <w:top w:val="none" w:sz="0" w:space="0" w:color="auto"/>
            <w:left w:val="none" w:sz="0" w:space="0" w:color="auto"/>
            <w:bottom w:val="none" w:sz="0" w:space="0" w:color="auto"/>
            <w:right w:val="none" w:sz="0" w:space="0" w:color="auto"/>
          </w:divBdr>
        </w:div>
        <w:div w:id="1456831836">
          <w:marLeft w:val="0"/>
          <w:marRight w:val="0"/>
          <w:marTop w:val="0"/>
          <w:marBottom w:val="0"/>
          <w:divBdr>
            <w:top w:val="none" w:sz="0" w:space="0" w:color="auto"/>
            <w:left w:val="none" w:sz="0" w:space="0" w:color="auto"/>
            <w:bottom w:val="none" w:sz="0" w:space="0" w:color="auto"/>
            <w:right w:val="none" w:sz="0" w:space="0" w:color="auto"/>
          </w:divBdr>
        </w:div>
        <w:div w:id="1491362321">
          <w:marLeft w:val="0"/>
          <w:marRight w:val="0"/>
          <w:marTop w:val="0"/>
          <w:marBottom w:val="0"/>
          <w:divBdr>
            <w:top w:val="none" w:sz="0" w:space="0" w:color="auto"/>
            <w:left w:val="none" w:sz="0" w:space="0" w:color="auto"/>
            <w:bottom w:val="none" w:sz="0" w:space="0" w:color="auto"/>
            <w:right w:val="none" w:sz="0" w:space="0" w:color="auto"/>
          </w:divBdr>
        </w:div>
        <w:div w:id="1111049241">
          <w:marLeft w:val="0"/>
          <w:marRight w:val="0"/>
          <w:marTop w:val="0"/>
          <w:marBottom w:val="0"/>
          <w:divBdr>
            <w:top w:val="none" w:sz="0" w:space="0" w:color="auto"/>
            <w:left w:val="none" w:sz="0" w:space="0" w:color="auto"/>
            <w:bottom w:val="none" w:sz="0" w:space="0" w:color="auto"/>
            <w:right w:val="none" w:sz="0" w:space="0" w:color="auto"/>
          </w:divBdr>
        </w:div>
        <w:div w:id="542209507">
          <w:marLeft w:val="0"/>
          <w:marRight w:val="0"/>
          <w:marTop w:val="0"/>
          <w:marBottom w:val="0"/>
          <w:divBdr>
            <w:top w:val="none" w:sz="0" w:space="0" w:color="auto"/>
            <w:left w:val="none" w:sz="0" w:space="0" w:color="auto"/>
            <w:bottom w:val="none" w:sz="0" w:space="0" w:color="auto"/>
            <w:right w:val="none" w:sz="0" w:space="0" w:color="auto"/>
          </w:divBdr>
        </w:div>
        <w:div w:id="819923136">
          <w:marLeft w:val="0"/>
          <w:marRight w:val="0"/>
          <w:marTop w:val="0"/>
          <w:marBottom w:val="0"/>
          <w:divBdr>
            <w:top w:val="none" w:sz="0" w:space="0" w:color="auto"/>
            <w:left w:val="none" w:sz="0" w:space="0" w:color="auto"/>
            <w:bottom w:val="none" w:sz="0" w:space="0" w:color="auto"/>
            <w:right w:val="none" w:sz="0" w:space="0" w:color="auto"/>
          </w:divBdr>
        </w:div>
        <w:div w:id="677777146">
          <w:marLeft w:val="0"/>
          <w:marRight w:val="0"/>
          <w:marTop w:val="0"/>
          <w:marBottom w:val="0"/>
          <w:divBdr>
            <w:top w:val="none" w:sz="0" w:space="0" w:color="auto"/>
            <w:left w:val="none" w:sz="0" w:space="0" w:color="auto"/>
            <w:bottom w:val="none" w:sz="0" w:space="0" w:color="auto"/>
            <w:right w:val="none" w:sz="0" w:space="0" w:color="auto"/>
          </w:divBdr>
        </w:div>
        <w:div w:id="540287647">
          <w:marLeft w:val="0"/>
          <w:marRight w:val="0"/>
          <w:marTop w:val="0"/>
          <w:marBottom w:val="0"/>
          <w:divBdr>
            <w:top w:val="none" w:sz="0" w:space="0" w:color="auto"/>
            <w:left w:val="none" w:sz="0" w:space="0" w:color="auto"/>
            <w:bottom w:val="none" w:sz="0" w:space="0" w:color="auto"/>
            <w:right w:val="none" w:sz="0" w:space="0" w:color="auto"/>
          </w:divBdr>
        </w:div>
      </w:divsChild>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1663848967">
      <w:bodyDiv w:val="1"/>
      <w:marLeft w:val="0"/>
      <w:marRight w:val="0"/>
      <w:marTop w:val="0"/>
      <w:marBottom w:val="0"/>
      <w:divBdr>
        <w:top w:val="none" w:sz="0" w:space="0" w:color="auto"/>
        <w:left w:val="none" w:sz="0" w:space="0" w:color="auto"/>
        <w:bottom w:val="none" w:sz="0" w:space="0" w:color="auto"/>
        <w:right w:val="none" w:sz="0" w:space="0" w:color="auto"/>
      </w:divBdr>
    </w:div>
    <w:div w:id="1694334030">
      <w:bodyDiv w:val="1"/>
      <w:marLeft w:val="0"/>
      <w:marRight w:val="0"/>
      <w:marTop w:val="0"/>
      <w:marBottom w:val="0"/>
      <w:divBdr>
        <w:top w:val="none" w:sz="0" w:space="0" w:color="auto"/>
        <w:left w:val="none" w:sz="0" w:space="0" w:color="auto"/>
        <w:bottom w:val="none" w:sz="0" w:space="0" w:color="auto"/>
        <w:right w:val="none" w:sz="0" w:space="0" w:color="auto"/>
      </w:divBdr>
    </w:div>
    <w:div w:id="184978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uk/en/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ED7829-B004-463D-B49A-80B5888C0CC0}">
  <ds:schemaRefs>
    <ds:schemaRef ds:uri="http://schemas.openxmlformats.org/officeDocument/2006/bibliography"/>
  </ds:schemaRefs>
</ds:datastoreItem>
</file>

<file path=customXml/itemProps2.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3.xml><?xml version="1.0" encoding="utf-8"?>
<ds:datastoreItem xmlns:ds="http://schemas.openxmlformats.org/officeDocument/2006/customXml" ds:itemID="{7B1C346E-9095-41A3-BC05-6E8C8D151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94CC78-683F-42E7-BE2D-E97DBA5CBD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Graphics Works adds three more Fujifilm Acuity LED 1600 printers following success of first machine</vt:lpstr>
    </vt:vector>
  </TitlesOfParts>
  <Company>Microsoft</Company>
  <LinksUpToDate>false</LinksUpToDate>
  <CharactersWithSpaces>7359</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2228333</vt:i4>
      </vt:variant>
      <vt:variant>
        <vt:i4>0</vt:i4>
      </vt:variant>
      <vt:variant>
        <vt:i4>0</vt:i4>
      </vt:variant>
      <vt:variant>
        <vt:i4>5</vt:i4>
      </vt:variant>
      <vt:variant>
        <vt:lpwstr>https://www.fujifilm.com/uk/en/business/graphic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Reflex ; Acuity B1</cp:keywords>
  <cp:lastModifiedBy>Rayyan Rabbani</cp:lastModifiedBy>
  <cp:revision>3</cp:revision>
  <cp:lastPrinted>2018-08-11T06:39:00Z</cp:lastPrinted>
  <dcterms:created xsi:type="dcterms:W3CDTF">2023-03-17T15:34:00Z</dcterms:created>
  <dcterms:modified xsi:type="dcterms:W3CDTF">2023-03-17T15:34:00Z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185;#Reflex|ac362466-8826-457c-8365-9e298b74c6f6;#160;#Acuity B1|388a2f25-ddb9-4942-9c49-a17b1a448563</vt:lpwstr>
  </property>
  <property fmtid="{D5CDD505-2E9C-101B-9397-08002B2CF9AE}" pid="4" name="GrammarlyDocumentId">
    <vt:lpwstr>c5aa123f6fa53fd6d2ce4e94f573d4d10252687ece93428ad68efe761b5874a1</vt:lpwstr>
  </property>
  <property fmtid="{D5CDD505-2E9C-101B-9397-08002B2CF9AE}" pid="5" name="MediaServiceImageTags">
    <vt:lpwstr/>
  </property>
</Properties>
</file>