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48D98B80" w:rsidR="00B72600" w:rsidRPr="000B3D00" w:rsidRDefault="00217519" w:rsidP="00DF0F80">
      <w:pPr>
        <w:spacing w:line="360" w:lineRule="auto"/>
        <w:rPr>
          <w:rFonts w:ascii="Arial" w:hAnsi="Arial" w:cs="Arial"/>
          <w:i/>
          <w:color w:val="000000" w:themeColor="text1"/>
        </w:rPr>
      </w:pPr>
      <w:r w:rsidRPr="000B3D00">
        <w:rPr>
          <w:rFonts w:ascii="Arial" w:eastAsia="Arial" w:hAnsi="Arial" w:cs="Arial"/>
          <w:i/>
          <w:color w:val="000000" w:themeColor="text1"/>
          <w:lang w:bidi="cs-CZ"/>
        </w:rPr>
        <w:t xml:space="preserve"> </w:t>
      </w:r>
    </w:p>
    <w:p w14:paraId="429D63BF" w14:textId="57BF9724" w:rsidR="00356352" w:rsidRPr="000B3D00" w:rsidRDefault="00B46AEA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s-CZ"/>
        </w:rPr>
        <w:t>28</w:t>
      </w:r>
      <w:r w:rsidR="00ED0E82" w:rsidRPr="000B3D00">
        <w:rPr>
          <w:rFonts w:ascii="Arial" w:eastAsia="Arial" w:hAnsi="Arial" w:cs="Arial"/>
          <w:b/>
          <w:lang w:bidi="cs-CZ"/>
        </w:rPr>
        <w:t>. března 2023</w:t>
      </w:r>
    </w:p>
    <w:p w14:paraId="4FEAE8D6" w14:textId="593D4DFE" w:rsidR="00B77D86" w:rsidRPr="000B3D00" w:rsidRDefault="007D05A2" w:rsidP="00BA110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3D00">
        <w:rPr>
          <w:rFonts w:ascii="Arial" w:eastAsia="Arial" w:hAnsi="Arial" w:cs="Arial"/>
          <w:b/>
          <w:sz w:val="24"/>
          <w:szCs w:val="24"/>
          <w:lang w:bidi="cs-CZ"/>
        </w:rPr>
        <w:t xml:space="preserve">Společnosti Fujifilm a Henkel oznámily uzavření dohody o partnerství, která přinese výhody zákazníkům, kteří využijí nadcházející flexibilní obalové řešení digitálního inkoustového tiskového stroje Fujifilm Jet Press FP790 s technologií na bázi vody </w:t>
      </w:r>
    </w:p>
    <w:p w14:paraId="7C37D818" w14:textId="443B0930" w:rsidR="00081811" w:rsidRPr="000B3D00" w:rsidRDefault="00854083" w:rsidP="00BA110A">
      <w:pPr>
        <w:spacing w:line="360" w:lineRule="auto"/>
        <w:jc w:val="both"/>
        <w:rPr>
          <w:rFonts w:ascii="Arial" w:hAnsi="Arial" w:cs="Arial"/>
        </w:rPr>
      </w:pPr>
      <w:r w:rsidRPr="000B3D00">
        <w:rPr>
          <w:rFonts w:ascii="Arial" w:eastAsia="Arial" w:hAnsi="Arial" w:cs="Arial"/>
          <w:lang w:bidi="cs-CZ"/>
        </w:rPr>
        <w:t xml:space="preserve">Společnost Fujifilm Graphic Communications dnes oznámila dohodu o partnerství se společností Henkel, která přinese výhody v oblasti výroby a udržitelnosti pro zákazníky používající digitální inkoustové flexibilní obalové řešení Jet Press FP790, které má být uvedeno na trh koncem tohoto roku. </w:t>
      </w:r>
    </w:p>
    <w:p w14:paraId="3FB965BB" w14:textId="78B49EBF" w:rsidR="00081811" w:rsidRPr="000B3D00" w:rsidRDefault="00081811" w:rsidP="00BA110A">
      <w:pPr>
        <w:spacing w:line="360" w:lineRule="auto"/>
        <w:jc w:val="both"/>
        <w:rPr>
          <w:rFonts w:ascii="Arial" w:hAnsi="Arial" w:cs="Arial"/>
        </w:rPr>
      </w:pPr>
      <w:r w:rsidRPr="000B3D00">
        <w:rPr>
          <w:rFonts w:ascii="Arial" w:eastAsia="Arial" w:hAnsi="Arial" w:cs="Arial"/>
          <w:lang w:bidi="cs-CZ"/>
        </w:rPr>
        <w:t xml:space="preserve">Společnost Henkel Adhesive Technologies je celosvětovým lídrem v oblasti inovativních lepidel, těsnicích materiálů a funkčních nátěrů pro obalový průmysl. Partnerství společnosti Fujifilm se společností Henkel usnadnilo rozsáhlé testování renomovaného portfolia laminovacích lepidel společnosti Henkel během vývoje tiskového stroje Jet Press FP790. </w:t>
      </w:r>
    </w:p>
    <w:p w14:paraId="4594CE3E" w14:textId="472C260E" w:rsidR="003C609D" w:rsidRPr="000B3D00" w:rsidRDefault="00081811" w:rsidP="003C609D">
      <w:pPr>
        <w:spacing w:line="360" w:lineRule="auto"/>
        <w:jc w:val="both"/>
        <w:rPr>
          <w:rFonts w:ascii="Arial" w:hAnsi="Arial" w:cs="Arial"/>
        </w:rPr>
      </w:pPr>
      <w:r w:rsidRPr="000B3D00">
        <w:rPr>
          <w:rFonts w:ascii="Arial" w:eastAsia="Arial" w:hAnsi="Arial" w:cs="Arial"/>
          <w:lang w:bidi="cs-CZ"/>
        </w:rPr>
        <w:t xml:space="preserve">Obě organizace spolupracovaly na provedení řady testů po tisku, které zahrnovaly bezrozpouštědlová laminovací lepidla Henkel, aby byla zajištěna kompatibilita s inkoustem Jet Press FP790 a ověřeny adhezní vlastnosti a laminovací funkčnost při výrobě po tisku a aby byla zaručena nejvyšší kvalita výstupu. </w:t>
      </w:r>
    </w:p>
    <w:p w14:paraId="4FA78762" w14:textId="51A343F7" w:rsidR="003C609D" w:rsidRPr="000B3D00" w:rsidRDefault="00B77D86" w:rsidP="003C609D">
      <w:pPr>
        <w:spacing w:line="360" w:lineRule="auto"/>
        <w:jc w:val="both"/>
        <w:rPr>
          <w:rFonts w:ascii="Arial" w:hAnsi="Arial" w:cs="Arial"/>
        </w:rPr>
      </w:pPr>
      <w:r w:rsidRPr="000B3D00">
        <w:rPr>
          <w:rFonts w:ascii="Arial" w:eastAsia="Arial" w:hAnsi="Arial" w:cs="Arial"/>
          <w:lang w:bidi="cs-CZ"/>
        </w:rPr>
        <w:t xml:space="preserve">Vzhledem k vynikajícím pozitivním výsledkům těchto přísných testů se bezrozpouštědlová laminovací lepidla společnosti Henkel stanou doporučeným řešením společnosti Fujifilm v kombinaci s digitálním flexibilním balicím lisem Jet Press FP790. </w:t>
      </w:r>
    </w:p>
    <w:p w14:paraId="4D4FAA77" w14:textId="6B7FFD36" w:rsidR="00443E5F" w:rsidRPr="000B3D00" w:rsidRDefault="004307A2" w:rsidP="00BA110A">
      <w:pPr>
        <w:spacing w:line="360" w:lineRule="auto"/>
        <w:jc w:val="both"/>
        <w:rPr>
          <w:rFonts w:ascii="Arial" w:hAnsi="Arial" w:cs="Arial"/>
        </w:rPr>
      </w:pPr>
      <w:r w:rsidRPr="000B3D00">
        <w:rPr>
          <w:rFonts w:ascii="Arial" w:eastAsia="Arial" w:hAnsi="Arial" w:cs="Arial"/>
          <w:lang w:bidi="cs-CZ"/>
        </w:rPr>
        <w:t>Manuel Schrutt, ředitel divize obalových technologií společnosti Fujifilm Graphic Communications EMEA, k tomu říká: „Vzhledem k náročným požadavkům trhu s flexibilními obaly, zejména krátkým dodacím lhůtám a předpisovým požadavkům, jsme chtěli, aby uživatelé našeho stroje Jet Press FP790 byli od prvního dne v nejlepší možné pozici a mohli maximalizovat své výrobní příležitosti.“</w:t>
      </w:r>
    </w:p>
    <w:p w14:paraId="359B5318" w14:textId="03BCC32D" w:rsidR="001C269F" w:rsidRPr="000B3D00" w:rsidRDefault="006C4675" w:rsidP="00BA110A">
      <w:pPr>
        <w:spacing w:line="360" w:lineRule="auto"/>
        <w:jc w:val="both"/>
        <w:rPr>
          <w:rFonts w:ascii="Arial" w:hAnsi="Arial" w:cs="Arial"/>
        </w:rPr>
      </w:pPr>
      <w:r w:rsidRPr="000B3D00">
        <w:rPr>
          <w:rFonts w:ascii="Arial" w:eastAsia="Arial" w:hAnsi="Arial" w:cs="Arial"/>
          <w:lang w:bidi="cs-CZ"/>
        </w:rPr>
        <w:t xml:space="preserve">Spolupráce s tak renomovanou globální značkou, jako je Henkel, přístup k předním laminovacím lepidlům na trhu a podpora technického týmu nám </w:t>
      </w:r>
      <w:r w:rsidRPr="000B3D00">
        <w:rPr>
          <w:rFonts w:ascii="Arial" w:eastAsia="Arial" w:hAnsi="Arial" w:cs="Arial"/>
          <w:lang w:bidi="cs-CZ"/>
        </w:rPr>
        <w:lastRenderedPageBreak/>
        <w:t>umožnily provést důkladné potiskové testování flexibilních obalů vyráběných společností Jet Press FP790. V důsledku toho si budoucí uživatelé našeho nového digitálního obalového řešení mohou být jisti, že při použití bezrozpouštědlových laminovacích lepidel Henkel bude zaručena kompatibilita s tiskem, optimální pevnost vazby a laminovací vlastnosti pro širokou škálu flexibilních obalových aplikací.“</w:t>
      </w:r>
    </w:p>
    <w:p w14:paraId="2EB2E6B5" w14:textId="7B9851E3" w:rsidR="00081811" w:rsidRPr="000B3D00" w:rsidRDefault="008F08C9" w:rsidP="00BA110A">
      <w:pPr>
        <w:spacing w:line="360" w:lineRule="auto"/>
        <w:jc w:val="both"/>
        <w:rPr>
          <w:rFonts w:ascii="Arial" w:hAnsi="Arial" w:cs="Arial"/>
        </w:rPr>
      </w:pPr>
      <w:r w:rsidRPr="000B3D00">
        <w:rPr>
          <w:rFonts w:ascii="Arial" w:eastAsia="Arial" w:hAnsi="Arial" w:cs="Arial"/>
          <w:lang w:bidi="cs-CZ"/>
        </w:rPr>
        <w:t>Stefan Gloetzel, Senior manažer rozvoje obchodu, divize balicích lepidel ve společnosti Henkel Adhesive Technologies, byl také potěšen výsledkem partnerství. „Je vždy potěšující spolupracovat s podobně smýšlejícími organizacemi, které jsou odhodlány poskytovat svým zákazníkům nejlepší možná řešení. Velmi nás zaujaly výsledky testů, které prokázaly, že bezrozpouštědlová laminovací lepidla, včetně tříd z naší typové řady RE, fungují bez problémů s kvalitním tiskem digitálního balicího stroje Fujifilm FP790.“</w:t>
      </w:r>
    </w:p>
    <w:p w14:paraId="1E6EACE4" w14:textId="23098A11" w:rsidR="00081811" w:rsidRPr="000B3D00" w:rsidRDefault="00356352" w:rsidP="00BA110A">
      <w:pPr>
        <w:spacing w:line="360" w:lineRule="auto"/>
        <w:jc w:val="both"/>
        <w:rPr>
          <w:rFonts w:ascii="Arial" w:hAnsi="Arial" w:cs="Arial"/>
        </w:rPr>
      </w:pPr>
      <w:r w:rsidRPr="000B3D00">
        <w:rPr>
          <w:rFonts w:ascii="Arial" w:eastAsia="Arial" w:hAnsi="Arial" w:cs="Arial"/>
          <w:lang w:bidi="cs-CZ"/>
        </w:rPr>
        <w:t>Řada RE je navíc navržena pro recyklaci, a pomáhá tak tiskárnám obalových materiálů vytvářet udržitelná flexibilní obalová řešení, která přesahují jejich primární funkce.“</w:t>
      </w:r>
    </w:p>
    <w:p w14:paraId="5A14F41A" w14:textId="2BA40415" w:rsidR="00475B1C" w:rsidRPr="000B3D00" w:rsidRDefault="001D2885" w:rsidP="00BA110A">
      <w:pPr>
        <w:spacing w:line="360" w:lineRule="auto"/>
        <w:jc w:val="both"/>
        <w:rPr>
          <w:rFonts w:ascii="Arial" w:hAnsi="Arial" w:cs="Arial"/>
        </w:rPr>
      </w:pPr>
      <w:r w:rsidRPr="000B3D00">
        <w:rPr>
          <w:rFonts w:ascii="Arial" w:eastAsia="Arial" w:hAnsi="Arial" w:cs="Arial"/>
          <w:lang w:bidi="cs-CZ"/>
        </w:rPr>
        <w:t>Digitální inkoustové flexibilní obalové řešení Fujifilm Jet Press FP790, které bude komerčně dostupné později v tomto roce, se vyznačuje ekologickým designem zahrnujícím technologie inkoustového tisku na bázi vody, které jsou schopny poskytovat vysoký produkční výkon pro běžné aplikace. Nabízí vysoce kvalitní reprodukci obrazu s rozlišením 1200 x 1200 dpi, dokáže reprodukovat více než 90% barevného gamutu PANTONE a je vybaven dvěma vyhrazenými bílými inkoustovými kanály pro vysokou bílou opacitu.</w:t>
      </w:r>
    </w:p>
    <w:p w14:paraId="0114ED0C" w14:textId="230E5A8D" w:rsidR="00FF5EAA" w:rsidRPr="000B3D00" w:rsidRDefault="00FF5EAA" w:rsidP="00BA110A">
      <w:pPr>
        <w:spacing w:line="360" w:lineRule="auto"/>
        <w:jc w:val="both"/>
        <w:rPr>
          <w:rFonts w:ascii="Arial" w:hAnsi="Arial" w:cs="Arial"/>
        </w:rPr>
      </w:pPr>
      <w:r w:rsidRPr="000B3D00">
        <w:rPr>
          <w:rFonts w:ascii="Arial" w:eastAsia="Arial" w:hAnsi="Arial" w:cs="Arial"/>
          <w:lang w:bidi="cs-CZ"/>
        </w:rPr>
        <w:t xml:space="preserve">Na stánku společnosti Fujifilm na veletrhu Interpack 2023 (hala 8a, stánek F65) bude představeno nové digitální flexibilní obalové řešení Fujifilm Jet Press FP790 spolu s příklady potiskového laminování, které využívají řadu bezrozpouštědlových laminovacích lepidel společnosti Henkel. </w:t>
      </w:r>
    </w:p>
    <w:p w14:paraId="6812279F" w14:textId="77777777" w:rsidR="00003960" w:rsidRPr="000B3D00" w:rsidRDefault="00003960" w:rsidP="00BA110A">
      <w:pPr>
        <w:spacing w:line="360" w:lineRule="auto"/>
        <w:jc w:val="both"/>
        <w:rPr>
          <w:rFonts w:ascii="Arial" w:hAnsi="Arial" w:cs="Arial"/>
        </w:rPr>
      </w:pPr>
    </w:p>
    <w:p w14:paraId="22BACBFE" w14:textId="4BD3DC90" w:rsidR="00BA110A" w:rsidRPr="000B3D00" w:rsidRDefault="00DF0F80" w:rsidP="00BE697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0B3D00">
        <w:rPr>
          <w:rFonts w:ascii="Arial" w:eastAsia="Arial" w:hAnsi="Arial" w:cs="Arial"/>
          <w:b/>
          <w:color w:val="000000" w:themeColor="text1"/>
          <w:lang w:bidi="cs-CZ"/>
        </w:rPr>
        <w:t>KONEC</w:t>
      </w:r>
    </w:p>
    <w:p w14:paraId="1753F7BC" w14:textId="77777777" w:rsidR="00957056" w:rsidRPr="000B3D00" w:rsidRDefault="00957056" w:rsidP="00DF0F80">
      <w:pPr>
        <w:tabs>
          <w:tab w:val="center" w:pos="3691"/>
        </w:tabs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692474A" w14:textId="77777777" w:rsidR="00B46AEA" w:rsidRDefault="00B46AEA" w:rsidP="00B46A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O společnosti FUJIFILM</w:t>
      </w:r>
    </w:p>
    <w:p w14:paraId="59114AED" w14:textId="7DA24DDE" w:rsidR="00B46AEA" w:rsidRPr="00B46AEA" w:rsidRDefault="00B46AEA" w:rsidP="00B46A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 w:rsidRPr="00B46AEA">
        <w:rPr>
          <w:rStyle w:val="tabchar"/>
          <w:rFonts w:ascii="Calibri" w:hAnsi="Calibri" w:cs="Calibri"/>
          <w:color w:val="000000"/>
          <w:sz w:val="20"/>
          <w:szCs w:val="20"/>
          <w:lang w:val="cs-CZ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</w:t>
      </w:r>
      <w:r w:rsidRPr="00B46AEA">
        <w:rPr>
          <w:rStyle w:val="eop"/>
          <w:rFonts w:ascii="Arial" w:hAnsi="Arial" w:cs="Arial"/>
          <w:color w:val="000000"/>
          <w:sz w:val="20"/>
          <w:szCs w:val="20"/>
          <w:lang w:val="cs-CZ"/>
        </w:rPr>
        <w:t> </w:t>
      </w:r>
    </w:p>
    <w:p w14:paraId="07744988" w14:textId="77777777" w:rsidR="00B46AEA" w:rsidRPr="00B46AEA" w:rsidRDefault="00B46AEA" w:rsidP="00B46A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 xml:space="preserve">FUJIFILM Corporation je jednou z hlavních provozních společností holdingu FUJIFILM. Od svého založení v roce 1934 vybudovala společnost Fujifilm bohaté portfolio pokročilých technologií v oblasti fotografického zobrazování a v souladu se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lastRenderedPageBreak/>
        <w:t>svým úsilím stát se komplexní zdravotnickou společností dnes využívá tyto technologie k prevenci, diagnostice a léčbě nemocí v oboru lékařských a přírodních věd. Společnost Fujifilm expanduje také v odvětví vysoce funkčních materiálů, včetně materiálů používaných k výrobě plochých displejů, a v oblasti grafických systémů a optických zařízení.  </w:t>
      </w:r>
      <w:r w:rsidRPr="00B46AEA">
        <w:rPr>
          <w:rStyle w:val="eop"/>
          <w:rFonts w:ascii="Arial" w:hAnsi="Arial" w:cs="Arial"/>
          <w:color w:val="000000"/>
          <w:sz w:val="20"/>
          <w:szCs w:val="20"/>
          <w:lang w:val="cs-CZ"/>
        </w:rPr>
        <w:t> </w:t>
      </w:r>
    </w:p>
    <w:p w14:paraId="13359B4F" w14:textId="77777777" w:rsidR="00B46AEA" w:rsidRPr="00B46AEA" w:rsidRDefault="00B46AEA" w:rsidP="00B46A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  </w:t>
      </w:r>
      <w:r w:rsidRPr="00B46AEA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74A20D21" w14:textId="77777777" w:rsidR="00B46AEA" w:rsidRDefault="00B46AEA" w:rsidP="00B46AE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O divizi FUJIFILM Graphic Communications Division  </w:t>
      </w:r>
    </w:p>
    <w:p w14:paraId="0A93E252" w14:textId="44C5D5A6" w:rsidR="00B46AEA" w:rsidRPr="00B46AEA" w:rsidRDefault="00B46AEA" w:rsidP="00B46A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</w:t>
      </w:r>
      <w:r w:rsidRPr="00B46AEA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665E153D" w14:textId="77777777" w:rsidR="00B46AEA" w:rsidRPr="00B46AEA" w:rsidRDefault="00B46AEA" w:rsidP="00B46A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 xml:space="preserve">FUJIFILM Graphic Communications Division je stabilním, dlouhodobým partnerem zaměřeným na poskytování vysoce kvalitních, technicky vyspělých tiskových řešení, která pomáhají poskytovatelům tiskových služeb rozvíjet konkurenční výhody a podporovat růst jejich podnikání. Finanční stabilita společnosti a bezprecedentní investice do výzkumu a vývoje jí umožňují vyvíjet vlastní technologie pro nejlepší tisk ve své třídě. Patří mezi ně předtisková a tisková řešení pro ofsetový, velkoformátový a digitální tisk, jakož i software pro řízení pracovních toků v tiskárenských provozech. Společnost Fujifilm se zavázala minimalizovat dopad svých produktů a výrobních provozů na životní prostředí, proaktivně se podílí na ochraně životního prostředí a vzdělává tiskárenské provozy v oblasti osvědčených ekologických postupů. Více informací naleznete na webové stránce </w:t>
      </w:r>
      <w:hyperlink r:id="rId7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cs-CZ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cs-CZ"/>
        </w:rPr>
        <w:t xml:space="preserve">, na </w:t>
      </w:r>
      <w:hyperlink r:id="rId8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cs-CZ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cs-CZ"/>
        </w:rPr>
        <w:t xml:space="preserve"> nebo nás sledujte na @FujifilmPrint.  </w:t>
      </w:r>
      <w:r w:rsidRPr="00B46AEA">
        <w:rPr>
          <w:rStyle w:val="eop"/>
          <w:rFonts w:ascii="Arial" w:hAnsi="Arial" w:cs="Arial"/>
          <w:sz w:val="20"/>
          <w:szCs w:val="20"/>
          <w:lang w:val="cs-CZ"/>
        </w:rPr>
        <w:t> </w:t>
      </w:r>
    </w:p>
    <w:p w14:paraId="0351D473" w14:textId="6BD7606B" w:rsidR="00B46AEA" w:rsidRDefault="005B06CA" w:rsidP="00B46AE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B3D0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409AE22E" w14:textId="77777777" w:rsidR="00B46AEA" w:rsidRPr="00B46AEA" w:rsidRDefault="00B46AEA" w:rsidP="00B46AE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F35C071" w14:textId="77777777" w:rsidR="00B46AEA" w:rsidRPr="00B46AEA" w:rsidRDefault="00B46AEA" w:rsidP="00B46AEA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B46AEA">
        <w:rPr>
          <w:rFonts w:ascii="Arial" w:eastAsia="Calibri" w:hAnsi="Arial" w:cs="Arial"/>
          <w:b/>
          <w:bCs/>
          <w:sz w:val="20"/>
          <w:szCs w:val="20"/>
        </w:rPr>
        <w:t>O společnosti Henkel</w:t>
      </w:r>
    </w:p>
    <w:p w14:paraId="4C24AB82" w14:textId="77777777" w:rsidR="00B46AEA" w:rsidRPr="00B46AEA" w:rsidRDefault="00B46AEA" w:rsidP="00B46AE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D468D4" w14:textId="654CC984" w:rsidR="00B46AEA" w:rsidRDefault="00B46AEA" w:rsidP="00B46AE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46AEA">
        <w:rPr>
          <w:rFonts w:ascii="Arial" w:eastAsia="Calibri" w:hAnsi="Arial" w:cs="Arial"/>
          <w:sz w:val="20"/>
          <w:szCs w:val="20"/>
        </w:rPr>
        <w:t>Se svými značkami, inovacemi a technologiemi zaujímá Henkel celosvětově vedoucí postavení na trhu v průmyslových a spotřebitelských podnicích. Obchodní jednotka Adhesive Technologies je globálním lídrem na trhu lepidel, tmelů a funkčních nátěrů. S Consumer Brands zaujímá společnost vedoucí postavení zejména v péči o vlasy a praní a péči o domácnost na mnoha trzích a kategoriích po celém světě. Tři nejsilnější značky společnosti jsou Loctite, Persil a Schwarzkopf. Ve fiskálním roce 2021 Henkel vykázal tržby ve výši více než 20 miliard eur a upravený provozní zisk ve výši přibližně 2,7 miliardy eur. Preferované akcie společnosti Henkel jsou uvedeny v německém akciovém indexu DAX. Udržitelnost má ve společnosti Henkel dlouhou tradici a společnost má jasnou strategii udržitelnosti s konkrétními cíli. Společnost Henkel byla založena v roce 1876 a dnes zaměstnává různorodý tým více než 50 000 lidí po celém světě – spojuje je silná firemní kultura, sdílené hodnoty a společný cíl: „V srdci jsou průkopníci pro dobro generací.“</w:t>
      </w:r>
    </w:p>
    <w:p w14:paraId="4DDBB63A" w14:textId="77777777" w:rsidR="00B46AEA" w:rsidRPr="00B46AEA" w:rsidRDefault="00B46AEA" w:rsidP="00B46AE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DD9B1A3" w14:textId="30C6553F" w:rsidR="00B46AEA" w:rsidRPr="000B3D00" w:rsidRDefault="00B46AEA" w:rsidP="00B46AE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46AEA">
        <w:rPr>
          <w:rFonts w:ascii="Arial" w:eastAsia="Calibri" w:hAnsi="Arial" w:cs="Arial"/>
          <w:sz w:val="20"/>
          <w:szCs w:val="20"/>
        </w:rPr>
        <w:t>Pro více informací navštivte www.henkel.com nebo kontaktujte Henkel na e-mailu: Flexiblepackaging@henkel.com Henkel AG &amp; Co. KGaA</w:t>
      </w:r>
    </w:p>
    <w:p w14:paraId="759D3B0E" w14:textId="77777777" w:rsidR="00CD57CA" w:rsidRPr="000B3D00" w:rsidRDefault="00CD57CA" w:rsidP="00BE697E">
      <w:pPr>
        <w:spacing w:line="240" w:lineRule="auto"/>
        <w:rPr>
          <w:rFonts w:ascii="Arial" w:eastAsia="Calibri" w:hAnsi="Arial" w:cs="Arial"/>
        </w:rPr>
      </w:pPr>
    </w:p>
    <w:p w14:paraId="7992FC90" w14:textId="3F6D44DF" w:rsidR="00BE697E" w:rsidRPr="000B3D00" w:rsidRDefault="00BE697E" w:rsidP="00DF0F8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CBECF87" w14:textId="77777777" w:rsidR="00B46AEA" w:rsidRDefault="00B46AEA" w:rsidP="00B46A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Další informace vám sdělí: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F2C37FF" w14:textId="77777777" w:rsidR="00B46AEA" w:rsidRDefault="00B46AEA" w:rsidP="00B46A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Daniel Porter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E6D1631" w14:textId="77777777" w:rsidR="00B46AEA" w:rsidRDefault="00B46AEA" w:rsidP="00B46A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9F9267F" w14:textId="77777777" w:rsidR="00B46AEA" w:rsidRDefault="00B46AEA" w:rsidP="00B46A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 xml:space="preserve">E-mail: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cs-CZ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  <w:lang w:val="cs-CZ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433479" w14:textId="590B85FF" w:rsidR="00160710" w:rsidRPr="00B46AEA" w:rsidRDefault="00B46AEA" w:rsidP="00B46A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Tel.: +44 (0)1372 464470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sectPr w:rsidR="00160710" w:rsidRPr="00B46AEA" w:rsidSect="00CD57CA">
      <w:headerReference w:type="default" r:id="rId10"/>
      <w:pgSz w:w="11906" w:h="16838"/>
      <w:pgMar w:top="1440" w:right="3084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F7A0" w14:textId="77777777" w:rsidR="00ED1BDA" w:rsidRDefault="00ED1BDA" w:rsidP="00155739">
      <w:pPr>
        <w:spacing w:after="0" w:line="240" w:lineRule="auto"/>
      </w:pPr>
      <w:r>
        <w:separator/>
      </w:r>
    </w:p>
  </w:endnote>
  <w:endnote w:type="continuationSeparator" w:id="0">
    <w:p w14:paraId="74FB9B0C" w14:textId="77777777" w:rsidR="00ED1BDA" w:rsidRDefault="00ED1BDA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BC83" w14:textId="77777777" w:rsidR="00ED1BDA" w:rsidRDefault="00ED1BDA" w:rsidP="00155739">
      <w:pPr>
        <w:spacing w:after="0" w:line="240" w:lineRule="auto"/>
      </w:pPr>
      <w:r>
        <w:separator/>
      </w:r>
    </w:p>
  </w:footnote>
  <w:footnote w:type="continuationSeparator" w:id="0">
    <w:p w14:paraId="53963E74" w14:textId="77777777" w:rsidR="00ED1BDA" w:rsidRDefault="00ED1BDA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E12F98" w:rsidRDefault="00E12F98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4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E12F98" w:rsidRDefault="00E12F98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41DD34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E12F98" w:rsidRDefault="00E12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840404">
    <w:abstractNumId w:val="0"/>
  </w:num>
  <w:num w:numId="2" w16cid:durableId="821233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2FB9"/>
    <w:rsid w:val="00003960"/>
    <w:rsid w:val="00003BB9"/>
    <w:rsid w:val="000042D1"/>
    <w:rsid w:val="000044B6"/>
    <w:rsid w:val="000058EE"/>
    <w:rsid w:val="000104D0"/>
    <w:rsid w:val="000134D1"/>
    <w:rsid w:val="000212AE"/>
    <w:rsid w:val="00022C7B"/>
    <w:rsid w:val="00025590"/>
    <w:rsid w:val="00025BC8"/>
    <w:rsid w:val="00026371"/>
    <w:rsid w:val="00027A69"/>
    <w:rsid w:val="00032209"/>
    <w:rsid w:val="000326D9"/>
    <w:rsid w:val="00033D85"/>
    <w:rsid w:val="000340C4"/>
    <w:rsid w:val="00035B40"/>
    <w:rsid w:val="00036BEA"/>
    <w:rsid w:val="00037D6B"/>
    <w:rsid w:val="00042891"/>
    <w:rsid w:val="00043C8D"/>
    <w:rsid w:val="00044F97"/>
    <w:rsid w:val="00050F03"/>
    <w:rsid w:val="00051107"/>
    <w:rsid w:val="00052335"/>
    <w:rsid w:val="000613BD"/>
    <w:rsid w:val="00062F38"/>
    <w:rsid w:val="00066305"/>
    <w:rsid w:val="0007029B"/>
    <w:rsid w:val="0007245D"/>
    <w:rsid w:val="000732B5"/>
    <w:rsid w:val="00074C52"/>
    <w:rsid w:val="000773FD"/>
    <w:rsid w:val="00081811"/>
    <w:rsid w:val="00083278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5F4F"/>
    <w:rsid w:val="00096766"/>
    <w:rsid w:val="000A100A"/>
    <w:rsid w:val="000A406F"/>
    <w:rsid w:val="000A44AF"/>
    <w:rsid w:val="000A7355"/>
    <w:rsid w:val="000B0B9A"/>
    <w:rsid w:val="000B3D00"/>
    <w:rsid w:val="000B618C"/>
    <w:rsid w:val="000B7DC6"/>
    <w:rsid w:val="000C1E02"/>
    <w:rsid w:val="000C756C"/>
    <w:rsid w:val="000C7A3F"/>
    <w:rsid w:val="000D1148"/>
    <w:rsid w:val="000D2CA6"/>
    <w:rsid w:val="000D3AC6"/>
    <w:rsid w:val="000D3D6C"/>
    <w:rsid w:val="000D7FB9"/>
    <w:rsid w:val="000E0D7E"/>
    <w:rsid w:val="000E1F05"/>
    <w:rsid w:val="000E233C"/>
    <w:rsid w:val="000E2576"/>
    <w:rsid w:val="000E4446"/>
    <w:rsid w:val="000E7BF0"/>
    <w:rsid w:val="000E7EE8"/>
    <w:rsid w:val="000F4568"/>
    <w:rsid w:val="0011795D"/>
    <w:rsid w:val="001202E6"/>
    <w:rsid w:val="00125515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2A5"/>
    <w:rsid w:val="00162A7C"/>
    <w:rsid w:val="00163C60"/>
    <w:rsid w:val="001707E2"/>
    <w:rsid w:val="00173434"/>
    <w:rsid w:val="00173BF3"/>
    <w:rsid w:val="0018382C"/>
    <w:rsid w:val="00183BCC"/>
    <w:rsid w:val="001856D4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C1A34"/>
    <w:rsid w:val="001C267D"/>
    <w:rsid w:val="001C269F"/>
    <w:rsid w:val="001C3014"/>
    <w:rsid w:val="001D0026"/>
    <w:rsid w:val="001D2885"/>
    <w:rsid w:val="001D6532"/>
    <w:rsid w:val="001D7140"/>
    <w:rsid w:val="001D7799"/>
    <w:rsid w:val="001D7A2B"/>
    <w:rsid w:val="001E0066"/>
    <w:rsid w:val="001E3CCA"/>
    <w:rsid w:val="001E606C"/>
    <w:rsid w:val="001E6440"/>
    <w:rsid w:val="001F07BD"/>
    <w:rsid w:val="001F33CF"/>
    <w:rsid w:val="001F4B1A"/>
    <w:rsid w:val="002024CF"/>
    <w:rsid w:val="00202F53"/>
    <w:rsid w:val="00205451"/>
    <w:rsid w:val="00211FAE"/>
    <w:rsid w:val="002160E5"/>
    <w:rsid w:val="00216E7C"/>
    <w:rsid w:val="00217519"/>
    <w:rsid w:val="002225EA"/>
    <w:rsid w:val="00224700"/>
    <w:rsid w:val="0022556F"/>
    <w:rsid w:val="00226571"/>
    <w:rsid w:val="00226981"/>
    <w:rsid w:val="00226F17"/>
    <w:rsid w:val="00230602"/>
    <w:rsid w:val="0023478D"/>
    <w:rsid w:val="00236195"/>
    <w:rsid w:val="00236C20"/>
    <w:rsid w:val="00236F38"/>
    <w:rsid w:val="00240E4A"/>
    <w:rsid w:val="00240F13"/>
    <w:rsid w:val="002452F4"/>
    <w:rsid w:val="00251A2A"/>
    <w:rsid w:val="002601FF"/>
    <w:rsid w:val="00261CAE"/>
    <w:rsid w:val="002631C7"/>
    <w:rsid w:val="00263C2D"/>
    <w:rsid w:val="00264B7E"/>
    <w:rsid w:val="00272981"/>
    <w:rsid w:val="00272CD8"/>
    <w:rsid w:val="002740F1"/>
    <w:rsid w:val="002749CA"/>
    <w:rsid w:val="00275983"/>
    <w:rsid w:val="00277C08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39E6"/>
    <w:rsid w:val="002A5117"/>
    <w:rsid w:val="002B1089"/>
    <w:rsid w:val="002B3C23"/>
    <w:rsid w:val="002B5FCB"/>
    <w:rsid w:val="002D221D"/>
    <w:rsid w:val="002D7F83"/>
    <w:rsid w:val="002E126E"/>
    <w:rsid w:val="002E1BD8"/>
    <w:rsid w:val="002E7529"/>
    <w:rsid w:val="002E7807"/>
    <w:rsid w:val="002F6DE0"/>
    <w:rsid w:val="002F7105"/>
    <w:rsid w:val="0030326D"/>
    <w:rsid w:val="0030598B"/>
    <w:rsid w:val="00312B29"/>
    <w:rsid w:val="0032479E"/>
    <w:rsid w:val="00324E6C"/>
    <w:rsid w:val="00325B20"/>
    <w:rsid w:val="00325CF2"/>
    <w:rsid w:val="00327C2E"/>
    <w:rsid w:val="00327EC1"/>
    <w:rsid w:val="00332068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352"/>
    <w:rsid w:val="00361A11"/>
    <w:rsid w:val="00361DC1"/>
    <w:rsid w:val="003623BD"/>
    <w:rsid w:val="00364917"/>
    <w:rsid w:val="00365004"/>
    <w:rsid w:val="003703B8"/>
    <w:rsid w:val="00372D7A"/>
    <w:rsid w:val="00374FC7"/>
    <w:rsid w:val="00375B45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09D"/>
    <w:rsid w:val="003C6563"/>
    <w:rsid w:val="003C7229"/>
    <w:rsid w:val="003D0815"/>
    <w:rsid w:val="003D0DE6"/>
    <w:rsid w:val="003D1F12"/>
    <w:rsid w:val="003E3B7A"/>
    <w:rsid w:val="003E4EE8"/>
    <w:rsid w:val="003F30B4"/>
    <w:rsid w:val="004039D6"/>
    <w:rsid w:val="004058ED"/>
    <w:rsid w:val="004074C5"/>
    <w:rsid w:val="00410F16"/>
    <w:rsid w:val="004116E6"/>
    <w:rsid w:val="004139FC"/>
    <w:rsid w:val="004147CF"/>
    <w:rsid w:val="00417C6F"/>
    <w:rsid w:val="00423B4B"/>
    <w:rsid w:val="00423D35"/>
    <w:rsid w:val="00425CFE"/>
    <w:rsid w:val="0043025D"/>
    <w:rsid w:val="004303A7"/>
    <w:rsid w:val="004307A2"/>
    <w:rsid w:val="0043091A"/>
    <w:rsid w:val="0043176D"/>
    <w:rsid w:val="00437F9F"/>
    <w:rsid w:val="004431C4"/>
    <w:rsid w:val="00443E5F"/>
    <w:rsid w:val="004441D1"/>
    <w:rsid w:val="00444386"/>
    <w:rsid w:val="00444AF2"/>
    <w:rsid w:val="0044579D"/>
    <w:rsid w:val="00447C4B"/>
    <w:rsid w:val="00450E55"/>
    <w:rsid w:val="00451597"/>
    <w:rsid w:val="00452471"/>
    <w:rsid w:val="00452CB1"/>
    <w:rsid w:val="00454ED8"/>
    <w:rsid w:val="004554DB"/>
    <w:rsid w:val="00456BAD"/>
    <w:rsid w:val="00463464"/>
    <w:rsid w:val="004673F2"/>
    <w:rsid w:val="00467E9E"/>
    <w:rsid w:val="00475B1C"/>
    <w:rsid w:val="004764A1"/>
    <w:rsid w:val="00476861"/>
    <w:rsid w:val="00477FA6"/>
    <w:rsid w:val="00480ABD"/>
    <w:rsid w:val="00480BE4"/>
    <w:rsid w:val="00483AED"/>
    <w:rsid w:val="0048659F"/>
    <w:rsid w:val="00486F04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ED9"/>
    <w:rsid w:val="004D34CF"/>
    <w:rsid w:val="004D560A"/>
    <w:rsid w:val="004D76FF"/>
    <w:rsid w:val="004E2DAE"/>
    <w:rsid w:val="004E449A"/>
    <w:rsid w:val="004F152F"/>
    <w:rsid w:val="004F1892"/>
    <w:rsid w:val="004F4EF3"/>
    <w:rsid w:val="004F6286"/>
    <w:rsid w:val="00504518"/>
    <w:rsid w:val="00507A48"/>
    <w:rsid w:val="00522766"/>
    <w:rsid w:val="00523786"/>
    <w:rsid w:val="00530577"/>
    <w:rsid w:val="0053175F"/>
    <w:rsid w:val="005327B8"/>
    <w:rsid w:val="00533028"/>
    <w:rsid w:val="00534204"/>
    <w:rsid w:val="005363C8"/>
    <w:rsid w:val="005366F5"/>
    <w:rsid w:val="0053683D"/>
    <w:rsid w:val="005420E2"/>
    <w:rsid w:val="00542EFF"/>
    <w:rsid w:val="0054449B"/>
    <w:rsid w:val="00547C30"/>
    <w:rsid w:val="0055164D"/>
    <w:rsid w:val="00557B51"/>
    <w:rsid w:val="00561944"/>
    <w:rsid w:val="00562F34"/>
    <w:rsid w:val="00563389"/>
    <w:rsid w:val="00564DC8"/>
    <w:rsid w:val="00575784"/>
    <w:rsid w:val="0057604F"/>
    <w:rsid w:val="005824EF"/>
    <w:rsid w:val="005835EC"/>
    <w:rsid w:val="00583FBE"/>
    <w:rsid w:val="005905F0"/>
    <w:rsid w:val="005955EB"/>
    <w:rsid w:val="005A0C37"/>
    <w:rsid w:val="005A5813"/>
    <w:rsid w:val="005A71E9"/>
    <w:rsid w:val="005B06CA"/>
    <w:rsid w:val="005B1527"/>
    <w:rsid w:val="005B2E86"/>
    <w:rsid w:val="005B7443"/>
    <w:rsid w:val="005C1F94"/>
    <w:rsid w:val="005C3169"/>
    <w:rsid w:val="005C4CAE"/>
    <w:rsid w:val="005D10AE"/>
    <w:rsid w:val="005D3FA3"/>
    <w:rsid w:val="005E322E"/>
    <w:rsid w:val="005F16A3"/>
    <w:rsid w:val="005F3E4F"/>
    <w:rsid w:val="005F56B1"/>
    <w:rsid w:val="005F59A7"/>
    <w:rsid w:val="005F79DA"/>
    <w:rsid w:val="0061045B"/>
    <w:rsid w:val="00613FAA"/>
    <w:rsid w:val="00614CF8"/>
    <w:rsid w:val="00617930"/>
    <w:rsid w:val="0062432B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72D1E"/>
    <w:rsid w:val="006761CB"/>
    <w:rsid w:val="006762F7"/>
    <w:rsid w:val="00681DF3"/>
    <w:rsid w:val="006822DB"/>
    <w:rsid w:val="0068533D"/>
    <w:rsid w:val="0069086F"/>
    <w:rsid w:val="00691365"/>
    <w:rsid w:val="00692DCC"/>
    <w:rsid w:val="00693228"/>
    <w:rsid w:val="00693CE3"/>
    <w:rsid w:val="00693D7B"/>
    <w:rsid w:val="006972CE"/>
    <w:rsid w:val="00697D8B"/>
    <w:rsid w:val="006A008C"/>
    <w:rsid w:val="006A2D47"/>
    <w:rsid w:val="006B1A3D"/>
    <w:rsid w:val="006B597C"/>
    <w:rsid w:val="006B66F1"/>
    <w:rsid w:val="006C13D5"/>
    <w:rsid w:val="006C16CE"/>
    <w:rsid w:val="006C1C79"/>
    <w:rsid w:val="006C3003"/>
    <w:rsid w:val="006C4675"/>
    <w:rsid w:val="006D0E12"/>
    <w:rsid w:val="006D6236"/>
    <w:rsid w:val="006E692F"/>
    <w:rsid w:val="006F161F"/>
    <w:rsid w:val="006F18A7"/>
    <w:rsid w:val="006F4431"/>
    <w:rsid w:val="006F6536"/>
    <w:rsid w:val="00700343"/>
    <w:rsid w:val="0070586D"/>
    <w:rsid w:val="00706B37"/>
    <w:rsid w:val="00715333"/>
    <w:rsid w:val="0072126A"/>
    <w:rsid w:val="00722A37"/>
    <w:rsid w:val="007243BC"/>
    <w:rsid w:val="00725D04"/>
    <w:rsid w:val="00731305"/>
    <w:rsid w:val="007333AB"/>
    <w:rsid w:val="00733930"/>
    <w:rsid w:val="0074198F"/>
    <w:rsid w:val="007462B7"/>
    <w:rsid w:val="0075103C"/>
    <w:rsid w:val="00755A43"/>
    <w:rsid w:val="00756FEF"/>
    <w:rsid w:val="0076154C"/>
    <w:rsid w:val="00761B03"/>
    <w:rsid w:val="0076295C"/>
    <w:rsid w:val="00762A7E"/>
    <w:rsid w:val="00765FE7"/>
    <w:rsid w:val="007731E9"/>
    <w:rsid w:val="007762BB"/>
    <w:rsid w:val="00776ECC"/>
    <w:rsid w:val="00781451"/>
    <w:rsid w:val="0078763F"/>
    <w:rsid w:val="00790E93"/>
    <w:rsid w:val="007A0D60"/>
    <w:rsid w:val="007A0D6A"/>
    <w:rsid w:val="007A409A"/>
    <w:rsid w:val="007A49C3"/>
    <w:rsid w:val="007A5343"/>
    <w:rsid w:val="007A5EC7"/>
    <w:rsid w:val="007B05B4"/>
    <w:rsid w:val="007B16A1"/>
    <w:rsid w:val="007B2097"/>
    <w:rsid w:val="007B26F9"/>
    <w:rsid w:val="007B34FB"/>
    <w:rsid w:val="007B498C"/>
    <w:rsid w:val="007C073D"/>
    <w:rsid w:val="007C08E3"/>
    <w:rsid w:val="007C3125"/>
    <w:rsid w:val="007D05A2"/>
    <w:rsid w:val="007D379F"/>
    <w:rsid w:val="007D55E0"/>
    <w:rsid w:val="007E00A3"/>
    <w:rsid w:val="007E2E04"/>
    <w:rsid w:val="007F1342"/>
    <w:rsid w:val="007F1C5A"/>
    <w:rsid w:val="007F3294"/>
    <w:rsid w:val="008014CC"/>
    <w:rsid w:val="00801EB7"/>
    <w:rsid w:val="00805916"/>
    <w:rsid w:val="00807F2E"/>
    <w:rsid w:val="0081031F"/>
    <w:rsid w:val="00811EB3"/>
    <w:rsid w:val="00812D13"/>
    <w:rsid w:val="00815768"/>
    <w:rsid w:val="00816A85"/>
    <w:rsid w:val="00821F96"/>
    <w:rsid w:val="00830368"/>
    <w:rsid w:val="0083041D"/>
    <w:rsid w:val="00831068"/>
    <w:rsid w:val="0083300A"/>
    <w:rsid w:val="008353F0"/>
    <w:rsid w:val="008463CB"/>
    <w:rsid w:val="00847B7F"/>
    <w:rsid w:val="00847BEB"/>
    <w:rsid w:val="00854083"/>
    <w:rsid w:val="00855BEA"/>
    <w:rsid w:val="008566FB"/>
    <w:rsid w:val="00856C36"/>
    <w:rsid w:val="00866047"/>
    <w:rsid w:val="00867A61"/>
    <w:rsid w:val="0087495E"/>
    <w:rsid w:val="008753C2"/>
    <w:rsid w:val="00881266"/>
    <w:rsid w:val="0088385C"/>
    <w:rsid w:val="00883CC1"/>
    <w:rsid w:val="00884229"/>
    <w:rsid w:val="0088426B"/>
    <w:rsid w:val="0089280A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76B3"/>
    <w:rsid w:val="008C04A8"/>
    <w:rsid w:val="008C21CC"/>
    <w:rsid w:val="008C7549"/>
    <w:rsid w:val="008D35DA"/>
    <w:rsid w:val="008D50C1"/>
    <w:rsid w:val="008D7FD1"/>
    <w:rsid w:val="008E286C"/>
    <w:rsid w:val="008E73D5"/>
    <w:rsid w:val="008F08C9"/>
    <w:rsid w:val="008F1AB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6F8D"/>
    <w:rsid w:val="00917078"/>
    <w:rsid w:val="009215F3"/>
    <w:rsid w:val="00922579"/>
    <w:rsid w:val="009232F2"/>
    <w:rsid w:val="009239B3"/>
    <w:rsid w:val="00925490"/>
    <w:rsid w:val="00936DE7"/>
    <w:rsid w:val="00937714"/>
    <w:rsid w:val="0094115B"/>
    <w:rsid w:val="0094204D"/>
    <w:rsid w:val="009441A1"/>
    <w:rsid w:val="009474BA"/>
    <w:rsid w:val="00951051"/>
    <w:rsid w:val="00954480"/>
    <w:rsid w:val="00955E60"/>
    <w:rsid w:val="00956267"/>
    <w:rsid w:val="00957056"/>
    <w:rsid w:val="0096168B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1E54"/>
    <w:rsid w:val="00996EE5"/>
    <w:rsid w:val="0099774D"/>
    <w:rsid w:val="009A2C82"/>
    <w:rsid w:val="009A668F"/>
    <w:rsid w:val="009A66BF"/>
    <w:rsid w:val="009A79CD"/>
    <w:rsid w:val="009B3025"/>
    <w:rsid w:val="009B365D"/>
    <w:rsid w:val="009B37FF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036B"/>
    <w:rsid w:val="00A22A11"/>
    <w:rsid w:val="00A233EB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6157C"/>
    <w:rsid w:val="00A707A1"/>
    <w:rsid w:val="00A70E0C"/>
    <w:rsid w:val="00A7174E"/>
    <w:rsid w:val="00A7199B"/>
    <w:rsid w:val="00A72152"/>
    <w:rsid w:val="00A767CA"/>
    <w:rsid w:val="00A80923"/>
    <w:rsid w:val="00A8171D"/>
    <w:rsid w:val="00A9217A"/>
    <w:rsid w:val="00A941BB"/>
    <w:rsid w:val="00A95689"/>
    <w:rsid w:val="00AA7C33"/>
    <w:rsid w:val="00AA7D3B"/>
    <w:rsid w:val="00AB109C"/>
    <w:rsid w:val="00AB1862"/>
    <w:rsid w:val="00AC2C22"/>
    <w:rsid w:val="00AC4650"/>
    <w:rsid w:val="00AC4788"/>
    <w:rsid w:val="00AD054E"/>
    <w:rsid w:val="00AD14BE"/>
    <w:rsid w:val="00AD271B"/>
    <w:rsid w:val="00AD51FE"/>
    <w:rsid w:val="00AD555F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4EDE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46AEA"/>
    <w:rsid w:val="00B5053E"/>
    <w:rsid w:val="00B51F1B"/>
    <w:rsid w:val="00B5469B"/>
    <w:rsid w:val="00B57FE5"/>
    <w:rsid w:val="00B65AFE"/>
    <w:rsid w:val="00B71BC6"/>
    <w:rsid w:val="00B72600"/>
    <w:rsid w:val="00B73864"/>
    <w:rsid w:val="00B77D86"/>
    <w:rsid w:val="00B830AF"/>
    <w:rsid w:val="00B846A5"/>
    <w:rsid w:val="00B95E1A"/>
    <w:rsid w:val="00B96099"/>
    <w:rsid w:val="00BA110A"/>
    <w:rsid w:val="00BA4AF8"/>
    <w:rsid w:val="00BB5930"/>
    <w:rsid w:val="00BB785D"/>
    <w:rsid w:val="00BC023A"/>
    <w:rsid w:val="00BC0575"/>
    <w:rsid w:val="00BC75DA"/>
    <w:rsid w:val="00BD0557"/>
    <w:rsid w:val="00BD122A"/>
    <w:rsid w:val="00BD1451"/>
    <w:rsid w:val="00BD171A"/>
    <w:rsid w:val="00BD20F0"/>
    <w:rsid w:val="00BD3966"/>
    <w:rsid w:val="00BD3C2C"/>
    <w:rsid w:val="00BD4AA3"/>
    <w:rsid w:val="00BD7939"/>
    <w:rsid w:val="00BE07B3"/>
    <w:rsid w:val="00BE154A"/>
    <w:rsid w:val="00BE2D50"/>
    <w:rsid w:val="00BE697E"/>
    <w:rsid w:val="00BE7B90"/>
    <w:rsid w:val="00BF3460"/>
    <w:rsid w:val="00BF38D3"/>
    <w:rsid w:val="00C03ED1"/>
    <w:rsid w:val="00C04288"/>
    <w:rsid w:val="00C06607"/>
    <w:rsid w:val="00C104B4"/>
    <w:rsid w:val="00C14C39"/>
    <w:rsid w:val="00C164C8"/>
    <w:rsid w:val="00C21BBE"/>
    <w:rsid w:val="00C23273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77C3"/>
    <w:rsid w:val="00C8240C"/>
    <w:rsid w:val="00C82C39"/>
    <w:rsid w:val="00C83E14"/>
    <w:rsid w:val="00C86C4B"/>
    <w:rsid w:val="00C9124D"/>
    <w:rsid w:val="00C91391"/>
    <w:rsid w:val="00C927C3"/>
    <w:rsid w:val="00C92A45"/>
    <w:rsid w:val="00CA1AAB"/>
    <w:rsid w:val="00CA5899"/>
    <w:rsid w:val="00CB1847"/>
    <w:rsid w:val="00CB224A"/>
    <w:rsid w:val="00CB2807"/>
    <w:rsid w:val="00CB42FC"/>
    <w:rsid w:val="00CB469B"/>
    <w:rsid w:val="00CB4997"/>
    <w:rsid w:val="00CC0110"/>
    <w:rsid w:val="00CC057F"/>
    <w:rsid w:val="00CC5E93"/>
    <w:rsid w:val="00CC632C"/>
    <w:rsid w:val="00CC6C15"/>
    <w:rsid w:val="00CD18BD"/>
    <w:rsid w:val="00CD52C6"/>
    <w:rsid w:val="00CD57CA"/>
    <w:rsid w:val="00CE0B66"/>
    <w:rsid w:val="00CE383E"/>
    <w:rsid w:val="00CE41DB"/>
    <w:rsid w:val="00CE487F"/>
    <w:rsid w:val="00CE4C36"/>
    <w:rsid w:val="00CE6D9F"/>
    <w:rsid w:val="00CF1DA4"/>
    <w:rsid w:val="00CF2A7F"/>
    <w:rsid w:val="00CF6E04"/>
    <w:rsid w:val="00D145A0"/>
    <w:rsid w:val="00D15326"/>
    <w:rsid w:val="00D20DF1"/>
    <w:rsid w:val="00D23236"/>
    <w:rsid w:val="00D235FC"/>
    <w:rsid w:val="00D2361B"/>
    <w:rsid w:val="00D238B6"/>
    <w:rsid w:val="00D24FE4"/>
    <w:rsid w:val="00D278C8"/>
    <w:rsid w:val="00D329D0"/>
    <w:rsid w:val="00D32EF7"/>
    <w:rsid w:val="00D33119"/>
    <w:rsid w:val="00D332D0"/>
    <w:rsid w:val="00D44617"/>
    <w:rsid w:val="00D44EFD"/>
    <w:rsid w:val="00D454C6"/>
    <w:rsid w:val="00D45D0E"/>
    <w:rsid w:val="00D46291"/>
    <w:rsid w:val="00D47714"/>
    <w:rsid w:val="00D514A1"/>
    <w:rsid w:val="00D521FF"/>
    <w:rsid w:val="00D55B7B"/>
    <w:rsid w:val="00D55FC0"/>
    <w:rsid w:val="00D56CE8"/>
    <w:rsid w:val="00D57629"/>
    <w:rsid w:val="00D601C1"/>
    <w:rsid w:val="00D60D7C"/>
    <w:rsid w:val="00D62193"/>
    <w:rsid w:val="00D66FC9"/>
    <w:rsid w:val="00D753ED"/>
    <w:rsid w:val="00D83DF6"/>
    <w:rsid w:val="00D9489E"/>
    <w:rsid w:val="00D94AF8"/>
    <w:rsid w:val="00DA3A03"/>
    <w:rsid w:val="00DA7E91"/>
    <w:rsid w:val="00DB4565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2027"/>
    <w:rsid w:val="00DF2206"/>
    <w:rsid w:val="00DF53AA"/>
    <w:rsid w:val="00E002C1"/>
    <w:rsid w:val="00E00922"/>
    <w:rsid w:val="00E05877"/>
    <w:rsid w:val="00E07FC5"/>
    <w:rsid w:val="00E113D3"/>
    <w:rsid w:val="00E12F98"/>
    <w:rsid w:val="00E179E6"/>
    <w:rsid w:val="00E25A4A"/>
    <w:rsid w:val="00E273FD"/>
    <w:rsid w:val="00E27A70"/>
    <w:rsid w:val="00E32FBF"/>
    <w:rsid w:val="00E35118"/>
    <w:rsid w:val="00E40F65"/>
    <w:rsid w:val="00E45F34"/>
    <w:rsid w:val="00E50B88"/>
    <w:rsid w:val="00E52917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8509C"/>
    <w:rsid w:val="00E913A2"/>
    <w:rsid w:val="00EA1889"/>
    <w:rsid w:val="00EA345C"/>
    <w:rsid w:val="00EA5366"/>
    <w:rsid w:val="00EA6844"/>
    <w:rsid w:val="00EA6B29"/>
    <w:rsid w:val="00EB0CBA"/>
    <w:rsid w:val="00EB22D2"/>
    <w:rsid w:val="00EB5802"/>
    <w:rsid w:val="00EC126D"/>
    <w:rsid w:val="00EC1CAA"/>
    <w:rsid w:val="00ED02A1"/>
    <w:rsid w:val="00ED0E82"/>
    <w:rsid w:val="00ED1BDA"/>
    <w:rsid w:val="00ED2E28"/>
    <w:rsid w:val="00EE016A"/>
    <w:rsid w:val="00EE07DB"/>
    <w:rsid w:val="00EE2C74"/>
    <w:rsid w:val="00EE33A9"/>
    <w:rsid w:val="00EE56F8"/>
    <w:rsid w:val="00EF1591"/>
    <w:rsid w:val="00EF1B94"/>
    <w:rsid w:val="00EF471C"/>
    <w:rsid w:val="00F00087"/>
    <w:rsid w:val="00F00187"/>
    <w:rsid w:val="00F02C15"/>
    <w:rsid w:val="00F03476"/>
    <w:rsid w:val="00F10377"/>
    <w:rsid w:val="00F11D2E"/>
    <w:rsid w:val="00F15AC1"/>
    <w:rsid w:val="00F16CAA"/>
    <w:rsid w:val="00F23741"/>
    <w:rsid w:val="00F25B85"/>
    <w:rsid w:val="00F3060B"/>
    <w:rsid w:val="00F30EF5"/>
    <w:rsid w:val="00F31C57"/>
    <w:rsid w:val="00F329B7"/>
    <w:rsid w:val="00F42A25"/>
    <w:rsid w:val="00F46E30"/>
    <w:rsid w:val="00F52ABE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32F3"/>
    <w:rsid w:val="00F93A16"/>
    <w:rsid w:val="00F94F4A"/>
    <w:rsid w:val="00F9599F"/>
    <w:rsid w:val="00FB0AF6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10C"/>
    <w:rsid w:val="00FE0D17"/>
    <w:rsid w:val="00FE35B3"/>
    <w:rsid w:val="00FE3956"/>
    <w:rsid w:val="00FE597F"/>
    <w:rsid w:val="00FF371F"/>
    <w:rsid w:val="00FF5EA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002FB9"/>
    <w:pPr>
      <w:spacing w:after="0" w:line="240" w:lineRule="auto"/>
    </w:pPr>
    <w:rPr>
      <w:rFonts w:eastAsia="MS Mincho"/>
    </w:rPr>
  </w:style>
  <w:style w:type="paragraph" w:customStyle="1" w:styleId="paragraph">
    <w:name w:val="paragraph"/>
    <w:basedOn w:val="Normal"/>
    <w:rsid w:val="00B4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46AEA"/>
  </w:style>
  <w:style w:type="character" w:customStyle="1" w:styleId="tabchar">
    <w:name w:val="tabchar"/>
    <w:basedOn w:val="DefaultParagraphFont"/>
    <w:rsid w:val="00B46AEA"/>
  </w:style>
  <w:style w:type="character" w:customStyle="1" w:styleId="eop">
    <w:name w:val="eop"/>
    <w:basedOn w:val="DefaultParagraphFont"/>
    <w:rsid w:val="00B4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29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ujifilmGSEurop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fujifilm.com/uk/en/business/graph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rter@adcomms.co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311CD3-2E64-439D-9271-F6F78A5B0668}"/>
</file>

<file path=customXml/itemProps2.xml><?xml version="1.0" encoding="utf-8"?>
<ds:datastoreItem xmlns:ds="http://schemas.openxmlformats.org/officeDocument/2006/customXml" ds:itemID="{905DFFBF-42EF-4C2A-96B9-53D36AEFFD75}"/>
</file>

<file path=customXml/itemProps3.xml><?xml version="1.0" encoding="utf-8"?>
<ds:datastoreItem xmlns:ds="http://schemas.openxmlformats.org/officeDocument/2006/customXml" ds:itemID="{800AE9C1-6664-4EB5-B030-802430A54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5985</Characters>
  <Application>Microsoft Office Word</Application>
  <DocSecurity>4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2023-03-24T09:45:00Z</dcterms:created>
  <dcterms:modified xsi:type="dcterms:W3CDTF">2023-03-24T09:45:00Z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