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155FE" w14:textId="77777777" w:rsidR="00A709BE" w:rsidRDefault="00A709BE" w:rsidP="00ED0E82">
      <w:pPr>
        <w:spacing w:line="360" w:lineRule="auto"/>
        <w:jc w:val="both"/>
        <w:rPr>
          <w:rFonts w:ascii="Arial" w:eastAsia="Arial" w:hAnsi="Arial" w:cs="Arial"/>
          <w:b/>
          <w:lang w:bidi="es-ES"/>
        </w:rPr>
      </w:pPr>
    </w:p>
    <w:p w14:paraId="02C8B78D" w14:textId="77777777" w:rsidR="00A709BE" w:rsidRDefault="00A709BE" w:rsidP="00ED0E82">
      <w:pPr>
        <w:spacing w:line="360" w:lineRule="auto"/>
        <w:jc w:val="both"/>
        <w:rPr>
          <w:rFonts w:ascii="Arial" w:eastAsia="Arial" w:hAnsi="Arial" w:cs="Arial"/>
          <w:b/>
          <w:lang w:bidi="es-ES"/>
        </w:rPr>
      </w:pPr>
    </w:p>
    <w:p w14:paraId="429D63BF" w14:textId="112CE7E3" w:rsidR="00356352" w:rsidRPr="0012673C" w:rsidRDefault="00A709BE" w:rsidP="00ED0E82">
      <w:pPr>
        <w:spacing w:line="360" w:lineRule="auto"/>
        <w:jc w:val="both"/>
        <w:rPr>
          <w:rFonts w:ascii="Arial" w:hAnsi="Arial" w:cs="Arial"/>
          <w:b/>
          <w:bCs/>
        </w:rPr>
      </w:pPr>
      <w:r>
        <w:rPr>
          <w:rFonts w:ascii="Arial" w:eastAsia="Arial" w:hAnsi="Arial" w:cs="Arial"/>
          <w:b/>
          <w:lang w:bidi="es-ES"/>
        </w:rPr>
        <w:t>15</w:t>
      </w:r>
      <w:r w:rsidR="00ED0E82" w:rsidRPr="0012673C">
        <w:rPr>
          <w:rFonts w:ascii="Arial" w:eastAsia="Arial" w:hAnsi="Arial" w:cs="Arial"/>
          <w:b/>
          <w:lang w:bidi="es-ES"/>
        </w:rPr>
        <w:t xml:space="preserve"> de marzo de 2023</w:t>
      </w:r>
    </w:p>
    <w:p w14:paraId="487D29A2" w14:textId="02195908" w:rsidR="00870434" w:rsidRPr="00A709BE" w:rsidRDefault="007D05A2" w:rsidP="00BA110A">
      <w:pPr>
        <w:spacing w:line="360" w:lineRule="auto"/>
        <w:jc w:val="both"/>
        <w:rPr>
          <w:rFonts w:ascii="Arial" w:hAnsi="Arial" w:cs="Arial"/>
          <w:b/>
          <w:bCs/>
          <w:sz w:val="24"/>
          <w:szCs w:val="24"/>
        </w:rPr>
      </w:pPr>
      <w:r w:rsidRPr="0012673C">
        <w:rPr>
          <w:rFonts w:ascii="Arial" w:eastAsia="Arial" w:hAnsi="Arial" w:cs="Arial"/>
          <w:b/>
          <w:sz w:val="24"/>
          <w:szCs w:val="24"/>
          <w:lang w:bidi="es-ES"/>
        </w:rPr>
        <w:t xml:space="preserve">Fujifilm se asocia con HYBRID Software para desarrollar un flujo de trabajo Smart Digital Front </w:t>
      </w:r>
      <w:proofErr w:type="spellStart"/>
      <w:r w:rsidRPr="0012673C">
        <w:rPr>
          <w:rFonts w:ascii="Arial" w:eastAsia="Arial" w:hAnsi="Arial" w:cs="Arial"/>
          <w:b/>
          <w:sz w:val="24"/>
          <w:szCs w:val="24"/>
          <w:lang w:bidi="es-ES"/>
        </w:rPr>
        <w:t>End</w:t>
      </w:r>
      <w:proofErr w:type="spellEnd"/>
      <w:r w:rsidRPr="0012673C">
        <w:rPr>
          <w:rFonts w:ascii="Arial" w:eastAsia="Arial" w:hAnsi="Arial" w:cs="Arial"/>
          <w:b/>
          <w:sz w:val="24"/>
          <w:szCs w:val="24"/>
          <w:lang w:bidi="es-ES"/>
        </w:rPr>
        <w:t xml:space="preserve"> pionero en la industria para su próxima solución de envasado flexible Jet </w:t>
      </w:r>
      <w:proofErr w:type="spellStart"/>
      <w:r w:rsidRPr="0012673C">
        <w:rPr>
          <w:rFonts w:ascii="Arial" w:eastAsia="Arial" w:hAnsi="Arial" w:cs="Arial"/>
          <w:b/>
          <w:sz w:val="24"/>
          <w:szCs w:val="24"/>
          <w:lang w:bidi="es-ES"/>
        </w:rPr>
        <w:t>Press</w:t>
      </w:r>
      <w:proofErr w:type="spellEnd"/>
      <w:r w:rsidRPr="0012673C">
        <w:rPr>
          <w:rFonts w:ascii="Arial" w:eastAsia="Arial" w:hAnsi="Arial" w:cs="Arial"/>
          <w:b/>
          <w:sz w:val="24"/>
          <w:szCs w:val="24"/>
          <w:lang w:bidi="es-ES"/>
        </w:rPr>
        <w:t xml:space="preserve"> FP790 de inyección de tinta digital con base acuosa</w:t>
      </w:r>
    </w:p>
    <w:p w14:paraId="23FB6E8C" w14:textId="48834E3A" w:rsidR="00FA6579" w:rsidRPr="0012673C" w:rsidRDefault="00854083" w:rsidP="00BA110A">
      <w:pPr>
        <w:spacing w:line="360" w:lineRule="auto"/>
        <w:jc w:val="both"/>
        <w:rPr>
          <w:rFonts w:ascii="Arial" w:hAnsi="Arial" w:cs="Arial"/>
        </w:rPr>
      </w:pPr>
      <w:r w:rsidRPr="0012673C">
        <w:rPr>
          <w:rFonts w:ascii="Arial" w:eastAsia="Arial" w:hAnsi="Arial" w:cs="Arial"/>
          <w:lang w:bidi="es-ES"/>
        </w:rPr>
        <w:t xml:space="preserve">Fujifilm </w:t>
      </w:r>
      <w:proofErr w:type="spellStart"/>
      <w:r w:rsidRPr="0012673C">
        <w:rPr>
          <w:rFonts w:ascii="Arial" w:eastAsia="Arial" w:hAnsi="Arial" w:cs="Arial"/>
          <w:lang w:bidi="es-ES"/>
        </w:rPr>
        <w:t>Graphic</w:t>
      </w:r>
      <w:proofErr w:type="spellEnd"/>
      <w:r w:rsidRPr="0012673C">
        <w:rPr>
          <w:rFonts w:ascii="Arial" w:eastAsia="Arial" w:hAnsi="Arial" w:cs="Arial"/>
          <w:lang w:bidi="es-ES"/>
        </w:rPr>
        <w:t xml:space="preserve"> Communications ha anunciado que su próxima solución de embalaje flexible de inyección de tinta digital Jet </w:t>
      </w:r>
      <w:proofErr w:type="spellStart"/>
      <w:r w:rsidRPr="0012673C">
        <w:rPr>
          <w:rFonts w:ascii="Arial" w:eastAsia="Arial" w:hAnsi="Arial" w:cs="Arial"/>
          <w:lang w:bidi="es-ES"/>
        </w:rPr>
        <w:t>Press</w:t>
      </w:r>
      <w:proofErr w:type="spellEnd"/>
      <w:r w:rsidRPr="0012673C">
        <w:rPr>
          <w:rFonts w:ascii="Arial" w:eastAsia="Arial" w:hAnsi="Arial" w:cs="Arial"/>
          <w:lang w:bidi="es-ES"/>
        </w:rPr>
        <w:t xml:space="preserve"> FP790 contará con un exclusivo Smart Digital Front </w:t>
      </w:r>
      <w:proofErr w:type="spellStart"/>
      <w:r w:rsidRPr="0012673C">
        <w:rPr>
          <w:rFonts w:ascii="Arial" w:eastAsia="Arial" w:hAnsi="Arial" w:cs="Arial"/>
          <w:lang w:bidi="es-ES"/>
        </w:rPr>
        <w:t>End</w:t>
      </w:r>
      <w:proofErr w:type="spellEnd"/>
      <w:r w:rsidRPr="0012673C">
        <w:rPr>
          <w:rFonts w:ascii="Arial" w:eastAsia="Arial" w:hAnsi="Arial" w:cs="Arial"/>
          <w:lang w:bidi="es-ES"/>
        </w:rPr>
        <w:t xml:space="preserve"> (DFE) y una solución de flujo de trabajo unificada desarrollada específicamente por HYBRID Software para optimizar la productividad y la producción de la prensa de Fujifilm. </w:t>
      </w:r>
    </w:p>
    <w:p w14:paraId="4A9CD9B5" w14:textId="62872FC6" w:rsidR="002E5204" w:rsidRPr="0012673C" w:rsidRDefault="00EC576E" w:rsidP="00BA110A">
      <w:pPr>
        <w:spacing w:line="360" w:lineRule="auto"/>
        <w:jc w:val="both"/>
        <w:rPr>
          <w:rFonts w:ascii="Arial" w:hAnsi="Arial" w:cs="Arial"/>
        </w:rPr>
      </w:pPr>
      <w:r w:rsidRPr="0012673C">
        <w:rPr>
          <w:rFonts w:ascii="Arial" w:eastAsia="Arial" w:hAnsi="Arial" w:cs="Arial"/>
          <w:lang w:bidi="es-ES"/>
        </w:rPr>
        <w:t xml:space="preserve">Este nuevo Smart DFE para la FP790 es el primero de su tipo desarrollado por una empresa de software para su uso en el mercado del embalaje, y es el resultado de una estrecha colaboración entre el equipo de Investigación y Desarrollo de Fujifilm y los desarrolladores de software especializados de HYBRID, forjada durante las primeras etapas de la creación de la Jet </w:t>
      </w:r>
      <w:proofErr w:type="spellStart"/>
      <w:r w:rsidRPr="0012673C">
        <w:rPr>
          <w:rFonts w:ascii="Arial" w:eastAsia="Arial" w:hAnsi="Arial" w:cs="Arial"/>
          <w:lang w:bidi="es-ES"/>
        </w:rPr>
        <w:t>Press</w:t>
      </w:r>
      <w:proofErr w:type="spellEnd"/>
      <w:r w:rsidRPr="0012673C">
        <w:rPr>
          <w:rFonts w:ascii="Arial" w:eastAsia="Arial" w:hAnsi="Arial" w:cs="Arial"/>
          <w:lang w:bidi="es-ES"/>
        </w:rPr>
        <w:t xml:space="preserve"> FP790.</w:t>
      </w:r>
    </w:p>
    <w:p w14:paraId="76D68B93" w14:textId="7C6D67E8" w:rsidR="003746B6" w:rsidRPr="0012673C" w:rsidRDefault="00C629E9" w:rsidP="00BA110A">
      <w:pPr>
        <w:spacing w:line="360" w:lineRule="auto"/>
        <w:jc w:val="both"/>
        <w:rPr>
          <w:rFonts w:ascii="Arial" w:hAnsi="Arial" w:cs="Arial"/>
        </w:rPr>
      </w:pPr>
      <w:r w:rsidRPr="0012673C">
        <w:rPr>
          <w:rFonts w:ascii="Arial" w:eastAsia="Arial" w:hAnsi="Arial" w:cs="Arial"/>
          <w:lang w:bidi="es-ES"/>
        </w:rPr>
        <w:t xml:space="preserve">Basado en tecnología probada, el flujo de trabajo de producción de arquitectura abierta basado en web ofrece una funcionalidad de preimpresión totalmente automatizada para garantizar que la Jet </w:t>
      </w:r>
      <w:proofErr w:type="spellStart"/>
      <w:r w:rsidRPr="0012673C">
        <w:rPr>
          <w:rFonts w:ascii="Arial" w:eastAsia="Arial" w:hAnsi="Arial" w:cs="Arial"/>
          <w:lang w:bidi="es-ES"/>
        </w:rPr>
        <w:t>Press</w:t>
      </w:r>
      <w:proofErr w:type="spellEnd"/>
      <w:r w:rsidRPr="0012673C">
        <w:rPr>
          <w:rFonts w:ascii="Arial" w:eastAsia="Arial" w:hAnsi="Arial" w:cs="Arial"/>
          <w:lang w:bidi="es-ES"/>
        </w:rPr>
        <w:t xml:space="preserve"> FP790 ofrezca tiempos de respuesta acelerados, una máxima productividad, </w:t>
      </w:r>
      <w:r w:rsidRPr="0012673C">
        <w:rPr>
          <w:rFonts w:ascii="Arial" w:eastAsia="Arial" w:hAnsi="Arial" w:cs="Arial"/>
          <w:lang w:bidi="es-ES"/>
        </w:rPr>
        <w:br/>
        <w:t>y reducción de los costes operativos. Además, su configuración modular permite una mayor capacidad de trabajo y una ampliación personalizada que satisfaga los requisitos específicos del usuario.</w:t>
      </w:r>
    </w:p>
    <w:p w14:paraId="51224835" w14:textId="6DCAFB1D" w:rsidR="00630ADE" w:rsidRPr="00A709BE" w:rsidRDefault="00296EFE" w:rsidP="00A709BE">
      <w:pPr>
        <w:tabs>
          <w:tab w:val="left" w:pos="1260"/>
        </w:tabs>
        <w:spacing w:line="360" w:lineRule="auto"/>
        <w:jc w:val="both"/>
        <w:rPr>
          <w:rFonts w:ascii="Arial" w:hAnsi="Arial" w:cs="Arial"/>
        </w:rPr>
      </w:pPr>
      <w:r w:rsidRPr="0012673C">
        <w:rPr>
          <w:rFonts w:ascii="Arial" w:eastAsia="Arial" w:hAnsi="Arial" w:cs="Arial"/>
          <w:lang w:bidi="es-ES"/>
        </w:rPr>
        <w:t xml:space="preserve">Acerca de la oportunidad de trabajar con HYBRID Software y teniendo en cuenta el resultado de la asociación, Manuel Schrutt, responsable de </w:t>
      </w:r>
      <w:proofErr w:type="spellStart"/>
      <w:r w:rsidRPr="0012673C">
        <w:rPr>
          <w:rFonts w:ascii="Arial" w:eastAsia="Arial" w:hAnsi="Arial" w:cs="Arial"/>
          <w:lang w:bidi="es-ES"/>
        </w:rPr>
        <w:t>Packaging</w:t>
      </w:r>
      <w:proofErr w:type="spellEnd"/>
      <w:r w:rsidRPr="0012673C">
        <w:rPr>
          <w:rFonts w:ascii="Arial" w:eastAsia="Arial" w:hAnsi="Arial" w:cs="Arial"/>
          <w:lang w:bidi="es-ES"/>
        </w:rPr>
        <w:t xml:space="preserve"> de Fujifilm </w:t>
      </w:r>
      <w:proofErr w:type="spellStart"/>
      <w:r w:rsidRPr="0012673C">
        <w:rPr>
          <w:rFonts w:ascii="Arial" w:eastAsia="Arial" w:hAnsi="Arial" w:cs="Arial"/>
          <w:lang w:bidi="es-ES"/>
        </w:rPr>
        <w:t>Graphic</w:t>
      </w:r>
      <w:proofErr w:type="spellEnd"/>
      <w:r w:rsidRPr="0012673C">
        <w:rPr>
          <w:rFonts w:ascii="Arial" w:eastAsia="Arial" w:hAnsi="Arial" w:cs="Arial"/>
          <w:lang w:bidi="es-ES"/>
        </w:rPr>
        <w:t xml:space="preserve"> </w:t>
      </w:r>
      <w:proofErr w:type="spellStart"/>
      <w:r w:rsidRPr="0012673C">
        <w:rPr>
          <w:rFonts w:ascii="Arial" w:eastAsia="Arial" w:hAnsi="Arial" w:cs="Arial"/>
          <w:lang w:bidi="es-ES"/>
        </w:rPr>
        <w:t>Systems</w:t>
      </w:r>
      <w:proofErr w:type="spellEnd"/>
      <w:r w:rsidRPr="0012673C">
        <w:rPr>
          <w:rFonts w:ascii="Arial" w:eastAsia="Arial" w:hAnsi="Arial" w:cs="Arial"/>
          <w:lang w:bidi="es-ES"/>
        </w:rPr>
        <w:t xml:space="preserve"> EMEA, afirma: «HYBRID Software tiene una reputación envidiable en el sector del embalaje por sus soluciones de flujo de trabajo innovadoras a nivel mundial. Trabajar con el equipo de investigación y desarrollo de HYBRID, con sus desarrolladores de software altamente calificados y poder aprovechar su amplio conocimiento de las soluciones de flujo de trabajo para el sector del embalaje, nos ha permitido desarrollar una infraestructura DFE muy rápida, robusta y excepcionalmente </w:t>
      </w:r>
      <w:r w:rsidRPr="0012673C">
        <w:rPr>
          <w:rFonts w:ascii="Arial" w:eastAsia="Arial" w:hAnsi="Arial" w:cs="Arial"/>
          <w:lang w:bidi="es-ES"/>
        </w:rPr>
        <w:lastRenderedPageBreak/>
        <w:t xml:space="preserve">inteligente para nuestra nueva prensa Jet </w:t>
      </w:r>
      <w:proofErr w:type="spellStart"/>
      <w:r w:rsidRPr="0012673C">
        <w:rPr>
          <w:rFonts w:ascii="Arial" w:eastAsia="Arial" w:hAnsi="Arial" w:cs="Arial"/>
          <w:lang w:bidi="es-ES"/>
        </w:rPr>
        <w:t>Press</w:t>
      </w:r>
      <w:proofErr w:type="spellEnd"/>
      <w:r w:rsidRPr="0012673C">
        <w:rPr>
          <w:rFonts w:ascii="Arial" w:eastAsia="Arial" w:hAnsi="Arial" w:cs="Arial"/>
          <w:lang w:bidi="es-ES"/>
        </w:rPr>
        <w:t xml:space="preserve"> FP790. Esta ofrecerá una producción eficiente y de la más alta calidad, y satisfará la creciente demanda del mercado de envases flexibles, ahora y en el futuro».</w:t>
      </w:r>
    </w:p>
    <w:p w14:paraId="0E1141B8" w14:textId="24676BA3" w:rsidR="00405C52" w:rsidRPr="0012673C" w:rsidRDefault="00405C52" w:rsidP="00BA110A">
      <w:pPr>
        <w:spacing w:line="360" w:lineRule="auto"/>
        <w:jc w:val="both"/>
        <w:rPr>
          <w:rFonts w:ascii="Arial" w:hAnsi="Arial" w:cs="Arial"/>
        </w:rPr>
      </w:pPr>
      <w:r w:rsidRPr="0012673C">
        <w:rPr>
          <w:rFonts w:ascii="Arial" w:eastAsia="Arial" w:hAnsi="Arial" w:cs="Arial"/>
          <w:lang w:bidi="es-ES"/>
        </w:rPr>
        <w:t xml:space="preserve">Mike </w:t>
      </w:r>
      <w:proofErr w:type="spellStart"/>
      <w:r w:rsidRPr="0012673C">
        <w:rPr>
          <w:rFonts w:ascii="Arial" w:eastAsia="Arial" w:hAnsi="Arial" w:cs="Arial"/>
          <w:lang w:bidi="es-ES"/>
        </w:rPr>
        <w:t>Agness</w:t>
      </w:r>
      <w:proofErr w:type="spellEnd"/>
      <w:r w:rsidRPr="0012673C">
        <w:rPr>
          <w:rFonts w:ascii="Arial" w:eastAsia="Arial" w:hAnsi="Arial" w:cs="Arial"/>
          <w:lang w:bidi="es-ES"/>
        </w:rPr>
        <w:t xml:space="preserve">, vicepresidente ejecutivo para las Américas de </w:t>
      </w:r>
      <w:proofErr w:type="spellStart"/>
      <w:r w:rsidRPr="0012673C">
        <w:rPr>
          <w:rFonts w:ascii="Arial" w:eastAsia="Arial" w:hAnsi="Arial" w:cs="Arial"/>
          <w:lang w:bidi="es-ES"/>
        </w:rPr>
        <w:t>Hybrid</w:t>
      </w:r>
      <w:proofErr w:type="spellEnd"/>
      <w:r w:rsidRPr="0012673C">
        <w:rPr>
          <w:rFonts w:ascii="Arial" w:eastAsia="Arial" w:hAnsi="Arial" w:cs="Arial"/>
          <w:lang w:bidi="es-ES"/>
        </w:rPr>
        <w:t xml:space="preserve"> Software, añade: «Ha sido altamente gratificante combinar los USP de nuestras dos compañías y sus ofertas complementarias para ayudar a Fujifilm a lanzar al mercado una nueva y sorprendente solución de impresión. La unión de nuestro amplio conocimiento y dominio de los flujos de trabajo de producción RIP a impresión para el sector del embalaje, y la experiencia de Fujifilm en gestión del color y producción de impresión ha sido la combinación perfecta para el desarrollo de las tecnologías innovadoras que se han aplicado a la nueva Jet </w:t>
      </w:r>
      <w:proofErr w:type="spellStart"/>
      <w:r w:rsidRPr="0012673C">
        <w:rPr>
          <w:rFonts w:ascii="Arial" w:eastAsia="Arial" w:hAnsi="Arial" w:cs="Arial"/>
          <w:lang w:bidi="es-ES"/>
        </w:rPr>
        <w:t>Press</w:t>
      </w:r>
      <w:proofErr w:type="spellEnd"/>
      <w:r w:rsidRPr="0012673C">
        <w:rPr>
          <w:rFonts w:ascii="Arial" w:eastAsia="Arial" w:hAnsi="Arial" w:cs="Arial"/>
          <w:lang w:bidi="es-ES"/>
        </w:rPr>
        <w:t xml:space="preserve"> FP790».</w:t>
      </w:r>
    </w:p>
    <w:p w14:paraId="592D22E6" w14:textId="05415CA6" w:rsidR="00405C52" w:rsidRPr="0012673C" w:rsidRDefault="0004506E" w:rsidP="00BA110A">
      <w:pPr>
        <w:spacing w:line="360" w:lineRule="auto"/>
        <w:jc w:val="both"/>
        <w:rPr>
          <w:rFonts w:ascii="Arial" w:hAnsi="Arial" w:cs="Arial"/>
          <w:i/>
          <w:color w:val="FF0000"/>
        </w:rPr>
      </w:pPr>
      <w:r w:rsidRPr="0012673C">
        <w:rPr>
          <w:rFonts w:ascii="Arial" w:eastAsia="Arial" w:hAnsi="Arial" w:cs="Arial"/>
          <w:lang w:bidi="es-ES"/>
        </w:rPr>
        <w:t xml:space="preserve">Creada para ofrecer resultados de la más alta calidad en una amplia gama de aplicaciones de embalaje flexible al tiempo que cumple con los requisitos reglamentarios del sector, la solución de impresión de inyección de tinta digital Jet </w:t>
      </w:r>
      <w:proofErr w:type="spellStart"/>
      <w:r w:rsidRPr="0012673C">
        <w:rPr>
          <w:rFonts w:ascii="Arial" w:eastAsia="Arial" w:hAnsi="Arial" w:cs="Arial"/>
          <w:lang w:bidi="es-ES"/>
        </w:rPr>
        <w:t>Press</w:t>
      </w:r>
      <w:proofErr w:type="spellEnd"/>
      <w:r w:rsidRPr="0012673C">
        <w:rPr>
          <w:rFonts w:ascii="Arial" w:eastAsia="Arial" w:hAnsi="Arial" w:cs="Arial"/>
          <w:lang w:bidi="es-ES"/>
        </w:rPr>
        <w:t xml:space="preserve"> FP790 presenta un diseño respetuoso con el medio ambiente e incorpora tecnologías de impresión de inyección de tinta de base acuosa. La prensa puede reproducir más del 90 % de la gama de colores PANTONE, ofrece dos canales de inyección de tinta blanca dedicados para la impresión de alta opacidad blanca y una reproducción de imágenes de alta calidad de 1200 x 1200 dpi. </w:t>
      </w:r>
    </w:p>
    <w:p w14:paraId="6812279F" w14:textId="705CEA46" w:rsidR="00003960" w:rsidRPr="0012673C" w:rsidRDefault="00405C52" w:rsidP="00BA110A">
      <w:pPr>
        <w:spacing w:line="360" w:lineRule="auto"/>
        <w:jc w:val="both"/>
        <w:rPr>
          <w:rFonts w:ascii="Arial" w:hAnsi="Arial" w:cs="Arial"/>
        </w:rPr>
      </w:pPr>
      <w:r w:rsidRPr="0012673C">
        <w:rPr>
          <w:rFonts w:ascii="Arial" w:eastAsia="Arial" w:hAnsi="Arial" w:cs="Arial"/>
          <w:lang w:bidi="es-ES"/>
        </w:rPr>
        <w:t xml:space="preserve">Fujifilm exhibirá su nueva solución de embalaje flexible digital Jet </w:t>
      </w:r>
      <w:proofErr w:type="spellStart"/>
      <w:r w:rsidRPr="0012673C">
        <w:rPr>
          <w:rFonts w:ascii="Arial" w:eastAsia="Arial" w:hAnsi="Arial" w:cs="Arial"/>
          <w:lang w:bidi="es-ES"/>
        </w:rPr>
        <w:t>Press</w:t>
      </w:r>
      <w:proofErr w:type="spellEnd"/>
      <w:r w:rsidRPr="0012673C">
        <w:rPr>
          <w:rFonts w:ascii="Arial" w:eastAsia="Arial" w:hAnsi="Arial" w:cs="Arial"/>
          <w:lang w:bidi="es-ES"/>
        </w:rPr>
        <w:t xml:space="preserve"> FP790 en </w:t>
      </w:r>
      <w:proofErr w:type="spellStart"/>
      <w:r w:rsidRPr="0012673C">
        <w:rPr>
          <w:rFonts w:ascii="Arial" w:eastAsia="Arial" w:hAnsi="Arial" w:cs="Arial"/>
          <w:lang w:bidi="es-ES"/>
        </w:rPr>
        <w:t>Interpack</w:t>
      </w:r>
      <w:proofErr w:type="spellEnd"/>
      <w:r w:rsidRPr="0012673C">
        <w:rPr>
          <w:rFonts w:ascii="Arial" w:eastAsia="Arial" w:hAnsi="Arial" w:cs="Arial"/>
          <w:lang w:bidi="es-ES"/>
        </w:rPr>
        <w:t xml:space="preserve"> 2023 (Pabellón 8a, Estand F65), donde contará con el apoyo de representantes del equipo de software HYBRID.</w:t>
      </w:r>
    </w:p>
    <w:p w14:paraId="4749F3D7" w14:textId="77777777" w:rsidR="00777FE1" w:rsidRPr="0012673C" w:rsidRDefault="00777FE1" w:rsidP="00BA110A">
      <w:pPr>
        <w:spacing w:line="360" w:lineRule="auto"/>
        <w:jc w:val="both"/>
        <w:rPr>
          <w:rFonts w:ascii="Arial" w:hAnsi="Arial" w:cs="Arial"/>
        </w:rPr>
      </w:pPr>
    </w:p>
    <w:p w14:paraId="22BACBFE" w14:textId="4BD3DC90" w:rsidR="00BA110A" w:rsidRPr="0012673C" w:rsidRDefault="00DF0F80" w:rsidP="00BE697E">
      <w:pPr>
        <w:spacing w:line="360" w:lineRule="auto"/>
        <w:jc w:val="center"/>
        <w:rPr>
          <w:rFonts w:ascii="Arial" w:hAnsi="Arial" w:cs="Arial"/>
          <w:b/>
          <w:color w:val="000000" w:themeColor="text1"/>
        </w:rPr>
      </w:pPr>
      <w:r w:rsidRPr="0012673C">
        <w:rPr>
          <w:rFonts w:ascii="Arial" w:eastAsia="Arial" w:hAnsi="Arial" w:cs="Arial"/>
          <w:b/>
          <w:color w:val="000000" w:themeColor="text1"/>
          <w:lang w:bidi="es-ES"/>
        </w:rPr>
        <w:t>FIN</w:t>
      </w:r>
    </w:p>
    <w:p w14:paraId="1753F7BC" w14:textId="77777777" w:rsidR="00957056" w:rsidRPr="0012673C" w:rsidRDefault="00957056" w:rsidP="00DF0F80">
      <w:pPr>
        <w:tabs>
          <w:tab w:val="center" w:pos="3691"/>
        </w:tabs>
        <w:spacing w:line="240" w:lineRule="auto"/>
        <w:jc w:val="both"/>
        <w:rPr>
          <w:rFonts w:ascii="Arial" w:hAnsi="Arial" w:cs="Arial"/>
          <w:b/>
          <w:bCs/>
          <w:color w:val="000000" w:themeColor="text1"/>
          <w:sz w:val="20"/>
          <w:szCs w:val="20"/>
        </w:rPr>
      </w:pPr>
    </w:p>
    <w:p w14:paraId="78B2BB33" w14:textId="77777777" w:rsidR="00313EF1" w:rsidRPr="0012673C" w:rsidRDefault="00313EF1" w:rsidP="00313EF1">
      <w:pPr>
        <w:spacing w:after="0" w:line="240" w:lineRule="auto"/>
        <w:jc w:val="both"/>
        <w:rPr>
          <w:rFonts w:ascii="Arial" w:hAnsi="Arial" w:cs="Arial"/>
          <w:color w:val="000000" w:themeColor="text1"/>
          <w:sz w:val="20"/>
          <w:szCs w:val="20"/>
        </w:rPr>
      </w:pPr>
    </w:p>
    <w:p w14:paraId="2580997D" w14:textId="77777777" w:rsidR="00A709BE" w:rsidRDefault="00A709BE" w:rsidP="00A709B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 xml:space="preserve">Acerca de FUJIFILM </w:t>
      </w:r>
      <w:proofErr w:type="spellStart"/>
      <w:r>
        <w:rPr>
          <w:rStyle w:val="normaltextrun"/>
          <w:rFonts w:ascii="Arial" w:hAnsi="Arial" w:cs="Arial"/>
          <w:b/>
          <w:bCs/>
          <w:color w:val="000000"/>
          <w:sz w:val="20"/>
          <w:szCs w:val="20"/>
        </w:rPr>
        <w:t>Corporation</w:t>
      </w:r>
      <w:proofErr w:type="spellEnd"/>
      <w:r>
        <w:rPr>
          <w:rStyle w:val="normaltextrun"/>
          <w:rFonts w:ascii="Arial" w:hAnsi="Arial" w:cs="Arial"/>
          <w:color w:val="000000"/>
          <w:sz w:val="20"/>
          <w:szCs w:val="20"/>
          <w:lang w:val="fr-FR"/>
        </w:rPr>
        <w:t>  </w:t>
      </w:r>
      <w:r>
        <w:rPr>
          <w:rStyle w:val="eop"/>
          <w:rFonts w:ascii="Arial" w:hAnsi="Arial" w:cs="Arial"/>
          <w:color w:val="000000"/>
          <w:sz w:val="20"/>
          <w:szCs w:val="20"/>
        </w:rPr>
        <w:t> </w:t>
      </w:r>
    </w:p>
    <w:p w14:paraId="518D1A6F" w14:textId="77777777" w:rsidR="00A709BE" w:rsidRDefault="00A709BE" w:rsidP="00A709B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w:t>
      </w:r>
      <w:r>
        <w:rPr>
          <w:rStyle w:val="normaltextrun"/>
          <w:rFonts w:ascii="Arial" w:hAnsi="Arial" w:cs="Arial"/>
          <w:caps/>
          <w:color w:val="000000"/>
          <w:sz w:val="20"/>
          <w:szCs w:val="20"/>
        </w:rPr>
        <w:t xml:space="preserve"> </w:t>
      </w:r>
      <w:proofErr w:type="spellStart"/>
      <w:r>
        <w:rPr>
          <w:rStyle w:val="normaltextrun"/>
          <w:rFonts w:ascii="Arial" w:hAnsi="Arial" w:cs="Arial"/>
          <w:color w:val="000000"/>
          <w:sz w:val="20"/>
          <w:szCs w:val="20"/>
        </w:rPr>
        <w:t>Corporation</w:t>
      </w:r>
      <w:proofErr w:type="spellEnd"/>
      <w:r>
        <w:rPr>
          <w:rStyle w:val="normaltextrun"/>
          <w:rFonts w:ascii="Arial" w:hAnsi="Arial" w:cs="Arial"/>
          <w:color w:val="000000"/>
          <w:sz w:val="20"/>
          <w:szCs w:val="20"/>
        </w:rPr>
        <w:t xml:space="preserve"> es una de las principales compañías que forman el holding Fujifilm. Desde su fundación en 1934, la empresa ha fabricado continuamente innovadores productos de última generación para el mercado de filmación y en línea con este esfuerzo se ha convertido en una empresa comprometida con la salud. Fujifilm aplica ahora estas tecnologías a la prevención, diagnóstico y tratamiento de enfermedades en el sector médico y sanitario. Fujifilm está también aumentando su participación en la búsqueda de materiales de gran funcionalidad, como por ejemplo materiales para paneles y expositores, así como distintos dispositivos ópticos para sistemas gráficos.  </w:t>
      </w:r>
      <w:r>
        <w:rPr>
          <w:rStyle w:val="eop"/>
          <w:rFonts w:ascii="Arial" w:hAnsi="Arial" w:cs="Arial"/>
          <w:color w:val="000000"/>
          <w:sz w:val="20"/>
          <w:szCs w:val="20"/>
        </w:rPr>
        <w:t> </w:t>
      </w:r>
    </w:p>
    <w:p w14:paraId="2D3BF835" w14:textId="77777777" w:rsidR="00A709BE" w:rsidRDefault="00A709BE" w:rsidP="00A709B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normaltextrun"/>
          <w:rFonts w:ascii="Arial" w:hAnsi="Arial" w:cs="Arial"/>
          <w:color w:val="000000"/>
          <w:sz w:val="20"/>
          <w:szCs w:val="20"/>
          <w:lang w:val="fr-FR"/>
        </w:rPr>
        <w:t> </w:t>
      </w:r>
      <w:r>
        <w:rPr>
          <w:rStyle w:val="eop"/>
          <w:rFonts w:ascii="Arial" w:hAnsi="Arial" w:cs="Arial"/>
          <w:color w:val="000000"/>
          <w:sz w:val="20"/>
          <w:szCs w:val="20"/>
        </w:rPr>
        <w:t> </w:t>
      </w:r>
    </w:p>
    <w:p w14:paraId="70ADC199" w14:textId="77777777" w:rsidR="00A709BE" w:rsidRDefault="00A709BE" w:rsidP="00A709B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lastRenderedPageBreak/>
        <w:t xml:space="preserve">Acerca de FUJIFILM </w:t>
      </w:r>
      <w:proofErr w:type="spellStart"/>
      <w:r>
        <w:rPr>
          <w:rStyle w:val="normaltextrun"/>
          <w:rFonts w:ascii="Arial" w:hAnsi="Arial" w:cs="Arial"/>
          <w:b/>
          <w:bCs/>
          <w:color w:val="000000"/>
          <w:sz w:val="20"/>
          <w:szCs w:val="20"/>
        </w:rPr>
        <w:t>Graphic</w:t>
      </w:r>
      <w:proofErr w:type="spellEnd"/>
      <w:r>
        <w:rPr>
          <w:rStyle w:val="normaltextrun"/>
          <w:rFonts w:ascii="Arial" w:hAnsi="Arial" w:cs="Arial"/>
          <w:b/>
          <w:bCs/>
          <w:color w:val="000000"/>
          <w:sz w:val="20"/>
          <w:szCs w:val="20"/>
        </w:rPr>
        <w:t xml:space="preserve"> Communications </w:t>
      </w:r>
      <w:proofErr w:type="spellStart"/>
      <w:r>
        <w:rPr>
          <w:rStyle w:val="normaltextrun"/>
          <w:rFonts w:ascii="Arial" w:hAnsi="Arial" w:cs="Arial"/>
          <w:b/>
          <w:bCs/>
          <w:color w:val="000000"/>
          <w:sz w:val="20"/>
          <w:szCs w:val="20"/>
        </w:rPr>
        <w:t>Division</w:t>
      </w:r>
      <w:proofErr w:type="spellEnd"/>
      <w:r>
        <w:rPr>
          <w:rStyle w:val="normaltextrun"/>
          <w:rFonts w:ascii="Arial" w:hAnsi="Arial" w:cs="Arial"/>
          <w:b/>
          <w:bCs/>
          <w:color w:val="000000"/>
          <w:sz w:val="20"/>
          <w:szCs w:val="20"/>
        </w:rPr>
        <w:t> </w:t>
      </w:r>
      <w:r>
        <w:rPr>
          <w:rStyle w:val="normaltextrun"/>
          <w:rFonts w:ascii="Arial" w:hAnsi="Arial" w:cs="Arial"/>
          <w:color w:val="000000"/>
          <w:sz w:val="20"/>
          <w:szCs w:val="20"/>
          <w:lang w:val="fr-FR"/>
        </w:rPr>
        <w:t>  </w:t>
      </w:r>
      <w:r>
        <w:rPr>
          <w:rStyle w:val="eop"/>
          <w:rFonts w:ascii="Arial" w:hAnsi="Arial" w:cs="Arial"/>
          <w:color w:val="000000"/>
          <w:sz w:val="20"/>
          <w:szCs w:val="20"/>
        </w:rPr>
        <w:t> </w:t>
      </w:r>
    </w:p>
    <w:p w14:paraId="54E8FB33" w14:textId="77777777" w:rsidR="00A709BE" w:rsidRDefault="00A709BE" w:rsidP="00A709B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w:t>
      </w:r>
      <w:proofErr w:type="spellStart"/>
      <w:r>
        <w:rPr>
          <w:rStyle w:val="normaltextrun"/>
          <w:rFonts w:ascii="Arial" w:hAnsi="Arial" w:cs="Arial"/>
          <w:color w:val="000000"/>
          <w:sz w:val="20"/>
          <w:szCs w:val="20"/>
        </w:rPr>
        <w:t>Graphic</w:t>
      </w:r>
      <w:proofErr w:type="spellEnd"/>
      <w:r>
        <w:rPr>
          <w:rStyle w:val="normaltextrun"/>
          <w:rFonts w:ascii="Arial" w:hAnsi="Arial" w:cs="Arial"/>
          <w:color w:val="000000"/>
          <w:sz w:val="20"/>
          <w:szCs w:val="20"/>
        </w:rPr>
        <w:t xml:space="preserve"> Communications </w:t>
      </w:r>
      <w:proofErr w:type="spellStart"/>
      <w:r>
        <w:rPr>
          <w:rStyle w:val="normaltextrun"/>
          <w:rFonts w:ascii="Arial" w:hAnsi="Arial" w:cs="Arial"/>
          <w:color w:val="000000"/>
          <w:sz w:val="20"/>
          <w:szCs w:val="20"/>
        </w:rPr>
        <w:t>Division</w:t>
      </w:r>
      <w:proofErr w:type="spellEnd"/>
      <w:r>
        <w:rPr>
          <w:rStyle w:val="normaltextrun"/>
          <w:rFonts w:ascii="Arial" w:hAnsi="Arial" w:cs="Arial"/>
          <w:b/>
          <w:bCs/>
          <w:color w:val="000000"/>
          <w:sz w:val="20"/>
          <w:szCs w:val="20"/>
        </w:rPr>
        <w:t xml:space="preserve"> </w:t>
      </w:r>
      <w:r>
        <w:rPr>
          <w:rStyle w:val="normaltextrun"/>
          <w:rFonts w:ascii="Arial" w:hAnsi="Arial" w:cs="Arial"/>
          <w:color w:val="000000"/>
          <w:sz w:val="20"/>
          <w:szCs w:val="20"/>
        </w:rPr>
        <w:t>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Fujifilm mantiene el compromiso de minimizar el impacto medioambiental de sus productos y operaciones, y trabaja activamente en la conservación del entorno, al tiempo que anima a las empresas de impresión a aunar esfuerzos en dichas prácticas medioambientales.   </w:t>
      </w:r>
      <w:r>
        <w:rPr>
          <w:rStyle w:val="eop"/>
          <w:rFonts w:ascii="Arial" w:hAnsi="Arial" w:cs="Arial"/>
          <w:color w:val="000000"/>
          <w:sz w:val="20"/>
          <w:szCs w:val="20"/>
        </w:rPr>
        <w:t> </w:t>
      </w:r>
    </w:p>
    <w:p w14:paraId="08F9ADAB" w14:textId="77777777" w:rsidR="00A709BE" w:rsidRDefault="00A709BE" w:rsidP="00A709B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Para más información, visite </w:t>
      </w:r>
      <w:hyperlink r:id="rId10" w:tgtFrame="_blank" w:history="1">
        <w:r>
          <w:rPr>
            <w:rStyle w:val="normaltextrun"/>
            <w:rFonts w:ascii="Arial" w:hAnsi="Arial" w:cs="Arial"/>
            <w:color w:val="0000FF"/>
            <w:sz w:val="20"/>
            <w:szCs w:val="20"/>
            <w:u w:val="single"/>
          </w:rPr>
          <w:t>https://www.fujifilm.com/es/es-es/business/graphic</w:t>
        </w:r>
      </w:hyperlink>
      <w:r>
        <w:rPr>
          <w:rStyle w:val="normaltextrun"/>
          <w:rFonts w:ascii="Arial" w:hAnsi="Arial" w:cs="Arial"/>
          <w:color w:val="000000"/>
          <w:sz w:val="20"/>
          <w:szCs w:val="20"/>
        </w:rPr>
        <w:t xml:space="preserve"> o </w:t>
      </w:r>
      <w:hyperlink r:id="rId11" w:tgtFrame="_blank" w:history="1">
        <w:r>
          <w:rPr>
            <w:rStyle w:val="normaltextrun"/>
            <w:rFonts w:ascii="Arial" w:hAnsi="Arial" w:cs="Arial"/>
            <w:color w:val="0000FF"/>
            <w:sz w:val="20"/>
            <w:szCs w:val="20"/>
            <w:u w:val="single"/>
          </w:rPr>
          <w:t>youtube.com/</w:t>
        </w:r>
        <w:proofErr w:type="spellStart"/>
        <w:r>
          <w:rPr>
            <w:rStyle w:val="normaltextrun"/>
            <w:rFonts w:ascii="Arial" w:hAnsi="Arial" w:cs="Arial"/>
            <w:color w:val="0000FF"/>
            <w:sz w:val="20"/>
            <w:szCs w:val="20"/>
            <w:u w:val="single"/>
          </w:rPr>
          <w:t>FujifilmGSEurope</w:t>
        </w:r>
        <w:proofErr w:type="spellEnd"/>
      </w:hyperlink>
      <w:r>
        <w:rPr>
          <w:rStyle w:val="normaltextrun"/>
          <w:rFonts w:ascii="Arial" w:hAnsi="Arial" w:cs="Arial"/>
          <w:color w:val="000000"/>
          <w:sz w:val="20"/>
          <w:szCs w:val="20"/>
        </w:rPr>
        <w:t xml:space="preserve"> o síganos en </w:t>
      </w:r>
      <w:r>
        <w:rPr>
          <w:rStyle w:val="normaltextrun"/>
          <w:rFonts w:ascii="Arial" w:hAnsi="Arial" w:cs="Arial"/>
          <w:color w:val="000000"/>
          <w:sz w:val="20"/>
          <w:szCs w:val="20"/>
          <w:lang w:val="pt-PT"/>
        </w:rPr>
        <w:t>@FujifilmPrint</w:t>
      </w:r>
      <w:r>
        <w:rPr>
          <w:rStyle w:val="normaltextrun"/>
          <w:rFonts w:ascii="Arial" w:hAnsi="Arial" w:cs="Arial"/>
          <w:color w:val="000000"/>
          <w:sz w:val="20"/>
          <w:szCs w:val="20"/>
        </w:rPr>
        <w:t>  </w:t>
      </w:r>
      <w:r>
        <w:rPr>
          <w:rStyle w:val="eop"/>
          <w:rFonts w:ascii="Arial" w:hAnsi="Arial" w:cs="Arial"/>
          <w:color w:val="000000"/>
          <w:sz w:val="20"/>
          <w:szCs w:val="20"/>
        </w:rPr>
        <w:t> </w:t>
      </w:r>
    </w:p>
    <w:p w14:paraId="6D88404D" w14:textId="77777777" w:rsidR="00A709BE" w:rsidRDefault="00A709BE" w:rsidP="00A709B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normaltextrun"/>
          <w:rFonts w:ascii="Arial" w:hAnsi="Arial" w:cs="Arial"/>
          <w:color w:val="000000"/>
          <w:sz w:val="20"/>
          <w:szCs w:val="20"/>
          <w:lang w:val="it-IT"/>
        </w:rPr>
        <w:t> </w:t>
      </w:r>
      <w:r>
        <w:rPr>
          <w:rStyle w:val="eop"/>
          <w:rFonts w:ascii="Arial" w:hAnsi="Arial" w:cs="Arial"/>
          <w:color w:val="000000"/>
          <w:sz w:val="20"/>
          <w:szCs w:val="20"/>
        </w:rPr>
        <w:t> </w:t>
      </w:r>
    </w:p>
    <w:p w14:paraId="1F17B93E" w14:textId="77777777" w:rsidR="00A709BE" w:rsidRDefault="00A709BE" w:rsidP="00A709B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Si desea más información, póngase en contacto con:</w:t>
      </w:r>
      <w:r>
        <w:rPr>
          <w:rStyle w:val="eop"/>
          <w:rFonts w:ascii="Arial" w:hAnsi="Arial" w:cs="Arial"/>
          <w:color w:val="000000"/>
          <w:sz w:val="20"/>
          <w:szCs w:val="20"/>
        </w:rPr>
        <w:t> </w:t>
      </w:r>
    </w:p>
    <w:p w14:paraId="6C2A4F52" w14:textId="77777777" w:rsidR="00A709BE" w:rsidRDefault="00A709BE" w:rsidP="00A709BE">
      <w:pPr>
        <w:pStyle w:val="paragraph"/>
        <w:spacing w:before="0" w:beforeAutospacing="0" w:after="0" w:afterAutospacing="0"/>
        <w:jc w:val="both"/>
        <w:textAlignment w:val="baseline"/>
        <w:rPr>
          <w:rFonts w:ascii="Segoe UI" w:hAnsi="Segoe UI" w:cs="Segoe UI"/>
          <w:sz w:val="18"/>
          <w:szCs w:val="18"/>
        </w:rPr>
      </w:pPr>
      <w:r w:rsidRPr="007F6939">
        <w:rPr>
          <w:rStyle w:val="normaltextrun"/>
          <w:rFonts w:ascii="Arial" w:hAnsi="Arial" w:cs="Arial"/>
          <w:color w:val="000000"/>
          <w:sz w:val="20"/>
          <w:szCs w:val="20"/>
        </w:rPr>
        <w:t>Daniel Porter</w:t>
      </w:r>
      <w:r>
        <w:rPr>
          <w:rStyle w:val="normaltextrun"/>
          <w:rFonts w:ascii="Arial" w:hAnsi="Arial" w:cs="Arial"/>
          <w:color w:val="000000"/>
          <w:sz w:val="20"/>
          <w:szCs w:val="20"/>
        </w:rPr>
        <w:t> </w:t>
      </w:r>
      <w:r>
        <w:rPr>
          <w:rStyle w:val="eop"/>
          <w:rFonts w:ascii="Arial" w:hAnsi="Arial" w:cs="Arial"/>
          <w:color w:val="000000"/>
          <w:sz w:val="20"/>
          <w:szCs w:val="20"/>
        </w:rPr>
        <w:t> </w:t>
      </w:r>
    </w:p>
    <w:p w14:paraId="2E31E7CA" w14:textId="77777777" w:rsidR="00A709BE" w:rsidRDefault="00A709BE" w:rsidP="00A709B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4B95F28B" w14:textId="77777777" w:rsidR="00A709BE" w:rsidRDefault="00A709BE" w:rsidP="00A709B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2" w:tgtFrame="_blank" w:history="1">
        <w:r>
          <w:rPr>
            <w:rStyle w:val="normaltextrun"/>
            <w:rFonts w:ascii="Arial" w:hAnsi="Arial" w:cs="Arial"/>
            <w:color w:val="0000FF"/>
            <w:sz w:val="20"/>
            <w:szCs w:val="20"/>
            <w:u w:val="single"/>
          </w:rPr>
          <w:t>dporter@adcomms.co.uk</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286A73F" w14:textId="77777777" w:rsidR="00A709BE" w:rsidRDefault="00A709BE" w:rsidP="00A709B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 </w:t>
      </w:r>
      <w:r>
        <w:rPr>
          <w:rStyle w:val="eop"/>
          <w:rFonts w:ascii="Arial" w:hAnsi="Arial" w:cs="Arial"/>
          <w:color w:val="000000"/>
          <w:sz w:val="20"/>
          <w:szCs w:val="20"/>
        </w:rPr>
        <w:t> </w:t>
      </w:r>
    </w:p>
    <w:p w14:paraId="12CAF32E" w14:textId="77777777" w:rsidR="00A709BE" w:rsidRDefault="00A709BE" w:rsidP="00A709BE">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73734CE1" w14:textId="77777777" w:rsidR="00313EF1" w:rsidRPr="007F6939" w:rsidRDefault="00313EF1" w:rsidP="00313EF1">
      <w:pPr>
        <w:pStyle w:val="paragraph"/>
        <w:spacing w:before="0" w:beforeAutospacing="0" w:after="0" w:afterAutospacing="0"/>
        <w:jc w:val="both"/>
        <w:textAlignment w:val="baseline"/>
        <w:rPr>
          <w:rFonts w:ascii="Arial" w:hAnsi="Arial" w:cs="Arial"/>
          <w:sz w:val="20"/>
          <w:szCs w:val="20"/>
        </w:rPr>
      </w:pPr>
      <w:r w:rsidRPr="007F6939">
        <w:rPr>
          <w:rStyle w:val="eop"/>
          <w:rFonts w:ascii="Arial" w:hAnsi="Arial" w:cs="Arial"/>
          <w:color w:val="000000" w:themeColor="text1"/>
          <w:sz w:val="20"/>
          <w:szCs w:val="20"/>
          <w:lang w:eastAsia="en-US"/>
        </w:rPr>
        <w:t>  </w:t>
      </w:r>
    </w:p>
    <w:p w14:paraId="729A1616" w14:textId="77777777" w:rsidR="00313EF1" w:rsidRPr="007F6939" w:rsidRDefault="00313EF1" w:rsidP="00313EF1">
      <w:pPr>
        <w:pStyle w:val="paragraph"/>
        <w:spacing w:before="0" w:beforeAutospacing="0" w:after="0" w:afterAutospacing="0"/>
        <w:jc w:val="both"/>
        <w:textAlignment w:val="baseline"/>
        <w:rPr>
          <w:rStyle w:val="eop"/>
          <w:rFonts w:ascii="Arial" w:hAnsi="Arial" w:cs="Arial"/>
          <w:color w:val="000000" w:themeColor="text1"/>
          <w:sz w:val="20"/>
          <w:szCs w:val="20"/>
        </w:rPr>
      </w:pPr>
    </w:p>
    <w:p w14:paraId="0314CA6D" w14:textId="3048BCB5" w:rsidR="00DF0F80" w:rsidRPr="007F6939" w:rsidRDefault="005B06CA" w:rsidP="00DF0F80">
      <w:pPr>
        <w:spacing w:after="0" w:line="240" w:lineRule="auto"/>
        <w:jc w:val="both"/>
        <w:rPr>
          <w:rFonts w:ascii="Arial" w:hAnsi="Arial" w:cs="Arial"/>
          <w:b/>
          <w:color w:val="000000" w:themeColor="text1"/>
          <w:sz w:val="20"/>
          <w:szCs w:val="20"/>
        </w:rPr>
      </w:pPr>
      <w:r w:rsidRPr="007F6939">
        <w:rPr>
          <w:rFonts w:ascii="Arial" w:hAnsi="Arial" w:cs="Arial"/>
          <w:b/>
          <w:bCs/>
          <w:color w:val="000000" w:themeColor="text1"/>
          <w:sz w:val="20"/>
          <w:szCs w:val="20"/>
        </w:rPr>
        <w:t xml:space="preserve">  </w:t>
      </w:r>
    </w:p>
    <w:p w14:paraId="53C32E77" w14:textId="31266FE2" w:rsidR="007F6939" w:rsidRPr="007F6939" w:rsidRDefault="007F6939" w:rsidP="007F6939">
      <w:pPr>
        <w:spacing w:line="240" w:lineRule="auto"/>
        <w:ind w:right="-808"/>
        <w:jc w:val="both"/>
        <w:rPr>
          <w:rFonts w:ascii="Arial" w:hAnsi="Arial" w:cs="Arial"/>
          <w:b/>
          <w:bCs/>
          <w:color w:val="000000" w:themeColor="text1"/>
          <w:kern w:val="2"/>
          <w:sz w:val="20"/>
          <w:szCs w:val="20"/>
        </w:rPr>
      </w:pPr>
      <w:r w:rsidRPr="007F6939">
        <w:rPr>
          <w:rFonts w:ascii="Arial" w:hAnsi="Arial" w:cs="Arial"/>
          <w:b/>
          <w:bCs/>
          <w:color w:val="000000" w:themeColor="text1"/>
          <w:kern w:val="2"/>
          <w:sz w:val="20"/>
          <w:szCs w:val="20"/>
        </w:rPr>
        <w:t>Acerca de</w:t>
      </w:r>
      <w:r w:rsidRPr="007F6939">
        <w:rPr>
          <w:rFonts w:ascii="Arial" w:hAnsi="Arial" w:cs="Arial"/>
          <w:b/>
          <w:bCs/>
          <w:color w:val="000000" w:themeColor="text1"/>
          <w:kern w:val="2"/>
          <w:sz w:val="20"/>
          <w:szCs w:val="20"/>
        </w:rPr>
        <w:t xml:space="preserve"> HYBRID Software</w:t>
      </w:r>
    </w:p>
    <w:p w14:paraId="01DA6346" w14:textId="77777777" w:rsidR="007F6939" w:rsidRPr="007F6939" w:rsidRDefault="007F6939" w:rsidP="007F6939">
      <w:pPr>
        <w:spacing w:line="240" w:lineRule="auto"/>
        <w:ind w:right="-808"/>
        <w:jc w:val="both"/>
        <w:rPr>
          <w:rFonts w:ascii="Arial" w:hAnsi="Arial" w:cs="Arial"/>
          <w:color w:val="000000" w:themeColor="text1"/>
          <w:kern w:val="2"/>
          <w:sz w:val="20"/>
          <w:szCs w:val="20"/>
        </w:rPr>
      </w:pPr>
      <w:r w:rsidRPr="007F6939">
        <w:rPr>
          <w:rFonts w:ascii="Arial" w:hAnsi="Arial" w:cs="Arial"/>
          <w:color w:val="000000" w:themeColor="text1"/>
          <w:kern w:val="2"/>
          <w:sz w:val="20"/>
          <w:szCs w:val="20"/>
        </w:rPr>
        <w:t>Con oficinas en Bélgica, Alemania, EE. UU., Reino Unido, España, Francia, Italia y China, además de una red mundial de socios, HYBRID Software es una empresa de desarrollo de software empresarial centrada en herramientas de productividad innovadoras para la industria de las artes gráficas.</w:t>
      </w:r>
    </w:p>
    <w:p w14:paraId="321F3851" w14:textId="77777777" w:rsidR="007F6939" w:rsidRPr="007F6939" w:rsidRDefault="007F6939" w:rsidP="007F6939">
      <w:pPr>
        <w:spacing w:line="240" w:lineRule="auto"/>
        <w:ind w:right="-808"/>
        <w:jc w:val="both"/>
        <w:rPr>
          <w:rFonts w:ascii="Arial" w:hAnsi="Arial" w:cs="Arial"/>
          <w:color w:val="000000" w:themeColor="text1"/>
          <w:kern w:val="2"/>
          <w:sz w:val="20"/>
          <w:szCs w:val="20"/>
        </w:rPr>
      </w:pPr>
      <w:r w:rsidRPr="007F6939">
        <w:rPr>
          <w:rFonts w:ascii="Arial" w:hAnsi="Arial" w:cs="Arial"/>
          <w:color w:val="000000" w:themeColor="text1"/>
          <w:kern w:val="2"/>
          <w:sz w:val="20"/>
          <w:szCs w:val="20"/>
        </w:rPr>
        <w:t xml:space="preserve">El flujo de trabajo CLOUDFLOW de HYBRID Software, los editores PACKZ y STEPZ y las soluciones de calidad de impresión ofrecen un conjunto único de ventajas que incluyen flujos de trabajo PDF nativos, soluciones empresariales en la nube, tecnología escalable con bajo costo de propiedad e integración directa con las principales soluciones MIS y dispositivos de salida. Estos productos son utilizados por miles de clientes en todo el mundo en todas las áreas de preimpresión e impresión, incluidas etiquetas y empaques, cajas plegables, corrugado, formato ancho e impresión digital. HYBRID Software es una subsidiaria de </w:t>
      </w:r>
      <w:proofErr w:type="spellStart"/>
      <w:r w:rsidRPr="007F6939">
        <w:rPr>
          <w:rFonts w:ascii="Arial" w:hAnsi="Arial" w:cs="Arial"/>
          <w:color w:val="000000" w:themeColor="text1"/>
          <w:kern w:val="2"/>
          <w:sz w:val="20"/>
          <w:szCs w:val="20"/>
        </w:rPr>
        <w:t>Hybrid</w:t>
      </w:r>
      <w:proofErr w:type="spellEnd"/>
      <w:r w:rsidRPr="007F6939">
        <w:rPr>
          <w:rFonts w:ascii="Arial" w:hAnsi="Arial" w:cs="Arial"/>
          <w:color w:val="000000" w:themeColor="text1"/>
          <w:kern w:val="2"/>
          <w:sz w:val="20"/>
          <w:szCs w:val="20"/>
        </w:rPr>
        <w:t xml:space="preserve"> Software Group.</w:t>
      </w:r>
    </w:p>
    <w:p w14:paraId="41E957E9" w14:textId="3850011B" w:rsidR="007F6939" w:rsidRPr="007F6939" w:rsidRDefault="007F6939" w:rsidP="007F6939">
      <w:pPr>
        <w:spacing w:line="240" w:lineRule="auto"/>
        <w:ind w:right="-808"/>
        <w:jc w:val="both"/>
        <w:rPr>
          <w:rFonts w:ascii="Arial" w:hAnsi="Arial" w:cs="Arial"/>
          <w:color w:val="000000" w:themeColor="text1"/>
          <w:kern w:val="2"/>
          <w:sz w:val="20"/>
          <w:szCs w:val="20"/>
        </w:rPr>
      </w:pPr>
      <w:r w:rsidRPr="007F6939">
        <w:rPr>
          <w:rFonts w:ascii="Arial" w:hAnsi="Arial" w:cs="Arial"/>
          <w:color w:val="000000" w:themeColor="text1"/>
          <w:kern w:val="2"/>
          <w:sz w:val="20"/>
          <w:szCs w:val="20"/>
        </w:rPr>
        <w:t>Para obtener más información, visite www.hybridsoftware.com o comuníquese con: marketing@hybridsoftware.com</w:t>
      </w:r>
    </w:p>
    <w:p w14:paraId="7F781B6F" w14:textId="4B4D6E2B" w:rsidR="007F6939" w:rsidRPr="007F6939" w:rsidRDefault="007F6939" w:rsidP="00901CC8">
      <w:pPr>
        <w:spacing w:after="0" w:line="240" w:lineRule="auto"/>
        <w:ind w:right="-808"/>
        <w:jc w:val="both"/>
        <w:rPr>
          <w:rFonts w:ascii="Arial" w:hAnsi="Arial" w:cs="Arial"/>
          <w:b/>
          <w:bCs/>
          <w:color w:val="000000" w:themeColor="text1"/>
          <w:kern w:val="2"/>
          <w:sz w:val="20"/>
          <w:szCs w:val="20"/>
        </w:rPr>
      </w:pPr>
      <w:r w:rsidRPr="007F6939">
        <w:rPr>
          <w:rFonts w:ascii="Arial" w:hAnsi="Arial" w:cs="Arial"/>
          <w:b/>
          <w:bCs/>
          <w:color w:val="000000" w:themeColor="text1"/>
          <w:kern w:val="2"/>
          <w:sz w:val="20"/>
          <w:szCs w:val="20"/>
        </w:rPr>
        <w:t>Para más información contacte:</w:t>
      </w:r>
    </w:p>
    <w:p w14:paraId="3DC16636" w14:textId="3286FCBE" w:rsidR="007F6939" w:rsidRPr="007F6939" w:rsidRDefault="007F6939" w:rsidP="00901CC8">
      <w:pPr>
        <w:spacing w:after="0" w:line="240" w:lineRule="auto"/>
        <w:ind w:right="-808"/>
        <w:jc w:val="both"/>
        <w:rPr>
          <w:rFonts w:ascii="Arial" w:hAnsi="Arial" w:cs="Arial"/>
          <w:color w:val="000000" w:themeColor="text1"/>
          <w:kern w:val="2"/>
          <w:sz w:val="20"/>
          <w:szCs w:val="20"/>
        </w:rPr>
      </w:pPr>
      <w:r w:rsidRPr="007F6939">
        <w:rPr>
          <w:rFonts w:ascii="Arial" w:hAnsi="Arial" w:cs="Arial"/>
          <w:color w:val="000000" w:themeColor="text1"/>
          <w:kern w:val="2"/>
          <w:sz w:val="20"/>
          <w:szCs w:val="20"/>
        </w:rPr>
        <w:t xml:space="preserve">Daniel Porter </w:t>
      </w:r>
      <w:r>
        <w:rPr>
          <w:rFonts w:ascii="Arial" w:hAnsi="Arial" w:cs="Arial"/>
          <w:color w:val="000000" w:themeColor="text1"/>
          <w:kern w:val="2"/>
          <w:sz w:val="20"/>
          <w:szCs w:val="20"/>
        </w:rPr>
        <w:tab/>
      </w:r>
      <w:r>
        <w:rPr>
          <w:rFonts w:ascii="Arial" w:hAnsi="Arial" w:cs="Arial"/>
          <w:color w:val="000000" w:themeColor="text1"/>
          <w:kern w:val="2"/>
          <w:sz w:val="20"/>
          <w:szCs w:val="20"/>
        </w:rPr>
        <w:tab/>
      </w:r>
      <w:r>
        <w:rPr>
          <w:rFonts w:ascii="Arial" w:hAnsi="Arial" w:cs="Arial"/>
          <w:color w:val="000000" w:themeColor="text1"/>
          <w:kern w:val="2"/>
          <w:sz w:val="20"/>
          <w:szCs w:val="20"/>
        </w:rPr>
        <w:tab/>
      </w:r>
      <w:r>
        <w:rPr>
          <w:rFonts w:ascii="Arial" w:hAnsi="Arial" w:cs="Arial"/>
          <w:color w:val="000000" w:themeColor="text1"/>
          <w:kern w:val="2"/>
          <w:sz w:val="20"/>
          <w:szCs w:val="20"/>
        </w:rPr>
        <w:tab/>
      </w:r>
      <w:r>
        <w:rPr>
          <w:rFonts w:ascii="Arial" w:hAnsi="Arial" w:cs="Arial"/>
          <w:color w:val="000000" w:themeColor="text1"/>
          <w:kern w:val="2"/>
          <w:sz w:val="20"/>
          <w:szCs w:val="20"/>
        </w:rPr>
        <w:tab/>
      </w:r>
      <w:r w:rsidRPr="007F6939">
        <w:rPr>
          <w:rFonts w:ascii="Arial" w:hAnsi="Arial" w:cs="Arial"/>
          <w:color w:val="000000" w:themeColor="text1"/>
          <w:kern w:val="2"/>
          <w:sz w:val="20"/>
          <w:szCs w:val="20"/>
        </w:rPr>
        <w:t>Christopher Graf, director de marketing</w:t>
      </w:r>
    </w:p>
    <w:p w14:paraId="3F7B0D3E" w14:textId="47B04CD4" w:rsidR="007F6939" w:rsidRPr="007F6939" w:rsidRDefault="007F6939" w:rsidP="00901CC8">
      <w:pPr>
        <w:spacing w:after="0" w:line="240" w:lineRule="auto"/>
        <w:ind w:right="-808"/>
        <w:jc w:val="both"/>
        <w:rPr>
          <w:rFonts w:ascii="Arial" w:hAnsi="Arial" w:cs="Arial"/>
          <w:color w:val="000000" w:themeColor="text1"/>
          <w:kern w:val="2"/>
          <w:sz w:val="20"/>
          <w:szCs w:val="20"/>
        </w:rPr>
      </w:pPr>
      <w:r>
        <w:rPr>
          <w:rFonts w:ascii="Arial" w:hAnsi="Arial" w:cs="Arial"/>
          <w:color w:val="000000" w:themeColor="text1"/>
          <w:kern w:val="2"/>
          <w:sz w:val="20"/>
          <w:szCs w:val="20"/>
        </w:rPr>
        <w:t>AD Communications</w:t>
      </w:r>
      <w:r>
        <w:rPr>
          <w:rFonts w:ascii="Arial" w:hAnsi="Arial" w:cs="Arial"/>
          <w:color w:val="000000" w:themeColor="text1"/>
          <w:kern w:val="2"/>
          <w:sz w:val="20"/>
          <w:szCs w:val="20"/>
        </w:rPr>
        <w:tab/>
      </w:r>
      <w:r>
        <w:rPr>
          <w:rFonts w:ascii="Arial" w:hAnsi="Arial" w:cs="Arial"/>
          <w:color w:val="000000" w:themeColor="text1"/>
          <w:kern w:val="2"/>
          <w:sz w:val="20"/>
          <w:szCs w:val="20"/>
        </w:rPr>
        <w:tab/>
      </w:r>
      <w:r>
        <w:rPr>
          <w:rFonts w:ascii="Arial" w:hAnsi="Arial" w:cs="Arial"/>
          <w:color w:val="000000" w:themeColor="text1"/>
          <w:kern w:val="2"/>
          <w:sz w:val="20"/>
          <w:szCs w:val="20"/>
        </w:rPr>
        <w:tab/>
      </w:r>
      <w:r>
        <w:rPr>
          <w:rFonts w:ascii="Arial" w:hAnsi="Arial" w:cs="Arial"/>
          <w:color w:val="000000" w:themeColor="text1"/>
          <w:kern w:val="2"/>
          <w:sz w:val="20"/>
          <w:szCs w:val="20"/>
        </w:rPr>
        <w:tab/>
      </w:r>
      <w:proofErr w:type="spellStart"/>
      <w:r>
        <w:rPr>
          <w:rFonts w:ascii="Arial" w:hAnsi="Arial" w:cs="Arial"/>
          <w:color w:val="000000" w:themeColor="text1"/>
          <w:kern w:val="2"/>
          <w:sz w:val="20"/>
          <w:szCs w:val="20"/>
        </w:rPr>
        <w:t>Hybrid</w:t>
      </w:r>
      <w:proofErr w:type="spellEnd"/>
      <w:r>
        <w:rPr>
          <w:rFonts w:ascii="Arial" w:hAnsi="Arial" w:cs="Arial"/>
          <w:color w:val="000000" w:themeColor="text1"/>
          <w:kern w:val="2"/>
          <w:sz w:val="20"/>
          <w:szCs w:val="20"/>
        </w:rPr>
        <w:t xml:space="preserve"> Software</w:t>
      </w:r>
    </w:p>
    <w:p w14:paraId="4A40C568" w14:textId="69A2D704" w:rsidR="007F6939" w:rsidRDefault="007F6939" w:rsidP="00901CC8">
      <w:pPr>
        <w:spacing w:after="0" w:line="240" w:lineRule="auto"/>
        <w:ind w:right="-808"/>
        <w:jc w:val="both"/>
        <w:rPr>
          <w:rFonts w:ascii="Arial" w:hAnsi="Arial" w:cs="Arial"/>
          <w:color w:val="000000" w:themeColor="text1"/>
          <w:kern w:val="2"/>
          <w:sz w:val="20"/>
          <w:szCs w:val="20"/>
        </w:rPr>
      </w:pPr>
      <w:r w:rsidRPr="007F6939">
        <w:rPr>
          <w:rFonts w:ascii="Arial" w:hAnsi="Arial" w:cs="Arial"/>
          <w:color w:val="000000" w:themeColor="text1"/>
          <w:kern w:val="2"/>
          <w:sz w:val="20"/>
          <w:szCs w:val="20"/>
        </w:rPr>
        <w:t>Correo electrónico</w:t>
      </w:r>
      <w:r>
        <w:rPr>
          <w:rFonts w:ascii="Arial" w:hAnsi="Arial" w:cs="Arial"/>
          <w:color w:val="000000" w:themeColor="text1"/>
          <w:kern w:val="2"/>
          <w:sz w:val="20"/>
          <w:szCs w:val="20"/>
        </w:rPr>
        <w:t>:</w:t>
      </w:r>
      <w:r>
        <w:rPr>
          <w:rFonts w:ascii="Arial" w:hAnsi="Arial" w:cs="Arial"/>
          <w:color w:val="000000" w:themeColor="text1"/>
          <w:kern w:val="2"/>
          <w:sz w:val="20"/>
          <w:szCs w:val="20"/>
        </w:rPr>
        <w:tab/>
      </w:r>
      <w:r>
        <w:rPr>
          <w:rFonts w:ascii="Arial" w:hAnsi="Arial" w:cs="Arial"/>
          <w:color w:val="000000" w:themeColor="text1"/>
          <w:kern w:val="2"/>
          <w:sz w:val="20"/>
          <w:szCs w:val="20"/>
        </w:rPr>
        <w:tab/>
      </w:r>
      <w:r>
        <w:rPr>
          <w:rFonts w:ascii="Arial" w:hAnsi="Arial" w:cs="Arial"/>
          <w:color w:val="000000" w:themeColor="text1"/>
          <w:kern w:val="2"/>
          <w:sz w:val="20"/>
          <w:szCs w:val="20"/>
        </w:rPr>
        <w:tab/>
      </w:r>
      <w:r>
        <w:rPr>
          <w:rFonts w:ascii="Arial" w:hAnsi="Arial" w:cs="Arial"/>
          <w:color w:val="000000" w:themeColor="text1"/>
          <w:kern w:val="2"/>
          <w:sz w:val="20"/>
          <w:szCs w:val="20"/>
        </w:rPr>
        <w:tab/>
      </w:r>
      <w:r w:rsidRPr="007F6939">
        <w:rPr>
          <w:rFonts w:ascii="Arial" w:hAnsi="Arial" w:cs="Arial"/>
          <w:color w:val="000000" w:themeColor="text1"/>
          <w:kern w:val="2"/>
          <w:sz w:val="20"/>
          <w:szCs w:val="20"/>
        </w:rPr>
        <w:t>Correo electrónico:</w:t>
      </w:r>
    </w:p>
    <w:p w14:paraId="153020E8" w14:textId="77777777" w:rsidR="007F6939" w:rsidRDefault="007F6939" w:rsidP="00901CC8">
      <w:pPr>
        <w:spacing w:after="0" w:line="240" w:lineRule="auto"/>
        <w:ind w:right="-808"/>
        <w:jc w:val="both"/>
        <w:rPr>
          <w:rFonts w:ascii="Arial" w:hAnsi="Arial" w:cs="Arial"/>
          <w:color w:val="000000" w:themeColor="text1"/>
          <w:kern w:val="2"/>
          <w:sz w:val="20"/>
          <w:szCs w:val="20"/>
        </w:rPr>
      </w:pPr>
    </w:p>
    <w:p w14:paraId="4CAB4C15" w14:textId="15A469A3" w:rsidR="007F6939" w:rsidRDefault="00901CC8" w:rsidP="00901CC8">
      <w:pPr>
        <w:spacing w:after="0" w:line="240" w:lineRule="auto"/>
        <w:ind w:right="-808"/>
        <w:jc w:val="both"/>
        <w:rPr>
          <w:rFonts w:ascii="Arial" w:hAnsi="Arial" w:cs="Arial"/>
          <w:color w:val="000000" w:themeColor="text1"/>
          <w:kern w:val="2"/>
          <w:sz w:val="20"/>
          <w:szCs w:val="20"/>
        </w:rPr>
      </w:pPr>
      <w:hyperlink r:id="rId13" w:history="1">
        <w:r w:rsidRPr="005B6616">
          <w:rPr>
            <w:rStyle w:val="Hyperlink"/>
            <w:rFonts w:ascii="Arial" w:hAnsi="Arial" w:cs="Arial"/>
            <w:kern w:val="2"/>
            <w:sz w:val="20"/>
            <w:szCs w:val="20"/>
          </w:rPr>
          <w:t>dporter@adcomms.co.uk</w:t>
        </w:r>
      </w:hyperlink>
      <w:r w:rsidR="007F6939">
        <w:rPr>
          <w:rFonts w:ascii="Arial" w:hAnsi="Arial" w:cs="Arial"/>
          <w:color w:val="000000" w:themeColor="text1"/>
          <w:kern w:val="2"/>
          <w:sz w:val="20"/>
          <w:szCs w:val="20"/>
        </w:rPr>
        <w:tab/>
      </w:r>
      <w:r w:rsidR="007F6939">
        <w:rPr>
          <w:rFonts w:ascii="Arial" w:hAnsi="Arial" w:cs="Arial"/>
          <w:color w:val="000000" w:themeColor="text1"/>
          <w:kern w:val="2"/>
          <w:sz w:val="20"/>
          <w:szCs w:val="20"/>
        </w:rPr>
        <w:tab/>
      </w:r>
      <w:r w:rsidR="007F6939">
        <w:rPr>
          <w:rFonts w:ascii="Arial" w:hAnsi="Arial" w:cs="Arial"/>
          <w:color w:val="000000" w:themeColor="text1"/>
          <w:kern w:val="2"/>
          <w:sz w:val="20"/>
          <w:szCs w:val="20"/>
        </w:rPr>
        <w:tab/>
      </w:r>
      <w:hyperlink r:id="rId14" w:history="1">
        <w:r w:rsidR="007F6939" w:rsidRPr="005B6616">
          <w:rPr>
            <w:rStyle w:val="Hyperlink"/>
            <w:rFonts w:ascii="Arial" w:hAnsi="Arial" w:cs="Arial"/>
            <w:kern w:val="2"/>
            <w:sz w:val="20"/>
            <w:szCs w:val="20"/>
          </w:rPr>
          <w:t>christopherg@hybridsoftware.com</w:t>
        </w:r>
      </w:hyperlink>
    </w:p>
    <w:p w14:paraId="5707CA17" w14:textId="77777777" w:rsidR="007F6939" w:rsidRDefault="007F6939" w:rsidP="007F6939">
      <w:pPr>
        <w:spacing w:after="0" w:line="240" w:lineRule="auto"/>
        <w:ind w:right="-808"/>
        <w:jc w:val="both"/>
        <w:rPr>
          <w:rFonts w:ascii="Arial" w:hAnsi="Arial" w:cs="Arial"/>
          <w:color w:val="000000" w:themeColor="text1"/>
          <w:kern w:val="2"/>
          <w:sz w:val="20"/>
          <w:szCs w:val="20"/>
        </w:rPr>
      </w:pPr>
    </w:p>
    <w:p w14:paraId="2A7B5851" w14:textId="77777777" w:rsidR="007F6939" w:rsidRDefault="007F6939" w:rsidP="007F6939">
      <w:pPr>
        <w:spacing w:after="0" w:line="240" w:lineRule="auto"/>
        <w:ind w:right="-808"/>
        <w:jc w:val="both"/>
        <w:rPr>
          <w:rFonts w:ascii="Arial" w:hAnsi="Arial" w:cs="Arial"/>
          <w:color w:val="000000" w:themeColor="text1"/>
          <w:kern w:val="2"/>
          <w:sz w:val="20"/>
          <w:szCs w:val="20"/>
        </w:rPr>
      </w:pPr>
    </w:p>
    <w:p w14:paraId="0C8F61BA" w14:textId="5F224A30" w:rsidR="007F6939" w:rsidRPr="0012673C" w:rsidRDefault="007F6939" w:rsidP="007F6939">
      <w:pPr>
        <w:spacing w:line="240" w:lineRule="auto"/>
        <w:ind w:right="-808"/>
        <w:jc w:val="both"/>
        <w:rPr>
          <w:rFonts w:ascii="Arial" w:hAnsi="Arial" w:cs="Arial"/>
          <w:color w:val="000000" w:themeColor="text1"/>
          <w:kern w:val="2"/>
          <w:sz w:val="20"/>
          <w:szCs w:val="20"/>
          <w:lang w:val="en-US"/>
        </w:rPr>
      </w:pPr>
    </w:p>
    <w:sectPr w:rsidR="007F6939" w:rsidRPr="0012673C" w:rsidSect="00CD57CA">
      <w:headerReference w:type="default" r:id="rId15"/>
      <w:pgSz w:w="11906" w:h="16838"/>
      <w:pgMar w:top="1440" w:right="3084" w:bottom="117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C6F2E" w14:textId="77777777" w:rsidR="0021462A" w:rsidRDefault="0021462A" w:rsidP="00155739">
      <w:pPr>
        <w:spacing w:after="0" w:line="240" w:lineRule="auto"/>
      </w:pPr>
      <w:r>
        <w:separator/>
      </w:r>
    </w:p>
  </w:endnote>
  <w:endnote w:type="continuationSeparator" w:id="0">
    <w:p w14:paraId="09818882" w14:textId="77777777" w:rsidR="0021462A" w:rsidRDefault="0021462A"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4CC95" w14:textId="77777777" w:rsidR="0021462A" w:rsidRDefault="0021462A" w:rsidP="00155739">
      <w:pPr>
        <w:spacing w:after="0" w:line="240" w:lineRule="auto"/>
      </w:pPr>
      <w:r>
        <w:separator/>
      </w:r>
    </w:p>
  </w:footnote>
  <w:footnote w:type="continuationSeparator" w:id="0">
    <w:p w14:paraId="4CF1026E" w14:textId="77777777" w:rsidR="0021462A" w:rsidRDefault="0021462A"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E12F98" w:rsidRDefault="00E12F98" w:rsidP="00155739">
    <w:pPr>
      <w:pStyle w:val="Header"/>
    </w:pPr>
    <w:r>
      <w:rPr>
        <w:b/>
        <w:noProof/>
        <w:lang w:bidi="es-E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4"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E12F98" w:rsidRDefault="00E12F98">
    <w:pPr>
      <w:pStyle w:val="Header"/>
    </w:pPr>
    <w:r>
      <w:rPr>
        <w:noProof/>
        <w:lang w:bidi="es-E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A7579"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E12F98" w:rsidRDefault="00E12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8098431">
    <w:abstractNumId w:val="0"/>
  </w:num>
  <w:num w:numId="2" w16cid:durableId="940841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2FB9"/>
    <w:rsid w:val="00003960"/>
    <w:rsid w:val="00003BB9"/>
    <w:rsid w:val="000042D1"/>
    <w:rsid w:val="000044B6"/>
    <w:rsid w:val="000058EE"/>
    <w:rsid w:val="000104D0"/>
    <w:rsid w:val="00013213"/>
    <w:rsid w:val="000134D1"/>
    <w:rsid w:val="000212AE"/>
    <w:rsid w:val="000224CB"/>
    <w:rsid w:val="00022C7B"/>
    <w:rsid w:val="00025590"/>
    <w:rsid w:val="00025BC8"/>
    <w:rsid w:val="00026371"/>
    <w:rsid w:val="00027A69"/>
    <w:rsid w:val="00032209"/>
    <w:rsid w:val="000326D9"/>
    <w:rsid w:val="00033D85"/>
    <w:rsid w:val="000340C4"/>
    <w:rsid w:val="0003542E"/>
    <w:rsid w:val="00035B40"/>
    <w:rsid w:val="00036BEA"/>
    <w:rsid w:val="00037D6B"/>
    <w:rsid w:val="00042891"/>
    <w:rsid w:val="00044F97"/>
    <w:rsid w:val="0004506E"/>
    <w:rsid w:val="00050F03"/>
    <w:rsid w:val="00051107"/>
    <w:rsid w:val="00052335"/>
    <w:rsid w:val="000613BD"/>
    <w:rsid w:val="00062F38"/>
    <w:rsid w:val="00066305"/>
    <w:rsid w:val="0007029B"/>
    <w:rsid w:val="0007245D"/>
    <w:rsid w:val="000732B5"/>
    <w:rsid w:val="00074C52"/>
    <w:rsid w:val="0007596E"/>
    <w:rsid w:val="000773FD"/>
    <w:rsid w:val="00081811"/>
    <w:rsid w:val="00083278"/>
    <w:rsid w:val="0008510A"/>
    <w:rsid w:val="000853BC"/>
    <w:rsid w:val="00086C10"/>
    <w:rsid w:val="000913ED"/>
    <w:rsid w:val="00092174"/>
    <w:rsid w:val="000944B4"/>
    <w:rsid w:val="00094DE4"/>
    <w:rsid w:val="00095092"/>
    <w:rsid w:val="00095DA3"/>
    <w:rsid w:val="00095EEE"/>
    <w:rsid w:val="00095F4F"/>
    <w:rsid w:val="00096766"/>
    <w:rsid w:val="000A100A"/>
    <w:rsid w:val="000A406F"/>
    <w:rsid w:val="000A44AF"/>
    <w:rsid w:val="000A7355"/>
    <w:rsid w:val="000B0B9A"/>
    <w:rsid w:val="000B618C"/>
    <w:rsid w:val="000B7DC6"/>
    <w:rsid w:val="000C1E02"/>
    <w:rsid w:val="000C7A3F"/>
    <w:rsid w:val="000D1148"/>
    <w:rsid w:val="000D2CA6"/>
    <w:rsid w:val="000D3AC6"/>
    <w:rsid w:val="000D3D6C"/>
    <w:rsid w:val="000D7FB9"/>
    <w:rsid w:val="000E0D7E"/>
    <w:rsid w:val="000E1F05"/>
    <w:rsid w:val="000E233C"/>
    <w:rsid w:val="000E2576"/>
    <w:rsid w:val="000E4446"/>
    <w:rsid w:val="000E772B"/>
    <w:rsid w:val="000E7BF0"/>
    <w:rsid w:val="000E7EE8"/>
    <w:rsid w:val="000F4568"/>
    <w:rsid w:val="00100E70"/>
    <w:rsid w:val="0011795D"/>
    <w:rsid w:val="001202E6"/>
    <w:rsid w:val="00120346"/>
    <w:rsid w:val="00125515"/>
    <w:rsid w:val="0012673C"/>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0710"/>
    <w:rsid w:val="001622A5"/>
    <w:rsid w:val="00162A7C"/>
    <w:rsid w:val="00163C60"/>
    <w:rsid w:val="001707E2"/>
    <w:rsid w:val="00173434"/>
    <w:rsid w:val="00173BF3"/>
    <w:rsid w:val="0018382C"/>
    <w:rsid w:val="00183BCC"/>
    <w:rsid w:val="001856D4"/>
    <w:rsid w:val="001864A2"/>
    <w:rsid w:val="00186B25"/>
    <w:rsid w:val="00190979"/>
    <w:rsid w:val="00190EEE"/>
    <w:rsid w:val="00191B48"/>
    <w:rsid w:val="00192152"/>
    <w:rsid w:val="0019367E"/>
    <w:rsid w:val="00194AC9"/>
    <w:rsid w:val="00197187"/>
    <w:rsid w:val="0019789D"/>
    <w:rsid w:val="001A1DD8"/>
    <w:rsid w:val="001A6749"/>
    <w:rsid w:val="001C1A34"/>
    <w:rsid w:val="001C267D"/>
    <w:rsid w:val="001C269F"/>
    <w:rsid w:val="001C3014"/>
    <w:rsid w:val="001D0026"/>
    <w:rsid w:val="001D2885"/>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462A"/>
    <w:rsid w:val="002160E5"/>
    <w:rsid w:val="00216E7C"/>
    <w:rsid w:val="00217519"/>
    <w:rsid w:val="002225EA"/>
    <w:rsid w:val="00224700"/>
    <w:rsid w:val="0022556F"/>
    <w:rsid w:val="00226571"/>
    <w:rsid w:val="00226981"/>
    <w:rsid w:val="00226F17"/>
    <w:rsid w:val="00230602"/>
    <w:rsid w:val="0023478D"/>
    <w:rsid w:val="00236195"/>
    <w:rsid w:val="002365D8"/>
    <w:rsid w:val="00236C20"/>
    <w:rsid w:val="00236F38"/>
    <w:rsid w:val="00240E4A"/>
    <w:rsid w:val="00240F13"/>
    <w:rsid w:val="00251A2A"/>
    <w:rsid w:val="002601FF"/>
    <w:rsid w:val="00261CAE"/>
    <w:rsid w:val="002631C7"/>
    <w:rsid w:val="00263C2D"/>
    <w:rsid w:val="00264B7E"/>
    <w:rsid w:val="00272981"/>
    <w:rsid w:val="00272CD8"/>
    <w:rsid w:val="002740F1"/>
    <w:rsid w:val="002749CA"/>
    <w:rsid w:val="00275983"/>
    <w:rsid w:val="00277C08"/>
    <w:rsid w:val="00287267"/>
    <w:rsid w:val="002874E0"/>
    <w:rsid w:val="00291C0C"/>
    <w:rsid w:val="00292508"/>
    <w:rsid w:val="00292B14"/>
    <w:rsid w:val="00292D35"/>
    <w:rsid w:val="00296EFE"/>
    <w:rsid w:val="002A01F5"/>
    <w:rsid w:val="002A0D16"/>
    <w:rsid w:val="002A2538"/>
    <w:rsid w:val="002A39E6"/>
    <w:rsid w:val="002A5117"/>
    <w:rsid w:val="002B1089"/>
    <w:rsid w:val="002B3C23"/>
    <w:rsid w:val="002B5FCB"/>
    <w:rsid w:val="002D221D"/>
    <w:rsid w:val="002D6AB1"/>
    <w:rsid w:val="002D7F83"/>
    <w:rsid w:val="002E126E"/>
    <w:rsid w:val="002E1BD8"/>
    <w:rsid w:val="002E5204"/>
    <w:rsid w:val="002E7529"/>
    <w:rsid w:val="002E7807"/>
    <w:rsid w:val="002F6DE0"/>
    <w:rsid w:val="002F7105"/>
    <w:rsid w:val="0030326D"/>
    <w:rsid w:val="0030598B"/>
    <w:rsid w:val="00312B29"/>
    <w:rsid w:val="00313EF1"/>
    <w:rsid w:val="0032479E"/>
    <w:rsid w:val="00324E6C"/>
    <w:rsid w:val="00325B20"/>
    <w:rsid w:val="00325CF2"/>
    <w:rsid w:val="00327C2E"/>
    <w:rsid w:val="00327EC1"/>
    <w:rsid w:val="00332068"/>
    <w:rsid w:val="003337C2"/>
    <w:rsid w:val="00336508"/>
    <w:rsid w:val="00341FED"/>
    <w:rsid w:val="00342DD9"/>
    <w:rsid w:val="003432A8"/>
    <w:rsid w:val="00344086"/>
    <w:rsid w:val="00345334"/>
    <w:rsid w:val="00345475"/>
    <w:rsid w:val="00346281"/>
    <w:rsid w:val="00346299"/>
    <w:rsid w:val="003470AF"/>
    <w:rsid w:val="00352AB6"/>
    <w:rsid w:val="00355A16"/>
    <w:rsid w:val="00355A6C"/>
    <w:rsid w:val="00356352"/>
    <w:rsid w:val="00361A11"/>
    <w:rsid w:val="00361DC1"/>
    <w:rsid w:val="003623BD"/>
    <w:rsid w:val="00364917"/>
    <w:rsid w:val="00365004"/>
    <w:rsid w:val="003703B8"/>
    <w:rsid w:val="00372D7A"/>
    <w:rsid w:val="003746B6"/>
    <w:rsid w:val="00374FC7"/>
    <w:rsid w:val="00375B45"/>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09D"/>
    <w:rsid w:val="003C6563"/>
    <w:rsid w:val="003C7229"/>
    <w:rsid w:val="003D0815"/>
    <w:rsid w:val="003D0DE6"/>
    <w:rsid w:val="003D1F12"/>
    <w:rsid w:val="003E3B7A"/>
    <w:rsid w:val="003E4EE8"/>
    <w:rsid w:val="003F30B4"/>
    <w:rsid w:val="003F662D"/>
    <w:rsid w:val="004039D6"/>
    <w:rsid w:val="004058ED"/>
    <w:rsid w:val="00405C52"/>
    <w:rsid w:val="004074C5"/>
    <w:rsid w:val="00410F16"/>
    <w:rsid w:val="004116E6"/>
    <w:rsid w:val="004139FC"/>
    <w:rsid w:val="00414644"/>
    <w:rsid w:val="004147CF"/>
    <w:rsid w:val="00417C6F"/>
    <w:rsid w:val="00423B4B"/>
    <w:rsid w:val="00423D35"/>
    <w:rsid w:val="00425CFE"/>
    <w:rsid w:val="00425E9F"/>
    <w:rsid w:val="0043025D"/>
    <w:rsid w:val="004303A7"/>
    <w:rsid w:val="004307A2"/>
    <w:rsid w:val="0043091A"/>
    <w:rsid w:val="0043176D"/>
    <w:rsid w:val="00437F9F"/>
    <w:rsid w:val="004431C4"/>
    <w:rsid w:val="00443E5F"/>
    <w:rsid w:val="004441D1"/>
    <w:rsid w:val="00444386"/>
    <w:rsid w:val="00444AF2"/>
    <w:rsid w:val="0044579D"/>
    <w:rsid w:val="00446712"/>
    <w:rsid w:val="00447C4B"/>
    <w:rsid w:val="00450E55"/>
    <w:rsid w:val="00451597"/>
    <w:rsid w:val="00452471"/>
    <w:rsid w:val="00452CB1"/>
    <w:rsid w:val="00454ED8"/>
    <w:rsid w:val="004554DB"/>
    <w:rsid w:val="00456BAD"/>
    <w:rsid w:val="00463464"/>
    <w:rsid w:val="004673F2"/>
    <w:rsid w:val="00467E9E"/>
    <w:rsid w:val="00475B1C"/>
    <w:rsid w:val="004764A1"/>
    <w:rsid w:val="00476861"/>
    <w:rsid w:val="00477FA6"/>
    <w:rsid w:val="00480ABD"/>
    <w:rsid w:val="00480BE4"/>
    <w:rsid w:val="00483AED"/>
    <w:rsid w:val="0048659F"/>
    <w:rsid w:val="00486F04"/>
    <w:rsid w:val="004906C9"/>
    <w:rsid w:val="004937AB"/>
    <w:rsid w:val="00494E0C"/>
    <w:rsid w:val="004A0A40"/>
    <w:rsid w:val="004A3BD0"/>
    <w:rsid w:val="004A46C0"/>
    <w:rsid w:val="004A5F85"/>
    <w:rsid w:val="004A7C69"/>
    <w:rsid w:val="004B61B8"/>
    <w:rsid w:val="004B7E60"/>
    <w:rsid w:val="004C12B8"/>
    <w:rsid w:val="004C70B6"/>
    <w:rsid w:val="004D2ED9"/>
    <w:rsid w:val="004D34CF"/>
    <w:rsid w:val="004D560A"/>
    <w:rsid w:val="004D76FF"/>
    <w:rsid w:val="004E2DAE"/>
    <w:rsid w:val="004E449A"/>
    <w:rsid w:val="004F152F"/>
    <w:rsid w:val="004F1892"/>
    <w:rsid w:val="004F4EF3"/>
    <w:rsid w:val="004F6286"/>
    <w:rsid w:val="00500641"/>
    <w:rsid w:val="00504518"/>
    <w:rsid w:val="00507A48"/>
    <w:rsid w:val="00522766"/>
    <w:rsid w:val="00523786"/>
    <w:rsid w:val="00530577"/>
    <w:rsid w:val="0053175F"/>
    <w:rsid w:val="005327B8"/>
    <w:rsid w:val="00534204"/>
    <w:rsid w:val="005363C8"/>
    <w:rsid w:val="005366F5"/>
    <w:rsid w:val="0053683D"/>
    <w:rsid w:val="005420E2"/>
    <w:rsid w:val="00542EFF"/>
    <w:rsid w:val="0054449B"/>
    <w:rsid w:val="00546C7F"/>
    <w:rsid w:val="00547C30"/>
    <w:rsid w:val="0055164D"/>
    <w:rsid w:val="00557B51"/>
    <w:rsid w:val="00561944"/>
    <w:rsid w:val="00562F34"/>
    <w:rsid w:val="00563389"/>
    <w:rsid w:val="00564DC8"/>
    <w:rsid w:val="00574544"/>
    <w:rsid w:val="00575784"/>
    <w:rsid w:val="0057604F"/>
    <w:rsid w:val="005824EF"/>
    <w:rsid w:val="005835EC"/>
    <w:rsid w:val="00583FBE"/>
    <w:rsid w:val="005905F0"/>
    <w:rsid w:val="005955EB"/>
    <w:rsid w:val="005A0C37"/>
    <w:rsid w:val="005A5813"/>
    <w:rsid w:val="005A71E9"/>
    <w:rsid w:val="005B06CA"/>
    <w:rsid w:val="005B1527"/>
    <w:rsid w:val="005B2E86"/>
    <w:rsid w:val="005B7443"/>
    <w:rsid w:val="005C1F94"/>
    <w:rsid w:val="005C3169"/>
    <w:rsid w:val="005C4CAE"/>
    <w:rsid w:val="005D10AE"/>
    <w:rsid w:val="005D3FA3"/>
    <w:rsid w:val="005E322E"/>
    <w:rsid w:val="005F16A3"/>
    <w:rsid w:val="005F3E4F"/>
    <w:rsid w:val="005F56B1"/>
    <w:rsid w:val="005F59A7"/>
    <w:rsid w:val="005F79DA"/>
    <w:rsid w:val="00605A6C"/>
    <w:rsid w:val="0061045B"/>
    <w:rsid w:val="00613FAA"/>
    <w:rsid w:val="00614CF8"/>
    <w:rsid w:val="00617930"/>
    <w:rsid w:val="0062432B"/>
    <w:rsid w:val="00630ADE"/>
    <w:rsid w:val="006368E9"/>
    <w:rsid w:val="00641868"/>
    <w:rsid w:val="00641B95"/>
    <w:rsid w:val="00643976"/>
    <w:rsid w:val="00645134"/>
    <w:rsid w:val="00646A04"/>
    <w:rsid w:val="00646BB9"/>
    <w:rsid w:val="00647BF8"/>
    <w:rsid w:val="00650A74"/>
    <w:rsid w:val="00651346"/>
    <w:rsid w:val="00651E38"/>
    <w:rsid w:val="00652A39"/>
    <w:rsid w:val="00653AAE"/>
    <w:rsid w:val="00655631"/>
    <w:rsid w:val="00656E9F"/>
    <w:rsid w:val="006612D2"/>
    <w:rsid w:val="006668F2"/>
    <w:rsid w:val="00672D1E"/>
    <w:rsid w:val="006761CB"/>
    <w:rsid w:val="006762F7"/>
    <w:rsid w:val="00681DF3"/>
    <w:rsid w:val="006822DB"/>
    <w:rsid w:val="0068533D"/>
    <w:rsid w:val="006878EA"/>
    <w:rsid w:val="0069086F"/>
    <w:rsid w:val="00691365"/>
    <w:rsid w:val="00692DCC"/>
    <w:rsid w:val="00693228"/>
    <w:rsid w:val="00693CE3"/>
    <w:rsid w:val="00693D7B"/>
    <w:rsid w:val="006972CE"/>
    <w:rsid w:val="00697D8B"/>
    <w:rsid w:val="006A008C"/>
    <w:rsid w:val="006A2D47"/>
    <w:rsid w:val="006B1A3D"/>
    <w:rsid w:val="006B597C"/>
    <w:rsid w:val="006B66F1"/>
    <w:rsid w:val="006C13D5"/>
    <w:rsid w:val="006C16CE"/>
    <w:rsid w:val="006C1C79"/>
    <w:rsid w:val="006C1E5F"/>
    <w:rsid w:val="006C3003"/>
    <w:rsid w:val="006C4675"/>
    <w:rsid w:val="006D0E12"/>
    <w:rsid w:val="006D6236"/>
    <w:rsid w:val="006E692F"/>
    <w:rsid w:val="006F161F"/>
    <w:rsid w:val="006F18A7"/>
    <w:rsid w:val="006F4431"/>
    <w:rsid w:val="006F6536"/>
    <w:rsid w:val="006F768B"/>
    <w:rsid w:val="00700343"/>
    <w:rsid w:val="0070586D"/>
    <w:rsid w:val="00706B37"/>
    <w:rsid w:val="00715333"/>
    <w:rsid w:val="0072126A"/>
    <w:rsid w:val="00722A37"/>
    <w:rsid w:val="007243BC"/>
    <w:rsid w:val="00725D04"/>
    <w:rsid w:val="00731305"/>
    <w:rsid w:val="007333AB"/>
    <w:rsid w:val="00733930"/>
    <w:rsid w:val="0074198F"/>
    <w:rsid w:val="007462B7"/>
    <w:rsid w:val="0075103C"/>
    <w:rsid w:val="00755A43"/>
    <w:rsid w:val="00756FEF"/>
    <w:rsid w:val="0076154C"/>
    <w:rsid w:val="00761B03"/>
    <w:rsid w:val="0076295C"/>
    <w:rsid w:val="00762A7E"/>
    <w:rsid w:val="00765FE7"/>
    <w:rsid w:val="007727F6"/>
    <w:rsid w:val="007731E9"/>
    <w:rsid w:val="007762BB"/>
    <w:rsid w:val="00776ECC"/>
    <w:rsid w:val="00777FE1"/>
    <w:rsid w:val="00781451"/>
    <w:rsid w:val="0078763F"/>
    <w:rsid w:val="00790E93"/>
    <w:rsid w:val="007A0D60"/>
    <w:rsid w:val="007A0D6A"/>
    <w:rsid w:val="007A409A"/>
    <w:rsid w:val="007A49C3"/>
    <w:rsid w:val="007A5343"/>
    <w:rsid w:val="007A5EC7"/>
    <w:rsid w:val="007A6293"/>
    <w:rsid w:val="007B05B4"/>
    <w:rsid w:val="007B16A1"/>
    <w:rsid w:val="007B26F9"/>
    <w:rsid w:val="007B34FB"/>
    <w:rsid w:val="007B498C"/>
    <w:rsid w:val="007C073D"/>
    <w:rsid w:val="007C08E3"/>
    <w:rsid w:val="007C3125"/>
    <w:rsid w:val="007C411F"/>
    <w:rsid w:val="007D05A2"/>
    <w:rsid w:val="007D379F"/>
    <w:rsid w:val="007D3C28"/>
    <w:rsid w:val="007D55E0"/>
    <w:rsid w:val="007E00A3"/>
    <w:rsid w:val="007E2E04"/>
    <w:rsid w:val="007F1342"/>
    <w:rsid w:val="007F1C5A"/>
    <w:rsid w:val="007F3294"/>
    <w:rsid w:val="007F6939"/>
    <w:rsid w:val="008014CC"/>
    <w:rsid w:val="00801EB7"/>
    <w:rsid w:val="00805916"/>
    <w:rsid w:val="00807F2E"/>
    <w:rsid w:val="0081031F"/>
    <w:rsid w:val="00811EB3"/>
    <w:rsid w:val="00812D13"/>
    <w:rsid w:val="00815768"/>
    <w:rsid w:val="00816A85"/>
    <w:rsid w:val="00821F96"/>
    <w:rsid w:val="00830368"/>
    <w:rsid w:val="0083041D"/>
    <w:rsid w:val="00831068"/>
    <w:rsid w:val="0083300A"/>
    <w:rsid w:val="00834090"/>
    <w:rsid w:val="008353F0"/>
    <w:rsid w:val="008463CB"/>
    <w:rsid w:val="00847B7F"/>
    <w:rsid w:val="00847BEB"/>
    <w:rsid w:val="00854083"/>
    <w:rsid w:val="00855BEA"/>
    <w:rsid w:val="008566FB"/>
    <w:rsid w:val="00856C36"/>
    <w:rsid w:val="00866047"/>
    <w:rsid w:val="00867A61"/>
    <w:rsid w:val="00870434"/>
    <w:rsid w:val="008753C2"/>
    <w:rsid w:val="00881266"/>
    <w:rsid w:val="0088385C"/>
    <w:rsid w:val="00883CC1"/>
    <w:rsid w:val="00884229"/>
    <w:rsid w:val="0088426B"/>
    <w:rsid w:val="0089280A"/>
    <w:rsid w:val="008948C6"/>
    <w:rsid w:val="008971CC"/>
    <w:rsid w:val="008975B7"/>
    <w:rsid w:val="0089765E"/>
    <w:rsid w:val="00897C66"/>
    <w:rsid w:val="008A0672"/>
    <w:rsid w:val="008A2095"/>
    <w:rsid w:val="008A278C"/>
    <w:rsid w:val="008A6388"/>
    <w:rsid w:val="008B4A76"/>
    <w:rsid w:val="008B606D"/>
    <w:rsid w:val="008B76B3"/>
    <w:rsid w:val="008C04A8"/>
    <w:rsid w:val="008C21CC"/>
    <w:rsid w:val="008C7549"/>
    <w:rsid w:val="008D35DA"/>
    <w:rsid w:val="008D50C1"/>
    <w:rsid w:val="008D7FD1"/>
    <w:rsid w:val="008E286C"/>
    <w:rsid w:val="008E73D5"/>
    <w:rsid w:val="008F08C9"/>
    <w:rsid w:val="008F1AB5"/>
    <w:rsid w:val="008F2DF4"/>
    <w:rsid w:val="008F43FE"/>
    <w:rsid w:val="008F5188"/>
    <w:rsid w:val="008F6175"/>
    <w:rsid w:val="008F6611"/>
    <w:rsid w:val="00901CC8"/>
    <w:rsid w:val="00902977"/>
    <w:rsid w:val="00903C0F"/>
    <w:rsid w:val="009049C7"/>
    <w:rsid w:val="0090554D"/>
    <w:rsid w:val="00907750"/>
    <w:rsid w:val="00916F8D"/>
    <w:rsid w:val="009215F3"/>
    <w:rsid w:val="009216E2"/>
    <w:rsid w:val="00922579"/>
    <w:rsid w:val="009232F2"/>
    <w:rsid w:val="009239B3"/>
    <w:rsid w:val="00925490"/>
    <w:rsid w:val="009274C9"/>
    <w:rsid w:val="00935E52"/>
    <w:rsid w:val="00936DE7"/>
    <w:rsid w:val="00937714"/>
    <w:rsid w:val="0094115B"/>
    <w:rsid w:val="0094204D"/>
    <w:rsid w:val="00943749"/>
    <w:rsid w:val="0094412F"/>
    <w:rsid w:val="009441A1"/>
    <w:rsid w:val="009474BA"/>
    <w:rsid w:val="00951051"/>
    <w:rsid w:val="00954480"/>
    <w:rsid w:val="00955E60"/>
    <w:rsid w:val="00956267"/>
    <w:rsid w:val="00957056"/>
    <w:rsid w:val="0096168B"/>
    <w:rsid w:val="00962C66"/>
    <w:rsid w:val="009636EC"/>
    <w:rsid w:val="00963943"/>
    <w:rsid w:val="00964769"/>
    <w:rsid w:val="00965087"/>
    <w:rsid w:val="00973E15"/>
    <w:rsid w:val="0097460C"/>
    <w:rsid w:val="0097512E"/>
    <w:rsid w:val="00975E38"/>
    <w:rsid w:val="0098182C"/>
    <w:rsid w:val="009865DA"/>
    <w:rsid w:val="00991545"/>
    <w:rsid w:val="00996EE5"/>
    <w:rsid w:val="0099774D"/>
    <w:rsid w:val="009A2C82"/>
    <w:rsid w:val="009A668F"/>
    <w:rsid w:val="009A66BF"/>
    <w:rsid w:val="009A79CD"/>
    <w:rsid w:val="009B3025"/>
    <w:rsid w:val="009B365D"/>
    <w:rsid w:val="009B37FF"/>
    <w:rsid w:val="009B38F1"/>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7B11"/>
    <w:rsid w:val="00A2036B"/>
    <w:rsid w:val="00A22A11"/>
    <w:rsid w:val="00A233EB"/>
    <w:rsid w:val="00A309F0"/>
    <w:rsid w:val="00A34615"/>
    <w:rsid w:val="00A347CB"/>
    <w:rsid w:val="00A41140"/>
    <w:rsid w:val="00A4261E"/>
    <w:rsid w:val="00A44054"/>
    <w:rsid w:val="00A44146"/>
    <w:rsid w:val="00A51423"/>
    <w:rsid w:val="00A54FCF"/>
    <w:rsid w:val="00A612A7"/>
    <w:rsid w:val="00A6157C"/>
    <w:rsid w:val="00A707A1"/>
    <w:rsid w:val="00A709BE"/>
    <w:rsid w:val="00A70E0C"/>
    <w:rsid w:val="00A7174E"/>
    <w:rsid w:val="00A7199B"/>
    <w:rsid w:val="00A72152"/>
    <w:rsid w:val="00A767CA"/>
    <w:rsid w:val="00A80923"/>
    <w:rsid w:val="00A8171D"/>
    <w:rsid w:val="00A9217A"/>
    <w:rsid w:val="00A941BB"/>
    <w:rsid w:val="00A95689"/>
    <w:rsid w:val="00AA7C33"/>
    <w:rsid w:val="00AA7D3B"/>
    <w:rsid w:val="00AA7DA9"/>
    <w:rsid w:val="00AB109C"/>
    <w:rsid w:val="00AB1862"/>
    <w:rsid w:val="00AC05AA"/>
    <w:rsid w:val="00AC2C22"/>
    <w:rsid w:val="00AC4650"/>
    <w:rsid w:val="00AC4788"/>
    <w:rsid w:val="00AD054E"/>
    <w:rsid w:val="00AD14BE"/>
    <w:rsid w:val="00AD271B"/>
    <w:rsid w:val="00AD51FE"/>
    <w:rsid w:val="00AD555F"/>
    <w:rsid w:val="00AD6DC0"/>
    <w:rsid w:val="00AE153D"/>
    <w:rsid w:val="00AE4BE6"/>
    <w:rsid w:val="00AE4F07"/>
    <w:rsid w:val="00AE6EDD"/>
    <w:rsid w:val="00AF201C"/>
    <w:rsid w:val="00AF3BDE"/>
    <w:rsid w:val="00AF46AE"/>
    <w:rsid w:val="00AF4824"/>
    <w:rsid w:val="00AF4FB4"/>
    <w:rsid w:val="00AF504F"/>
    <w:rsid w:val="00B11D34"/>
    <w:rsid w:val="00B14EDE"/>
    <w:rsid w:val="00B206E3"/>
    <w:rsid w:val="00B22602"/>
    <w:rsid w:val="00B22D50"/>
    <w:rsid w:val="00B2494B"/>
    <w:rsid w:val="00B275CE"/>
    <w:rsid w:val="00B27FBD"/>
    <w:rsid w:val="00B36646"/>
    <w:rsid w:val="00B376CC"/>
    <w:rsid w:val="00B40531"/>
    <w:rsid w:val="00B4161D"/>
    <w:rsid w:val="00B41A95"/>
    <w:rsid w:val="00B41EBE"/>
    <w:rsid w:val="00B4384B"/>
    <w:rsid w:val="00B441BA"/>
    <w:rsid w:val="00B46231"/>
    <w:rsid w:val="00B5053E"/>
    <w:rsid w:val="00B51F1B"/>
    <w:rsid w:val="00B5469B"/>
    <w:rsid w:val="00B57FE5"/>
    <w:rsid w:val="00B65AFE"/>
    <w:rsid w:val="00B71BC6"/>
    <w:rsid w:val="00B72600"/>
    <w:rsid w:val="00B73864"/>
    <w:rsid w:val="00B77D86"/>
    <w:rsid w:val="00B830AF"/>
    <w:rsid w:val="00B838FB"/>
    <w:rsid w:val="00B846A5"/>
    <w:rsid w:val="00B95E1A"/>
    <w:rsid w:val="00B96099"/>
    <w:rsid w:val="00BA110A"/>
    <w:rsid w:val="00BA4AF8"/>
    <w:rsid w:val="00BB5563"/>
    <w:rsid w:val="00BB785D"/>
    <w:rsid w:val="00BC023A"/>
    <w:rsid w:val="00BC1057"/>
    <w:rsid w:val="00BC11CE"/>
    <w:rsid w:val="00BC75DA"/>
    <w:rsid w:val="00BD0557"/>
    <w:rsid w:val="00BD122A"/>
    <w:rsid w:val="00BD1451"/>
    <w:rsid w:val="00BD171A"/>
    <w:rsid w:val="00BD20F0"/>
    <w:rsid w:val="00BD3966"/>
    <w:rsid w:val="00BD3C2C"/>
    <w:rsid w:val="00BD4AA3"/>
    <w:rsid w:val="00BD7939"/>
    <w:rsid w:val="00BE07B3"/>
    <w:rsid w:val="00BE154A"/>
    <w:rsid w:val="00BE2D50"/>
    <w:rsid w:val="00BE697E"/>
    <w:rsid w:val="00BE7B90"/>
    <w:rsid w:val="00BF3460"/>
    <w:rsid w:val="00BF38D3"/>
    <w:rsid w:val="00C03ED1"/>
    <w:rsid w:val="00C06607"/>
    <w:rsid w:val="00C104B4"/>
    <w:rsid w:val="00C14C39"/>
    <w:rsid w:val="00C164C8"/>
    <w:rsid w:val="00C21BBE"/>
    <w:rsid w:val="00C23273"/>
    <w:rsid w:val="00C3172C"/>
    <w:rsid w:val="00C34871"/>
    <w:rsid w:val="00C35C3B"/>
    <w:rsid w:val="00C37DE1"/>
    <w:rsid w:val="00C37F57"/>
    <w:rsid w:val="00C42BC6"/>
    <w:rsid w:val="00C462BE"/>
    <w:rsid w:val="00C52868"/>
    <w:rsid w:val="00C52B3C"/>
    <w:rsid w:val="00C563B9"/>
    <w:rsid w:val="00C5655D"/>
    <w:rsid w:val="00C60182"/>
    <w:rsid w:val="00C617B2"/>
    <w:rsid w:val="00C629E9"/>
    <w:rsid w:val="00C65974"/>
    <w:rsid w:val="00C65D26"/>
    <w:rsid w:val="00C7068F"/>
    <w:rsid w:val="00C709FB"/>
    <w:rsid w:val="00C71382"/>
    <w:rsid w:val="00C7349D"/>
    <w:rsid w:val="00C777C3"/>
    <w:rsid w:val="00C8240C"/>
    <w:rsid w:val="00C82C39"/>
    <w:rsid w:val="00C83E14"/>
    <w:rsid w:val="00C86C4B"/>
    <w:rsid w:val="00C9124D"/>
    <w:rsid w:val="00C91391"/>
    <w:rsid w:val="00C927C3"/>
    <w:rsid w:val="00C92A45"/>
    <w:rsid w:val="00CA1AAB"/>
    <w:rsid w:val="00CA392D"/>
    <w:rsid w:val="00CA4EC0"/>
    <w:rsid w:val="00CA5899"/>
    <w:rsid w:val="00CB1847"/>
    <w:rsid w:val="00CB224A"/>
    <w:rsid w:val="00CB2807"/>
    <w:rsid w:val="00CB42FC"/>
    <w:rsid w:val="00CB469B"/>
    <w:rsid w:val="00CB4997"/>
    <w:rsid w:val="00CC0110"/>
    <w:rsid w:val="00CC057F"/>
    <w:rsid w:val="00CC5E93"/>
    <w:rsid w:val="00CC632C"/>
    <w:rsid w:val="00CC6C15"/>
    <w:rsid w:val="00CD18BD"/>
    <w:rsid w:val="00CD52C6"/>
    <w:rsid w:val="00CD57CA"/>
    <w:rsid w:val="00CE0B66"/>
    <w:rsid w:val="00CE383E"/>
    <w:rsid w:val="00CE41DB"/>
    <w:rsid w:val="00CE487F"/>
    <w:rsid w:val="00CE4C36"/>
    <w:rsid w:val="00CE6D9F"/>
    <w:rsid w:val="00CF1DA4"/>
    <w:rsid w:val="00CF2A7F"/>
    <w:rsid w:val="00CF6E04"/>
    <w:rsid w:val="00D145A0"/>
    <w:rsid w:val="00D15326"/>
    <w:rsid w:val="00D20DF1"/>
    <w:rsid w:val="00D23236"/>
    <w:rsid w:val="00D235FC"/>
    <w:rsid w:val="00D2361B"/>
    <w:rsid w:val="00D238B6"/>
    <w:rsid w:val="00D24FE4"/>
    <w:rsid w:val="00D278C8"/>
    <w:rsid w:val="00D329D0"/>
    <w:rsid w:val="00D32EF7"/>
    <w:rsid w:val="00D33119"/>
    <w:rsid w:val="00D332D0"/>
    <w:rsid w:val="00D44617"/>
    <w:rsid w:val="00D44EFD"/>
    <w:rsid w:val="00D454C6"/>
    <w:rsid w:val="00D45D0E"/>
    <w:rsid w:val="00D46291"/>
    <w:rsid w:val="00D47714"/>
    <w:rsid w:val="00D514A1"/>
    <w:rsid w:val="00D521FF"/>
    <w:rsid w:val="00D55B7B"/>
    <w:rsid w:val="00D55FC0"/>
    <w:rsid w:val="00D56CE8"/>
    <w:rsid w:val="00D57629"/>
    <w:rsid w:val="00D601C1"/>
    <w:rsid w:val="00D60D7C"/>
    <w:rsid w:val="00D62193"/>
    <w:rsid w:val="00D66FC9"/>
    <w:rsid w:val="00D753ED"/>
    <w:rsid w:val="00D83DF6"/>
    <w:rsid w:val="00D9489E"/>
    <w:rsid w:val="00D94AF8"/>
    <w:rsid w:val="00DA3A03"/>
    <w:rsid w:val="00DA7E91"/>
    <w:rsid w:val="00DB4565"/>
    <w:rsid w:val="00DB52B2"/>
    <w:rsid w:val="00DB5CD3"/>
    <w:rsid w:val="00DB6B93"/>
    <w:rsid w:val="00DB743D"/>
    <w:rsid w:val="00DC5595"/>
    <w:rsid w:val="00DD0E8B"/>
    <w:rsid w:val="00DD71C8"/>
    <w:rsid w:val="00DD775D"/>
    <w:rsid w:val="00DF0F80"/>
    <w:rsid w:val="00DF1C23"/>
    <w:rsid w:val="00DF2027"/>
    <w:rsid w:val="00DF2206"/>
    <w:rsid w:val="00DF53AA"/>
    <w:rsid w:val="00E002C1"/>
    <w:rsid w:val="00E00922"/>
    <w:rsid w:val="00E05877"/>
    <w:rsid w:val="00E07FC5"/>
    <w:rsid w:val="00E113D3"/>
    <w:rsid w:val="00E12F98"/>
    <w:rsid w:val="00E179E6"/>
    <w:rsid w:val="00E25A4A"/>
    <w:rsid w:val="00E273FD"/>
    <w:rsid w:val="00E27A70"/>
    <w:rsid w:val="00E32FBF"/>
    <w:rsid w:val="00E35118"/>
    <w:rsid w:val="00E40F65"/>
    <w:rsid w:val="00E45F34"/>
    <w:rsid w:val="00E50B88"/>
    <w:rsid w:val="00E514E9"/>
    <w:rsid w:val="00E52917"/>
    <w:rsid w:val="00E57B64"/>
    <w:rsid w:val="00E62188"/>
    <w:rsid w:val="00E629BF"/>
    <w:rsid w:val="00E64749"/>
    <w:rsid w:val="00E647EB"/>
    <w:rsid w:val="00E65B0A"/>
    <w:rsid w:val="00E6609A"/>
    <w:rsid w:val="00E66867"/>
    <w:rsid w:val="00E71533"/>
    <w:rsid w:val="00E72C45"/>
    <w:rsid w:val="00E8509C"/>
    <w:rsid w:val="00E913A2"/>
    <w:rsid w:val="00E93343"/>
    <w:rsid w:val="00EA1889"/>
    <w:rsid w:val="00EA345C"/>
    <w:rsid w:val="00EA5366"/>
    <w:rsid w:val="00EA640B"/>
    <w:rsid w:val="00EA6844"/>
    <w:rsid w:val="00EA6B29"/>
    <w:rsid w:val="00EB0CBA"/>
    <w:rsid w:val="00EB22D2"/>
    <w:rsid w:val="00EB5802"/>
    <w:rsid w:val="00EC126D"/>
    <w:rsid w:val="00EC1CAA"/>
    <w:rsid w:val="00EC576E"/>
    <w:rsid w:val="00EC650F"/>
    <w:rsid w:val="00ED02A1"/>
    <w:rsid w:val="00ED0E82"/>
    <w:rsid w:val="00ED2E28"/>
    <w:rsid w:val="00ED610B"/>
    <w:rsid w:val="00EE016A"/>
    <w:rsid w:val="00EE07DB"/>
    <w:rsid w:val="00EE2C74"/>
    <w:rsid w:val="00EE2D4E"/>
    <w:rsid w:val="00EE33A9"/>
    <w:rsid w:val="00EE56F8"/>
    <w:rsid w:val="00EF1591"/>
    <w:rsid w:val="00EF471C"/>
    <w:rsid w:val="00EF4AF2"/>
    <w:rsid w:val="00F00087"/>
    <w:rsid w:val="00F00187"/>
    <w:rsid w:val="00F02C15"/>
    <w:rsid w:val="00F03476"/>
    <w:rsid w:val="00F10377"/>
    <w:rsid w:val="00F11D2E"/>
    <w:rsid w:val="00F15AC1"/>
    <w:rsid w:val="00F16CAA"/>
    <w:rsid w:val="00F23741"/>
    <w:rsid w:val="00F25B85"/>
    <w:rsid w:val="00F3060B"/>
    <w:rsid w:val="00F30EF5"/>
    <w:rsid w:val="00F31C57"/>
    <w:rsid w:val="00F329B7"/>
    <w:rsid w:val="00F42A25"/>
    <w:rsid w:val="00F46E30"/>
    <w:rsid w:val="00F52ABE"/>
    <w:rsid w:val="00F5373C"/>
    <w:rsid w:val="00F569A1"/>
    <w:rsid w:val="00F65020"/>
    <w:rsid w:val="00F65ABE"/>
    <w:rsid w:val="00F670E0"/>
    <w:rsid w:val="00F70551"/>
    <w:rsid w:val="00F70669"/>
    <w:rsid w:val="00F73AEC"/>
    <w:rsid w:val="00F755B3"/>
    <w:rsid w:val="00F7731F"/>
    <w:rsid w:val="00F778BE"/>
    <w:rsid w:val="00F901C8"/>
    <w:rsid w:val="00F925D1"/>
    <w:rsid w:val="00F932F3"/>
    <w:rsid w:val="00F93A16"/>
    <w:rsid w:val="00F94F4A"/>
    <w:rsid w:val="00F9599F"/>
    <w:rsid w:val="00FA6579"/>
    <w:rsid w:val="00FB0AF6"/>
    <w:rsid w:val="00FB47F0"/>
    <w:rsid w:val="00FB76D2"/>
    <w:rsid w:val="00FC0D9B"/>
    <w:rsid w:val="00FC4BEE"/>
    <w:rsid w:val="00FC4D67"/>
    <w:rsid w:val="00FC5AEF"/>
    <w:rsid w:val="00FC60BA"/>
    <w:rsid w:val="00FC753C"/>
    <w:rsid w:val="00FD19F2"/>
    <w:rsid w:val="00FD1D95"/>
    <w:rsid w:val="00FD2087"/>
    <w:rsid w:val="00FD410C"/>
    <w:rsid w:val="00FE0D17"/>
    <w:rsid w:val="00FE35B3"/>
    <w:rsid w:val="00FE3956"/>
    <w:rsid w:val="00FE597F"/>
    <w:rsid w:val="00FF371F"/>
    <w:rsid w:val="00FF5EAA"/>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Title">
    <w:name w:val="Title"/>
    <w:basedOn w:val="Normal"/>
    <w:next w:val="Normal"/>
    <w:link w:val="TitleChar"/>
    <w:uiPriority w:val="10"/>
    <w:qFormat/>
    <w:rsid w:val="001C30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3014"/>
    <w:rPr>
      <w:rFonts w:asciiTheme="majorHAnsi" w:eastAsiaTheme="majorEastAsia" w:hAnsiTheme="majorHAnsi" w:cstheme="majorBidi"/>
      <w:spacing w:val="-10"/>
      <w:kern w:val="28"/>
      <w:sz w:val="56"/>
      <w:szCs w:val="56"/>
    </w:rPr>
  </w:style>
  <w:style w:type="paragraph" w:styleId="Revision">
    <w:name w:val="Revision"/>
    <w:hidden/>
    <w:uiPriority w:val="99"/>
    <w:semiHidden/>
    <w:rsid w:val="00002FB9"/>
    <w:pPr>
      <w:spacing w:after="0" w:line="240" w:lineRule="auto"/>
    </w:pPr>
    <w:rPr>
      <w:rFonts w:eastAsia="MS Mincho"/>
    </w:rPr>
  </w:style>
  <w:style w:type="paragraph" w:customStyle="1" w:styleId="paragraph">
    <w:name w:val="paragraph"/>
    <w:basedOn w:val="Normal"/>
    <w:rsid w:val="00313E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13EF1"/>
  </w:style>
  <w:style w:type="character" w:customStyle="1" w:styleId="eop">
    <w:name w:val="eop"/>
    <w:basedOn w:val="DefaultParagraphFont"/>
    <w:rsid w:val="00313EF1"/>
  </w:style>
  <w:style w:type="character" w:customStyle="1" w:styleId="tabchar">
    <w:name w:val="tabchar"/>
    <w:basedOn w:val="DefaultParagraphFont"/>
    <w:rsid w:val="00A709BE"/>
  </w:style>
  <w:style w:type="character" w:styleId="UnresolvedMention">
    <w:name w:val="Unresolved Mention"/>
    <w:basedOn w:val="DefaultParagraphFont"/>
    <w:uiPriority w:val="99"/>
    <w:semiHidden/>
    <w:unhideWhenUsed/>
    <w:rsid w:val="007F6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9360688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614487633">
      <w:bodyDiv w:val="1"/>
      <w:marLeft w:val="0"/>
      <w:marRight w:val="0"/>
      <w:marTop w:val="0"/>
      <w:marBottom w:val="0"/>
      <w:divBdr>
        <w:top w:val="none" w:sz="0" w:space="0" w:color="auto"/>
        <w:left w:val="none" w:sz="0" w:space="0" w:color="auto"/>
        <w:bottom w:val="none" w:sz="0" w:space="0" w:color="auto"/>
        <w:right w:val="none" w:sz="0" w:space="0" w:color="auto"/>
      </w:divBdr>
      <w:divsChild>
        <w:div w:id="1324040717">
          <w:marLeft w:val="0"/>
          <w:marRight w:val="0"/>
          <w:marTop w:val="0"/>
          <w:marBottom w:val="0"/>
          <w:divBdr>
            <w:top w:val="none" w:sz="0" w:space="0" w:color="auto"/>
            <w:left w:val="none" w:sz="0" w:space="0" w:color="auto"/>
            <w:bottom w:val="none" w:sz="0" w:space="0" w:color="auto"/>
            <w:right w:val="none" w:sz="0" w:space="0" w:color="auto"/>
          </w:divBdr>
        </w:div>
        <w:div w:id="2053995155">
          <w:marLeft w:val="0"/>
          <w:marRight w:val="0"/>
          <w:marTop w:val="0"/>
          <w:marBottom w:val="0"/>
          <w:divBdr>
            <w:top w:val="none" w:sz="0" w:space="0" w:color="auto"/>
            <w:left w:val="none" w:sz="0" w:space="0" w:color="auto"/>
            <w:bottom w:val="none" w:sz="0" w:space="0" w:color="auto"/>
            <w:right w:val="none" w:sz="0" w:space="0" w:color="auto"/>
          </w:divBdr>
        </w:div>
        <w:div w:id="416102335">
          <w:marLeft w:val="0"/>
          <w:marRight w:val="0"/>
          <w:marTop w:val="0"/>
          <w:marBottom w:val="0"/>
          <w:divBdr>
            <w:top w:val="none" w:sz="0" w:space="0" w:color="auto"/>
            <w:left w:val="none" w:sz="0" w:space="0" w:color="auto"/>
            <w:bottom w:val="none" w:sz="0" w:space="0" w:color="auto"/>
            <w:right w:val="none" w:sz="0" w:space="0" w:color="auto"/>
          </w:divBdr>
        </w:div>
        <w:div w:id="888225491">
          <w:marLeft w:val="0"/>
          <w:marRight w:val="0"/>
          <w:marTop w:val="0"/>
          <w:marBottom w:val="0"/>
          <w:divBdr>
            <w:top w:val="none" w:sz="0" w:space="0" w:color="auto"/>
            <w:left w:val="none" w:sz="0" w:space="0" w:color="auto"/>
            <w:bottom w:val="none" w:sz="0" w:space="0" w:color="auto"/>
            <w:right w:val="none" w:sz="0" w:space="0" w:color="auto"/>
          </w:divBdr>
        </w:div>
        <w:div w:id="1164973988">
          <w:marLeft w:val="0"/>
          <w:marRight w:val="0"/>
          <w:marTop w:val="0"/>
          <w:marBottom w:val="0"/>
          <w:divBdr>
            <w:top w:val="none" w:sz="0" w:space="0" w:color="auto"/>
            <w:left w:val="none" w:sz="0" w:space="0" w:color="auto"/>
            <w:bottom w:val="none" w:sz="0" w:space="0" w:color="auto"/>
            <w:right w:val="none" w:sz="0" w:space="0" w:color="auto"/>
          </w:divBdr>
        </w:div>
        <w:div w:id="101344689">
          <w:marLeft w:val="0"/>
          <w:marRight w:val="0"/>
          <w:marTop w:val="0"/>
          <w:marBottom w:val="0"/>
          <w:divBdr>
            <w:top w:val="none" w:sz="0" w:space="0" w:color="auto"/>
            <w:left w:val="none" w:sz="0" w:space="0" w:color="auto"/>
            <w:bottom w:val="none" w:sz="0" w:space="0" w:color="auto"/>
            <w:right w:val="none" w:sz="0" w:space="0" w:color="auto"/>
          </w:divBdr>
        </w:div>
        <w:div w:id="1299531375">
          <w:marLeft w:val="0"/>
          <w:marRight w:val="0"/>
          <w:marTop w:val="0"/>
          <w:marBottom w:val="0"/>
          <w:divBdr>
            <w:top w:val="none" w:sz="0" w:space="0" w:color="auto"/>
            <w:left w:val="none" w:sz="0" w:space="0" w:color="auto"/>
            <w:bottom w:val="none" w:sz="0" w:space="0" w:color="auto"/>
            <w:right w:val="none" w:sz="0" w:space="0" w:color="auto"/>
          </w:divBdr>
        </w:div>
        <w:div w:id="1066100740">
          <w:marLeft w:val="0"/>
          <w:marRight w:val="0"/>
          <w:marTop w:val="0"/>
          <w:marBottom w:val="0"/>
          <w:divBdr>
            <w:top w:val="none" w:sz="0" w:space="0" w:color="auto"/>
            <w:left w:val="none" w:sz="0" w:space="0" w:color="auto"/>
            <w:bottom w:val="none" w:sz="0" w:space="0" w:color="auto"/>
            <w:right w:val="none" w:sz="0" w:space="0" w:color="auto"/>
          </w:divBdr>
        </w:div>
        <w:div w:id="75321727">
          <w:marLeft w:val="0"/>
          <w:marRight w:val="0"/>
          <w:marTop w:val="0"/>
          <w:marBottom w:val="0"/>
          <w:divBdr>
            <w:top w:val="none" w:sz="0" w:space="0" w:color="auto"/>
            <w:left w:val="none" w:sz="0" w:space="0" w:color="auto"/>
            <w:bottom w:val="none" w:sz="0" w:space="0" w:color="auto"/>
            <w:right w:val="none" w:sz="0" w:space="0" w:color="auto"/>
          </w:divBdr>
        </w:div>
        <w:div w:id="263153899">
          <w:marLeft w:val="0"/>
          <w:marRight w:val="0"/>
          <w:marTop w:val="0"/>
          <w:marBottom w:val="0"/>
          <w:divBdr>
            <w:top w:val="none" w:sz="0" w:space="0" w:color="auto"/>
            <w:left w:val="none" w:sz="0" w:space="0" w:color="auto"/>
            <w:bottom w:val="none" w:sz="0" w:space="0" w:color="auto"/>
            <w:right w:val="none" w:sz="0" w:space="0" w:color="auto"/>
          </w:divBdr>
        </w:div>
        <w:div w:id="535511997">
          <w:marLeft w:val="0"/>
          <w:marRight w:val="0"/>
          <w:marTop w:val="0"/>
          <w:marBottom w:val="0"/>
          <w:divBdr>
            <w:top w:val="none" w:sz="0" w:space="0" w:color="auto"/>
            <w:left w:val="none" w:sz="0" w:space="0" w:color="auto"/>
            <w:bottom w:val="none" w:sz="0" w:space="0" w:color="auto"/>
            <w:right w:val="none" w:sz="0" w:space="0" w:color="auto"/>
          </w:divBdr>
        </w:div>
        <w:div w:id="1267695305">
          <w:marLeft w:val="0"/>
          <w:marRight w:val="0"/>
          <w:marTop w:val="0"/>
          <w:marBottom w:val="0"/>
          <w:divBdr>
            <w:top w:val="none" w:sz="0" w:space="0" w:color="auto"/>
            <w:left w:val="none" w:sz="0" w:space="0" w:color="auto"/>
            <w:bottom w:val="none" w:sz="0" w:space="0" w:color="auto"/>
            <w:right w:val="none" w:sz="0" w:space="0" w:color="auto"/>
          </w:divBdr>
        </w:div>
        <w:div w:id="228467892">
          <w:marLeft w:val="0"/>
          <w:marRight w:val="0"/>
          <w:marTop w:val="0"/>
          <w:marBottom w:val="0"/>
          <w:divBdr>
            <w:top w:val="none" w:sz="0" w:space="0" w:color="auto"/>
            <w:left w:val="none" w:sz="0" w:space="0" w:color="auto"/>
            <w:bottom w:val="none" w:sz="0" w:space="0" w:color="auto"/>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29224839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2095973979">
      <w:bodyDiv w:val="1"/>
      <w:marLeft w:val="0"/>
      <w:marRight w:val="0"/>
      <w:marTop w:val="0"/>
      <w:marBottom w:val="0"/>
      <w:divBdr>
        <w:top w:val="none" w:sz="0" w:space="0" w:color="auto"/>
        <w:left w:val="none" w:sz="0" w:space="0" w:color="auto"/>
        <w:bottom w:val="none" w:sz="0" w:space="0" w:color="auto"/>
        <w:right w:val="none" w:sz="0" w:space="0" w:color="auto"/>
      </w:divBdr>
    </w:div>
    <w:div w:id="20978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22%20/t%20%22_blan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fujifilm.com/es/es-es/business/graphic%22%20/t%20%22_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ristopherg@hybridsoftwa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3FF7DD-9DE3-47BF-9E07-A2BECF29C630}">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customXml/itemProps2.xml><?xml version="1.0" encoding="utf-8"?>
<ds:datastoreItem xmlns:ds="http://schemas.openxmlformats.org/officeDocument/2006/customXml" ds:itemID="{4D45E864-34DC-440A-9545-8B531BADC72E}">
  <ds:schemaRefs>
    <ds:schemaRef ds:uri="http://schemas.microsoft.com/sharepoint/v3/contenttype/forms"/>
  </ds:schemaRefs>
</ds:datastoreItem>
</file>

<file path=customXml/itemProps3.xml><?xml version="1.0" encoding="utf-8"?>
<ds:datastoreItem xmlns:ds="http://schemas.openxmlformats.org/officeDocument/2006/customXml" ds:itemID="{BB2ACA2C-8EB2-4916-AF23-710B0F435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6310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2023-03-10T11:30:00Z</dcterms:created>
  <dcterms:modified xsi:type="dcterms:W3CDTF">2023-03-14T11:57:00Z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