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Pr="0002421E" w:rsidRDefault="00942DC5" w:rsidP="00DD7F6F">
      <w:pPr>
        <w:spacing w:line="360" w:lineRule="auto"/>
        <w:jc w:val="both"/>
        <w:rPr>
          <w:rFonts w:ascii="Arial" w:hAnsi="Arial" w:cs="Arial"/>
          <w:b/>
          <w:bCs/>
          <w:lang w:val="en-US"/>
        </w:rPr>
      </w:pPr>
    </w:p>
    <w:p w14:paraId="3B91C05A" w14:textId="679319E6" w:rsidR="00E92090" w:rsidRPr="0002421E" w:rsidRDefault="00814A6A" w:rsidP="00DD7F6F">
      <w:pPr>
        <w:spacing w:line="360" w:lineRule="auto"/>
        <w:jc w:val="both"/>
        <w:rPr>
          <w:rFonts w:ascii="Arial" w:hAnsi="Arial" w:cs="Arial"/>
          <w:b/>
          <w:bCs/>
        </w:rPr>
      </w:pPr>
      <w:r>
        <w:rPr>
          <w:rFonts w:ascii="Arial" w:hAnsi="Arial" w:cs="Arial"/>
          <w:b/>
          <w:bCs/>
        </w:rPr>
        <w:t>21</w:t>
      </w:r>
      <w:r w:rsidRPr="00814A6A">
        <w:rPr>
          <w:rFonts w:ascii="Arial" w:hAnsi="Arial" w:cs="Arial"/>
          <w:b/>
          <w:bCs/>
          <w:vertAlign w:val="superscript"/>
        </w:rPr>
        <w:t>st</w:t>
      </w:r>
      <w:r w:rsidR="00B07355" w:rsidRPr="0002421E">
        <w:rPr>
          <w:rFonts w:ascii="Arial" w:hAnsi="Arial" w:cs="Arial"/>
          <w:b/>
          <w:bCs/>
        </w:rPr>
        <w:t xml:space="preserve"> March</w:t>
      </w:r>
      <w:r w:rsidR="00E92090" w:rsidRPr="0002421E">
        <w:rPr>
          <w:rFonts w:ascii="Arial" w:hAnsi="Arial" w:cs="Arial"/>
          <w:b/>
          <w:bCs/>
        </w:rPr>
        <w:t xml:space="preserve"> 202</w:t>
      </w:r>
      <w:r w:rsidR="00B07355" w:rsidRPr="0002421E">
        <w:rPr>
          <w:rFonts w:ascii="Arial" w:hAnsi="Arial" w:cs="Arial"/>
          <w:b/>
          <w:bCs/>
        </w:rPr>
        <w:t>3</w:t>
      </w:r>
    </w:p>
    <w:p w14:paraId="5023DED3" w14:textId="57CDCF4E" w:rsidR="00A9609F" w:rsidRPr="001C7858" w:rsidRDefault="00C13372" w:rsidP="001C7858">
      <w:pPr>
        <w:spacing w:line="360" w:lineRule="auto"/>
        <w:jc w:val="both"/>
        <w:rPr>
          <w:rFonts w:ascii="Arial" w:hAnsi="Arial" w:cs="Arial"/>
          <w:b/>
          <w:iCs/>
          <w:sz w:val="24"/>
          <w:szCs w:val="24"/>
          <w:lang w:val="en-US"/>
        </w:rPr>
      </w:pPr>
      <w:r w:rsidRPr="001C7858">
        <w:rPr>
          <w:rFonts w:ascii="Arial" w:hAnsi="Arial" w:cs="Arial"/>
          <w:b/>
          <w:iCs/>
          <w:sz w:val="24"/>
          <w:szCs w:val="24"/>
          <w:lang w:val="en-US"/>
        </w:rPr>
        <w:t xml:space="preserve">Fujifilm </w:t>
      </w:r>
      <w:r w:rsidR="00A9609F" w:rsidRPr="001C7858">
        <w:rPr>
          <w:rFonts w:ascii="Arial" w:hAnsi="Arial" w:cs="Arial"/>
          <w:b/>
          <w:iCs/>
          <w:sz w:val="24"/>
          <w:szCs w:val="24"/>
          <w:lang w:val="en-US"/>
        </w:rPr>
        <w:t xml:space="preserve">to demonstrate </w:t>
      </w:r>
      <w:r w:rsidR="002E444B">
        <w:rPr>
          <w:rFonts w:ascii="Arial" w:hAnsi="Arial" w:cs="Arial"/>
          <w:b/>
          <w:iCs/>
          <w:sz w:val="24"/>
          <w:szCs w:val="24"/>
          <w:lang w:val="en-US"/>
        </w:rPr>
        <w:t xml:space="preserve">its growing </w:t>
      </w:r>
      <w:r w:rsidR="001C7858">
        <w:rPr>
          <w:rFonts w:ascii="Arial" w:hAnsi="Arial" w:cs="Arial"/>
          <w:b/>
          <w:iCs/>
          <w:sz w:val="24"/>
          <w:szCs w:val="24"/>
          <w:lang w:val="en-US"/>
        </w:rPr>
        <w:t xml:space="preserve">range of </w:t>
      </w:r>
      <w:r w:rsidR="002E444B">
        <w:rPr>
          <w:rFonts w:ascii="Arial" w:hAnsi="Arial" w:cs="Arial"/>
          <w:b/>
          <w:iCs/>
          <w:sz w:val="24"/>
          <w:szCs w:val="24"/>
          <w:lang w:val="en-US"/>
        </w:rPr>
        <w:t xml:space="preserve">unique </w:t>
      </w:r>
      <w:r w:rsidR="001C7858">
        <w:rPr>
          <w:rFonts w:ascii="Arial" w:hAnsi="Arial" w:cs="Arial"/>
          <w:b/>
          <w:iCs/>
          <w:sz w:val="24"/>
          <w:szCs w:val="24"/>
          <w:lang w:val="en-US"/>
        </w:rPr>
        <w:t>analogue and digital packaging solutions</w:t>
      </w:r>
      <w:r w:rsidR="00A9609F" w:rsidRPr="001C7858">
        <w:rPr>
          <w:rFonts w:ascii="Arial" w:hAnsi="Arial" w:cs="Arial"/>
          <w:b/>
          <w:iCs/>
          <w:sz w:val="24"/>
          <w:szCs w:val="24"/>
          <w:lang w:val="en-US"/>
        </w:rPr>
        <w:t xml:space="preserve"> at interpack 2023 </w:t>
      </w:r>
    </w:p>
    <w:p w14:paraId="769F243A" w14:textId="76E6D8D9" w:rsidR="00A9609F" w:rsidRDefault="0066413A" w:rsidP="00E33CBF">
      <w:pPr>
        <w:spacing w:line="360" w:lineRule="auto"/>
        <w:jc w:val="both"/>
        <w:rPr>
          <w:rFonts w:ascii="Arial" w:hAnsi="Arial" w:cs="Arial"/>
        </w:rPr>
      </w:pPr>
      <w:r w:rsidRPr="00E33CBF">
        <w:rPr>
          <w:rFonts w:ascii="Arial" w:hAnsi="Arial" w:cs="Arial"/>
          <w:lang w:val="en-US"/>
        </w:rPr>
        <w:t xml:space="preserve">Fujifilm will exhibit its </w:t>
      </w:r>
      <w:r w:rsidR="00376246" w:rsidRPr="00E33CBF">
        <w:rPr>
          <w:rFonts w:ascii="Arial" w:hAnsi="Arial" w:cs="Arial"/>
          <w:lang w:val="en-US"/>
        </w:rPr>
        <w:t>extensive</w:t>
      </w:r>
      <w:r w:rsidRPr="00E33CBF">
        <w:rPr>
          <w:rFonts w:ascii="Arial" w:hAnsi="Arial" w:cs="Arial"/>
          <w:lang w:val="en-US"/>
        </w:rPr>
        <w:t xml:space="preserve"> portfolio of analogue </w:t>
      </w:r>
      <w:r w:rsidR="002E444B">
        <w:rPr>
          <w:rFonts w:ascii="Arial" w:hAnsi="Arial" w:cs="Arial"/>
          <w:lang w:val="en-US"/>
        </w:rPr>
        <w:t xml:space="preserve">and digital </w:t>
      </w:r>
      <w:r w:rsidRPr="00E33CBF">
        <w:rPr>
          <w:rFonts w:ascii="Arial" w:hAnsi="Arial" w:cs="Arial"/>
          <w:lang w:val="en-US"/>
        </w:rPr>
        <w:t xml:space="preserve">packaging solutions </w:t>
      </w:r>
      <w:r w:rsidR="00A40C64" w:rsidRPr="00E33CBF">
        <w:rPr>
          <w:rFonts w:ascii="Arial" w:hAnsi="Arial" w:cs="Arial"/>
          <w:lang w:val="en-US"/>
        </w:rPr>
        <w:t xml:space="preserve">at </w:t>
      </w:r>
      <w:r w:rsidR="00796F1B">
        <w:rPr>
          <w:rFonts w:ascii="Arial" w:hAnsi="Arial" w:cs="Arial"/>
          <w:lang w:val="en-US"/>
        </w:rPr>
        <w:t>i</w:t>
      </w:r>
      <w:r w:rsidR="00A40C64" w:rsidRPr="00E33CBF">
        <w:rPr>
          <w:rFonts w:ascii="Arial" w:hAnsi="Arial" w:cs="Arial"/>
          <w:lang w:val="en-US"/>
        </w:rPr>
        <w:t xml:space="preserve">nterpack </w:t>
      </w:r>
      <w:r w:rsidR="004641A6">
        <w:rPr>
          <w:rFonts w:ascii="Arial" w:hAnsi="Arial" w:cs="Arial"/>
          <w:lang w:val="en-US"/>
        </w:rPr>
        <w:t>(</w:t>
      </w:r>
      <w:r w:rsidR="004641A6" w:rsidRPr="004641A6">
        <w:rPr>
          <w:rFonts w:ascii="Arial" w:hAnsi="Arial" w:cs="Arial"/>
          <w:lang w:val="en-US"/>
        </w:rPr>
        <w:t>stand F65, Hall 8a</w:t>
      </w:r>
      <w:r w:rsidR="004641A6">
        <w:rPr>
          <w:rFonts w:ascii="Arial" w:hAnsi="Arial" w:cs="Arial"/>
          <w:lang w:val="en-US"/>
        </w:rPr>
        <w:t>,</w:t>
      </w:r>
      <w:r w:rsidR="004641A6" w:rsidRPr="004641A6">
        <w:rPr>
          <w:rFonts w:ascii="Arial" w:hAnsi="Arial" w:cs="Arial"/>
          <w:lang w:val="en-US"/>
        </w:rPr>
        <w:t xml:space="preserve"> </w:t>
      </w:r>
      <w:r w:rsidR="004641A6">
        <w:rPr>
          <w:rFonts w:ascii="Arial" w:hAnsi="Arial" w:cs="Arial"/>
          <w:lang w:val="en-US"/>
        </w:rPr>
        <w:t>4-10 May 2023</w:t>
      </w:r>
      <w:r w:rsidR="00A40C64" w:rsidRPr="00E33CBF">
        <w:rPr>
          <w:rFonts w:ascii="Arial" w:hAnsi="Arial" w:cs="Arial"/>
          <w:lang w:val="en-US"/>
        </w:rPr>
        <w:t xml:space="preserve">) </w:t>
      </w:r>
      <w:r w:rsidR="00A9609F" w:rsidRPr="00E33CBF">
        <w:rPr>
          <w:rFonts w:ascii="Arial" w:hAnsi="Arial" w:cs="Arial"/>
          <w:lang w:val="en-US"/>
        </w:rPr>
        <w:t>under the theme of ‘Analogue.</w:t>
      </w:r>
      <w:r w:rsidR="00DC4F65">
        <w:rPr>
          <w:rFonts w:ascii="Arial" w:hAnsi="Arial" w:cs="Arial"/>
          <w:lang w:val="en-US"/>
        </w:rPr>
        <w:t xml:space="preserve"> Digital.</w:t>
      </w:r>
      <w:r w:rsidR="00A9609F" w:rsidRPr="00E33CBF">
        <w:rPr>
          <w:rFonts w:ascii="Arial" w:hAnsi="Arial" w:cs="Arial"/>
          <w:lang w:val="en-US"/>
        </w:rPr>
        <w:t xml:space="preserve"> Sustainable’</w:t>
      </w:r>
      <w:r w:rsidR="002A5DF5" w:rsidRPr="00E33CBF">
        <w:rPr>
          <w:rFonts w:ascii="Arial" w:hAnsi="Arial" w:cs="Arial"/>
          <w:lang w:val="en-US"/>
        </w:rPr>
        <w:t xml:space="preserve">. </w:t>
      </w:r>
      <w:r w:rsidR="00A9609F" w:rsidRPr="00E33CBF">
        <w:rPr>
          <w:rFonts w:ascii="Arial" w:hAnsi="Arial" w:cs="Arial"/>
        </w:rPr>
        <w:t xml:space="preserve">Fujifilm </w:t>
      </w:r>
      <w:r w:rsidR="007D2FD0">
        <w:rPr>
          <w:rFonts w:ascii="Arial" w:hAnsi="Arial" w:cs="Arial"/>
        </w:rPr>
        <w:t>recognises</w:t>
      </w:r>
      <w:r w:rsidR="00A9609F" w:rsidRPr="00E33CBF">
        <w:rPr>
          <w:rFonts w:ascii="Arial" w:hAnsi="Arial" w:cs="Arial"/>
        </w:rPr>
        <w:t xml:space="preserve"> how print can add value to packaging, and is combining expertise in the latest digital print technologies with an analogue heritage to create a </w:t>
      </w:r>
      <w:r w:rsidR="002E444B">
        <w:rPr>
          <w:rFonts w:ascii="Arial" w:hAnsi="Arial" w:cs="Arial"/>
        </w:rPr>
        <w:t xml:space="preserve">unique </w:t>
      </w:r>
      <w:r w:rsidR="00A9609F" w:rsidRPr="00E33CBF">
        <w:rPr>
          <w:rFonts w:ascii="Arial" w:hAnsi="Arial" w:cs="Arial"/>
        </w:rPr>
        <w:t>portfolio that supports the production of both analogue and digitally printed packaging</w:t>
      </w:r>
      <w:r w:rsidR="001C7858" w:rsidRPr="00E33CBF">
        <w:rPr>
          <w:rFonts w:ascii="Arial" w:hAnsi="Arial" w:cs="Arial"/>
        </w:rPr>
        <w:t xml:space="preserve">, </w:t>
      </w:r>
      <w:r w:rsidR="00C70E0D" w:rsidRPr="00E33CBF">
        <w:rPr>
          <w:rFonts w:ascii="Arial" w:hAnsi="Arial" w:cs="Arial"/>
        </w:rPr>
        <w:t xml:space="preserve">all </w:t>
      </w:r>
      <w:r w:rsidR="001C7858" w:rsidRPr="00E33CBF">
        <w:rPr>
          <w:rFonts w:ascii="Arial" w:hAnsi="Arial" w:cs="Arial"/>
        </w:rPr>
        <w:t>while demonstrating a commitment to sustainability</w:t>
      </w:r>
      <w:r w:rsidR="00A9609F" w:rsidRPr="00E33CBF">
        <w:rPr>
          <w:rFonts w:ascii="Arial" w:hAnsi="Arial" w:cs="Arial"/>
        </w:rPr>
        <w:t>.</w:t>
      </w:r>
    </w:p>
    <w:p w14:paraId="1614CD8B" w14:textId="77777777" w:rsidR="00814A6A" w:rsidRPr="00E33CBF" w:rsidRDefault="00814A6A" w:rsidP="00814A6A">
      <w:pPr>
        <w:spacing w:after="0" w:line="360" w:lineRule="auto"/>
        <w:jc w:val="both"/>
        <w:rPr>
          <w:rFonts w:ascii="Arial" w:hAnsi="Arial" w:cs="Arial"/>
          <w:lang w:val="en-US"/>
        </w:rPr>
      </w:pPr>
    </w:p>
    <w:p w14:paraId="06C540B1" w14:textId="13700B8E" w:rsidR="00814A6A" w:rsidRPr="00E33CBF" w:rsidRDefault="00A9609F" w:rsidP="00814A6A">
      <w:pPr>
        <w:autoSpaceDE w:val="0"/>
        <w:autoSpaceDN w:val="0"/>
        <w:adjustRightInd w:val="0"/>
        <w:spacing w:afterLines="160" w:after="384" w:line="360" w:lineRule="auto"/>
        <w:jc w:val="both"/>
        <w:rPr>
          <w:rFonts w:ascii="Arial" w:hAnsi="Arial" w:cs="Arial"/>
          <w:b/>
          <w:bCs/>
        </w:rPr>
      </w:pPr>
      <w:r w:rsidRPr="00E33CBF">
        <w:rPr>
          <w:rFonts w:ascii="Arial" w:hAnsi="Arial" w:cs="Arial"/>
          <w:b/>
          <w:bCs/>
        </w:rPr>
        <w:t>Analogue</w:t>
      </w:r>
      <w:r w:rsidR="0066413A" w:rsidRPr="00E33CBF">
        <w:rPr>
          <w:rFonts w:ascii="Arial" w:hAnsi="Arial" w:cs="Arial"/>
          <w:b/>
          <w:bCs/>
        </w:rPr>
        <w:t xml:space="preserve"> solutions</w:t>
      </w:r>
    </w:p>
    <w:p w14:paraId="79ABFE9A" w14:textId="31A271CA" w:rsidR="00A9609F" w:rsidRPr="00E33CBF" w:rsidRDefault="0066413A" w:rsidP="00814A6A">
      <w:pPr>
        <w:spacing w:after="0" w:line="360" w:lineRule="auto"/>
        <w:jc w:val="both"/>
        <w:rPr>
          <w:rFonts w:ascii="Arial" w:hAnsi="Arial" w:cs="Arial"/>
        </w:rPr>
      </w:pPr>
      <w:r w:rsidRPr="00E33CBF">
        <w:rPr>
          <w:rFonts w:ascii="Arial" w:hAnsi="Arial" w:cs="Arial"/>
        </w:rPr>
        <w:t>Fujifilm will showcase its</w:t>
      </w:r>
      <w:r w:rsidRPr="00E33CBF">
        <w:rPr>
          <w:rFonts w:ascii="Arial" w:hAnsi="Arial" w:cs="Arial"/>
          <w:b/>
          <w:bCs/>
        </w:rPr>
        <w:t xml:space="preserve"> </w:t>
      </w:r>
      <w:r w:rsidR="00D24E1E" w:rsidRPr="00E33CBF">
        <w:rPr>
          <w:rFonts w:ascii="Arial" w:hAnsi="Arial" w:cs="Arial"/>
          <w:b/>
          <w:bCs/>
        </w:rPr>
        <w:t>renowned</w:t>
      </w:r>
      <w:r w:rsidRPr="00E33CBF">
        <w:rPr>
          <w:rFonts w:ascii="Arial" w:hAnsi="Arial" w:cs="Arial"/>
          <w:b/>
          <w:bCs/>
        </w:rPr>
        <w:t xml:space="preserve"> </w:t>
      </w:r>
      <w:r w:rsidR="00A9609F" w:rsidRPr="00E33CBF">
        <w:rPr>
          <w:rFonts w:ascii="Arial" w:hAnsi="Arial" w:cs="Arial"/>
          <w:b/>
          <w:bCs/>
        </w:rPr>
        <w:t>Flenex FW</w:t>
      </w:r>
      <w:r w:rsidR="00A9609F" w:rsidRPr="00E33CBF">
        <w:rPr>
          <w:rFonts w:ascii="Arial" w:hAnsi="Arial" w:cs="Arial"/>
        </w:rPr>
        <w:t xml:space="preserve"> </w:t>
      </w:r>
      <w:r w:rsidR="00A9609F" w:rsidRPr="00E33CBF">
        <w:rPr>
          <w:rFonts w:ascii="Arial" w:hAnsi="Arial" w:cs="Arial"/>
          <w:b/>
          <w:bCs/>
        </w:rPr>
        <w:t>water-washable flexo plates</w:t>
      </w:r>
      <w:r w:rsidR="00A9609F" w:rsidRPr="00E33CBF">
        <w:rPr>
          <w:rFonts w:ascii="Arial" w:hAnsi="Arial" w:cs="Arial"/>
        </w:rPr>
        <w:t xml:space="preserve"> that eliminate environmentally harmful solvents often used in the plate-making process and are more durable than most alternatives, meaning fewer plate changes and less waste.</w:t>
      </w:r>
      <w:r w:rsidRPr="00E33CBF">
        <w:rPr>
          <w:rFonts w:ascii="Arial" w:hAnsi="Arial" w:cs="Arial"/>
        </w:rPr>
        <w:t xml:space="preserve"> The</w:t>
      </w:r>
      <w:r w:rsidR="00A9609F" w:rsidRPr="00E33CBF">
        <w:rPr>
          <w:rFonts w:ascii="Arial" w:hAnsi="Arial" w:cs="Arial"/>
        </w:rPr>
        <w:t xml:space="preserve"> sustainable benefits go hand-in-hand with greater press stability and higher, more consistent quality. </w:t>
      </w:r>
    </w:p>
    <w:p w14:paraId="24A5A949" w14:textId="13FA67BC" w:rsidR="00B07355" w:rsidRPr="00E33CBF" w:rsidRDefault="0066413A" w:rsidP="00814A6A">
      <w:pPr>
        <w:autoSpaceDE w:val="0"/>
        <w:autoSpaceDN w:val="0"/>
        <w:adjustRightInd w:val="0"/>
        <w:spacing w:after="0" w:line="360" w:lineRule="auto"/>
        <w:jc w:val="both"/>
        <w:rPr>
          <w:rFonts w:ascii="Arial" w:hAnsi="Arial" w:cs="Arial"/>
        </w:rPr>
      </w:pPr>
      <w:r w:rsidRPr="00E33CBF">
        <w:rPr>
          <w:rFonts w:ascii="Arial" w:hAnsi="Arial" w:cs="Arial"/>
        </w:rPr>
        <w:t xml:space="preserve">Also </w:t>
      </w:r>
      <w:r w:rsidR="002E444B">
        <w:rPr>
          <w:rFonts w:ascii="Arial" w:hAnsi="Arial" w:cs="Arial"/>
        </w:rPr>
        <w:t xml:space="preserve">showcased </w:t>
      </w:r>
      <w:r w:rsidRPr="00E33CBF">
        <w:rPr>
          <w:rFonts w:ascii="Arial" w:hAnsi="Arial" w:cs="Arial"/>
        </w:rPr>
        <w:t>on the stand will be Fujifilm’s range of</w:t>
      </w:r>
      <w:r w:rsidR="00A9609F" w:rsidRPr="00E33CBF">
        <w:rPr>
          <w:rFonts w:ascii="Arial" w:hAnsi="Arial" w:cs="Arial"/>
        </w:rPr>
        <w:t xml:space="preserve"> </w:t>
      </w:r>
      <w:r w:rsidR="00A9609F" w:rsidRPr="00E33CBF">
        <w:rPr>
          <w:rFonts w:ascii="Arial" w:hAnsi="Arial" w:cs="Arial"/>
          <w:b/>
        </w:rPr>
        <w:t>narrow web inks</w:t>
      </w:r>
      <w:r w:rsidR="00A9609F" w:rsidRPr="00E33CBF">
        <w:rPr>
          <w:rFonts w:ascii="Arial" w:hAnsi="Arial" w:cs="Arial"/>
        </w:rPr>
        <w:t xml:space="preserve">, which </w:t>
      </w:r>
      <w:r w:rsidRPr="00E33CBF">
        <w:rPr>
          <w:rFonts w:ascii="Arial" w:hAnsi="Arial" w:cs="Arial"/>
        </w:rPr>
        <w:t>Fujifilm has</w:t>
      </w:r>
      <w:r w:rsidR="00A9609F" w:rsidRPr="00E33CBF">
        <w:rPr>
          <w:rFonts w:ascii="Arial" w:hAnsi="Arial" w:cs="Arial"/>
        </w:rPr>
        <w:t xml:space="preserve"> been </w:t>
      </w:r>
      <w:r w:rsidR="000B29D9">
        <w:rPr>
          <w:rFonts w:ascii="Arial" w:hAnsi="Arial" w:cs="Arial"/>
        </w:rPr>
        <w:t>manufacturing</w:t>
      </w:r>
      <w:r w:rsidR="000B29D9" w:rsidRPr="00E33CBF">
        <w:rPr>
          <w:rFonts w:ascii="Arial" w:hAnsi="Arial" w:cs="Arial"/>
        </w:rPr>
        <w:t xml:space="preserve"> </w:t>
      </w:r>
      <w:r w:rsidR="00A9609F" w:rsidRPr="00E33CBF">
        <w:rPr>
          <w:rFonts w:ascii="Arial" w:hAnsi="Arial" w:cs="Arial"/>
        </w:rPr>
        <w:t xml:space="preserve">for many years, </w:t>
      </w:r>
      <w:r w:rsidR="000B29D9">
        <w:rPr>
          <w:rFonts w:ascii="Arial" w:hAnsi="Arial" w:cs="Arial"/>
        </w:rPr>
        <w:t xml:space="preserve">and </w:t>
      </w:r>
      <w:r w:rsidR="00A9609F" w:rsidRPr="00E33CBF">
        <w:rPr>
          <w:rFonts w:ascii="Arial" w:hAnsi="Arial" w:cs="Arial"/>
        </w:rPr>
        <w:t xml:space="preserve">which have </w:t>
      </w:r>
      <w:r w:rsidR="000B29D9">
        <w:rPr>
          <w:rFonts w:ascii="Arial" w:hAnsi="Arial" w:cs="Arial"/>
        </w:rPr>
        <w:t xml:space="preserve">earned </w:t>
      </w:r>
      <w:r w:rsidR="00A9609F" w:rsidRPr="00E33CBF">
        <w:rPr>
          <w:rFonts w:ascii="Arial" w:hAnsi="Arial" w:cs="Arial"/>
        </w:rPr>
        <w:t xml:space="preserve">a market reputation for both quality and versatility. </w:t>
      </w:r>
    </w:p>
    <w:p w14:paraId="23080B53" w14:textId="77777777" w:rsidR="00B07355" w:rsidRPr="00E33CBF" w:rsidRDefault="00B07355" w:rsidP="00E33CBF">
      <w:pPr>
        <w:autoSpaceDE w:val="0"/>
        <w:autoSpaceDN w:val="0"/>
        <w:adjustRightInd w:val="0"/>
        <w:spacing w:after="0" w:line="360" w:lineRule="auto"/>
        <w:jc w:val="both"/>
        <w:rPr>
          <w:rFonts w:ascii="Arial" w:hAnsi="Arial" w:cs="Arial"/>
        </w:rPr>
      </w:pPr>
    </w:p>
    <w:p w14:paraId="18C237C7" w14:textId="049BD94B" w:rsidR="00A9609F" w:rsidRPr="00E33CBF" w:rsidRDefault="00A9609F" w:rsidP="00E33CBF">
      <w:pPr>
        <w:autoSpaceDE w:val="0"/>
        <w:autoSpaceDN w:val="0"/>
        <w:adjustRightInd w:val="0"/>
        <w:spacing w:after="0" w:line="360" w:lineRule="auto"/>
        <w:jc w:val="both"/>
        <w:rPr>
          <w:rFonts w:ascii="Arial" w:hAnsi="Arial" w:cs="Arial"/>
        </w:rPr>
      </w:pPr>
      <w:r w:rsidRPr="00E33CBF">
        <w:rPr>
          <w:rFonts w:ascii="Arial" w:hAnsi="Arial" w:cs="Arial"/>
        </w:rPr>
        <w:t xml:space="preserve">In addition, </w:t>
      </w:r>
      <w:r w:rsidR="00B07355" w:rsidRPr="00E33CBF">
        <w:rPr>
          <w:rFonts w:ascii="Arial" w:hAnsi="Arial" w:cs="Arial"/>
        </w:rPr>
        <w:t>Fujifilm’s</w:t>
      </w:r>
      <w:r w:rsidRPr="00E33CBF">
        <w:rPr>
          <w:rFonts w:ascii="Arial" w:hAnsi="Arial" w:cs="Arial"/>
        </w:rPr>
        <w:t xml:space="preserve"> retrofittable </w:t>
      </w:r>
      <w:r w:rsidRPr="00E33CBF">
        <w:rPr>
          <w:rFonts w:ascii="Arial" w:hAnsi="Arial" w:cs="Arial"/>
          <w:b/>
        </w:rPr>
        <w:t>LED UV curing system</w:t>
      </w:r>
      <w:r w:rsidR="001C7858" w:rsidRPr="00E33CBF">
        <w:rPr>
          <w:rFonts w:ascii="Arial" w:hAnsi="Arial" w:cs="Arial"/>
          <w:b/>
        </w:rPr>
        <w:t xml:space="preserve"> </w:t>
      </w:r>
      <w:r w:rsidR="001C7858" w:rsidRPr="00E33CBF">
        <w:rPr>
          <w:rFonts w:ascii="Arial" w:hAnsi="Arial" w:cs="Arial"/>
          <w:bCs/>
        </w:rPr>
        <w:t>will be on the stand</w:t>
      </w:r>
      <w:r w:rsidR="001C7858" w:rsidRPr="00E33CBF">
        <w:rPr>
          <w:rFonts w:ascii="Arial" w:hAnsi="Arial" w:cs="Arial"/>
        </w:rPr>
        <w:t>. The system</w:t>
      </w:r>
      <w:r w:rsidRPr="00E33CBF">
        <w:rPr>
          <w:rFonts w:ascii="Arial" w:hAnsi="Arial" w:cs="Arial"/>
        </w:rPr>
        <w:t xml:space="preserve"> uniquely combi</w:t>
      </w:r>
      <w:r w:rsidR="001C7858" w:rsidRPr="00E33CBF">
        <w:rPr>
          <w:rFonts w:ascii="Arial" w:hAnsi="Arial" w:cs="Arial"/>
        </w:rPr>
        <w:t>nes</w:t>
      </w:r>
      <w:r w:rsidRPr="00E33CBF">
        <w:rPr>
          <w:rFonts w:ascii="Arial" w:hAnsi="Arial" w:cs="Arial"/>
        </w:rPr>
        <w:t xml:space="preserve"> both LED UV curing hardware and a brand new range of LED UV inks, radically reduc</w:t>
      </w:r>
      <w:r w:rsidR="001C7858" w:rsidRPr="00E33CBF">
        <w:rPr>
          <w:rFonts w:ascii="Arial" w:hAnsi="Arial" w:cs="Arial"/>
        </w:rPr>
        <w:t xml:space="preserve">ing </w:t>
      </w:r>
      <w:r w:rsidRPr="00E33CBF">
        <w:rPr>
          <w:rFonts w:ascii="Arial" w:hAnsi="Arial" w:cs="Arial"/>
        </w:rPr>
        <w:t>energy consumption, eliminat</w:t>
      </w:r>
      <w:r w:rsidR="001C7858" w:rsidRPr="00E33CBF">
        <w:rPr>
          <w:rFonts w:ascii="Arial" w:hAnsi="Arial" w:cs="Arial"/>
        </w:rPr>
        <w:t>ing</w:t>
      </w:r>
      <w:r w:rsidRPr="00E33CBF">
        <w:rPr>
          <w:rFonts w:ascii="Arial" w:hAnsi="Arial" w:cs="Arial"/>
        </w:rPr>
        <w:t xml:space="preserve"> harmful VOCs, requir</w:t>
      </w:r>
      <w:r w:rsidR="001C7858" w:rsidRPr="00E33CBF">
        <w:rPr>
          <w:rFonts w:ascii="Arial" w:hAnsi="Arial" w:cs="Arial"/>
        </w:rPr>
        <w:t>ing</w:t>
      </w:r>
      <w:r w:rsidRPr="00E33CBF">
        <w:rPr>
          <w:rFonts w:ascii="Arial" w:hAnsi="Arial" w:cs="Arial"/>
        </w:rPr>
        <w:t xml:space="preserve"> lower maintenance and produc</w:t>
      </w:r>
      <w:r w:rsidR="001C7858" w:rsidRPr="00E33CBF">
        <w:rPr>
          <w:rFonts w:ascii="Arial" w:hAnsi="Arial" w:cs="Arial"/>
        </w:rPr>
        <w:t>ing</w:t>
      </w:r>
      <w:r w:rsidRPr="00E33CBF">
        <w:rPr>
          <w:rFonts w:ascii="Arial" w:hAnsi="Arial" w:cs="Arial"/>
        </w:rPr>
        <w:t xml:space="preserve"> less waste.  This results in lower costs, along with higher, more consistent quality</w:t>
      </w:r>
      <w:r w:rsidR="00C70E0D" w:rsidRPr="00E33CBF">
        <w:rPr>
          <w:rFonts w:ascii="Arial" w:hAnsi="Arial" w:cs="Arial"/>
        </w:rPr>
        <w:t>.</w:t>
      </w:r>
      <w:r w:rsidR="00B07355" w:rsidRPr="00E33CBF">
        <w:rPr>
          <w:rFonts w:ascii="Arial" w:hAnsi="Arial" w:cs="Arial"/>
        </w:rPr>
        <w:t xml:space="preserve"> </w:t>
      </w:r>
    </w:p>
    <w:p w14:paraId="2E6FAEF7" w14:textId="77777777" w:rsidR="00B07355" w:rsidRPr="00E33CBF" w:rsidRDefault="00B07355" w:rsidP="00E33CBF">
      <w:pPr>
        <w:autoSpaceDE w:val="0"/>
        <w:autoSpaceDN w:val="0"/>
        <w:adjustRightInd w:val="0"/>
        <w:spacing w:after="0" w:line="360" w:lineRule="auto"/>
        <w:jc w:val="both"/>
        <w:rPr>
          <w:rFonts w:ascii="Arial" w:hAnsi="Arial" w:cs="Arial"/>
        </w:rPr>
      </w:pPr>
    </w:p>
    <w:p w14:paraId="27BA5CFD" w14:textId="017C3474" w:rsidR="00A9609F" w:rsidRPr="00E33CBF" w:rsidRDefault="00A9609F" w:rsidP="00E33CBF">
      <w:pPr>
        <w:autoSpaceDE w:val="0"/>
        <w:autoSpaceDN w:val="0"/>
        <w:adjustRightInd w:val="0"/>
        <w:spacing w:afterLines="160" w:after="384" w:line="360" w:lineRule="auto"/>
        <w:jc w:val="both"/>
        <w:rPr>
          <w:rFonts w:ascii="Arial" w:hAnsi="Arial" w:cs="Arial"/>
          <w:b/>
          <w:bCs/>
        </w:rPr>
      </w:pPr>
      <w:r w:rsidRPr="00E33CBF">
        <w:rPr>
          <w:rFonts w:ascii="Arial" w:hAnsi="Arial" w:cs="Arial"/>
          <w:b/>
          <w:bCs/>
        </w:rPr>
        <w:t>Digital</w:t>
      </w:r>
      <w:r w:rsidR="0066413A" w:rsidRPr="00E33CBF">
        <w:rPr>
          <w:rFonts w:ascii="Arial" w:hAnsi="Arial" w:cs="Arial"/>
          <w:b/>
          <w:bCs/>
        </w:rPr>
        <w:t xml:space="preserve"> solutions</w:t>
      </w:r>
    </w:p>
    <w:p w14:paraId="75D18F24" w14:textId="17C5D4CD" w:rsidR="00A9609F" w:rsidRPr="00E33CBF" w:rsidRDefault="00B07355" w:rsidP="00E33CBF">
      <w:pPr>
        <w:spacing w:line="360" w:lineRule="auto"/>
        <w:jc w:val="both"/>
        <w:rPr>
          <w:rFonts w:ascii="Arial" w:hAnsi="Arial" w:cs="Arial"/>
        </w:rPr>
      </w:pPr>
      <w:r w:rsidRPr="00E33CBF">
        <w:rPr>
          <w:rFonts w:ascii="Arial" w:hAnsi="Arial" w:cs="Arial"/>
        </w:rPr>
        <w:t>The</w:t>
      </w:r>
      <w:r w:rsidR="00A9609F" w:rsidRPr="00E33CBF">
        <w:rPr>
          <w:rFonts w:ascii="Arial" w:hAnsi="Arial" w:cs="Arial"/>
        </w:rPr>
        <w:t xml:space="preserve"> </w:t>
      </w:r>
      <w:r w:rsidR="00A9609F" w:rsidRPr="00E33CBF">
        <w:rPr>
          <w:rFonts w:ascii="Arial" w:hAnsi="Arial" w:cs="Arial"/>
          <w:b/>
          <w:bCs/>
        </w:rPr>
        <w:t>Jet Press 750S</w:t>
      </w:r>
      <w:r w:rsidR="00A9609F" w:rsidRPr="00E33CBF">
        <w:rPr>
          <w:rFonts w:ascii="Arial" w:hAnsi="Arial" w:cs="Arial"/>
        </w:rPr>
        <w:t xml:space="preserve"> </w:t>
      </w:r>
      <w:r w:rsidR="00A9609F" w:rsidRPr="00E33CBF">
        <w:rPr>
          <w:rFonts w:ascii="Arial" w:hAnsi="Arial" w:cs="Arial"/>
          <w:b/>
        </w:rPr>
        <w:t>High Speed Model</w:t>
      </w:r>
      <w:r w:rsidRPr="00E33CBF">
        <w:rPr>
          <w:rFonts w:ascii="Arial" w:hAnsi="Arial" w:cs="Arial"/>
        </w:rPr>
        <w:t xml:space="preserve">, which </w:t>
      </w:r>
      <w:r w:rsidR="00A9609F" w:rsidRPr="00E33CBF">
        <w:rPr>
          <w:rFonts w:ascii="Arial" w:hAnsi="Arial" w:cs="Arial"/>
        </w:rPr>
        <w:t xml:space="preserve">has set a new standard for </w:t>
      </w:r>
      <w:r w:rsidR="002E444B">
        <w:rPr>
          <w:rFonts w:ascii="Arial" w:hAnsi="Arial" w:cs="Arial"/>
        </w:rPr>
        <w:t xml:space="preserve">print </w:t>
      </w:r>
      <w:r w:rsidR="00A9609F" w:rsidRPr="00E33CBF">
        <w:rPr>
          <w:rFonts w:ascii="Arial" w:hAnsi="Arial" w:cs="Arial"/>
        </w:rPr>
        <w:t>quality</w:t>
      </w:r>
      <w:r w:rsidR="002E444B">
        <w:rPr>
          <w:rFonts w:ascii="Arial" w:hAnsi="Arial" w:cs="Arial"/>
        </w:rPr>
        <w:t xml:space="preserve"> whatever the technology, </w:t>
      </w:r>
      <w:r w:rsidRPr="00E33CBF">
        <w:rPr>
          <w:rFonts w:ascii="Arial" w:hAnsi="Arial" w:cs="Arial"/>
        </w:rPr>
        <w:t xml:space="preserve">will be </w:t>
      </w:r>
      <w:r w:rsidR="002E444B">
        <w:rPr>
          <w:rFonts w:ascii="Arial" w:hAnsi="Arial" w:cs="Arial"/>
        </w:rPr>
        <w:t xml:space="preserve">running live </w:t>
      </w:r>
      <w:r w:rsidRPr="00E33CBF">
        <w:rPr>
          <w:rFonts w:ascii="Arial" w:hAnsi="Arial" w:cs="Arial"/>
        </w:rPr>
        <w:t>on the stand</w:t>
      </w:r>
      <w:r w:rsidR="002E444B">
        <w:rPr>
          <w:rFonts w:ascii="Arial" w:hAnsi="Arial" w:cs="Arial"/>
        </w:rPr>
        <w:t xml:space="preserve">, producing folding carton packaging in conjunction with a Kama finishing unit. </w:t>
      </w:r>
      <w:r w:rsidR="00A9609F" w:rsidRPr="00E33CBF">
        <w:rPr>
          <w:rFonts w:ascii="Arial" w:hAnsi="Arial" w:cs="Arial"/>
        </w:rPr>
        <w:t xml:space="preserve">Well-known and highly respected in the commercial print sector, it is also </w:t>
      </w:r>
      <w:r w:rsidR="00A9609F" w:rsidRPr="00E33CBF">
        <w:rPr>
          <w:rFonts w:ascii="Arial" w:hAnsi="Arial" w:cs="Arial"/>
        </w:rPr>
        <w:lastRenderedPageBreak/>
        <w:t>designed to print short-run, folding-carton packaging at exceptionally high levels of quality, with many customers using it exclusively for this purpose.</w:t>
      </w:r>
    </w:p>
    <w:p w14:paraId="036D542A" w14:textId="52B00C6B" w:rsidR="00A9609F" w:rsidRPr="00E33CBF" w:rsidRDefault="00A9609F" w:rsidP="00E33CBF">
      <w:pPr>
        <w:spacing w:line="360" w:lineRule="auto"/>
        <w:jc w:val="both"/>
        <w:rPr>
          <w:rFonts w:ascii="Arial" w:hAnsi="Arial" w:cs="Arial"/>
        </w:rPr>
      </w:pPr>
      <w:r w:rsidRPr="00E33CBF">
        <w:rPr>
          <w:rFonts w:ascii="Arial" w:hAnsi="Arial" w:cs="Arial"/>
        </w:rPr>
        <w:t xml:space="preserve">Fujifilm also offers a wide range of scalable </w:t>
      </w:r>
      <w:r w:rsidRPr="00E33CBF">
        <w:rPr>
          <w:rFonts w:ascii="Arial" w:hAnsi="Arial" w:cs="Arial"/>
          <w:b/>
          <w:bCs/>
        </w:rPr>
        <w:t>imprinting systems</w:t>
      </w:r>
      <w:r w:rsidRPr="00E33CBF">
        <w:rPr>
          <w:rFonts w:ascii="Arial" w:hAnsi="Arial" w:cs="Arial"/>
        </w:rPr>
        <w:t xml:space="preserve"> that bring the benefits of digital printing to analogue processes by combining Fujifilm’s proprietary technologies across printheads, ink</w:t>
      </w:r>
      <w:r w:rsidR="002E444B">
        <w:rPr>
          <w:rFonts w:ascii="Arial" w:hAnsi="Arial" w:cs="Arial"/>
        </w:rPr>
        <w:t xml:space="preserve">s and </w:t>
      </w:r>
      <w:r w:rsidRPr="00E33CBF">
        <w:rPr>
          <w:rFonts w:ascii="Arial" w:hAnsi="Arial" w:cs="Arial"/>
        </w:rPr>
        <w:t>transport systems with the company’s in depth integration expertise. Based on Fujifilm’s world-leading Samba piezo-electric printbars, the company’s imprinting solutions allow digital inkjet printing to be integrated directly into existing analogue production lines for a broad range of industrial applications.</w:t>
      </w:r>
    </w:p>
    <w:p w14:paraId="14427AF2" w14:textId="324FD038" w:rsidR="00A9609F" w:rsidRPr="00E33CBF" w:rsidRDefault="00B07355" w:rsidP="00E33CBF">
      <w:pPr>
        <w:spacing w:line="360" w:lineRule="auto"/>
        <w:jc w:val="both"/>
        <w:rPr>
          <w:rFonts w:ascii="Arial" w:hAnsi="Arial" w:cs="Arial"/>
        </w:rPr>
      </w:pPr>
      <w:r w:rsidRPr="00E33CBF">
        <w:rPr>
          <w:rFonts w:ascii="Arial" w:hAnsi="Arial" w:cs="Arial"/>
        </w:rPr>
        <w:t xml:space="preserve">The </w:t>
      </w:r>
      <w:r w:rsidR="00A9609F" w:rsidRPr="00E33CBF">
        <w:rPr>
          <w:rFonts w:ascii="Arial" w:hAnsi="Arial" w:cs="Arial"/>
          <w:b/>
          <w:bCs/>
        </w:rPr>
        <w:t>Jet Press FP790</w:t>
      </w:r>
      <w:r w:rsidR="00A9609F" w:rsidRPr="00E33CBF">
        <w:rPr>
          <w:rFonts w:ascii="Arial" w:hAnsi="Arial" w:cs="Arial"/>
        </w:rPr>
        <w:t xml:space="preserve"> digital flexible packaging press </w:t>
      </w:r>
      <w:r w:rsidR="002E444B">
        <w:rPr>
          <w:rFonts w:ascii="Arial" w:hAnsi="Arial" w:cs="Arial"/>
        </w:rPr>
        <w:t xml:space="preserve">will also </w:t>
      </w:r>
      <w:r w:rsidR="00A9609F" w:rsidRPr="00E33CBF">
        <w:rPr>
          <w:rFonts w:ascii="Arial" w:hAnsi="Arial" w:cs="Arial"/>
        </w:rPr>
        <w:t xml:space="preserve">feature </w:t>
      </w:r>
      <w:r w:rsidR="002E444B">
        <w:rPr>
          <w:rFonts w:ascii="Arial" w:hAnsi="Arial" w:cs="Arial"/>
        </w:rPr>
        <w:t xml:space="preserve">on the stand. </w:t>
      </w:r>
      <w:r w:rsidR="00A9609F" w:rsidRPr="00E33CBF">
        <w:rPr>
          <w:rFonts w:ascii="Arial" w:hAnsi="Arial" w:cs="Arial"/>
        </w:rPr>
        <w:t xml:space="preserve">Built on decades of Fujifilm inkjet expertise, the Jet Press FP790 is designed to offer a digital alternative to flexo production for mainstream applications and print runs, and meets the strategic needs of businesses faced with the challenge of dealing with the proliferation of SKUs, a widening variety of products and shorter delivery times. </w:t>
      </w:r>
    </w:p>
    <w:p w14:paraId="212633DE" w14:textId="2C2A6089" w:rsidR="00BF756D" w:rsidRPr="00796F1B" w:rsidRDefault="00BF756D" w:rsidP="00796F1B">
      <w:pPr>
        <w:spacing w:before="100" w:beforeAutospacing="1" w:after="100" w:afterAutospacing="1" w:line="360" w:lineRule="auto"/>
        <w:rPr>
          <w:rFonts w:ascii="Arial" w:hAnsi="Arial" w:cs="Arial"/>
          <w:b/>
        </w:rPr>
      </w:pPr>
      <w:r w:rsidRPr="00796F1B">
        <w:rPr>
          <w:rFonts w:ascii="Arial" w:hAnsi="Arial" w:cs="Arial"/>
          <w:b/>
        </w:rPr>
        <w:t>Sustainable</w:t>
      </w:r>
    </w:p>
    <w:p w14:paraId="7A8CF4F6" w14:textId="407CFA8D" w:rsidR="00BF756D" w:rsidRPr="00796F1B" w:rsidRDefault="00BF756D" w:rsidP="00796F1B">
      <w:pPr>
        <w:spacing w:before="100" w:beforeAutospacing="1" w:after="100" w:afterAutospacing="1" w:line="360" w:lineRule="auto"/>
        <w:rPr>
          <w:rFonts w:ascii="Arial" w:hAnsi="Arial" w:cs="Arial"/>
        </w:rPr>
      </w:pPr>
      <w:r>
        <w:rPr>
          <w:rFonts w:ascii="Arial" w:hAnsi="Arial" w:cs="Arial"/>
        </w:rPr>
        <w:t xml:space="preserve">Across both analogue and digital solutions, Fujifilm will also be demonstrating how packaging businesses </w:t>
      </w:r>
      <w:r w:rsidR="006D6A31">
        <w:rPr>
          <w:rFonts w:ascii="Arial" w:hAnsi="Arial" w:cs="Arial"/>
        </w:rPr>
        <w:t xml:space="preserve">can </w:t>
      </w:r>
      <w:r>
        <w:rPr>
          <w:rFonts w:ascii="Arial" w:hAnsi="Arial" w:cs="Arial"/>
        </w:rPr>
        <w:t xml:space="preserve">be more sustainable.  Fujifilm’s </w:t>
      </w:r>
      <w:r w:rsidRPr="00FF0024">
        <w:rPr>
          <w:rFonts w:ascii="Arial" w:hAnsi="Arial" w:cs="Arial"/>
        </w:rPr>
        <w:t xml:space="preserve">Flenex plates, for example, </w:t>
      </w:r>
      <w:r w:rsidRPr="00796F1B">
        <w:rPr>
          <w:rFonts w:ascii="Arial" w:hAnsi="Arial" w:cs="Arial"/>
        </w:rPr>
        <w:t xml:space="preserve">reduce waste and eliminate the use of environmentally harmful solvents altogether, and when combined with </w:t>
      </w:r>
      <w:r w:rsidR="00FF0024">
        <w:rPr>
          <w:rFonts w:ascii="Arial" w:hAnsi="Arial" w:cs="Arial"/>
        </w:rPr>
        <w:t xml:space="preserve">the company’s </w:t>
      </w:r>
      <w:r w:rsidRPr="00796F1B">
        <w:rPr>
          <w:rFonts w:ascii="Arial" w:hAnsi="Arial" w:cs="Arial"/>
        </w:rPr>
        <w:t xml:space="preserve">PRC1 filtration unit, </w:t>
      </w:r>
      <w:r w:rsidR="00FF0024">
        <w:rPr>
          <w:rFonts w:ascii="Arial" w:hAnsi="Arial" w:cs="Arial"/>
        </w:rPr>
        <w:t xml:space="preserve">also minimise </w:t>
      </w:r>
      <w:r w:rsidRPr="00796F1B">
        <w:rPr>
          <w:rFonts w:ascii="Arial" w:hAnsi="Arial" w:cs="Arial"/>
        </w:rPr>
        <w:t xml:space="preserve">water. </w:t>
      </w:r>
      <w:r w:rsidR="00FF0024">
        <w:rPr>
          <w:rFonts w:ascii="Arial" w:hAnsi="Arial" w:cs="Arial"/>
        </w:rPr>
        <w:t xml:space="preserve">Fujifilm’s </w:t>
      </w:r>
      <w:r w:rsidRPr="00796F1B">
        <w:rPr>
          <w:rFonts w:ascii="Arial" w:hAnsi="Arial" w:cs="Arial"/>
        </w:rPr>
        <w:t xml:space="preserve">LED UV curing system </w:t>
      </w:r>
      <w:r w:rsidR="00FF0024" w:rsidRPr="00FF0024">
        <w:rPr>
          <w:rFonts w:ascii="Arial" w:hAnsi="Arial" w:cs="Arial"/>
        </w:rPr>
        <w:t>slas</w:t>
      </w:r>
      <w:r w:rsidR="00FF0024">
        <w:rPr>
          <w:rFonts w:ascii="Arial" w:hAnsi="Arial" w:cs="Arial"/>
        </w:rPr>
        <w:t>hes</w:t>
      </w:r>
      <w:r w:rsidRPr="00796F1B">
        <w:rPr>
          <w:rFonts w:ascii="Arial" w:hAnsi="Arial" w:cs="Arial"/>
        </w:rPr>
        <w:t xml:space="preserve"> energy use, </w:t>
      </w:r>
      <w:r w:rsidR="00FF0024">
        <w:rPr>
          <w:rFonts w:ascii="Arial" w:hAnsi="Arial" w:cs="Arial"/>
        </w:rPr>
        <w:t xml:space="preserve">and the company’s </w:t>
      </w:r>
      <w:r w:rsidRPr="00796F1B">
        <w:rPr>
          <w:rFonts w:ascii="Arial" w:hAnsi="Arial" w:cs="Arial"/>
        </w:rPr>
        <w:t xml:space="preserve">narrow web </w:t>
      </w:r>
      <w:r w:rsidR="00FF0024">
        <w:rPr>
          <w:rFonts w:ascii="Arial" w:hAnsi="Arial" w:cs="Arial"/>
        </w:rPr>
        <w:t>i</w:t>
      </w:r>
      <w:r w:rsidRPr="00796F1B">
        <w:rPr>
          <w:rFonts w:ascii="Arial" w:hAnsi="Arial" w:cs="Arial"/>
        </w:rPr>
        <w:t xml:space="preserve">nks </w:t>
      </w:r>
      <w:r w:rsidR="00FF0024">
        <w:rPr>
          <w:rFonts w:ascii="Arial" w:hAnsi="Arial" w:cs="Arial"/>
        </w:rPr>
        <w:t xml:space="preserve">are </w:t>
      </w:r>
      <w:r w:rsidRPr="00796F1B">
        <w:rPr>
          <w:rFonts w:ascii="Arial" w:hAnsi="Arial" w:cs="Arial"/>
        </w:rPr>
        <w:t xml:space="preserve">solvent-free and manufactured in the UK at </w:t>
      </w:r>
      <w:r w:rsidR="00FF0024">
        <w:rPr>
          <w:rFonts w:ascii="Arial" w:hAnsi="Arial" w:cs="Arial"/>
        </w:rPr>
        <w:t xml:space="preserve">Fujifilm’s </w:t>
      </w:r>
      <w:r w:rsidRPr="00796F1B">
        <w:rPr>
          <w:rFonts w:ascii="Arial" w:hAnsi="Arial" w:cs="Arial"/>
        </w:rPr>
        <w:t>award-winning Broadstairs factory, where extreme care is taken to ensure all manufacturing and operational processes are as environmentally responsible as possible.</w:t>
      </w:r>
    </w:p>
    <w:p w14:paraId="3958FEB7" w14:textId="572026BC" w:rsidR="00BF756D" w:rsidRPr="00796F1B" w:rsidRDefault="00BF756D" w:rsidP="00796F1B">
      <w:pPr>
        <w:spacing w:before="100" w:beforeAutospacing="1" w:after="525" w:line="360" w:lineRule="auto"/>
        <w:rPr>
          <w:rFonts w:ascii="Arial" w:hAnsi="Arial" w:cs="Arial"/>
        </w:rPr>
      </w:pPr>
      <w:r w:rsidRPr="00796F1B">
        <w:rPr>
          <w:rFonts w:ascii="Arial" w:hAnsi="Arial" w:cs="Arial"/>
        </w:rPr>
        <w:t xml:space="preserve">Similarly, </w:t>
      </w:r>
      <w:r w:rsidR="00FF0024">
        <w:rPr>
          <w:rFonts w:ascii="Arial" w:hAnsi="Arial" w:cs="Arial"/>
        </w:rPr>
        <w:t xml:space="preserve">Fujifilm’s </w:t>
      </w:r>
      <w:r w:rsidRPr="00796F1B">
        <w:rPr>
          <w:rFonts w:ascii="Arial" w:hAnsi="Arial" w:cs="Arial"/>
        </w:rPr>
        <w:t>imprinting solutions can breathe new life into an analogue production line, bringing additional functionality without the investment in a new line. Where a new investment is necessary to meet market needs, the Jet Press 750S and Jet Press FP790 digital presses eliminate many of the processes and consumables associated with traditional analogue production. Much has also been written about how the Jet Press 750S can contribute to a more circular economy.</w:t>
      </w:r>
    </w:p>
    <w:p w14:paraId="55067B1D" w14:textId="23BCAA06" w:rsidR="002E1DE2" w:rsidRPr="00E33CBF" w:rsidRDefault="00C70E0D" w:rsidP="00E33CBF">
      <w:pPr>
        <w:spacing w:line="360" w:lineRule="auto"/>
        <w:jc w:val="both"/>
        <w:rPr>
          <w:rFonts w:ascii="Arial" w:hAnsi="Arial" w:cs="Arial"/>
        </w:rPr>
      </w:pPr>
      <w:r w:rsidRPr="00E33CBF">
        <w:rPr>
          <w:rFonts w:ascii="Arial" w:hAnsi="Arial" w:cs="Arial"/>
        </w:rPr>
        <w:lastRenderedPageBreak/>
        <w:t>Manuel Schrutt, Head of Packaging, EMEA comments:</w:t>
      </w:r>
      <w:r w:rsidR="008D29F9" w:rsidRPr="00E33CBF">
        <w:rPr>
          <w:rFonts w:ascii="Arial" w:hAnsi="Arial" w:cs="Arial"/>
        </w:rPr>
        <w:t xml:space="preserve"> “We are delighted to be exhibiting at interpack 2023</w:t>
      </w:r>
      <w:r w:rsidR="000B29D9">
        <w:rPr>
          <w:rFonts w:ascii="Arial" w:hAnsi="Arial" w:cs="Arial"/>
        </w:rPr>
        <w:t>, the f</w:t>
      </w:r>
      <w:r w:rsidR="008D29F9" w:rsidRPr="00E33CBF">
        <w:rPr>
          <w:rFonts w:ascii="Arial" w:hAnsi="Arial" w:cs="Arial"/>
        </w:rPr>
        <w:t xml:space="preserve">lagship show for the </w:t>
      </w:r>
      <w:r w:rsidR="000B29D9">
        <w:rPr>
          <w:rFonts w:ascii="Arial" w:hAnsi="Arial" w:cs="Arial"/>
        </w:rPr>
        <w:t xml:space="preserve">global </w:t>
      </w:r>
      <w:r w:rsidR="008D29F9" w:rsidRPr="00E33CBF">
        <w:rPr>
          <w:rFonts w:ascii="Arial" w:hAnsi="Arial" w:cs="Arial"/>
        </w:rPr>
        <w:t>packaging industry</w:t>
      </w:r>
      <w:r w:rsidR="000B29D9">
        <w:rPr>
          <w:rFonts w:ascii="Arial" w:hAnsi="Arial" w:cs="Arial"/>
        </w:rPr>
        <w:t>.</w:t>
      </w:r>
      <w:r w:rsidR="004D4A00" w:rsidRPr="00E33CBF">
        <w:rPr>
          <w:rFonts w:ascii="Arial" w:hAnsi="Arial" w:cs="Arial"/>
        </w:rPr>
        <w:t xml:space="preserve"> </w:t>
      </w:r>
      <w:r w:rsidR="000B29D9">
        <w:rPr>
          <w:rFonts w:ascii="Arial" w:hAnsi="Arial" w:cs="Arial"/>
        </w:rPr>
        <w:t>I</w:t>
      </w:r>
      <w:r w:rsidR="004D4A00" w:rsidRPr="00E33CBF">
        <w:rPr>
          <w:rFonts w:ascii="Arial" w:hAnsi="Arial" w:cs="Arial"/>
        </w:rPr>
        <w:t>t’s great to see the show finally back up and running</w:t>
      </w:r>
      <w:r w:rsidR="002E1DE2" w:rsidRPr="00E33CBF">
        <w:rPr>
          <w:rFonts w:ascii="Arial" w:hAnsi="Arial" w:cs="Arial"/>
        </w:rPr>
        <w:t>, after a long 6 years</w:t>
      </w:r>
      <w:r w:rsidR="004D4A00" w:rsidRPr="00E33CBF">
        <w:rPr>
          <w:rFonts w:ascii="Arial" w:hAnsi="Arial" w:cs="Arial"/>
        </w:rPr>
        <w:t xml:space="preserve">. </w:t>
      </w:r>
      <w:r w:rsidR="00FD37E8" w:rsidRPr="00E33CBF">
        <w:rPr>
          <w:rFonts w:ascii="Arial" w:hAnsi="Arial" w:cs="Arial"/>
        </w:rPr>
        <w:t xml:space="preserve">We are looking forward to connecting with </w:t>
      </w:r>
      <w:r w:rsidR="008C3349" w:rsidRPr="00E33CBF">
        <w:rPr>
          <w:rFonts w:ascii="Arial" w:hAnsi="Arial" w:cs="Arial"/>
        </w:rPr>
        <w:t xml:space="preserve">our </w:t>
      </w:r>
      <w:r w:rsidR="00FD37E8" w:rsidRPr="00E33CBF">
        <w:rPr>
          <w:rFonts w:ascii="Arial" w:hAnsi="Arial" w:cs="Arial"/>
        </w:rPr>
        <w:t xml:space="preserve">existing and potential customers. </w:t>
      </w:r>
    </w:p>
    <w:p w14:paraId="770B0338" w14:textId="4891C477" w:rsidR="00A9609F" w:rsidRPr="00E33CBF" w:rsidRDefault="004D4A00" w:rsidP="00E33CBF">
      <w:pPr>
        <w:spacing w:line="360" w:lineRule="auto"/>
        <w:jc w:val="both"/>
        <w:rPr>
          <w:rFonts w:ascii="Arial" w:hAnsi="Arial" w:cs="Arial"/>
        </w:rPr>
      </w:pPr>
      <w:r w:rsidRPr="00E33CBF">
        <w:rPr>
          <w:rFonts w:ascii="Arial" w:hAnsi="Arial" w:cs="Arial"/>
        </w:rPr>
        <w:t>W</w:t>
      </w:r>
      <w:r w:rsidR="00241F1B" w:rsidRPr="00E33CBF">
        <w:rPr>
          <w:rFonts w:ascii="Arial" w:hAnsi="Arial" w:cs="Arial"/>
        </w:rPr>
        <w:t>e work with packaging producers at all stages of their journey, whether it’s helping them to optimise analogue production lines to maximise efficiency or to introduce a digital capability.</w:t>
      </w:r>
      <w:r w:rsidRPr="00E33CBF">
        <w:rPr>
          <w:rFonts w:ascii="Arial" w:hAnsi="Arial" w:cs="Arial"/>
        </w:rPr>
        <w:t xml:space="preserve"> </w:t>
      </w:r>
      <w:r w:rsidR="001F2CB2" w:rsidRPr="00E33CBF">
        <w:rPr>
          <w:rFonts w:ascii="Arial" w:hAnsi="Arial" w:cs="Arial"/>
        </w:rPr>
        <w:t xml:space="preserve"> </w:t>
      </w:r>
      <w:r w:rsidR="00B07355" w:rsidRPr="00E33CBF">
        <w:rPr>
          <w:rFonts w:ascii="Arial" w:hAnsi="Arial" w:cs="Arial"/>
        </w:rPr>
        <w:t>We don’t do one-size-fits-all – we do the right solution, for the right producer, at the right time. And all our solutions, whether analogue, digital, or somewhere in-between, are designed to reduce waste and the use of environmentally harmful chemicals, minimise energy consumption, and to be as sustainable as possible.</w:t>
      </w:r>
      <w:r w:rsidR="008C3349" w:rsidRPr="00E33CBF">
        <w:rPr>
          <w:rFonts w:ascii="Arial" w:hAnsi="Arial" w:cs="Arial"/>
        </w:rPr>
        <w:t>”</w:t>
      </w:r>
    </w:p>
    <w:p w14:paraId="0C6F7139" w14:textId="20E0303A" w:rsidR="000D2CA1" w:rsidRDefault="00C3317C" w:rsidP="000D2CA1">
      <w:pPr>
        <w:shd w:val="clear" w:color="auto" w:fill="FFFFFF"/>
        <w:rPr>
          <w:color w:val="000000"/>
          <w:sz w:val="24"/>
          <w:szCs w:val="24"/>
        </w:rPr>
      </w:pPr>
      <w:r w:rsidRPr="00E33CBF">
        <w:rPr>
          <w:rFonts w:ascii="Arial" w:hAnsi="Arial" w:cs="Arial"/>
        </w:rPr>
        <w:t>To learn more visit Fujifilm at interpack 2023</w:t>
      </w:r>
      <w:r w:rsidR="00511DB1" w:rsidRPr="00E33CBF">
        <w:rPr>
          <w:rFonts w:ascii="Arial" w:hAnsi="Arial" w:cs="Arial"/>
        </w:rPr>
        <w:t xml:space="preserve">, </w:t>
      </w:r>
      <w:r w:rsidR="00762F55" w:rsidRPr="00E33CBF">
        <w:rPr>
          <w:rFonts w:ascii="Arial" w:hAnsi="Arial" w:cs="Arial"/>
        </w:rPr>
        <w:t xml:space="preserve">stand F65, </w:t>
      </w:r>
      <w:r w:rsidRPr="00E33CBF">
        <w:rPr>
          <w:rFonts w:ascii="Arial" w:hAnsi="Arial" w:cs="Arial"/>
        </w:rPr>
        <w:t xml:space="preserve">Hall </w:t>
      </w:r>
      <w:r w:rsidR="00511DB1" w:rsidRPr="00E33CBF">
        <w:rPr>
          <w:rFonts w:ascii="Arial" w:hAnsi="Arial" w:cs="Arial"/>
        </w:rPr>
        <w:t>8a</w:t>
      </w:r>
      <w:r w:rsidRPr="00E33CBF">
        <w:rPr>
          <w:rFonts w:ascii="Arial" w:hAnsi="Arial" w:cs="Arial"/>
        </w:rPr>
        <w:t xml:space="preserve"> or</w:t>
      </w:r>
      <w:r w:rsidR="00D524EA" w:rsidRPr="00E33CBF">
        <w:rPr>
          <w:rFonts w:ascii="Arial" w:hAnsi="Arial" w:cs="Arial"/>
        </w:rPr>
        <w:t xml:space="preserve"> visit: </w:t>
      </w:r>
      <w:hyperlink r:id="rId11" w:history="1">
        <w:r w:rsidR="000D2CA1">
          <w:rPr>
            <w:rStyle w:val="Hyperlink"/>
            <w:sz w:val="24"/>
            <w:szCs w:val="24"/>
          </w:rPr>
          <w:t>print-emea.fujifilm.com/interpack2023</w:t>
        </w:r>
      </w:hyperlink>
    </w:p>
    <w:p w14:paraId="0D425DC2" w14:textId="2A575872" w:rsidR="00A953B7" w:rsidRPr="00E33CBF" w:rsidRDefault="00A953B7" w:rsidP="00E33CBF">
      <w:pPr>
        <w:spacing w:line="360" w:lineRule="auto"/>
        <w:jc w:val="both"/>
        <w:rPr>
          <w:rFonts w:ascii="Arial" w:hAnsi="Arial" w:cs="Arial"/>
        </w:rPr>
      </w:pPr>
    </w:p>
    <w:p w14:paraId="3FB2C4B8" w14:textId="77777777" w:rsidR="00A953B7" w:rsidRPr="0002421E" w:rsidRDefault="00A953B7" w:rsidP="00DD7F6F">
      <w:pPr>
        <w:spacing w:line="360" w:lineRule="auto"/>
        <w:jc w:val="both"/>
        <w:rPr>
          <w:rFonts w:ascii="Arial" w:hAnsi="Arial" w:cs="Arial"/>
        </w:rPr>
      </w:pPr>
    </w:p>
    <w:p w14:paraId="5B472DA9" w14:textId="24C0D491" w:rsidR="000B4A88" w:rsidRPr="0002421E" w:rsidRDefault="000B4A88" w:rsidP="000B4A88">
      <w:pPr>
        <w:spacing w:line="360" w:lineRule="auto"/>
        <w:jc w:val="center"/>
        <w:rPr>
          <w:rFonts w:ascii="Arial" w:hAnsi="Arial" w:cs="Arial"/>
          <w:b/>
          <w:bCs/>
        </w:rPr>
      </w:pPr>
      <w:r w:rsidRPr="0002421E">
        <w:rPr>
          <w:rFonts w:ascii="Arial" w:hAnsi="Arial" w:cs="Arial"/>
          <w:b/>
          <w:bCs/>
        </w:rPr>
        <w:t>ENDS</w:t>
      </w:r>
    </w:p>
    <w:p w14:paraId="71272AA4" w14:textId="77777777" w:rsidR="000B4A88" w:rsidRPr="0002421E" w:rsidRDefault="000B4A88" w:rsidP="00750114">
      <w:pPr>
        <w:spacing w:line="360" w:lineRule="auto"/>
        <w:jc w:val="both"/>
        <w:rPr>
          <w:rFonts w:ascii="Arial" w:hAnsi="Arial" w:cs="Arial"/>
        </w:rPr>
      </w:pPr>
    </w:p>
    <w:p w14:paraId="68FD5558" w14:textId="1C963386" w:rsidR="00750114" w:rsidRPr="00750114" w:rsidRDefault="00750114" w:rsidP="00750114">
      <w:pPr>
        <w:tabs>
          <w:tab w:val="center" w:pos="3691"/>
        </w:tabs>
        <w:spacing w:after="0" w:line="240" w:lineRule="auto"/>
        <w:jc w:val="both"/>
        <w:rPr>
          <w:rFonts w:ascii="Arial" w:eastAsia="Arial" w:hAnsi="Arial" w:cs="Arial"/>
          <w:b/>
          <w:bCs/>
          <w:color w:val="000000"/>
          <w:sz w:val="20"/>
        </w:rPr>
      </w:pPr>
      <w:r w:rsidRPr="00750114">
        <w:rPr>
          <w:rFonts w:ascii="Arial" w:eastAsia="Arial" w:hAnsi="Arial" w:cs="Arial"/>
          <w:b/>
          <w:bCs/>
          <w:color w:val="000000"/>
          <w:sz w:val="20"/>
        </w:rPr>
        <w:t>About FUJIFILM Corporation</w:t>
      </w:r>
    </w:p>
    <w:p w14:paraId="59BFEF01" w14:textId="77777777" w:rsidR="00750114" w:rsidRPr="00750114" w:rsidRDefault="00750114" w:rsidP="00750114">
      <w:pPr>
        <w:spacing w:after="0" w:line="240" w:lineRule="auto"/>
        <w:jc w:val="both"/>
        <w:rPr>
          <w:rFonts w:ascii="Arial" w:eastAsia="Times New Roman" w:hAnsi="Arial" w:cs="Arial"/>
        </w:rPr>
      </w:pPr>
      <w:r w:rsidRPr="00750114">
        <w:rPr>
          <w:rFonts w:ascii="Arial" w:eastAsia="Arial" w:hAnsi="Arial" w:cs="Arial"/>
          <w:color w:val="000000"/>
          <w:sz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340D1A1" w14:textId="49436243" w:rsidR="00750114" w:rsidRPr="00750114" w:rsidRDefault="00750114" w:rsidP="00750114">
      <w:pPr>
        <w:spacing w:after="0" w:line="240" w:lineRule="auto"/>
        <w:ind w:left="720"/>
        <w:jc w:val="both"/>
        <w:rPr>
          <w:rFonts w:ascii="Arial" w:eastAsia="Calibri" w:hAnsi="Arial" w:cs="Arial"/>
        </w:rPr>
      </w:pPr>
    </w:p>
    <w:p w14:paraId="58B6E647" w14:textId="391D823A" w:rsidR="00750114" w:rsidRPr="00750114" w:rsidRDefault="00750114" w:rsidP="00750114">
      <w:pPr>
        <w:spacing w:after="0" w:line="240" w:lineRule="auto"/>
        <w:jc w:val="both"/>
        <w:rPr>
          <w:rFonts w:ascii="Arial" w:eastAsia="Calibri" w:hAnsi="Arial" w:cs="Arial"/>
        </w:rPr>
      </w:pPr>
      <w:r w:rsidRPr="00750114">
        <w:rPr>
          <w:rFonts w:ascii="Arial" w:eastAsia="Arial" w:hAnsi="Arial" w:cs="Arial"/>
          <w:b/>
          <w:bCs/>
          <w:color w:val="000000"/>
          <w:sz w:val="20"/>
        </w:rPr>
        <w:t>About FUJIFILM Graphic Communications Division</w:t>
      </w:r>
    </w:p>
    <w:p w14:paraId="7BAD14FF" w14:textId="77777777" w:rsidR="00750114" w:rsidRPr="00750114" w:rsidRDefault="00750114" w:rsidP="00750114">
      <w:pPr>
        <w:spacing w:after="0" w:line="240" w:lineRule="auto"/>
        <w:jc w:val="both"/>
        <w:rPr>
          <w:rFonts w:ascii="Arial" w:eastAsia="Calibri" w:hAnsi="Arial" w:cs="Arial"/>
        </w:rPr>
      </w:pPr>
      <w:r w:rsidRPr="00750114">
        <w:rPr>
          <w:rFonts w:ascii="Arial" w:eastAsia="Arial" w:hAnsi="Arial" w:cs="Arial"/>
          <w:color w:val="000000"/>
          <w:sz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750114">
        <w:rPr>
          <w:rFonts w:ascii="Arial" w:eastAsia="Arial" w:hAnsi="Arial" w:cs="Arial"/>
          <w:sz w:val="20"/>
        </w:rPr>
        <w:t xml:space="preserve">, visit </w:t>
      </w:r>
      <w:hyperlink r:id="rId12" w:history="1">
        <w:r w:rsidRPr="00750114">
          <w:rPr>
            <w:rFonts w:ascii="Arial" w:eastAsia="Arial" w:hAnsi="Arial" w:cs="Arial"/>
            <w:color w:val="0000FF"/>
            <w:sz w:val="20"/>
            <w:u w:val="single"/>
          </w:rPr>
          <w:t>fujifilm.com/uk/en/business/graphic</w:t>
        </w:r>
      </w:hyperlink>
      <w:r w:rsidRPr="00750114">
        <w:rPr>
          <w:rFonts w:ascii="Arial" w:eastAsia="Arial" w:hAnsi="Arial" w:cs="Arial"/>
          <w:sz w:val="20"/>
        </w:rPr>
        <w:t xml:space="preserve">, or </w:t>
      </w:r>
      <w:hyperlink r:id="rId13" w:history="1">
        <w:r w:rsidRPr="00750114">
          <w:rPr>
            <w:rFonts w:ascii="Arial" w:eastAsia="Arial" w:hAnsi="Arial" w:cs="Arial"/>
            <w:color w:val="0000FF"/>
            <w:sz w:val="20"/>
            <w:u w:val="single"/>
          </w:rPr>
          <w:t>youtube.com/FujifilmGSEurope</w:t>
        </w:r>
      </w:hyperlink>
      <w:r w:rsidRPr="00750114">
        <w:rPr>
          <w:rFonts w:ascii="Arial" w:eastAsia="Arial" w:hAnsi="Arial" w:cs="Arial"/>
          <w:sz w:val="20"/>
        </w:rPr>
        <w:t xml:space="preserve"> or follow us on @FujifilmPrint.</w:t>
      </w:r>
    </w:p>
    <w:p w14:paraId="3A0B675C" w14:textId="3C19B566" w:rsidR="00750114" w:rsidRPr="00750114" w:rsidRDefault="00750114" w:rsidP="00750114">
      <w:pPr>
        <w:spacing w:after="0" w:line="240" w:lineRule="auto"/>
        <w:ind w:left="720"/>
        <w:jc w:val="both"/>
        <w:rPr>
          <w:rFonts w:ascii="Arial" w:eastAsia="Calibri" w:hAnsi="Arial" w:cs="Arial"/>
        </w:rPr>
      </w:pPr>
    </w:p>
    <w:p w14:paraId="6288FD7A" w14:textId="77777777" w:rsidR="00750114" w:rsidRPr="00750114" w:rsidRDefault="00750114" w:rsidP="00750114">
      <w:pPr>
        <w:spacing w:after="0" w:line="240" w:lineRule="auto"/>
        <w:jc w:val="both"/>
        <w:rPr>
          <w:rFonts w:ascii="Arial" w:eastAsia="Calibri" w:hAnsi="Arial" w:cs="Arial"/>
        </w:rPr>
      </w:pPr>
      <w:r w:rsidRPr="00750114">
        <w:rPr>
          <w:rFonts w:ascii="Arial" w:eastAsia="Arial" w:hAnsi="Arial" w:cs="Arial"/>
          <w:b/>
          <w:bCs/>
          <w:color w:val="000000"/>
          <w:sz w:val="20"/>
        </w:rPr>
        <w:t>For further information contact:</w:t>
      </w:r>
    </w:p>
    <w:p w14:paraId="3C710EFB" w14:textId="77777777" w:rsidR="00750114" w:rsidRPr="00750114" w:rsidRDefault="00750114" w:rsidP="00750114">
      <w:pPr>
        <w:spacing w:after="0" w:line="240" w:lineRule="auto"/>
        <w:jc w:val="both"/>
        <w:rPr>
          <w:rFonts w:ascii="Arial" w:eastAsia="Calibri" w:hAnsi="Arial" w:cs="Arial"/>
        </w:rPr>
      </w:pPr>
      <w:r w:rsidRPr="00750114">
        <w:rPr>
          <w:rFonts w:ascii="Arial" w:eastAsia="Arial" w:hAnsi="Arial" w:cs="Arial"/>
          <w:color w:val="000000"/>
          <w:sz w:val="20"/>
        </w:rPr>
        <w:t>Daniel Porter</w:t>
      </w:r>
    </w:p>
    <w:p w14:paraId="58588EF8" w14:textId="4150EB16" w:rsidR="00750114" w:rsidRPr="00750114" w:rsidRDefault="00750114" w:rsidP="00750114">
      <w:pPr>
        <w:spacing w:after="0" w:line="240" w:lineRule="auto"/>
        <w:jc w:val="both"/>
        <w:rPr>
          <w:rFonts w:ascii="Arial" w:eastAsia="Arial" w:hAnsi="Arial" w:cs="Arial"/>
          <w:color w:val="000000"/>
          <w:sz w:val="20"/>
        </w:rPr>
      </w:pPr>
      <w:r w:rsidRPr="00750114">
        <w:rPr>
          <w:rFonts w:ascii="Arial" w:eastAsia="Arial" w:hAnsi="Arial" w:cs="Arial"/>
          <w:color w:val="000000"/>
          <w:sz w:val="20"/>
        </w:rPr>
        <w:t>AD Communications</w:t>
      </w:r>
    </w:p>
    <w:p w14:paraId="5871AD7D" w14:textId="77777777" w:rsidR="00750114" w:rsidRPr="00750114" w:rsidRDefault="00750114" w:rsidP="00750114">
      <w:pPr>
        <w:spacing w:after="0" w:line="240" w:lineRule="auto"/>
        <w:jc w:val="both"/>
        <w:rPr>
          <w:rFonts w:ascii="Arial" w:eastAsia="Times New Roman" w:hAnsi="Arial" w:cs="Arial"/>
        </w:rPr>
      </w:pPr>
      <w:r w:rsidRPr="00750114">
        <w:rPr>
          <w:rFonts w:ascii="Arial" w:eastAsia="Arial" w:hAnsi="Arial" w:cs="Arial"/>
          <w:color w:val="000000"/>
          <w:sz w:val="20"/>
        </w:rPr>
        <w:lastRenderedPageBreak/>
        <w:t xml:space="preserve">E: </w:t>
      </w:r>
      <w:hyperlink r:id="rId14" w:history="1">
        <w:r w:rsidRPr="00750114">
          <w:rPr>
            <w:rFonts w:ascii="Arial" w:eastAsia="Arial" w:hAnsi="Arial" w:cs="Arial"/>
            <w:color w:val="0000FF"/>
            <w:sz w:val="20"/>
            <w:u w:val="single"/>
          </w:rPr>
          <w:t>dporter@adcomms.co.uk</w:t>
        </w:r>
      </w:hyperlink>
    </w:p>
    <w:p w14:paraId="1C1975BF" w14:textId="77777777" w:rsidR="00750114" w:rsidRPr="00750114" w:rsidRDefault="00750114" w:rsidP="00750114">
      <w:pPr>
        <w:spacing w:after="0" w:line="240" w:lineRule="auto"/>
        <w:jc w:val="both"/>
        <w:rPr>
          <w:rFonts w:ascii="Arial" w:eastAsia="Calibri" w:hAnsi="Arial" w:cs="Arial"/>
        </w:rPr>
      </w:pPr>
      <w:r w:rsidRPr="00750114">
        <w:rPr>
          <w:rFonts w:ascii="Arial" w:eastAsia="Arial" w:hAnsi="Arial" w:cs="Arial"/>
          <w:color w:val="000000"/>
          <w:sz w:val="20"/>
        </w:rPr>
        <w:t>Tel: +44 (0)1372 464470</w:t>
      </w:r>
    </w:p>
    <w:p w14:paraId="31EEA29D" w14:textId="5B9A63A9" w:rsidR="00353D45" w:rsidRPr="0002421E" w:rsidRDefault="00353D45" w:rsidP="00DD7F6F">
      <w:pPr>
        <w:jc w:val="both"/>
        <w:rPr>
          <w:lang w:val="en-US"/>
        </w:rPr>
      </w:pPr>
    </w:p>
    <w:sectPr w:rsidR="00353D45" w:rsidRPr="0002421E" w:rsidSect="00C869C4">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58E7" w14:textId="77777777" w:rsidR="004638AE" w:rsidRDefault="004638AE" w:rsidP="001F104D">
      <w:pPr>
        <w:spacing w:after="0" w:line="240" w:lineRule="auto"/>
      </w:pPr>
      <w:r>
        <w:separator/>
      </w:r>
    </w:p>
  </w:endnote>
  <w:endnote w:type="continuationSeparator" w:id="0">
    <w:p w14:paraId="782F64AB" w14:textId="77777777" w:rsidR="004638AE" w:rsidRDefault="004638AE" w:rsidP="001F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5150" w14:textId="77777777" w:rsidR="004638AE" w:rsidRDefault="004638AE" w:rsidP="001F104D">
      <w:pPr>
        <w:spacing w:after="0" w:line="240" w:lineRule="auto"/>
      </w:pPr>
      <w:r>
        <w:separator/>
      </w:r>
    </w:p>
  </w:footnote>
  <w:footnote w:type="continuationSeparator" w:id="0">
    <w:p w14:paraId="731479DB" w14:textId="77777777" w:rsidR="004638AE" w:rsidRDefault="004638AE" w:rsidP="001F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Default="00CB0BC1">
    <w:pPr>
      <w:pStyle w:val="Header"/>
    </w:pPr>
    <w:r>
      <w:rPr>
        <w:b/>
        <w:noProof/>
        <w:lang w:eastAsia="en-GB"/>
      </w:rPr>
      <w:drawing>
        <wp:anchor distT="0" distB="0" distL="114300" distR="114300" simplePos="0" relativeHeight="251659264"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BC108" id="Rectangle 2" o:spid="_x0000_s1026" style="position:absolute;margin-left:0;margin-top:29.3pt;width:603pt;height:7.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9671471">
    <w:abstractNumId w:val="2"/>
  </w:num>
  <w:num w:numId="2" w16cid:durableId="1099714620">
    <w:abstractNumId w:val="1"/>
  </w:num>
  <w:num w:numId="3" w16cid:durableId="900365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17170"/>
    <w:rsid w:val="0002421E"/>
    <w:rsid w:val="0005541E"/>
    <w:rsid w:val="00060118"/>
    <w:rsid w:val="00084E11"/>
    <w:rsid w:val="00096A83"/>
    <w:rsid w:val="000A66F3"/>
    <w:rsid w:val="000B29D9"/>
    <w:rsid w:val="000B4A88"/>
    <w:rsid w:val="000C37B9"/>
    <w:rsid w:val="000D2CA1"/>
    <w:rsid w:val="000D3F72"/>
    <w:rsid w:val="000E0AED"/>
    <w:rsid w:val="000F4BA8"/>
    <w:rsid w:val="000F5776"/>
    <w:rsid w:val="00117BAD"/>
    <w:rsid w:val="0012160E"/>
    <w:rsid w:val="00154DD2"/>
    <w:rsid w:val="001C751E"/>
    <w:rsid w:val="001C7858"/>
    <w:rsid w:val="001D0781"/>
    <w:rsid w:val="001F104D"/>
    <w:rsid w:val="001F2CB2"/>
    <w:rsid w:val="001F730A"/>
    <w:rsid w:val="0020360C"/>
    <w:rsid w:val="002159D7"/>
    <w:rsid w:val="0022107A"/>
    <w:rsid w:val="00241F1B"/>
    <w:rsid w:val="00252248"/>
    <w:rsid w:val="0025602E"/>
    <w:rsid w:val="002A0F9D"/>
    <w:rsid w:val="002A5DF5"/>
    <w:rsid w:val="002E1DE2"/>
    <w:rsid w:val="002E444B"/>
    <w:rsid w:val="002E5A9E"/>
    <w:rsid w:val="002F1042"/>
    <w:rsid w:val="00331235"/>
    <w:rsid w:val="00350511"/>
    <w:rsid w:val="00353D45"/>
    <w:rsid w:val="00356CAA"/>
    <w:rsid w:val="00365779"/>
    <w:rsid w:val="00376246"/>
    <w:rsid w:val="003C6E92"/>
    <w:rsid w:val="003D1971"/>
    <w:rsid w:val="003D1EDD"/>
    <w:rsid w:val="003E4D62"/>
    <w:rsid w:val="004021CF"/>
    <w:rsid w:val="004635F4"/>
    <w:rsid w:val="004638AE"/>
    <w:rsid w:val="00463F44"/>
    <w:rsid w:val="004641A6"/>
    <w:rsid w:val="00466F42"/>
    <w:rsid w:val="00483859"/>
    <w:rsid w:val="004842E4"/>
    <w:rsid w:val="004B0DA0"/>
    <w:rsid w:val="004B6A02"/>
    <w:rsid w:val="004D3F0D"/>
    <w:rsid w:val="004D4553"/>
    <w:rsid w:val="004D4A00"/>
    <w:rsid w:val="004E0879"/>
    <w:rsid w:val="004E1C5A"/>
    <w:rsid w:val="00511DB1"/>
    <w:rsid w:val="005503D7"/>
    <w:rsid w:val="005604E8"/>
    <w:rsid w:val="00561033"/>
    <w:rsid w:val="00582F55"/>
    <w:rsid w:val="005A12E7"/>
    <w:rsid w:val="005D74E8"/>
    <w:rsid w:val="005F53C2"/>
    <w:rsid w:val="006034AE"/>
    <w:rsid w:val="00620944"/>
    <w:rsid w:val="00644AA7"/>
    <w:rsid w:val="00661C0C"/>
    <w:rsid w:val="0066413A"/>
    <w:rsid w:val="0066489B"/>
    <w:rsid w:val="00667254"/>
    <w:rsid w:val="006A02E1"/>
    <w:rsid w:val="006A3CC0"/>
    <w:rsid w:val="006A5BFB"/>
    <w:rsid w:val="006C374D"/>
    <w:rsid w:val="006D6A31"/>
    <w:rsid w:val="007267DF"/>
    <w:rsid w:val="007365C6"/>
    <w:rsid w:val="00750114"/>
    <w:rsid w:val="00754115"/>
    <w:rsid w:val="00762F55"/>
    <w:rsid w:val="00766887"/>
    <w:rsid w:val="0077614B"/>
    <w:rsid w:val="00796F1B"/>
    <w:rsid w:val="007A7A2D"/>
    <w:rsid w:val="007D0BEF"/>
    <w:rsid w:val="007D2FD0"/>
    <w:rsid w:val="007F1F8D"/>
    <w:rsid w:val="00814A6A"/>
    <w:rsid w:val="0082210A"/>
    <w:rsid w:val="008351D7"/>
    <w:rsid w:val="00837D6A"/>
    <w:rsid w:val="00856C44"/>
    <w:rsid w:val="00895B33"/>
    <w:rsid w:val="00895E7F"/>
    <w:rsid w:val="008A27FD"/>
    <w:rsid w:val="008B2B65"/>
    <w:rsid w:val="008C3349"/>
    <w:rsid w:val="008D29F9"/>
    <w:rsid w:val="008F11EC"/>
    <w:rsid w:val="008F5700"/>
    <w:rsid w:val="0091085E"/>
    <w:rsid w:val="00916FA4"/>
    <w:rsid w:val="00937202"/>
    <w:rsid w:val="00941DB5"/>
    <w:rsid w:val="00942DC5"/>
    <w:rsid w:val="00942FB0"/>
    <w:rsid w:val="009736A2"/>
    <w:rsid w:val="00980A87"/>
    <w:rsid w:val="00991FC6"/>
    <w:rsid w:val="00994C55"/>
    <w:rsid w:val="00997D9A"/>
    <w:rsid w:val="009A1744"/>
    <w:rsid w:val="009B2684"/>
    <w:rsid w:val="009B49EA"/>
    <w:rsid w:val="009D1D20"/>
    <w:rsid w:val="009D57D8"/>
    <w:rsid w:val="009E1734"/>
    <w:rsid w:val="00A07950"/>
    <w:rsid w:val="00A210C0"/>
    <w:rsid w:val="00A32A60"/>
    <w:rsid w:val="00A3776E"/>
    <w:rsid w:val="00A40C64"/>
    <w:rsid w:val="00A44BEF"/>
    <w:rsid w:val="00A46454"/>
    <w:rsid w:val="00A76574"/>
    <w:rsid w:val="00A953B7"/>
    <w:rsid w:val="00A9609F"/>
    <w:rsid w:val="00AF27E1"/>
    <w:rsid w:val="00AF486C"/>
    <w:rsid w:val="00B07355"/>
    <w:rsid w:val="00B17C97"/>
    <w:rsid w:val="00B311A0"/>
    <w:rsid w:val="00B63098"/>
    <w:rsid w:val="00B82938"/>
    <w:rsid w:val="00BD7CC4"/>
    <w:rsid w:val="00BD7DBC"/>
    <w:rsid w:val="00BE692D"/>
    <w:rsid w:val="00BF4554"/>
    <w:rsid w:val="00BF6CD8"/>
    <w:rsid w:val="00BF756D"/>
    <w:rsid w:val="00C03369"/>
    <w:rsid w:val="00C07184"/>
    <w:rsid w:val="00C13372"/>
    <w:rsid w:val="00C21AF9"/>
    <w:rsid w:val="00C3317C"/>
    <w:rsid w:val="00C341AA"/>
    <w:rsid w:val="00C376D5"/>
    <w:rsid w:val="00C45029"/>
    <w:rsid w:val="00C51AB5"/>
    <w:rsid w:val="00C70E0D"/>
    <w:rsid w:val="00C81719"/>
    <w:rsid w:val="00C869C4"/>
    <w:rsid w:val="00C954E5"/>
    <w:rsid w:val="00CA547D"/>
    <w:rsid w:val="00CB0BC1"/>
    <w:rsid w:val="00CB7A6B"/>
    <w:rsid w:val="00CD5674"/>
    <w:rsid w:val="00CF5F8D"/>
    <w:rsid w:val="00D16CD7"/>
    <w:rsid w:val="00D24E1E"/>
    <w:rsid w:val="00D508CA"/>
    <w:rsid w:val="00D509EE"/>
    <w:rsid w:val="00D50EB0"/>
    <w:rsid w:val="00D510A6"/>
    <w:rsid w:val="00D524EA"/>
    <w:rsid w:val="00D75397"/>
    <w:rsid w:val="00D95E2F"/>
    <w:rsid w:val="00DC4F65"/>
    <w:rsid w:val="00DD7F6F"/>
    <w:rsid w:val="00DE79EA"/>
    <w:rsid w:val="00E07C7F"/>
    <w:rsid w:val="00E2042B"/>
    <w:rsid w:val="00E306EA"/>
    <w:rsid w:val="00E33CBF"/>
    <w:rsid w:val="00E36BA2"/>
    <w:rsid w:val="00E73B9B"/>
    <w:rsid w:val="00E758F7"/>
    <w:rsid w:val="00E92090"/>
    <w:rsid w:val="00E9788B"/>
    <w:rsid w:val="00EA6C9D"/>
    <w:rsid w:val="00EC28BD"/>
    <w:rsid w:val="00EC5437"/>
    <w:rsid w:val="00ED754B"/>
    <w:rsid w:val="00EE6CE7"/>
    <w:rsid w:val="00F61235"/>
    <w:rsid w:val="00F700B7"/>
    <w:rsid w:val="00F707F6"/>
    <w:rsid w:val="00F81404"/>
    <w:rsid w:val="00FA2AEA"/>
    <w:rsid w:val="00FA6FCC"/>
    <w:rsid w:val="00FA7FCA"/>
    <w:rsid w:val="00FB15B8"/>
    <w:rsid w:val="00FB2F88"/>
    <w:rsid w:val="00FC6407"/>
    <w:rsid w:val="00FD37E8"/>
    <w:rsid w:val="00FD61EE"/>
    <w:rsid w:val="00FE7675"/>
    <w:rsid w:val="00FF0024"/>
    <w:rsid w:val="00FF4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36D6"/>
  <w15:chartTrackingRefBased/>
  <w15:docId w15:val="{7587A30F-BDB5-4B49-B7F3-FC94FD60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paragraph" w:styleId="NormalWeb">
    <w:name w:val="Normal (Web)"/>
    <w:basedOn w:val="Normal"/>
    <w:uiPriority w:val="99"/>
    <w:semiHidden/>
    <w:unhideWhenUsed/>
    <w:rsid w:val="00BF75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6334">
      <w:bodyDiv w:val="1"/>
      <w:marLeft w:val="0"/>
      <w:marRight w:val="0"/>
      <w:marTop w:val="0"/>
      <w:marBottom w:val="0"/>
      <w:divBdr>
        <w:top w:val="none" w:sz="0" w:space="0" w:color="auto"/>
        <w:left w:val="none" w:sz="0" w:space="0" w:color="auto"/>
        <w:bottom w:val="none" w:sz="0" w:space="0" w:color="auto"/>
        <w:right w:val="none" w:sz="0" w:space="0" w:color="auto"/>
      </w:divBdr>
      <w:divsChild>
        <w:div w:id="1134326842">
          <w:marLeft w:val="0"/>
          <w:marRight w:val="0"/>
          <w:marTop w:val="0"/>
          <w:marBottom w:val="0"/>
          <w:divBdr>
            <w:top w:val="none" w:sz="0" w:space="0" w:color="auto"/>
            <w:left w:val="none" w:sz="0" w:space="0" w:color="auto"/>
            <w:bottom w:val="none" w:sz="0" w:space="0" w:color="auto"/>
            <w:right w:val="none" w:sz="0" w:space="0" w:color="auto"/>
          </w:divBdr>
          <w:divsChild>
            <w:div w:id="1892695126">
              <w:marLeft w:val="0"/>
              <w:marRight w:val="0"/>
              <w:marTop w:val="0"/>
              <w:marBottom w:val="0"/>
              <w:divBdr>
                <w:top w:val="none" w:sz="0" w:space="0" w:color="auto"/>
                <w:left w:val="none" w:sz="0" w:space="0" w:color="auto"/>
                <w:bottom w:val="none" w:sz="0" w:space="0" w:color="auto"/>
                <w:right w:val="none" w:sz="0" w:space="0" w:color="auto"/>
              </w:divBdr>
              <w:divsChild>
                <w:div w:id="1441878290">
                  <w:marLeft w:val="0"/>
                  <w:marRight w:val="0"/>
                  <w:marTop w:val="0"/>
                  <w:marBottom w:val="0"/>
                  <w:divBdr>
                    <w:top w:val="none" w:sz="0" w:space="0" w:color="auto"/>
                    <w:left w:val="none" w:sz="0" w:space="0" w:color="auto"/>
                    <w:bottom w:val="none" w:sz="0" w:space="0" w:color="auto"/>
                    <w:right w:val="none" w:sz="0" w:space="0" w:color="auto"/>
                  </w:divBdr>
                  <w:divsChild>
                    <w:div w:id="1601793187">
                      <w:marLeft w:val="0"/>
                      <w:marRight w:val="0"/>
                      <w:marTop w:val="0"/>
                      <w:marBottom w:val="0"/>
                      <w:divBdr>
                        <w:top w:val="none" w:sz="0" w:space="0" w:color="auto"/>
                        <w:left w:val="none" w:sz="0" w:space="0" w:color="auto"/>
                        <w:bottom w:val="none" w:sz="0" w:space="0" w:color="auto"/>
                        <w:right w:val="none" w:sz="0" w:space="0" w:color="auto"/>
                      </w:divBdr>
                    </w:div>
                  </w:divsChild>
                </w:div>
                <w:div w:id="1136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2115">
          <w:marLeft w:val="0"/>
          <w:marRight w:val="0"/>
          <w:marTop w:val="0"/>
          <w:marBottom w:val="0"/>
          <w:divBdr>
            <w:top w:val="none" w:sz="0" w:space="0" w:color="auto"/>
            <w:left w:val="none" w:sz="0" w:space="0" w:color="auto"/>
            <w:bottom w:val="none" w:sz="0" w:space="0" w:color="auto"/>
            <w:right w:val="none" w:sz="0" w:space="0" w:color="auto"/>
          </w:divBdr>
        </w:div>
      </w:divsChild>
    </w:div>
    <w:div w:id="1007100260">
      <w:bodyDiv w:val="1"/>
      <w:marLeft w:val="0"/>
      <w:marRight w:val="0"/>
      <w:marTop w:val="0"/>
      <w:marBottom w:val="0"/>
      <w:divBdr>
        <w:top w:val="none" w:sz="0" w:space="0" w:color="auto"/>
        <w:left w:val="none" w:sz="0" w:space="0" w:color="auto"/>
        <w:bottom w:val="none" w:sz="0" w:space="0" w:color="auto"/>
        <w:right w:val="none" w:sz="0" w:space="0" w:color="auto"/>
      </w:divBdr>
    </w:div>
    <w:div w:id="114250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jifilm.com/uk/en/business/graph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nt-emea.fujifilm.com/interpack2023?utm_source=referral&amp;utm_medium=pr&amp;utm_campaign=Packaging%20KQeJM1vmsldbof15hLSE%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85F96-561A-46A6-BCB8-CB4D42776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CF897-3EF8-4F7C-80D3-3D936C9614FB}">
  <ds:schemaRefs>
    <ds:schemaRef ds:uri="http://schemas.microsoft.com/sharepoint/v3/contenttype/forms"/>
  </ds:schemaRefs>
</ds:datastoreItem>
</file>

<file path=customXml/itemProps3.xml><?xml version="1.0" encoding="utf-8"?>
<ds:datastoreItem xmlns:ds="http://schemas.openxmlformats.org/officeDocument/2006/customXml" ds:itemID="{05106A48-DDEE-41BB-A741-56E6752393AD}">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4.xml><?xml version="1.0" encoding="utf-8"?>
<ds:datastoreItem xmlns:ds="http://schemas.openxmlformats.org/officeDocument/2006/customXml" ds:itemID="{18C72D69-5C6C-46A7-AEAE-0599589E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Rachelle Harry</cp:lastModifiedBy>
  <cp:revision>5</cp:revision>
  <dcterms:created xsi:type="dcterms:W3CDTF">2023-03-10T10:55:00Z</dcterms:created>
  <dcterms:modified xsi:type="dcterms:W3CDTF">2023-03-21T08:46:00Z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GrammarlyDocumentId">
    <vt:lpwstr>40ea5a38512af2d156ad41dfbd8b0db51d7c34582c6930f49b722809d55e920b</vt:lpwstr>
  </property>
  <property fmtid="{D5CDD505-2E9C-101B-9397-08002B2CF9AE}" pid="4" name="MediaServiceImageTags">
    <vt:lpwstr/>
  </property>
</Properties>
</file>