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FA6BE9" w:rsidRDefault="005C312A">
      <w:pPr>
        <w:rPr>
          <w:rFonts w:cstheme="minorHAnsi"/>
          <w:b/>
          <w:bCs/>
        </w:rPr>
      </w:pPr>
      <w:r w:rsidRPr="00FA6BE9">
        <w:rPr>
          <w:rFonts w:cstheme="minorHAnsi"/>
          <w:noProof/>
        </w:rPr>
        <w:drawing>
          <wp:anchor distT="0" distB="0" distL="114300" distR="114300" simplePos="0" relativeHeight="251661312"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E9">
        <w:rPr>
          <w:rFonts w:cstheme="minorHAnsi"/>
          <w:b/>
        </w:rPr>
        <w:t xml:space="preserve">COMMUNIQUÉ DE PRESSE </w:t>
      </w:r>
    </w:p>
    <w:p w14:paraId="34E58431" w14:textId="53763725" w:rsidR="006210A4" w:rsidRPr="00FA6BE9" w:rsidRDefault="00B95539">
      <w:pPr>
        <w:rPr>
          <w:rFonts w:cstheme="minorHAnsi"/>
        </w:rPr>
      </w:pPr>
      <w:r>
        <w:rPr>
          <w:rFonts w:cstheme="minorHAnsi"/>
        </w:rPr>
        <w:t>20</w:t>
      </w:r>
      <w:r w:rsidR="005C312A" w:rsidRPr="00FA6BE9">
        <w:rPr>
          <w:rFonts w:cstheme="minorHAnsi"/>
        </w:rPr>
        <w:t> mars 2023</w:t>
      </w:r>
    </w:p>
    <w:p w14:paraId="410F9A52" w14:textId="46A5EC25" w:rsidR="006210A4" w:rsidRPr="00FA6BE9" w:rsidRDefault="006210A4">
      <w:pPr>
        <w:rPr>
          <w:rFonts w:cstheme="minorHAnsi"/>
        </w:rPr>
      </w:pPr>
    </w:p>
    <w:p w14:paraId="66612061" w14:textId="77777777" w:rsidR="006711BE" w:rsidRPr="00FA6BE9" w:rsidRDefault="006711BE">
      <w:pPr>
        <w:rPr>
          <w:rFonts w:cstheme="minorHAnsi"/>
        </w:rPr>
      </w:pPr>
    </w:p>
    <w:p w14:paraId="591A7B70" w14:textId="2B2739C9" w:rsidR="00FA593B" w:rsidRPr="00FA6BE9" w:rsidRDefault="0072683B" w:rsidP="6367D1BD">
      <w:pPr>
        <w:spacing w:after="0"/>
        <w:jc w:val="center"/>
        <w:rPr>
          <w:rFonts w:cstheme="minorHAnsi"/>
          <w:b/>
          <w:bCs/>
        </w:rPr>
      </w:pPr>
      <w:r w:rsidRPr="00FA6BE9">
        <w:rPr>
          <w:rFonts w:cstheme="minorHAnsi"/>
          <w:b/>
        </w:rPr>
        <w:t>LA FESPA GLOBAL PRINT EXPO 2023 S’APPRÊTE À ACCUEILLIR UNE SOLIDE SÉLECTION DE 490 EXPOSANTS INTERNATIONAUX</w:t>
      </w:r>
    </w:p>
    <w:p w14:paraId="7BDD81C8" w14:textId="53426341" w:rsidR="006711BE" w:rsidRPr="00FA6BE9" w:rsidRDefault="006711BE" w:rsidP="00E40668">
      <w:pPr>
        <w:spacing w:after="0"/>
        <w:jc w:val="center"/>
        <w:rPr>
          <w:rFonts w:cstheme="minorHAnsi"/>
          <w:b/>
          <w:bCs/>
        </w:rPr>
      </w:pPr>
    </w:p>
    <w:p w14:paraId="4D5B2A27" w14:textId="7006BB4D" w:rsidR="00040346" w:rsidRPr="00FA6BE9" w:rsidRDefault="00040346" w:rsidP="00E40668">
      <w:pPr>
        <w:spacing w:after="0"/>
        <w:jc w:val="center"/>
        <w:rPr>
          <w:rFonts w:cstheme="minorHAnsi"/>
          <w:b/>
          <w:bCs/>
          <w:i/>
          <w:iCs/>
        </w:rPr>
      </w:pPr>
      <w:r w:rsidRPr="00FA6BE9">
        <w:rPr>
          <w:rFonts w:cstheme="minorHAnsi"/>
          <w:b/>
          <w:i/>
        </w:rPr>
        <w:t>Les salons de Munich accueilleront 95 fournisseurs qui reviendront pour la première fois depuis 2019</w:t>
      </w:r>
    </w:p>
    <w:p w14:paraId="50723B45" w14:textId="77777777" w:rsidR="00E40668" w:rsidRPr="00FA6BE9" w:rsidRDefault="00E40668" w:rsidP="00E40668">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29783BC" w14:textId="22429C68" w:rsidR="00F204CF" w:rsidRPr="00FA6BE9" w:rsidRDefault="44AA8FBA" w:rsidP="6367D1BD">
      <w:pPr>
        <w:pStyle w:val="NormalWeb"/>
        <w:shd w:val="clear" w:color="auto" w:fill="FFFFFF" w:themeFill="background1"/>
        <w:spacing w:after="288" w:line="360" w:lineRule="auto"/>
        <w:rPr>
          <w:rFonts w:asciiTheme="minorHAnsi" w:hAnsiTheme="minorHAnsi" w:cstheme="minorHAnsi"/>
          <w:sz w:val="22"/>
          <w:szCs w:val="22"/>
        </w:rPr>
      </w:pPr>
      <w:r w:rsidRPr="00FA6BE9">
        <w:rPr>
          <w:rFonts w:asciiTheme="minorHAnsi" w:hAnsiTheme="minorHAnsi" w:cstheme="minorHAnsi"/>
          <w:sz w:val="22"/>
        </w:rPr>
        <w:t xml:space="preserve">490 exposants ont déjà confirmé leur participation à la FESPA Global </w:t>
      </w:r>
      <w:proofErr w:type="spellStart"/>
      <w:r w:rsidRPr="00FA6BE9">
        <w:rPr>
          <w:rFonts w:asciiTheme="minorHAnsi" w:hAnsiTheme="minorHAnsi" w:cstheme="minorHAnsi"/>
          <w:sz w:val="22"/>
        </w:rPr>
        <w:t>Print</w:t>
      </w:r>
      <w:proofErr w:type="spellEnd"/>
      <w:r w:rsidRPr="00FA6BE9">
        <w:rPr>
          <w:rFonts w:asciiTheme="minorHAnsi" w:hAnsiTheme="minorHAnsi" w:cstheme="minorHAnsi"/>
          <w:sz w:val="22"/>
        </w:rPr>
        <w:t xml:space="preserve"> Expo, l’European </w:t>
      </w:r>
      <w:proofErr w:type="spellStart"/>
      <w:r w:rsidRPr="00FA6BE9">
        <w:rPr>
          <w:rFonts w:asciiTheme="minorHAnsi" w:hAnsiTheme="minorHAnsi" w:cstheme="minorHAnsi"/>
          <w:sz w:val="22"/>
        </w:rPr>
        <w:t>Sign</w:t>
      </w:r>
      <w:proofErr w:type="spellEnd"/>
      <w:r w:rsidRPr="00FA6BE9">
        <w:rPr>
          <w:rFonts w:asciiTheme="minorHAnsi" w:hAnsiTheme="minorHAnsi" w:cstheme="minorHAnsi"/>
          <w:sz w:val="22"/>
        </w:rPr>
        <w:t xml:space="preserve"> Expo et la </w:t>
      </w:r>
      <w:proofErr w:type="spellStart"/>
      <w:r w:rsidRPr="00FA6BE9">
        <w:rPr>
          <w:rFonts w:asciiTheme="minorHAnsi" w:hAnsiTheme="minorHAnsi" w:cstheme="minorHAnsi"/>
          <w:sz w:val="22"/>
        </w:rPr>
        <w:t>Personalisation</w:t>
      </w:r>
      <w:proofErr w:type="spellEnd"/>
      <w:r w:rsidRPr="00FA6BE9">
        <w:rPr>
          <w:rFonts w:asciiTheme="minorHAnsi" w:hAnsiTheme="minorHAnsi" w:cstheme="minorHAnsi"/>
          <w:sz w:val="22"/>
        </w:rPr>
        <w:t xml:space="preserve"> </w:t>
      </w:r>
      <w:proofErr w:type="spellStart"/>
      <w:r w:rsidRPr="00FA6BE9">
        <w:rPr>
          <w:rFonts w:asciiTheme="minorHAnsi" w:hAnsiTheme="minorHAnsi" w:cstheme="minorHAnsi"/>
          <w:sz w:val="22"/>
        </w:rPr>
        <w:t>Experience</w:t>
      </w:r>
      <w:proofErr w:type="spellEnd"/>
      <w:r w:rsidRPr="00FA6BE9">
        <w:rPr>
          <w:rFonts w:asciiTheme="minorHAnsi" w:hAnsiTheme="minorHAnsi" w:cstheme="minorHAnsi"/>
          <w:sz w:val="22"/>
        </w:rPr>
        <w:t xml:space="preserve"> 2023, dont 95 fournisseurs qui n’ont pas pu être présents sur ces salons ces deux dernières années en raison de restrictions de voyage, notamment </w:t>
      </w:r>
      <w:r w:rsidRPr="00FA6BE9">
        <w:rPr>
          <w:rFonts w:asciiTheme="minorHAnsi" w:hAnsiTheme="minorHAnsi" w:cstheme="minorHAnsi"/>
          <w:b/>
          <w:sz w:val="22"/>
        </w:rPr>
        <w:t xml:space="preserve">DP Solutions, </w:t>
      </w:r>
      <w:proofErr w:type="spellStart"/>
      <w:r w:rsidRPr="00FA6BE9">
        <w:rPr>
          <w:rFonts w:asciiTheme="minorHAnsi" w:hAnsiTheme="minorHAnsi" w:cstheme="minorHAnsi"/>
          <w:b/>
          <w:sz w:val="22"/>
        </w:rPr>
        <w:t>eurolaser</w:t>
      </w:r>
      <w:proofErr w:type="spellEnd"/>
      <w:r w:rsidRPr="00FA6BE9">
        <w:rPr>
          <w:rFonts w:asciiTheme="minorHAnsi" w:hAnsiTheme="minorHAnsi" w:cstheme="minorHAnsi"/>
          <w:b/>
          <w:sz w:val="22"/>
        </w:rPr>
        <w:t xml:space="preserve">, INX, </w:t>
      </w:r>
      <w:proofErr w:type="spellStart"/>
      <w:r w:rsidRPr="00FA6BE9">
        <w:rPr>
          <w:rFonts w:asciiTheme="minorHAnsi" w:hAnsiTheme="minorHAnsi" w:cstheme="minorHAnsi"/>
          <w:b/>
          <w:sz w:val="22"/>
        </w:rPr>
        <w:t>Lüscher</w:t>
      </w:r>
      <w:proofErr w:type="spellEnd"/>
      <w:r w:rsidRPr="00FA6BE9">
        <w:rPr>
          <w:rFonts w:asciiTheme="minorHAnsi" w:hAnsiTheme="minorHAnsi" w:cstheme="minorHAnsi"/>
          <w:b/>
          <w:sz w:val="22"/>
        </w:rPr>
        <w:t xml:space="preserve"> Technologies, </w:t>
      </w:r>
      <w:proofErr w:type="spellStart"/>
      <w:r w:rsidRPr="00FA6BE9">
        <w:rPr>
          <w:rFonts w:asciiTheme="minorHAnsi" w:hAnsiTheme="minorHAnsi" w:cstheme="minorHAnsi"/>
          <w:b/>
          <w:sz w:val="22"/>
        </w:rPr>
        <w:t>Marabu</w:t>
      </w:r>
      <w:proofErr w:type="spellEnd"/>
      <w:r w:rsidRPr="00FA6BE9">
        <w:rPr>
          <w:rFonts w:asciiTheme="minorHAnsi" w:hAnsiTheme="minorHAnsi" w:cstheme="minorHAnsi"/>
          <w:b/>
          <w:sz w:val="22"/>
        </w:rPr>
        <w:t xml:space="preserve">, SPS </w:t>
      </w:r>
      <w:proofErr w:type="spellStart"/>
      <w:r w:rsidRPr="00FA6BE9">
        <w:rPr>
          <w:rFonts w:asciiTheme="minorHAnsi" w:hAnsiTheme="minorHAnsi" w:cstheme="minorHAnsi"/>
          <w:b/>
          <w:sz w:val="22"/>
        </w:rPr>
        <w:t>TechnoScreen</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Vastex</w:t>
      </w:r>
      <w:proofErr w:type="spellEnd"/>
      <w:r w:rsidRPr="00FA6BE9">
        <w:rPr>
          <w:rFonts w:asciiTheme="minorHAnsi" w:hAnsiTheme="minorHAnsi" w:cstheme="minorHAnsi"/>
          <w:b/>
          <w:sz w:val="22"/>
        </w:rPr>
        <w:t xml:space="preserve"> International </w:t>
      </w:r>
      <w:r w:rsidRPr="00FA6BE9">
        <w:rPr>
          <w:rFonts w:asciiTheme="minorHAnsi" w:hAnsiTheme="minorHAnsi" w:cstheme="minorHAnsi"/>
          <w:sz w:val="22"/>
        </w:rPr>
        <w:t>et</w:t>
      </w:r>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Vivid</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Laminating</w:t>
      </w:r>
      <w:proofErr w:type="spellEnd"/>
      <w:r w:rsidRPr="00FA6BE9">
        <w:rPr>
          <w:rFonts w:asciiTheme="minorHAnsi" w:hAnsiTheme="minorHAnsi" w:cstheme="minorHAnsi"/>
          <w:b/>
          <w:sz w:val="22"/>
        </w:rPr>
        <w:t xml:space="preserve"> Technologies</w:t>
      </w:r>
      <w:r w:rsidRPr="00FA6BE9">
        <w:rPr>
          <w:rFonts w:asciiTheme="minorHAnsi" w:hAnsiTheme="minorHAnsi" w:cstheme="minorHAnsi"/>
          <w:sz w:val="22"/>
        </w:rPr>
        <w:t xml:space="preserve">. La liste comprend également 78 nouveaux exposants, y compris </w:t>
      </w:r>
      <w:proofErr w:type="spellStart"/>
      <w:r w:rsidRPr="00FA6BE9">
        <w:rPr>
          <w:rFonts w:asciiTheme="minorHAnsi" w:hAnsiTheme="minorHAnsi" w:cstheme="minorHAnsi"/>
          <w:b/>
          <w:sz w:val="22"/>
        </w:rPr>
        <w:t>Aerolam</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Decoratives</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CarbonQuota</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Duveholm</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Stallbacken</w:t>
      </w:r>
      <w:proofErr w:type="spellEnd"/>
      <w:r w:rsidRPr="00FA6BE9">
        <w:rPr>
          <w:rFonts w:asciiTheme="minorHAnsi" w:hAnsiTheme="minorHAnsi" w:cstheme="minorHAnsi"/>
          <w:b/>
          <w:sz w:val="22"/>
        </w:rPr>
        <w:t xml:space="preserve">, Magon, Newtown Packaging, </w:t>
      </w:r>
      <w:proofErr w:type="spellStart"/>
      <w:r w:rsidRPr="00FA6BE9">
        <w:rPr>
          <w:rFonts w:asciiTheme="minorHAnsi" w:hAnsiTheme="minorHAnsi" w:cstheme="minorHAnsi"/>
          <w:b/>
          <w:sz w:val="22"/>
        </w:rPr>
        <w:t>Ronchini</w:t>
      </w:r>
      <w:proofErr w:type="spellEnd"/>
      <w:r w:rsidRPr="00FA6BE9">
        <w:rPr>
          <w:rFonts w:asciiTheme="minorHAnsi" w:hAnsiTheme="minorHAnsi" w:cstheme="minorHAnsi"/>
          <w:b/>
          <w:sz w:val="22"/>
        </w:rPr>
        <w:t xml:space="preserve"> Massimo, </w:t>
      </w:r>
      <w:proofErr w:type="spellStart"/>
      <w:r w:rsidRPr="00FA6BE9">
        <w:rPr>
          <w:rFonts w:asciiTheme="minorHAnsi" w:hAnsiTheme="minorHAnsi" w:cstheme="minorHAnsi"/>
          <w:b/>
          <w:sz w:val="22"/>
        </w:rPr>
        <w:t>Scandinavian</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Print</w:t>
      </w:r>
      <w:proofErr w:type="spellEnd"/>
      <w:r w:rsidRPr="00FA6BE9">
        <w:rPr>
          <w:rFonts w:asciiTheme="minorHAnsi" w:hAnsiTheme="minorHAnsi" w:cstheme="minorHAnsi"/>
          <w:b/>
          <w:sz w:val="22"/>
        </w:rPr>
        <w:t xml:space="preserve"> Group, </w:t>
      </w:r>
      <w:proofErr w:type="spellStart"/>
      <w:r w:rsidRPr="00FA6BE9">
        <w:rPr>
          <w:rFonts w:asciiTheme="minorHAnsi" w:hAnsiTheme="minorHAnsi" w:cstheme="minorHAnsi"/>
          <w:b/>
          <w:sz w:val="22"/>
        </w:rPr>
        <w:t>Toscana</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Systems</w:t>
      </w:r>
      <w:proofErr w:type="spellEnd"/>
      <w:r w:rsidRPr="00FA6BE9">
        <w:rPr>
          <w:rFonts w:asciiTheme="minorHAnsi" w:hAnsiTheme="minorHAnsi" w:cstheme="minorHAnsi"/>
          <w:sz w:val="22"/>
        </w:rPr>
        <w:t xml:space="preserve"> et </w:t>
      </w:r>
      <w:r w:rsidRPr="00FA6BE9">
        <w:rPr>
          <w:rFonts w:asciiTheme="minorHAnsi" w:hAnsiTheme="minorHAnsi" w:cstheme="minorHAnsi"/>
          <w:b/>
          <w:sz w:val="22"/>
        </w:rPr>
        <w:t>XEIKON</w:t>
      </w:r>
      <w:r w:rsidRPr="00FA6BE9">
        <w:rPr>
          <w:rFonts w:asciiTheme="minorHAnsi" w:hAnsiTheme="minorHAnsi" w:cstheme="minorHAnsi"/>
          <w:sz w:val="22"/>
        </w:rPr>
        <w:t>.</w:t>
      </w:r>
    </w:p>
    <w:p w14:paraId="22B90AFF" w14:textId="0C1D5B16" w:rsidR="00245BB9" w:rsidRPr="00FA6BE9" w:rsidRDefault="00E11CA2" w:rsidP="005B4674">
      <w:pPr>
        <w:pStyle w:val="NormalWeb"/>
        <w:shd w:val="clear" w:color="auto" w:fill="FFFFFF"/>
        <w:spacing w:after="288" w:line="360" w:lineRule="auto"/>
        <w:rPr>
          <w:rFonts w:asciiTheme="minorHAnsi" w:hAnsiTheme="minorHAnsi" w:cstheme="minorHAnsi"/>
          <w:b/>
          <w:bCs/>
          <w:sz w:val="22"/>
          <w:szCs w:val="22"/>
        </w:rPr>
      </w:pPr>
      <w:r w:rsidRPr="00FA6BE9">
        <w:rPr>
          <w:rFonts w:asciiTheme="minorHAnsi" w:hAnsiTheme="minorHAnsi" w:cstheme="minorHAnsi"/>
          <w:sz w:val="22"/>
        </w:rPr>
        <w:t xml:space="preserve">Les visiteurs de la FESPA Global </w:t>
      </w:r>
      <w:proofErr w:type="spellStart"/>
      <w:r w:rsidRPr="00FA6BE9">
        <w:rPr>
          <w:rFonts w:asciiTheme="minorHAnsi" w:hAnsiTheme="minorHAnsi" w:cstheme="minorHAnsi"/>
          <w:sz w:val="22"/>
        </w:rPr>
        <w:t>Print</w:t>
      </w:r>
      <w:proofErr w:type="spellEnd"/>
      <w:r w:rsidRPr="00FA6BE9">
        <w:rPr>
          <w:rFonts w:asciiTheme="minorHAnsi" w:hAnsiTheme="minorHAnsi" w:cstheme="minorHAnsi"/>
          <w:sz w:val="22"/>
        </w:rPr>
        <w:t xml:space="preserve"> Expo 2023 découvriront les solutions des sponsors de l’événement </w:t>
      </w:r>
      <w:proofErr w:type="spellStart"/>
      <w:r w:rsidRPr="00FA6BE9">
        <w:rPr>
          <w:rFonts w:asciiTheme="minorHAnsi" w:hAnsiTheme="minorHAnsi" w:cstheme="minorHAnsi"/>
          <w:b/>
          <w:sz w:val="22"/>
        </w:rPr>
        <w:t>Durst</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Surfex</w:t>
      </w:r>
      <w:proofErr w:type="spellEnd"/>
      <w:r w:rsidRPr="00FA6BE9">
        <w:rPr>
          <w:rFonts w:asciiTheme="minorHAnsi" w:hAnsiTheme="minorHAnsi" w:cstheme="minorHAnsi"/>
          <w:b/>
          <w:sz w:val="22"/>
        </w:rPr>
        <w:t xml:space="preserve">, Brother, </w:t>
      </w:r>
      <w:proofErr w:type="spellStart"/>
      <w:r w:rsidRPr="00FA6BE9">
        <w:rPr>
          <w:rFonts w:asciiTheme="minorHAnsi" w:hAnsiTheme="minorHAnsi" w:cstheme="minorHAnsi"/>
          <w:b/>
          <w:sz w:val="22"/>
        </w:rPr>
        <w:t>Mimaki</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Hanglory</w:t>
      </w:r>
      <w:proofErr w:type="spellEnd"/>
      <w:r w:rsidRPr="00FA6BE9">
        <w:rPr>
          <w:rFonts w:asciiTheme="minorHAnsi" w:hAnsiTheme="minorHAnsi" w:cstheme="minorHAnsi"/>
          <w:sz w:val="22"/>
        </w:rPr>
        <w:t xml:space="preserve"> et </w:t>
      </w:r>
      <w:r w:rsidRPr="00FA6BE9">
        <w:rPr>
          <w:rFonts w:asciiTheme="minorHAnsi" w:hAnsiTheme="minorHAnsi" w:cstheme="minorHAnsi"/>
          <w:b/>
          <w:sz w:val="22"/>
        </w:rPr>
        <w:t>HP</w:t>
      </w:r>
      <w:r w:rsidRPr="00FA6BE9">
        <w:rPr>
          <w:rFonts w:asciiTheme="minorHAnsi" w:hAnsiTheme="minorHAnsi" w:cstheme="minorHAnsi"/>
          <w:sz w:val="22"/>
        </w:rPr>
        <w:t xml:space="preserve">, ainsi que le matériel des principaux fabricants, notamment </w:t>
      </w:r>
      <w:r w:rsidRPr="00FA6BE9">
        <w:rPr>
          <w:rFonts w:asciiTheme="minorHAnsi" w:hAnsiTheme="minorHAnsi" w:cstheme="minorHAnsi"/>
          <w:b/>
          <w:sz w:val="22"/>
        </w:rPr>
        <w:t xml:space="preserve">AGFA, </w:t>
      </w:r>
      <w:proofErr w:type="spellStart"/>
      <w:r w:rsidRPr="00FA6BE9">
        <w:rPr>
          <w:rFonts w:asciiTheme="minorHAnsi" w:hAnsiTheme="minorHAnsi" w:cstheme="minorHAnsi"/>
          <w:b/>
          <w:sz w:val="22"/>
        </w:rPr>
        <w:t>Aeoon</w:t>
      </w:r>
      <w:proofErr w:type="spellEnd"/>
      <w:r w:rsidRPr="00FA6BE9">
        <w:rPr>
          <w:rFonts w:asciiTheme="minorHAnsi" w:hAnsiTheme="minorHAnsi" w:cstheme="minorHAnsi"/>
          <w:b/>
          <w:sz w:val="22"/>
        </w:rPr>
        <w:t xml:space="preserve">, Aleph, Canon, Epson, Fujifilm, HP, </w:t>
      </w:r>
      <w:proofErr w:type="spellStart"/>
      <w:r w:rsidRPr="00FA6BE9">
        <w:rPr>
          <w:rFonts w:asciiTheme="minorHAnsi" w:hAnsiTheme="minorHAnsi" w:cstheme="minorHAnsi"/>
          <w:b/>
          <w:sz w:val="22"/>
        </w:rPr>
        <w:t>Kongsberg</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Liyu</w:t>
      </w:r>
      <w:proofErr w:type="spellEnd"/>
      <w:r w:rsidRPr="00FA6BE9">
        <w:rPr>
          <w:rFonts w:asciiTheme="minorHAnsi" w:hAnsiTheme="minorHAnsi" w:cstheme="minorHAnsi"/>
          <w:b/>
          <w:sz w:val="22"/>
        </w:rPr>
        <w:t xml:space="preserve">, MHM, Sakurai, </w:t>
      </w:r>
      <w:proofErr w:type="spellStart"/>
      <w:r w:rsidRPr="00FA6BE9">
        <w:rPr>
          <w:rFonts w:asciiTheme="minorHAnsi" w:hAnsiTheme="minorHAnsi" w:cstheme="minorHAnsi"/>
          <w:b/>
          <w:sz w:val="22"/>
        </w:rPr>
        <w:t>Swissqprint</w:t>
      </w:r>
      <w:proofErr w:type="spellEnd"/>
      <w:r w:rsidRPr="00FA6BE9">
        <w:rPr>
          <w:rFonts w:asciiTheme="minorHAnsi" w:hAnsiTheme="minorHAnsi" w:cstheme="minorHAnsi"/>
          <w:b/>
          <w:sz w:val="22"/>
        </w:rPr>
        <w:t>, Ricoh, Roland, ROQ</w:t>
      </w:r>
      <w:r w:rsidRPr="00FA6BE9">
        <w:rPr>
          <w:rFonts w:asciiTheme="minorHAnsi" w:hAnsiTheme="minorHAnsi" w:cstheme="minorHAnsi"/>
          <w:sz w:val="22"/>
        </w:rPr>
        <w:t xml:space="preserve"> et </w:t>
      </w:r>
      <w:proofErr w:type="spellStart"/>
      <w:r w:rsidRPr="00FA6BE9">
        <w:rPr>
          <w:rFonts w:asciiTheme="minorHAnsi" w:hAnsiTheme="minorHAnsi" w:cstheme="minorHAnsi"/>
          <w:b/>
          <w:sz w:val="22"/>
        </w:rPr>
        <w:t>Zünd</w:t>
      </w:r>
      <w:proofErr w:type="spellEnd"/>
      <w:r w:rsidRPr="00FA6BE9">
        <w:rPr>
          <w:rFonts w:asciiTheme="minorHAnsi" w:hAnsiTheme="minorHAnsi" w:cstheme="minorHAnsi"/>
          <w:sz w:val="22"/>
        </w:rPr>
        <w:t>.</w:t>
      </w:r>
    </w:p>
    <w:p w14:paraId="70BA64D9" w14:textId="5C61E6D6" w:rsidR="00D7619C" w:rsidRPr="00FA6BE9" w:rsidRDefault="000A695D" w:rsidP="001A62B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A6BE9">
        <w:rPr>
          <w:rFonts w:asciiTheme="minorHAnsi" w:hAnsiTheme="minorHAnsi" w:cstheme="minorHAnsi"/>
          <w:sz w:val="22"/>
        </w:rPr>
        <w:t xml:space="preserve">Les éditeurs de logiciels d’automatisation et de gestion du flux de production confirmés incluent </w:t>
      </w:r>
      <w:r w:rsidRPr="00FA6BE9">
        <w:rPr>
          <w:rFonts w:asciiTheme="minorHAnsi" w:hAnsiTheme="minorHAnsi" w:cstheme="minorHAnsi"/>
          <w:b/>
          <w:sz w:val="22"/>
        </w:rPr>
        <w:t xml:space="preserve">Caldera, </w:t>
      </w:r>
      <w:proofErr w:type="spellStart"/>
      <w:r w:rsidRPr="00FA6BE9">
        <w:rPr>
          <w:rFonts w:asciiTheme="minorHAnsi" w:hAnsiTheme="minorHAnsi" w:cstheme="minorHAnsi"/>
          <w:b/>
          <w:sz w:val="22"/>
        </w:rPr>
        <w:t>efi</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Enfocus</w:t>
      </w:r>
      <w:proofErr w:type="spellEnd"/>
      <w:r w:rsidRPr="00FA6BE9">
        <w:rPr>
          <w:rFonts w:asciiTheme="minorHAnsi" w:hAnsiTheme="minorHAnsi" w:cstheme="minorHAnsi"/>
          <w:b/>
          <w:sz w:val="22"/>
        </w:rPr>
        <w:t xml:space="preserve"> BV, </w:t>
      </w:r>
      <w:proofErr w:type="spellStart"/>
      <w:r w:rsidRPr="00FA6BE9">
        <w:rPr>
          <w:rFonts w:asciiTheme="minorHAnsi" w:hAnsiTheme="minorHAnsi" w:cstheme="minorHAnsi"/>
          <w:b/>
          <w:sz w:val="22"/>
        </w:rPr>
        <w:t>OneVision</w:t>
      </w:r>
      <w:proofErr w:type="spellEnd"/>
      <w:r w:rsidRPr="00FA6BE9">
        <w:rPr>
          <w:rFonts w:asciiTheme="minorHAnsi" w:hAnsiTheme="minorHAnsi" w:cstheme="minorHAnsi"/>
          <w:sz w:val="22"/>
        </w:rPr>
        <w:t xml:space="preserve"> et </w:t>
      </w:r>
      <w:proofErr w:type="spellStart"/>
      <w:r w:rsidRPr="00FA6BE9">
        <w:rPr>
          <w:rFonts w:asciiTheme="minorHAnsi" w:hAnsiTheme="minorHAnsi" w:cstheme="minorHAnsi"/>
          <w:b/>
          <w:sz w:val="22"/>
        </w:rPr>
        <w:t>PrintFactory</w:t>
      </w:r>
      <w:proofErr w:type="spellEnd"/>
      <w:r w:rsidRPr="00FA6BE9">
        <w:rPr>
          <w:rFonts w:asciiTheme="minorHAnsi" w:hAnsiTheme="minorHAnsi" w:cstheme="minorHAnsi"/>
          <w:sz w:val="22"/>
        </w:rPr>
        <w:t>.</w:t>
      </w:r>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Ahlstrom</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Munksjö</w:t>
      </w:r>
      <w:proofErr w:type="spellEnd"/>
      <w:r w:rsidRPr="00FA6BE9">
        <w:rPr>
          <w:rFonts w:asciiTheme="minorHAnsi" w:hAnsiTheme="minorHAnsi" w:cstheme="minorHAnsi"/>
          <w:b/>
          <w:sz w:val="22"/>
        </w:rPr>
        <w:t xml:space="preserve">, APA, Hexis, </w:t>
      </w:r>
      <w:proofErr w:type="spellStart"/>
      <w:r w:rsidRPr="00FA6BE9">
        <w:rPr>
          <w:rFonts w:asciiTheme="minorHAnsi" w:hAnsiTheme="minorHAnsi" w:cstheme="minorHAnsi"/>
          <w:b/>
          <w:sz w:val="22"/>
        </w:rPr>
        <w:t>ImagePerfect</w:t>
      </w:r>
      <w:proofErr w:type="spellEnd"/>
      <w:r w:rsidRPr="00FA6BE9">
        <w:rPr>
          <w:rFonts w:asciiTheme="minorHAnsi" w:hAnsiTheme="minorHAnsi" w:cstheme="minorHAnsi"/>
          <w:b/>
          <w:sz w:val="22"/>
        </w:rPr>
        <w:t xml:space="preserve">/Berger Textiles, </w:t>
      </w:r>
      <w:proofErr w:type="spellStart"/>
      <w:r w:rsidRPr="00FA6BE9">
        <w:rPr>
          <w:rFonts w:asciiTheme="minorHAnsi" w:hAnsiTheme="minorHAnsi" w:cstheme="minorHAnsi"/>
          <w:b/>
          <w:sz w:val="22"/>
        </w:rPr>
        <w:t>InkTec</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Neschen</w:t>
      </w:r>
      <w:proofErr w:type="spellEnd"/>
      <w:r w:rsidRPr="00FA6BE9">
        <w:rPr>
          <w:rFonts w:asciiTheme="minorHAnsi" w:hAnsiTheme="minorHAnsi" w:cstheme="minorHAnsi"/>
          <w:b/>
          <w:sz w:val="22"/>
        </w:rPr>
        <w:t>, ORAFOL, Poli-Tape</w:t>
      </w:r>
      <w:r w:rsidRPr="00FA6BE9">
        <w:rPr>
          <w:rFonts w:asciiTheme="minorHAnsi" w:hAnsiTheme="minorHAnsi" w:cstheme="minorHAnsi"/>
          <w:sz w:val="22"/>
        </w:rPr>
        <w:t xml:space="preserve"> et </w:t>
      </w:r>
      <w:r w:rsidRPr="00FA6BE9">
        <w:rPr>
          <w:rFonts w:asciiTheme="minorHAnsi" w:hAnsiTheme="minorHAnsi" w:cstheme="minorHAnsi"/>
          <w:b/>
          <w:sz w:val="22"/>
        </w:rPr>
        <w:t>Sun Chemical</w:t>
      </w:r>
      <w:r w:rsidRPr="00FA6BE9">
        <w:rPr>
          <w:rFonts w:asciiTheme="minorHAnsi" w:hAnsiTheme="minorHAnsi" w:cstheme="minorHAnsi"/>
          <w:sz w:val="22"/>
        </w:rPr>
        <w:t xml:space="preserve"> figurent également parmi les entreprises qui présenteront des supports et des consommables.</w:t>
      </w:r>
    </w:p>
    <w:p w14:paraId="57718FDE" w14:textId="3026AB87" w:rsidR="00275271" w:rsidRPr="00FA6BE9" w:rsidRDefault="0027527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A6BE9">
        <w:rPr>
          <w:rFonts w:asciiTheme="minorHAnsi" w:hAnsiTheme="minorHAnsi" w:cstheme="minorHAnsi"/>
          <w:sz w:val="22"/>
        </w:rPr>
        <w:t xml:space="preserve">Michael Ryan, responsable de la FESPA Global </w:t>
      </w:r>
      <w:proofErr w:type="spellStart"/>
      <w:r w:rsidRPr="00FA6BE9">
        <w:rPr>
          <w:rFonts w:asciiTheme="minorHAnsi" w:hAnsiTheme="minorHAnsi" w:cstheme="minorHAnsi"/>
          <w:sz w:val="22"/>
        </w:rPr>
        <w:t>Print</w:t>
      </w:r>
      <w:proofErr w:type="spellEnd"/>
      <w:r w:rsidRPr="00FA6BE9">
        <w:rPr>
          <w:rFonts w:asciiTheme="minorHAnsi" w:hAnsiTheme="minorHAnsi" w:cstheme="minorHAnsi"/>
          <w:sz w:val="22"/>
        </w:rPr>
        <w:t xml:space="preserve"> Expo, s’exprime en ces termes : « les exposants qui n’ont pas pu participer à la FESPA ces dernières années sont impatients de partager leurs innovations et leur expertise avec nos visiteurs. Et nous savons que la possibilité de voir les produits de nombreux fournisseurs au même endroit est extrêmement utile aux imprimeurs, car elle les aide à comparer et à évaluer les investissements les plus appropriés pour leur entreprise. Notre mission cette année consiste à offrir de nouvelles perspectives aux imprimeurs et aux </w:t>
      </w:r>
      <w:proofErr w:type="spellStart"/>
      <w:r w:rsidRPr="00FA6BE9">
        <w:rPr>
          <w:rFonts w:asciiTheme="minorHAnsi" w:hAnsiTheme="minorHAnsi" w:cstheme="minorHAnsi"/>
          <w:sz w:val="22"/>
        </w:rPr>
        <w:t>signaléticiens</w:t>
      </w:r>
      <w:proofErr w:type="spellEnd"/>
      <w:r w:rsidRPr="00FA6BE9">
        <w:rPr>
          <w:rFonts w:asciiTheme="minorHAnsi" w:hAnsiTheme="minorHAnsi" w:cstheme="minorHAnsi"/>
          <w:sz w:val="22"/>
        </w:rPr>
        <w:t xml:space="preserve">. En proposant le plus grand nombre d’exposants FESPA depuis 2019, nous pouvons garantir que les visiteurs qui se rendront à Munich en mai bénéficieront des meilleures informations et des conseils </w:t>
      </w:r>
      <w:r w:rsidRPr="00FA6BE9">
        <w:rPr>
          <w:rFonts w:asciiTheme="minorHAnsi" w:hAnsiTheme="minorHAnsi" w:cstheme="minorHAnsi"/>
          <w:sz w:val="22"/>
        </w:rPr>
        <w:lastRenderedPageBreak/>
        <w:t>dont ils ont besoin pour relever leurs défis de production, accéder à de nouvelles opportunités et imaginer l’avenir de leur entreprise. »</w:t>
      </w:r>
    </w:p>
    <w:p w14:paraId="77B42D38" w14:textId="3D76F99E" w:rsidR="00AF4938" w:rsidRPr="00FA6BE9" w:rsidRDefault="00F4672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A6BE9">
        <w:rPr>
          <w:rFonts w:asciiTheme="minorHAnsi" w:hAnsiTheme="minorHAnsi" w:cstheme="minorHAnsi"/>
          <w:sz w:val="22"/>
        </w:rPr>
        <w:t xml:space="preserve">Christoph </w:t>
      </w:r>
      <w:proofErr w:type="spellStart"/>
      <w:r w:rsidRPr="00FA6BE9">
        <w:rPr>
          <w:rFonts w:asciiTheme="minorHAnsi" w:hAnsiTheme="minorHAnsi" w:cstheme="minorHAnsi"/>
          <w:sz w:val="22"/>
        </w:rPr>
        <w:t>Gamper</w:t>
      </w:r>
      <w:proofErr w:type="spellEnd"/>
      <w:r w:rsidRPr="00FA6BE9">
        <w:rPr>
          <w:rFonts w:asciiTheme="minorHAnsi" w:hAnsiTheme="minorHAnsi" w:cstheme="minorHAnsi"/>
          <w:sz w:val="22"/>
        </w:rPr>
        <w:t xml:space="preserve">, PDG et copropriétaire de </w:t>
      </w:r>
      <w:proofErr w:type="spellStart"/>
      <w:r w:rsidRPr="00FA6BE9">
        <w:rPr>
          <w:rFonts w:asciiTheme="minorHAnsi" w:hAnsiTheme="minorHAnsi" w:cstheme="minorHAnsi"/>
          <w:sz w:val="22"/>
        </w:rPr>
        <w:t>Durst</w:t>
      </w:r>
      <w:proofErr w:type="spellEnd"/>
      <w:r w:rsidRPr="00FA6BE9">
        <w:rPr>
          <w:rFonts w:asciiTheme="minorHAnsi" w:hAnsiTheme="minorHAnsi" w:cstheme="minorHAnsi"/>
          <w:sz w:val="22"/>
        </w:rPr>
        <w:t>, commente : « si l’accent a été mis ces dernières années sur une production plus rapide, l’impression numérique n’est plus la nouveauté du moment. La priorité est désormais donnée à l’automatisation, à l’efficacité et à un processus global durable dans les diverses applications de l’impression numérique. Nous sommes heureux de compter sur la présence de la FESPA cette année et nous nous réjouissons de participer à un échange animé d’applications et de points de vue uniques, de célébrer les réalisations et de discuter de nouvelles perspectives. Les meilleures idées naissent dans le dialogue, et la FESPA en offre le cadre idéal. »</w:t>
      </w:r>
    </w:p>
    <w:p w14:paraId="7A6D4AEA" w14:textId="5F03A8F8" w:rsidR="006D7098" w:rsidRPr="00FA6BE9" w:rsidRDefault="006D7098" w:rsidP="006D7098">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A6BE9">
        <w:rPr>
          <w:rFonts w:asciiTheme="minorHAnsi" w:hAnsiTheme="minorHAnsi" w:cstheme="minorHAnsi"/>
          <w:sz w:val="22"/>
        </w:rPr>
        <w:t>Cette année encore, l’</w:t>
      </w:r>
      <w:r w:rsidRPr="00FA6BE9">
        <w:rPr>
          <w:rFonts w:asciiTheme="minorHAnsi" w:hAnsiTheme="minorHAnsi" w:cstheme="minorHAnsi"/>
          <w:b/>
          <w:sz w:val="22"/>
        </w:rPr>
        <w:t xml:space="preserve">European </w:t>
      </w:r>
      <w:proofErr w:type="spellStart"/>
      <w:r w:rsidRPr="00FA6BE9">
        <w:rPr>
          <w:rFonts w:asciiTheme="minorHAnsi" w:hAnsiTheme="minorHAnsi" w:cstheme="minorHAnsi"/>
          <w:b/>
          <w:sz w:val="22"/>
        </w:rPr>
        <w:t>Sign</w:t>
      </w:r>
      <w:proofErr w:type="spellEnd"/>
      <w:r w:rsidRPr="00FA6BE9">
        <w:rPr>
          <w:rFonts w:asciiTheme="minorHAnsi" w:hAnsiTheme="minorHAnsi" w:cstheme="minorHAnsi"/>
          <w:b/>
          <w:sz w:val="22"/>
        </w:rPr>
        <w:t xml:space="preserve"> Expo 2023</w:t>
      </w:r>
      <w:r w:rsidRPr="00FA6BE9">
        <w:rPr>
          <w:rFonts w:asciiTheme="minorHAnsi" w:hAnsiTheme="minorHAnsi" w:cstheme="minorHAnsi"/>
          <w:sz w:val="22"/>
        </w:rPr>
        <w:t xml:space="preserve"> – le plus grand salon d’Europe dédié à la signalétique et à la communication visuelle – se tiendra en même temps que la FESPA Global </w:t>
      </w:r>
      <w:proofErr w:type="spellStart"/>
      <w:r w:rsidRPr="00FA6BE9">
        <w:rPr>
          <w:rFonts w:asciiTheme="minorHAnsi" w:hAnsiTheme="minorHAnsi" w:cstheme="minorHAnsi"/>
          <w:sz w:val="22"/>
        </w:rPr>
        <w:t>Print</w:t>
      </w:r>
      <w:proofErr w:type="spellEnd"/>
      <w:r w:rsidRPr="00FA6BE9">
        <w:rPr>
          <w:rFonts w:asciiTheme="minorHAnsi" w:hAnsiTheme="minorHAnsi" w:cstheme="minorHAnsi"/>
          <w:sz w:val="22"/>
        </w:rPr>
        <w:t xml:space="preserve"> Expo. Avec le soutien de son sponsor Platinum EFKA, l’événement rassemblera des professionnels majeurs de la signalétique, dont des spécialistes du lettrage </w:t>
      </w:r>
      <w:proofErr w:type="spellStart"/>
      <w:r w:rsidRPr="00FA6BE9">
        <w:rPr>
          <w:rFonts w:asciiTheme="minorHAnsi" w:hAnsiTheme="minorHAnsi" w:cstheme="minorHAnsi"/>
          <w:sz w:val="22"/>
        </w:rPr>
        <w:t>channel</w:t>
      </w:r>
      <w:proofErr w:type="spellEnd"/>
      <w:r w:rsidRPr="00FA6BE9">
        <w:rPr>
          <w:rFonts w:asciiTheme="minorHAnsi" w:hAnsiTheme="minorHAnsi" w:cstheme="minorHAnsi"/>
          <w:sz w:val="22"/>
        </w:rPr>
        <w:t xml:space="preserve">, de la signalétique numérique, de la signalétique dimensionnelle, de la gravure (traditionnelle ou à l’eau-forte), des affiches rétro-éclairées, des supports et systèmes extérieurs, de la signalétique LED, de la découpe au laser et des outils de signalétique. </w:t>
      </w:r>
    </w:p>
    <w:p w14:paraId="0FA9A058" w14:textId="24367F5A" w:rsidR="00784B58" w:rsidRPr="00FA6BE9" w:rsidRDefault="00583704" w:rsidP="00784B58">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A6BE9">
        <w:rPr>
          <w:rFonts w:asciiTheme="minorHAnsi" w:hAnsiTheme="minorHAnsi" w:cstheme="minorHAnsi"/>
          <w:sz w:val="22"/>
        </w:rPr>
        <w:t xml:space="preserve">La toute nouvelle </w:t>
      </w:r>
      <w:proofErr w:type="spellStart"/>
      <w:r w:rsidRPr="00FA6BE9">
        <w:rPr>
          <w:rFonts w:asciiTheme="minorHAnsi" w:hAnsiTheme="minorHAnsi" w:cstheme="minorHAnsi"/>
          <w:b/>
          <w:bCs/>
          <w:sz w:val="22"/>
        </w:rPr>
        <w:t>Personalisation</w:t>
      </w:r>
      <w:proofErr w:type="spellEnd"/>
      <w:r w:rsidRPr="00FA6BE9">
        <w:rPr>
          <w:rFonts w:asciiTheme="minorHAnsi" w:hAnsiTheme="minorHAnsi" w:cstheme="minorHAnsi"/>
          <w:b/>
          <w:bCs/>
          <w:sz w:val="22"/>
        </w:rPr>
        <w:t xml:space="preserve"> </w:t>
      </w:r>
      <w:proofErr w:type="spellStart"/>
      <w:r w:rsidRPr="00FA6BE9">
        <w:rPr>
          <w:rFonts w:asciiTheme="minorHAnsi" w:hAnsiTheme="minorHAnsi" w:cstheme="minorHAnsi"/>
          <w:b/>
          <w:bCs/>
          <w:sz w:val="22"/>
        </w:rPr>
        <w:t>Experience</w:t>
      </w:r>
      <w:proofErr w:type="spellEnd"/>
      <w:r w:rsidRPr="00FA6BE9">
        <w:rPr>
          <w:rFonts w:asciiTheme="minorHAnsi" w:hAnsiTheme="minorHAnsi" w:cstheme="minorHAnsi"/>
          <w:sz w:val="22"/>
        </w:rPr>
        <w:t xml:space="preserve"> permettra aux visiteurs d’en savoir plus sur la personnalisation, auprès de fournisseurs spécialisés dont </w:t>
      </w:r>
      <w:proofErr w:type="spellStart"/>
      <w:r w:rsidRPr="00FA6BE9">
        <w:rPr>
          <w:rFonts w:asciiTheme="minorHAnsi" w:hAnsiTheme="minorHAnsi" w:cstheme="minorHAnsi"/>
          <w:b/>
          <w:sz w:val="22"/>
        </w:rPr>
        <w:t>Antigro</w:t>
      </w:r>
      <w:proofErr w:type="spellEnd"/>
      <w:r w:rsidRPr="00FA6BE9">
        <w:rPr>
          <w:rFonts w:asciiTheme="minorHAnsi" w:hAnsiTheme="minorHAnsi" w:cstheme="minorHAnsi"/>
          <w:b/>
          <w:sz w:val="22"/>
        </w:rPr>
        <w:t xml:space="preserve">, Brother, </w:t>
      </w:r>
      <w:proofErr w:type="spellStart"/>
      <w:r w:rsidRPr="00FA6BE9">
        <w:rPr>
          <w:rFonts w:asciiTheme="minorHAnsi" w:hAnsiTheme="minorHAnsi" w:cstheme="minorHAnsi"/>
          <w:b/>
          <w:sz w:val="22"/>
        </w:rPr>
        <w:t>Dreamscape</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Infigo</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Optimus</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Printbox</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Print</w:t>
      </w:r>
      <w:proofErr w:type="spellEnd"/>
      <w:r w:rsidRPr="00FA6BE9">
        <w:rPr>
          <w:rFonts w:asciiTheme="minorHAnsi" w:hAnsiTheme="minorHAnsi" w:cstheme="minorHAnsi"/>
          <w:b/>
          <w:sz w:val="22"/>
        </w:rPr>
        <w:t xml:space="preserve"> &amp; </w:t>
      </w:r>
      <w:proofErr w:type="spellStart"/>
      <w:r w:rsidRPr="00FA6BE9">
        <w:rPr>
          <w:rFonts w:asciiTheme="minorHAnsi" w:hAnsiTheme="minorHAnsi" w:cstheme="minorHAnsi"/>
          <w:b/>
          <w:sz w:val="22"/>
        </w:rPr>
        <w:t>Logistics</w:t>
      </w:r>
      <w:proofErr w:type="spellEnd"/>
      <w:r w:rsidRPr="00FA6BE9">
        <w:rPr>
          <w:rFonts w:asciiTheme="minorHAnsi" w:hAnsiTheme="minorHAnsi" w:cstheme="minorHAnsi"/>
          <w:b/>
          <w:sz w:val="22"/>
        </w:rPr>
        <w:t xml:space="preserve">, </w:t>
      </w:r>
      <w:proofErr w:type="spellStart"/>
      <w:r w:rsidRPr="00FA6BE9">
        <w:rPr>
          <w:rFonts w:asciiTheme="minorHAnsi" w:hAnsiTheme="minorHAnsi" w:cstheme="minorHAnsi"/>
          <w:b/>
          <w:sz w:val="22"/>
        </w:rPr>
        <w:t>Taopix</w:t>
      </w:r>
      <w:proofErr w:type="spellEnd"/>
      <w:r w:rsidRPr="00FA6BE9">
        <w:rPr>
          <w:rFonts w:asciiTheme="minorHAnsi" w:hAnsiTheme="minorHAnsi" w:cstheme="minorHAnsi"/>
          <w:sz w:val="22"/>
        </w:rPr>
        <w:t xml:space="preserve"> et </w:t>
      </w:r>
      <w:proofErr w:type="spellStart"/>
      <w:r w:rsidRPr="00FA6BE9">
        <w:rPr>
          <w:rFonts w:asciiTheme="minorHAnsi" w:hAnsiTheme="minorHAnsi" w:cstheme="minorHAnsi"/>
          <w:b/>
          <w:sz w:val="22"/>
        </w:rPr>
        <w:t>XMPie</w:t>
      </w:r>
      <w:proofErr w:type="spellEnd"/>
      <w:r w:rsidRPr="00FA6BE9">
        <w:rPr>
          <w:rFonts w:asciiTheme="minorHAnsi" w:hAnsiTheme="minorHAnsi" w:cstheme="minorHAnsi"/>
          <w:sz w:val="22"/>
        </w:rPr>
        <w:t xml:space="preserve"> qui présenteront leurs produits et solutions.</w:t>
      </w:r>
    </w:p>
    <w:p w14:paraId="3B1EC8F2" w14:textId="41BDB3B9" w:rsidR="00BB1FD1" w:rsidRPr="00FA6BE9" w:rsidRDefault="001477CE" w:rsidP="00A7306A">
      <w:pPr>
        <w:pStyle w:val="NormalWeb"/>
        <w:shd w:val="clear" w:color="auto" w:fill="FFFFFF"/>
        <w:spacing w:before="0" w:beforeAutospacing="0" w:after="288" w:afterAutospacing="0" w:line="360" w:lineRule="auto"/>
        <w:rPr>
          <w:rFonts w:asciiTheme="minorHAnsi" w:hAnsiTheme="minorHAnsi" w:cstheme="minorHAnsi"/>
          <w:color w:val="4472C4" w:themeColor="accent1"/>
          <w:sz w:val="22"/>
          <w:szCs w:val="22"/>
        </w:rPr>
      </w:pPr>
      <w:r w:rsidRPr="00FA6BE9">
        <w:rPr>
          <w:rFonts w:asciiTheme="minorHAnsi" w:hAnsiTheme="minorHAnsi" w:cstheme="minorHAnsi"/>
          <w:sz w:val="22"/>
        </w:rPr>
        <w:t xml:space="preserve">Les inscriptions aux salons FESPA Global </w:t>
      </w:r>
      <w:proofErr w:type="spellStart"/>
      <w:r w:rsidRPr="00FA6BE9">
        <w:rPr>
          <w:rFonts w:asciiTheme="minorHAnsi" w:hAnsiTheme="minorHAnsi" w:cstheme="minorHAnsi"/>
          <w:sz w:val="22"/>
        </w:rPr>
        <w:t>Print</w:t>
      </w:r>
      <w:proofErr w:type="spellEnd"/>
      <w:r w:rsidRPr="00FA6BE9">
        <w:rPr>
          <w:rFonts w:asciiTheme="minorHAnsi" w:hAnsiTheme="minorHAnsi" w:cstheme="minorHAnsi"/>
          <w:sz w:val="22"/>
        </w:rPr>
        <w:t xml:space="preserve"> Expo, European </w:t>
      </w:r>
      <w:proofErr w:type="spellStart"/>
      <w:r w:rsidRPr="00FA6BE9">
        <w:rPr>
          <w:rFonts w:asciiTheme="minorHAnsi" w:hAnsiTheme="minorHAnsi" w:cstheme="minorHAnsi"/>
          <w:sz w:val="22"/>
        </w:rPr>
        <w:t>Sign</w:t>
      </w:r>
      <w:proofErr w:type="spellEnd"/>
      <w:r w:rsidRPr="00FA6BE9">
        <w:rPr>
          <w:rFonts w:asciiTheme="minorHAnsi" w:hAnsiTheme="minorHAnsi" w:cstheme="minorHAnsi"/>
          <w:sz w:val="22"/>
        </w:rPr>
        <w:t xml:space="preserve"> Expo et </w:t>
      </w:r>
      <w:proofErr w:type="spellStart"/>
      <w:r w:rsidRPr="00FA6BE9">
        <w:rPr>
          <w:rFonts w:asciiTheme="minorHAnsi" w:hAnsiTheme="minorHAnsi" w:cstheme="minorHAnsi"/>
          <w:sz w:val="22"/>
        </w:rPr>
        <w:t>Personalisation</w:t>
      </w:r>
      <w:proofErr w:type="spellEnd"/>
      <w:r w:rsidRPr="00FA6BE9">
        <w:rPr>
          <w:rFonts w:asciiTheme="minorHAnsi" w:hAnsiTheme="minorHAnsi" w:cstheme="minorHAnsi"/>
          <w:sz w:val="22"/>
        </w:rPr>
        <w:t xml:space="preserve"> </w:t>
      </w:r>
      <w:proofErr w:type="spellStart"/>
      <w:r w:rsidRPr="00FA6BE9">
        <w:rPr>
          <w:rFonts w:asciiTheme="minorHAnsi" w:hAnsiTheme="minorHAnsi" w:cstheme="minorHAnsi"/>
          <w:sz w:val="22"/>
        </w:rPr>
        <w:t>Experience</w:t>
      </w:r>
      <w:proofErr w:type="spellEnd"/>
      <w:r w:rsidRPr="00FA6BE9">
        <w:rPr>
          <w:rFonts w:asciiTheme="minorHAnsi" w:hAnsiTheme="minorHAnsi" w:cstheme="minorHAnsi"/>
          <w:sz w:val="22"/>
        </w:rPr>
        <w:t xml:space="preserve"> sont désormais ouvertes.</w:t>
      </w:r>
      <w:r w:rsidRPr="00FA6BE9">
        <w:rPr>
          <w:rFonts w:asciiTheme="minorHAnsi" w:hAnsiTheme="minorHAnsi" w:cstheme="minorHAnsi"/>
        </w:rPr>
        <w:t xml:space="preserve"> </w:t>
      </w:r>
      <w:r w:rsidRPr="00FA6BE9">
        <w:rPr>
          <w:rFonts w:asciiTheme="minorHAnsi" w:hAnsiTheme="minorHAnsi" w:cstheme="minorHAnsi"/>
          <w:sz w:val="22"/>
        </w:rPr>
        <w:t xml:space="preserve">L’accès aux trois espaces d’exposition est gratuit pour les membres d’une association FESPA nationale ou de FESPA Direct. Le prix du billet est de 30 euros pour les non-membres qui s’inscrivent avant le 23 mars avec le code FESM306. </w:t>
      </w:r>
    </w:p>
    <w:p w14:paraId="21FF804E" w14:textId="65BEC410" w:rsidR="00D652FE" w:rsidRPr="00FA6BE9" w:rsidRDefault="002A706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A6BE9">
        <w:rPr>
          <w:rFonts w:asciiTheme="minorHAnsi" w:hAnsiTheme="minorHAnsi" w:cstheme="minorHAnsi"/>
          <w:sz w:val="22"/>
        </w:rPr>
        <w:t xml:space="preserve">Un </w:t>
      </w:r>
      <w:proofErr w:type="spellStart"/>
      <w:r w:rsidRPr="00FA6BE9">
        <w:rPr>
          <w:rFonts w:asciiTheme="minorHAnsi" w:hAnsiTheme="minorHAnsi" w:cstheme="minorHAnsi"/>
          <w:sz w:val="22"/>
        </w:rPr>
        <w:t>pass</w:t>
      </w:r>
      <w:proofErr w:type="spellEnd"/>
      <w:r w:rsidRPr="00FA6BE9">
        <w:rPr>
          <w:rFonts w:asciiTheme="minorHAnsi" w:hAnsiTheme="minorHAnsi" w:cstheme="minorHAnsi"/>
          <w:sz w:val="22"/>
        </w:rPr>
        <w:t xml:space="preserve"> de quatre jours pour les conférences </w:t>
      </w:r>
      <w:proofErr w:type="spellStart"/>
      <w:r w:rsidRPr="00FA6BE9">
        <w:rPr>
          <w:rFonts w:asciiTheme="minorHAnsi" w:hAnsiTheme="minorHAnsi" w:cstheme="minorHAnsi"/>
          <w:sz w:val="22"/>
        </w:rPr>
        <w:t>Personalisation</w:t>
      </w:r>
      <w:proofErr w:type="spellEnd"/>
      <w:r w:rsidRPr="00FA6BE9">
        <w:rPr>
          <w:rFonts w:asciiTheme="minorHAnsi" w:hAnsiTheme="minorHAnsi" w:cstheme="minorHAnsi"/>
          <w:sz w:val="22"/>
        </w:rPr>
        <w:t xml:space="preserve"> </w:t>
      </w:r>
      <w:proofErr w:type="spellStart"/>
      <w:r w:rsidRPr="00FA6BE9">
        <w:rPr>
          <w:rFonts w:asciiTheme="minorHAnsi" w:hAnsiTheme="minorHAnsi" w:cstheme="minorHAnsi"/>
          <w:sz w:val="22"/>
        </w:rPr>
        <w:t>Experience</w:t>
      </w:r>
      <w:proofErr w:type="spellEnd"/>
      <w:r w:rsidRPr="00FA6BE9">
        <w:rPr>
          <w:rFonts w:asciiTheme="minorHAnsi" w:hAnsiTheme="minorHAnsi" w:cstheme="minorHAnsi"/>
          <w:sz w:val="22"/>
        </w:rPr>
        <w:t xml:space="preserve"> est proposé au prix de 495 euros. Les billets pour les conférences PE sont au prix de 225 euros pour les visiteurs qui s’inscrivent avant le 23 mars avec le code PEX1.</w:t>
      </w:r>
    </w:p>
    <w:p w14:paraId="2BCD20BC" w14:textId="25A49FAB" w:rsidR="00073973" w:rsidRPr="00FA6BE9" w:rsidRDefault="0007397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A6BE9">
        <w:rPr>
          <w:rFonts w:asciiTheme="minorHAnsi" w:hAnsiTheme="minorHAnsi" w:cstheme="minorHAnsi"/>
          <w:sz w:val="22"/>
          <w:szCs w:val="22"/>
        </w:rPr>
        <w:t>Pour en savoir plus sur les tarifs, les réductions et les offres groupées, rendez-vous sur :</w:t>
      </w:r>
      <w:r w:rsidRPr="00FA6BE9">
        <w:rPr>
          <w:rFonts w:asciiTheme="minorHAnsi" w:hAnsiTheme="minorHAnsi" w:cstheme="minorHAnsi"/>
          <w:sz w:val="22"/>
        </w:rPr>
        <w:t xml:space="preserve"> </w:t>
      </w:r>
      <w:hyperlink r:id="rId10" w:history="1">
        <w:r w:rsidRPr="00FA6BE9">
          <w:rPr>
            <w:rStyle w:val="Hyperlink"/>
            <w:rFonts w:asciiTheme="minorHAnsi" w:hAnsiTheme="minorHAnsi" w:cstheme="minorHAnsi"/>
            <w:color w:val="4472C4" w:themeColor="accent1"/>
            <w:sz w:val="22"/>
          </w:rPr>
          <w:t>https://www.fespaglobalprintexpo.com/visit/registration</w:t>
        </w:r>
      </w:hyperlink>
    </w:p>
    <w:p w14:paraId="4B63BAC9" w14:textId="5CCC7C65" w:rsidR="00B60444" w:rsidRPr="00FA6BE9" w:rsidRDefault="00B60444"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FA6BE9">
        <w:rPr>
          <w:rFonts w:asciiTheme="minorHAnsi" w:hAnsiTheme="minorHAnsi" w:cstheme="minorHAnsi"/>
          <w:sz w:val="22"/>
          <w:szCs w:val="22"/>
        </w:rPr>
        <w:lastRenderedPageBreak/>
        <w:t xml:space="preserve">Pour en savoir plus sur la FESPA Global </w:t>
      </w:r>
      <w:proofErr w:type="spellStart"/>
      <w:r w:rsidRPr="00FA6BE9">
        <w:rPr>
          <w:rFonts w:asciiTheme="minorHAnsi" w:hAnsiTheme="minorHAnsi" w:cstheme="minorHAnsi"/>
          <w:sz w:val="22"/>
          <w:szCs w:val="22"/>
        </w:rPr>
        <w:t>Print</w:t>
      </w:r>
      <w:proofErr w:type="spellEnd"/>
      <w:r w:rsidRPr="00FA6BE9">
        <w:rPr>
          <w:rFonts w:asciiTheme="minorHAnsi" w:hAnsiTheme="minorHAnsi" w:cstheme="minorHAnsi"/>
          <w:sz w:val="22"/>
          <w:szCs w:val="22"/>
        </w:rPr>
        <w:t xml:space="preserve"> Expo 2023 et pour vous inscrire,</w:t>
      </w:r>
      <w:r w:rsidRPr="00FA6BE9">
        <w:rPr>
          <w:rFonts w:asciiTheme="minorHAnsi" w:hAnsiTheme="minorHAnsi" w:cstheme="minorHAnsi"/>
          <w:color w:val="0C2631"/>
          <w:sz w:val="22"/>
          <w:szCs w:val="22"/>
        </w:rPr>
        <w:t xml:space="preserve"> rendez-vous sur : </w:t>
      </w:r>
      <w:hyperlink r:id="rId11" w:history="1">
        <w:r w:rsidRPr="00FA6BE9">
          <w:rPr>
            <w:rStyle w:val="Hyperlink"/>
            <w:rFonts w:asciiTheme="minorHAnsi" w:hAnsiTheme="minorHAnsi" w:cstheme="minorHAnsi"/>
            <w:color w:val="4472C4" w:themeColor="accent1"/>
            <w:sz w:val="22"/>
            <w:szCs w:val="22"/>
          </w:rPr>
          <w:t>https://www.fespaglobalprintexpo.com/</w:t>
        </w:r>
      </w:hyperlink>
      <w:r w:rsidRPr="00FA6BE9">
        <w:rPr>
          <w:rFonts w:asciiTheme="minorHAnsi" w:hAnsiTheme="minorHAnsi" w:cstheme="minorHAnsi"/>
          <w:color w:val="0C2631"/>
          <w:sz w:val="22"/>
          <w:szCs w:val="22"/>
        </w:rPr>
        <w:t xml:space="preserve">. </w:t>
      </w:r>
    </w:p>
    <w:p w14:paraId="4DBFA5B2" w14:textId="7DA5AB3E" w:rsidR="00E32909" w:rsidRPr="00FA6BE9" w:rsidRDefault="00E3290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FA6BE9">
        <w:rPr>
          <w:rFonts w:asciiTheme="minorHAnsi" w:hAnsiTheme="minorHAnsi" w:cstheme="minorHAnsi"/>
          <w:sz w:val="22"/>
          <w:szCs w:val="22"/>
        </w:rPr>
        <w:t xml:space="preserve">Pour en savoir plus sur l’European </w:t>
      </w:r>
      <w:proofErr w:type="spellStart"/>
      <w:r w:rsidRPr="00FA6BE9">
        <w:rPr>
          <w:rFonts w:asciiTheme="minorHAnsi" w:hAnsiTheme="minorHAnsi" w:cstheme="minorHAnsi"/>
          <w:sz w:val="22"/>
          <w:szCs w:val="22"/>
        </w:rPr>
        <w:t>Sign</w:t>
      </w:r>
      <w:proofErr w:type="spellEnd"/>
      <w:r w:rsidRPr="00FA6BE9">
        <w:rPr>
          <w:rFonts w:asciiTheme="minorHAnsi" w:hAnsiTheme="minorHAnsi" w:cstheme="minorHAnsi"/>
          <w:sz w:val="22"/>
          <w:szCs w:val="22"/>
        </w:rPr>
        <w:t xml:space="preserve"> Expo 2023 et pour vous inscrire,</w:t>
      </w:r>
      <w:r w:rsidRPr="00FA6BE9">
        <w:rPr>
          <w:rFonts w:asciiTheme="minorHAnsi" w:hAnsiTheme="minorHAnsi" w:cstheme="minorHAnsi"/>
          <w:color w:val="0C2631"/>
          <w:sz w:val="22"/>
          <w:szCs w:val="22"/>
        </w:rPr>
        <w:t xml:space="preserve"> rendez-vous sur</w:t>
      </w:r>
      <w:r w:rsidRPr="00FA6BE9">
        <w:rPr>
          <w:rFonts w:asciiTheme="minorHAnsi" w:hAnsiTheme="minorHAnsi" w:cstheme="minorHAnsi"/>
          <w:sz w:val="22"/>
          <w:szCs w:val="22"/>
        </w:rPr>
        <w:t> </w:t>
      </w:r>
      <w:r w:rsidRPr="00FA6BE9">
        <w:rPr>
          <w:rFonts w:asciiTheme="minorHAnsi" w:hAnsiTheme="minorHAnsi" w:cstheme="minorHAnsi"/>
          <w:color w:val="0C2631"/>
          <w:sz w:val="22"/>
          <w:szCs w:val="22"/>
        </w:rPr>
        <w:t xml:space="preserve">: </w:t>
      </w:r>
      <w:hyperlink r:id="rId12" w:history="1">
        <w:r w:rsidRPr="00FA6BE9">
          <w:rPr>
            <w:rStyle w:val="Hyperlink"/>
            <w:rFonts w:asciiTheme="minorHAnsi" w:hAnsiTheme="minorHAnsi" w:cstheme="minorHAnsi"/>
            <w:color w:val="4472C4" w:themeColor="accent1"/>
            <w:sz w:val="22"/>
            <w:szCs w:val="22"/>
          </w:rPr>
          <w:t>https://ese.fespa.com/welcome</w:t>
        </w:r>
      </w:hyperlink>
      <w:r w:rsidRPr="00FA6BE9">
        <w:rPr>
          <w:rFonts w:asciiTheme="minorHAnsi" w:hAnsiTheme="minorHAnsi" w:cstheme="minorHAnsi"/>
          <w:color w:val="0C2631"/>
          <w:sz w:val="22"/>
          <w:szCs w:val="22"/>
        </w:rPr>
        <w:t xml:space="preserve">. </w:t>
      </w:r>
    </w:p>
    <w:p w14:paraId="502B0F76" w14:textId="57A77065" w:rsidR="00D64389" w:rsidRPr="00FA6BE9" w:rsidRDefault="00D6438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FA6BE9">
        <w:rPr>
          <w:rFonts w:asciiTheme="minorHAnsi" w:hAnsiTheme="minorHAnsi" w:cstheme="minorHAnsi"/>
          <w:color w:val="0C2631"/>
          <w:sz w:val="22"/>
        </w:rPr>
        <w:t xml:space="preserve">Pour en savoir plus sur la </w:t>
      </w:r>
      <w:proofErr w:type="spellStart"/>
      <w:r w:rsidRPr="00FA6BE9">
        <w:rPr>
          <w:rFonts w:asciiTheme="minorHAnsi" w:hAnsiTheme="minorHAnsi" w:cstheme="minorHAnsi"/>
          <w:color w:val="0C2631"/>
          <w:sz w:val="22"/>
        </w:rPr>
        <w:t>Personalisation</w:t>
      </w:r>
      <w:proofErr w:type="spellEnd"/>
      <w:r w:rsidRPr="00FA6BE9">
        <w:rPr>
          <w:rFonts w:asciiTheme="minorHAnsi" w:hAnsiTheme="minorHAnsi" w:cstheme="minorHAnsi"/>
          <w:color w:val="0C2631"/>
          <w:sz w:val="22"/>
        </w:rPr>
        <w:t xml:space="preserve"> </w:t>
      </w:r>
      <w:proofErr w:type="spellStart"/>
      <w:r w:rsidRPr="00FA6BE9">
        <w:rPr>
          <w:rFonts w:asciiTheme="minorHAnsi" w:hAnsiTheme="minorHAnsi" w:cstheme="minorHAnsi"/>
          <w:color w:val="0C2631"/>
          <w:sz w:val="22"/>
        </w:rPr>
        <w:t>Experience</w:t>
      </w:r>
      <w:proofErr w:type="spellEnd"/>
      <w:r w:rsidRPr="00FA6BE9">
        <w:rPr>
          <w:rFonts w:asciiTheme="minorHAnsi" w:hAnsiTheme="minorHAnsi" w:cstheme="minorHAnsi"/>
          <w:color w:val="0C2631"/>
          <w:sz w:val="22"/>
        </w:rPr>
        <w:t> 2023 et pour vous inscrire, rendez-vous sur :</w:t>
      </w:r>
      <w:r w:rsidRPr="00FA6BE9">
        <w:rPr>
          <w:rFonts w:asciiTheme="minorHAnsi" w:hAnsiTheme="minorHAnsi" w:cstheme="minorHAnsi"/>
          <w:sz w:val="22"/>
        </w:rPr>
        <w:t xml:space="preserve"> </w:t>
      </w:r>
      <w:hyperlink r:id="rId13" w:history="1">
        <w:r w:rsidRPr="00FA6BE9">
          <w:rPr>
            <w:rStyle w:val="Hyperlink"/>
            <w:rFonts w:asciiTheme="minorHAnsi" w:hAnsiTheme="minorHAnsi" w:cstheme="minorHAnsi"/>
            <w:color w:val="4472C4" w:themeColor="accent1"/>
            <w:sz w:val="22"/>
          </w:rPr>
          <w:t>https://www.personalisationexperience.com/</w:t>
        </w:r>
      </w:hyperlink>
      <w:r w:rsidRPr="00FA6BE9">
        <w:rPr>
          <w:rFonts w:asciiTheme="minorHAnsi" w:hAnsiTheme="minorHAnsi" w:cstheme="minorHAnsi"/>
          <w:color w:val="0C2631"/>
          <w:sz w:val="22"/>
        </w:rPr>
        <w:t xml:space="preserve"> </w:t>
      </w:r>
    </w:p>
    <w:p w14:paraId="55D65E54" w14:textId="7F91011A" w:rsidR="0089445B" w:rsidRPr="00FA6BE9" w:rsidRDefault="00E11B64" w:rsidP="0089445B">
      <w:pPr>
        <w:pStyle w:val="NormalWeb"/>
        <w:shd w:val="clear" w:color="auto" w:fill="FFFFFF"/>
        <w:spacing w:before="0" w:beforeAutospacing="0" w:after="288" w:afterAutospacing="0" w:line="360" w:lineRule="auto"/>
        <w:rPr>
          <w:rFonts w:asciiTheme="minorHAnsi" w:hAnsiTheme="minorHAnsi" w:cstheme="minorHAnsi"/>
          <w:color w:val="4472C4" w:themeColor="accent1"/>
          <w:sz w:val="22"/>
          <w:szCs w:val="22"/>
        </w:rPr>
      </w:pPr>
      <w:r w:rsidRPr="00FA6BE9">
        <w:rPr>
          <w:rFonts w:asciiTheme="minorHAnsi" w:hAnsiTheme="minorHAnsi" w:cstheme="minorHAnsi"/>
          <w:color w:val="0C2631"/>
          <w:sz w:val="22"/>
        </w:rPr>
        <w:t xml:space="preserve">Pour consulter le plan de l’exposition, rendez-vous sur : </w:t>
      </w:r>
      <w:hyperlink r:id="rId14" w:history="1">
        <w:r w:rsidRPr="00FA6BE9">
          <w:rPr>
            <w:rStyle w:val="Hyperlink"/>
            <w:rFonts w:asciiTheme="minorHAnsi" w:hAnsiTheme="minorHAnsi" w:cstheme="minorHAnsi"/>
            <w:color w:val="4472C4" w:themeColor="accent1"/>
            <w:sz w:val="22"/>
          </w:rPr>
          <w:t>https://www.fespaglobalprintexpo.com/exhibitors</w:t>
        </w:r>
      </w:hyperlink>
      <w:r w:rsidRPr="00FA6BE9">
        <w:rPr>
          <w:rFonts w:asciiTheme="minorHAnsi" w:hAnsiTheme="minorHAnsi" w:cstheme="minorHAnsi"/>
          <w:sz w:val="22"/>
        </w:rPr>
        <w:t xml:space="preserve"> </w:t>
      </w:r>
    </w:p>
    <w:p w14:paraId="034982C5" w14:textId="050A7195" w:rsidR="0089445B" w:rsidRPr="004A2D9D"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color w:val="0C2631"/>
          <w:sz w:val="22"/>
          <w:szCs w:val="22"/>
        </w:rPr>
      </w:pPr>
      <w:r w:rsidRPr="004A2D9D">
        <w:rPr>
          <w:rFonts w:asciiTheme="minorHAnsi" w:hAnsiTheme="minorHAnsi" w:cstheme="minorHAnsi"/>
          <w:color w:val="0C2631"/>
          <w:sz w:val="22"/>
        </w:rPr>
        <w:t>FIN</w:t>
      </w:r>
    </w:p>
    <w:p w14:paraId="5584AC73" w14:textId="77777777" w:rsidR="008E1B09" w:rsidRPr="004A2D9D" w:rsidRDefault="008E1B09" w:rsidP="00804CE8">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5A53F52E" w14:textId="77777777" w:rsidR="008E1B09" w:rsidRPr="004A2D9D" w:rsidRDefault="008E1B09" w:rsidP="00804CE8">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7D12563E" w14:textId="77777777" w:rsidR="00B95539" w:rsidRPr="004A2D9D" w:rsidRDefault="00B95539">
      <w:pPr>
        <w:rPr>
          <w:rStyle w:val="normaltextrun"/>
          <w:rFonts w:eastAsia="Times New Roman" w:cstheme="minorHAnsi"/>
          <w:b/>
          <w:sz w:val="20"/>
          <w:szCs w:val="24"/>
          <w:lang w:eastAsia="en-GB"/>
        </w:rPr>
      </w:pPr>
      <w:r w:rsidRPr="004A2D9D">
        <w:rPr>
          <w:rStyle w:val="normaltextrun"/>
          <w:rFonts w:cstheme="minorHAnsi"/>
          <w:b/>
          <w:sz w:val="20"/>
        </w:rPr>
        <w:br w:type="page"/>
      </w:r>
    </w:p>
    <w:p w14:paraId="4F241FCC" w14:textId="77777777" w:rsidR="004A2D9D" w:rsidRPr="004A2D9D" w:rsidRDefault="004A2D9D" w:rsidP="004A2D9D">
      <w:pPr>
        <w:pStyle w:val="paragraph"/>
        <w:spacing w:before="0" w:beforeAutospacing="0" w:after="0" w:afterAutospacing="0"/>
        <w:textAlignment w:val="baseline"/>
        <w:rPr>
          <w:rFonts w:ascii="Calibri" w:hAnsi="Calibri" w:cs="Calibri"/>
          <w:sz w:val="20"/>
          <w:szCs w:val="20"/>
        </w:rPr>
      </w:pPr>
      <w:r w:rsidRPr="004A2D9D">
        <w:rPr>
          <w:rStyle w:val="normaltextrun"/>
          <w:rFonts w:ascii="Calibri" w:hAnsi="Calibri" w:cs="Calibri"/>
          <w:b/>
          <w:bCs/>
          <w:sz w:val="20"/>
          <w:szCs w:val="20"/>
        </w:rPr>
        <w:lastRenderedPageBreak/>
        <w:t>À propos de la FESPA </w:t>
      </w:r>
      <w:r w:rsidRPr="004A2D9D">
        <w:rPr>
          <w:rStyle w:val="eop"/>
          <w:rFonts w:ascii="Calibri" w:hAnsi="Calibri" w:cs="Calibri"/>
          <w:sz w:val="20"/>
          <w:szCs w:val="20"/>
        </w:rPr>
        <w:t> </w:t>
      </w:r>
    </w:p>
    <w:p w14:paraId="37E4BBB0" w14:textId="77777777" w:rsidR="004A2D9D" w:rsidRPr="004A2D9D" w:rsidRDefault="004A2D9D" w:rsidP="004A2D9D">
      <w:pPr>
        <w:pStyle w:val="paragraph"/>
        <w:spacing w:before="0" w:beforeAutospacing="0" w:after="0" w:afterAutospacing="0"/>
        <w:textAlignment w:val="baseline"/>
        <w:rPr>
          <w:rFonts w:ascii="Calibri" w:hAnsi="Calibri" w:cs="Calibri"/>
          <w:sz w:val="20"/>
          <w:szCs w:val="20"/>
        </w:rPr>
      </w:pPr>
      <w:r w:rsidRPr="004A2D9D">
        <w:rPr>
          <w:rStyle w:val="normaltextrun"/>
          <w:rFonts w:ascii="Calibri" w:hAnsi="Calibri" w:cs="Calibri"/>
          <w:sz w:val="20"/>
          <w:szCs w:val="20"/>
        </w:rPr>
        <w:t>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r w:rsidRPr="004A2D9D">
        <w:rPr>
          <w:rStyle w:val="eop"/>
          <w:rFonts w:ascii="Calibri" w:hAnsi="Calibri" w:cs="Calibri"/>
          <w:sz w:val="20"/>
          <w:szCs w:val="20"/>
        </w:rPr>
        <w:t> </w:t>
      </w:r>
    </w:p>
    <w:p w14:paraId="5D011BF6" w14:textId="77777777" w:rsidR="004A2D9D" w:rsidRPr="004A2D9D" w:rsidRDefault="004A2D9D" w:rsidP="004A2D9D">
      <w:pPr>
        <w:pStyle w:val="paragraph"/>
        <w:spacing w:before="0" w:beforeAutospacing="0" w:after="0" w:afterAutospacing="0"/>
        <w:textAlignment w:val="baseline"/>
        <w:rPr>
          <w:rFonts w:ascii="Calibri" w:hAnsi="Calibri" w:cs="Calibri"/>
          <w:sz w:val="20"/>
          <w:szCs w:val="20"/>
        </w:rPr>
      </w:pPr>
      <w:r w:rsidRPr="004A2D9D">
        <w:rPr>
          <w:rStyle w:val="normaltextrun"/>
          <w:rFonts w:ascii="Calibri" w:hAnsi="Calibri" w:cs="Calibri"/>
          <w:b/>
          <w:bCs/>
          <w:sz w:val="20"/>
          <w:szCs w:val="20"/>
        </w:rPr>
        <w:t xml:space="preserve">FESPA Profit for </w:t>
      </w:r>
      <w:proofErr w:type="spellStart"/>
      <w:r w:rsidRPr="004A2D9D">
        <w:rPr>
          <w:rStyle w:val="normaltextrun"/>
          <w:rFonts w:ascii="Calibri" w:hAnsi="Calibri" w:cs="Calibri"/>
          <w:b/>
          <w:bCs/>
          <w:sz w:val="20"/>
          <w:szCs w:val="20"/>
        </w:rPr>
        <w:t>Purpose</w:t>
      </w:r>
      <w:proofErr w:type="spellEnd"/>
      <w:r w:rsidRPr="004A2D9D">
        <w:rPr>
          <w:rStyle w:val="normaltextrun"/>
          <w:rFonts w:ascii="Calibri" w:hAnsi="Calibri" w:cs="Calibri"/>
          <w:b/>
          <w:bCs/>
          <w:sz w:val="20"/>
          <w:szCs w:val="20"/>
        </w:rPr>
        <w:t> </w:t>
      </w:r>
      <w:r w:rsidRPr="004A2D9D">
        <w:rPr>
          <w:rStyle w:val="eop"/>
          <w:rFonts w:ascii="Calibri" w:hAnsi="Calibri" w:cs="Calibri"/>
          <w:sz w:val="20"/>
          <w:szCs w:val="20"/>
        </w:rPr>
        <w:t> </w:t>
      </w:r>
    </w:p>
    <w:p w14:paraId="0E9AA215" w14:textId="77777777" w:rsidR="004A2D9D" w:rsidRPr="004A2D9D" w:rsidRDefault="004A2D9D" w:rsidP="004A2D9D">
      <w:pPr>
        <w:pStyle w:val="paragraph"/>
        <w:spacing w:before="0" w:beforeAutospacing="0" w:after="0" w:afterAutospacing="0"/>
        <w:textAlignment w:val="baseline"/>
        <w:rPr>
          <w:rFonts w:ascii="Calibri" w:hAnsi="Calibri" w:cs="Calibri"/>
          <w:sz w:val="20"/>
          <w:szCs w:val="20"/>
        </w:rPr>
      </w:pPr>
      <w:r w:rsidRPr="004A2D9D">
        <w:rPr>
          <w:rStyle w:val="normaltextrun"/>
          <w:rFonts w:ascii="Calibri" w:hAnsi="Calibri" w:cs="Calibri"/>
          <w:sz w:val="20"/>
          <w:szCs w:val="20"/>
        </w:rPr>
        <w:t xml:space="preserve">Profit for </w:t>
      </w:r>
      <w:proofErr w:type="spellStart"/>
      <w:r w:rsidRPr="004A2D9D">
        <w:rPr>
          <w:rStyle w:val="normaltextrun"/>
          <w:rFonts w:ascii="Calibri" w:hAnsi="Calibri" w:cs="Calibri"/>
          <w:sz w:val="20"/>
          <w:szCs w:val="20"/>
        </w:rPr>
        <w:t>Purpose</w:t>
      </w:r>
      <w:proofErr w:type="spellEnd"/>
      <w:r w:rsidRPr="004A2D9D">
        <w:rPr>
          <w:rStyle w:val="normaltextrun"/>
          <w:rFonts w:ascii="Calibri" w:hAnsi="Calibri" w:cs="Calibri"/>
          <w:sz w:val="20"/>
          <w:szCs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www.fespa.com/profit-for-purpose. </w:t>
      </w:r>
      <w:r w:rsidRPr="004A2D9D">
        <w:rPr>
          <w:rStyle w:val="normaltextrun"/>
          <w:rFonts w:ascii="Calibri" w:hAnsi="Calibri" w:cs="Calibri"/>
          <w:sz w:val="20"/>
          <w:szCs w:val="20"/>
          <w:lang w:val="en-US"/>
        </w:rPr>
        <w:t>  </w:t>
      </w:r>
      <w:r w:rsidRPr="004A2D9D">
        <w:rPr>
          <w:rStyle w:val="eop"/>
          <w:rFonts w:ascii="Calibri" w:hAnsi="Calibri" w:cs="Calibri"/>
          <w:sz w:val="20"/>
          <w:szCs w:val="20"/>
        </w:rPr>
        <w:t> </w:t>
      </w:r>
    </w:p>
    <w:p w14:paraId="5D48C0D1" w14:textId="77777777" w:rsidR="004A2D9D" w:rsidRPr="004A2D9D" w:rsidRDefault="004A2D9D" w:rsidP="004A2D9D">
      <w:pPr>
        <w:pStyle w:val="paragraph"/>
        <w:spacing w:before="0" w:beforeAutospacing="0" w:after="0" w:afterAutospacing="0"/>
        <w:textAlignment w:val="baseline"/>
        <w:rPr>
          <w:rFonts w:ascii="Calibri" w:hAnsi="Calibri" w:cs="Calibri"/>
          <w:sz w:val="20"/>
          <w:szCs w:val="20"/>
        </w:rPr>
      </w:pPr>
      <w:r w:rsidRPr="004A2D9D">
        <w:rPr>
          <w:rStyle w:val="eop"/>
          <w:rFonts w:ascii="Calibri" w:hAnsi="Calibri" w:cs="Calibri"/>
          <w:sz w:val="20"/>
          <w:szCs w:val="20"/>
        </w:rPr>
        <w:t> </w:t>
      </w:r>
    </w:p>
    <w:p w14:paraId="4B19ECD0"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rPr>
      </w:pPr>
      <w:r w:rsidRPr="004A2D9D">
        <w:rPr>
          <w:rStyle w:val="normaltextrun"/>
          <w:rFonts w:ascii="Calibri" w:hAnsi="Calibri" w:cs="Calibri"/>
          <w:b/>
          <w:bCs/>
          <w:sz w:val="20"/>
          <w:szCs w:val="20"/>
        </w:rPr>
        <w:t>Prochains salons de la FESPA :</w:t>
      </w:r>
      <w:r w:rsidRPr="004A2D9D">
        <w:rPr>
          <w:rStyle w:val="eop"/>
          <w:rFonts w:ascii="Calibri" w:hAnsi="Calibri" w:cs="Calibri"/>
          <w:sz w:val="20"/>
          <w:szCs w:val="20"/>
        </w:rPr>
        <w:t> </w:t>
      </w:r>
    </w:p>
    <w:p w14:paraId="3354283C" w14:textId="77777777" w:rsidR="004A2D9D" w:rsidRPr="004A2D9D" w:rsidRDefault="004A2D9D" w:rsidP="004A2D9D">
      <w:pPr>
        <w:pStyle w:val="paragraph"/>
        <w:numPr>
          <w:ilvl w:val="0"/>
          <w:numId w:val="8"/>
        </w:numPr>
        <w:tabs>
          <w:tab w:val="clear" w:pos="720"/>
          <w:tab w:val="num" w:pos="709"/>
        </w:tabs>
        <w:spacing w:before="0" w:beforeAutospacing="0" w:after="0" w:afterAutospacing="0"/>
        <w:ind w:left="709" w:hanging="425"/>
        <w:jc w:val="both"/>
        <w:textAlignment w:val="baseline"/>
        <w:rPr>
          <w:rFonts w:ascii="Calibri" w:hAnsi="Calibri" w:cs="Calibri"/>
          <w:sz w:val="20"/>
          <w:szCs w:val="20"/>
          <w:lang w:val="it-IT"/>
        </w:rPr>
      </w:pPr>
      <w:r w:rsidRPr="004A2D9D">
        <w:rPr>
          <w:rStyle w:val="normaltextrun"/>
          <w:rFonts w:ascii="Calibri" w:hAnsi="Calibri" w:cs="Calibri"/>
          <w:sz w:val="20"/>
          <w:szCs w:val="20"/>
          <w:lang w:val="it-IT"/>
        </w:rPr>
        <w:t xml:space="preserve">FESPA </w:t>
      </w:r>
      <w:proofErr w:type="spellStart"/>
      <w:r w:rsidRPr="004A2D9D">
        <w:rPr>
          <w:rStyle w:val="normaltextrun"/>
          <w:rFonts w:ascii="Calibri" w:hAnsi="Calibri" w:cs="Calibri"/>
          <w:sz w:val="20"/>
          <w:szCs w:val="20"/>
          <w:lang w:val="it-IT"/>
        </w:rPr>
        <w:t>Brasil</w:t>
      </w:r>
      <w:proofErr w:type="spellEnd"/>
      <w:r w:rsidRPr="004A2D9D">
        <w:rPr>
          <w:rStyle w:val="normaltextrun"/>
          <w:rFonts w:ascii="Calibri" w:hAnsi="Calibri" w:cs="Calibri"/>
          <w:sz w:val="20"/>
          <w:szCs w:val="20"/>
          <w:lang w:val="it-IT"/>
        </w:rPr>
        <w:t xml:space="preserve"> 2023, 20 – 23 March 2023, Expo Center Norte, </w:t>
      </w:r>
      <w:proofErr w:type="spellStart"/>
      <w:r w:rsidRPr="004A2D9D">
        <w:rPr>
          <w:rStyle w:val="normaltextrun"/>
          <w:rFonts w:ascii="Calibri" w:hAnsi="Calibri" w:cs="Calibri"/>
          <w:sz w:val="20"/>
          <w:szCs w:val="20"/>
          <w:lang w:val="it-IT"/>
        </w:rPr>
        <w:t>São</w:t>
      </w:r>
      <w:proofErr w:type="spellEnd"/>
      <w:r w:rsidRPr="004A2D9D">
        <w:rPr>
          <w:rStyle w:val="normaltextrun"/>
          <w:rFonts w:ascii="Calibri" w:hAnsi="Calibri" w:cs="Calibri"/>
          <w:sz w:val="20"/>
          <w:szCs w:val="20"/>
          <w:lang w:val="it-IT"/>
        </w:rPr>
        <w:t xml:space="preserve"> Paulo, </w:t>
      </w:r>
      <w:proofErr w:type="spellStart"/>
      <w:r w:rsidRPr="004A2D9D">
        <w:rPr>
          <w:rStyle w:val="normaltextrun"/>
          <w:rFonts w:ascii="Calibri" w:hAnsi="Calibri" w:cs="Calibri"/>
          <w:sz w:val="20"/>
          <w:szCs w:val="20"/>
          <w:lang w:val="it-IT"/>
        </w:rPr>
        <w:t>Brasil</w:t>
      </w:r>
      <w:proofErr w:type="spellEnd"/>
      <w:r w:rsidRPr="004A2D9D">
        <w:rPr>
          <w:rStyle w:val="normaltextrun"/>
          <w:rFonts w:ascii="Calibri" w:hAnsi="Calibri" w:cs="Calibri"/>
          <w:sz w:val="20"/>
          <w:szCs w:val="20"/>
          <w:lang w:val="it-IT"/>
        </w:rPr>
        <w:t> </w:t>
      </w:r>
      <w:r w:rsidRPr="004A2D9D">
        <w:rPr>
          <w:rStyle w:val="eop"/>
          <w:rFonts w:ascii="Calibri" w:hAnsi="Calibri" w:cs="Calibri"/>
          <w:sz w:val="20"/>
          <w:szCs w:val="20"/>
          <w:lang w:val="it-IT"/>
        </w:rPr>
        <w:t> </w:t>
      </w:r>
    </w:p>
    <w:p w14:paraId="3E985944" w14:textId="77777777" w:rsidR="004A2D9D" w:rsidRPr="004A2D9D" w:rsidRDefault="004A2D9D" w:rsidP="004A2D9D">
      <w:pPr>
        <w:pStyle w:val="paragraph"/>
        <w:numPr>
          <w:ilvl w:val="0"/>
          <w:numId w:val="8"/>
        </w:numPr>
        <w:tabs>
          <w:tab w:val="clear" w:pos="720"/>
          <w:tab w:val="num" w:pos="709"/>
        </w:tabs>
        <w:spacing w:before="0" w:beforeAutospacing="0" w:after="0" w:afterAutospacing="0"/>
        <w:ind w:left="709" w:hanging="425"/>
        <w:jc w:val="both"/>
        <w:textAlignment w:val="baseline"/>
        <w:rPr>
          <w:rFonts w:ascii="Calibri" w:hAnsi="Calibri" w:cs="Calibri"/>
          <w:sz w:val="20"/>
          <w:szCs w:val="20"/>
          <w:lang w:val="en-GB"/>
        </w:rPr>
      </w:pPr>
      <w:proofErr w:type="spellStart"/>
      <w:r w:rsidRPr="004A2D9D">
        <w:rPr>
          <w:rStyle w:val="normaltextrun"/>
          <w:rFonts w:ascii="Calibri" w:hAnsi="Calibri" w:cs="Calibri"/>
          <w:sz w:val="20"/>
          <w:szCs w:val="20"/>
          <w:lang w:val="en-US"/>
        </w:rPr>
        <w:t>WrapFest</w:t>
      </w:r>
      <w:proofErr w:type="spellEnd"/>
      <w:r w:rsidRPr="004A2D9D">
        <w:rPr>
          <w:rStyle w:val="normaltextrun"/>
          <w:rFonts w:ascii="Calibri" w:hAnsi="Calibri" w:cs="Calibri"/>
          <w:sz w:val="20"/>
          <w:szCs w:val="20"/>
          <w:lang w:val="en-US"/>
        </w:rPr>
        <w:t xml:space="preserve"> 2023, 26 – 27 April 2023 at Silverstone racecourse, </w:t>
      </w:r>
      <w:proofErr w:type="spellStart"/>
      <w:r w:rsidRPr="004A2D9D">
        <w:rPr>
          <w:rStyle w:val="normaltextrun"/>
          <w:rFonts w:ascii="Calibri" w:hAnsi="Calibri" w:cs="Calibri"/>
          <w:sz w:val="20"/>
          <w:szCs w:val="20"/>
          <w:lang w:val="en-US"/>
        </w:rPr>
        <w:t>Northamptonshire</w:t>
      </w:r>
      <w:proofErr w:type="spellEnd"/>
      <w:r w:rsidRPr="004A2D9D">
        <w:rPr>
          <w:rStyle w:val="normaltextrun"/>
          <w:rFonts w:ascii="Calibri" w:hAnsi="Calibri" w:cs="Calibri"/>
          <w:sz w:val="20"/>
          <w:szCs w:val="20"/>
          <w:lang w:val="en-US"/>
        </w:rPr>
        <w:t>, UK </w:t>
      </w:r>
      <w:r w:rsidRPr="004A2D9D">
        <w:rPr>
          <w:rStyle w:val="eop"/>
          <w:rFonts w:ascii="Calibri" w:hAnsi="Calibri" w:cs="Calibri"/>
          <w:sz w:val="20"/>
          <w:szCs w:val="20"/>
          <w:lang w:val="en-GB"/>
        </w:rPr>
        <w:t> </w:t>
      </w:r>
    </w:p>
    <w:p w14:paraId="75A56CE0" w14:textId="77777777" w:rsidR="004A2D9D" w:rsidRPr="004A2D9D" w:rsidRDefault="004A2D9D" w:rsidP="004A2D9D">
      <w:pPr>
        <w:pStyle w:val="paragraph"/>
        <w:numPr>
          <w:ilvl w:val="0"/>
          <w:numId w:val="8"/>
        </w:numPr>
        <w:tabs>
          <w:tab w:val="clear" w:pos="720"/>
          <w:tab w:val="num" w:pos="709"/>
        </w:tabs>
        <w:spacing w:before="0" w:beforeAutospacing="0" w:after="0" w:afterAutospacing="0"/>
        <w:ind w:left="709" w:hanging="425"/>
        <w:jc w:val="both"/>
        <w:textAlignment w:val="baseline"/>
        <w:rPr>
          <w:rFonts w:ascii="Calibri" w:hAnsi="Calibri" w:cs="Calibri"/>
          <w:sz w:val="20"/>
          <w:szCs w:val="20"/>
        </w:rPr>
      </w:pPr>
      <w:r w:rsidRPr="004A2D9D">
        <w:rPr>
          <w:rStyle w:val="normaltextrun"/>
          <w:rFonts w:ascii="Calibri" w:hAnsi="Calibri" w:cs="Calibri"/>
          <w:color w:val="000000"/>
          <w:sz w:val="20"/>
          <w:szCs w:val="20"/>
          <w:lang w:val="it-IT"/>
        </w:rPr>
        <w:t xml:space="preserve">FESPA Global Print Expo 2023, 23 – 26 </w:t>
      </w:r>
      <w:proofErr w:type="spellStart"/>
      <w:r w:rsidRPr="004A2D9D">
        <w:rPr>
          <w:rStyle w:val="normaltextrun"/>
          <w:rFonts w:ascii="Calibri" w:hAnsi="Calibri" w:cs="Calibri"/>
          <w:color w:val="000000"/>
          <w:sz w:val="20"/>
          <w:szCs w:val="20"/>
          <w:lang w:val="it-IT"/>
        </w:rPr>
        <w:t>May</w:t>
      </w:r>
      <w:proofErr w:type="spellEnd"/>
      <w:r w:rsidRPr="004A2D9D">
        <w:rPr>
          <w:rStyle w:val="normaltextrun"/>
          <w:rFonts w:ascii="Calibri" w:hAnsi="Calibri" w:cs="Calibri"/>
          <w:color w:val="000000"/>
          <w:sz w:val="20"/>
          <w:szCs w:val="20"/>
          <w:lang w:val="it-IT"/>
        </w:rPr>
        <w:t xml:space="preserve"> 2023, Messe </w:t>
      </w:r>
      <w:proofErr w:type="spellStart"/>
      <w:r w:rsidRPr="004A2D9D">
        <w:rPr>
          <w:rStyle w:val="normaltextrun"/>
          <w:rFonts w:ascii="Calibri" w:hAnsi="Calibri" w:cs="Calibri"/>
          <w:color w:val="000000"/>
          <w:sz w:val="20"/>
          <w:szCs w:val="20"/>
          <w:lang w:val="it-IT"/>
        </w:rPr>
        <w:t>Munich</w:t>
      </w:r>
      <w:proofErr w:type="spellEnd"/>
      <w:r w:rsidRPr="004A2D9D">
        <w:rPr>
          <w:rStyle w:val="normaltextrun"/>
          <w:rFonts w:ascii="Calibri" w:hAnsi="Calibri" w:cs="Calibri"/>
          <w:color w:val="000000"/>
          <w:sz w:val="20"/>
          <w:szCs w:val="20"/>
          <w:lang w:val="it-IT"/>
        </w:rPr>
        <w:t xml:space="preserve">, </w:t>
      </w:r>
      <w:proofErr w:type="spellStart"/>
      <w:r w:rsidRPr="004A2D9D">
        <w:rPr>
          <w:rStyle w:val="normaltextrun"/>
          <w:rFonts w:ascii="Calibri" w:hAnsi="Calibri" w:cs="Calibri"/>
          <w:color w:val="000000"/>
          <w:sz w:val="20"/>
          <w:szCs w:val="20"/>
          <w:lang w:val="it-IT"/>
        </w:rPr>
        <w:t>Munich</w:t>
      </w:r>
      <w:proofErr w:type="spellEnd"/>
      <w:r w:rsidRPr="004A2D9D">
        <w:rPr>
          <w:rStyle w:val="normaltextrun"/>
          <w:rFonts w:ascii="Calibri" w:hAnsi="Calibri" w:cs="Calibri"/>
          <w:color w:val="000000"/>
          <w:sz w:val="20"/>
          <w:szCs w:val="20"/>
          <w:lang w:val="it-IT"/>
        </w:rPr>
        <w:t>, Germany</w:t>
      </w:r>
      <w:r w:rsidRPr="004A2D9D">
        <w:rPr>
          <w:rStyle w:val="normaltextrun"/>
          <w:rFonts w:ascii="Calibri" w:hAnsi="Calibri" w:cs="Calibri"/>
          <w:color w:val="000000"/>
          <w:sz w:val="20"/>
          <w:szCs w:val="20"/>
        </w:rPr>
        <w:t> </w:t>
      </w:r>
      <w:r w:rsidRPr="004A2D9D">
        <w:rPr>
          <w:rStyle w:val="eop"/>
          <w:rFonts w:ascii="Calibri" w:hAnsi="Calibri" w:cs="Calibri"/>
          <w:color w:val="000000"/>
          <w:sz w:val="20"/>
          <w:szCs w:val="20"/>
        </w:rPr>
        <w:t> </w:t>
      </w:r>
    </w:p>
    <w:p w14:paraId="664ED225" w14:textId="77777777" w:rsidR="004A2D9D" w:rsidRPr="004A2D9D" w:rsidRDefault="004A2D9D" w:rsidP="004A2D9D">
      <w:pPr>
        <w:pStyle w:val="paragraph"/>
        <w:numPr>
          <w:ilvl w:val="0"/>
          <w:numId w:val="8"/>
        </w:numPr>
        <w:tabs>
          <w:tab w:val="clear" w:pos="720"/>
          <w:tab w:val="num" w:pos="709"/>
        </w:tabs>
        <w:spacing w:before="0" w:beforeAutospacing="0" w:after="0" w:afterAutospacing="0"/>
        <w:ind w:left="709" w:hanging="425"/>
        <w:jc w:val="both"/>
        <w:textAlignment w:val="baseline"/>
        <w:rPr>
          <w:rFonts w:ascii="Calibri" w:hAnsi="Calibri" w:cs="Calibri"/>
          <w:sz w:val="20"/>
          <w:szCs w:val="20"/>
        </w:rPr>
      </w:pPr>
      <w:r w:rsidRPr="004A2D9D">
        <w:rPr>
          <w:rStyle w:val="normaltextrun"/>
          <w:rFonts w:ascii="Calibri" w:hAnsi="Calibri" w:cs="Calibri"/>
          <w:color w:val="000000"/>
          <w:sz w:val="20"/>
          <w:szCs w:val="20"/>
          <w:lang w:val="it-IT"/>
        </w:rPr>
        <w:t xml:space="preserve">European </w:t>
      </w:r>
      <w:proofErr w:type="spellStart"/>
      <w:r w:rsidRPr="004A2D9D">
        <w:rPr>
          <w:rStyle w:val="normaltextrun"/>
          <w:rFonts w:ascii="Calibri" w:hAnsi="Calibri" w:cs="Calibri"/>
          <w:color w:val="000000"/>
          <w:sz w:val="20"/>
          <w:szCs w:val="20"/>
          <w:lang w:val="it-IT"/>
        </w:rPr>
        <w:t>Sign</w:t>
      </w:r>
      <w:proofErr w:type="spellEnd"/>
      <w:r w:rsidRPr="004A2D9D">
        <w:rPr>
          <w:rStyle w:val="normaltextrun"/>
          <w:rFonts w:ascii="Calibri" w:hAnsi="Calibri" w:cs="Calibri"/>
          <w:color w:val="000000"/>
          <w:sz w:val="20"/>
          <w:szCs w:val="20"/>
          <w:lang w:val="it-IT"/>
        </w:rPr>
        <w:t xml:space="preserve"> Expo 2023, 23 – 26 </w:t>
      </w:r>
      <w:proofErr w:type="spellStart"/>
      <w:r w:rsidRPr="004A2D9D">
        <w:rPr>
          <w:rStyle w:val="normaltextrun"/>
          <w:rFonts w:ascii="Calibri" w:hAnsi="Calibri" w:cs="Calibri"/>
          <w:color w:val="000000"/>
          <w:sz w:val="20"/>
          <w:szCs w:val="20"/>
          <w:lang w:val="it-IT"/>
        </w:rPr>
        <w:t>May</w:t>
      </w:r>
      <w:proofErr w:type="spellEnd"/>
      <w:r w:rsidRPr="004A2D9D">
        <w:rPr>
          <w:rStyle w:val="normaltextrun"/>
          <w:rFonts w:ascii="Calibri" w:hAnsi="Calibri" w:cs="Calibri"/>
          <w:color w:val="000000"/>
          <w:sz w:val="20"/>
          <w:szCs w:val="20"/>
          <w:lang w:val="it-IT"/>
        </w:rPr>
        <w:t xml:space="preserve"> 2023, Messe </w:t>
      </w:r>
      <w:proofErr w:type="spellStart"/>
      <w:r w:rsidRPr="004A2D9D">
        <w:rPr>
          <w:rStyle w:val="normaltextrun"/>
          <w:rFonts w:ascii="Calibri" w:hAnsi="Calibri" w:cs="Calibri"/>
          <w:color w:val="000000"/>
          <w:sz w:val="20"/>
          <w:szCs w:val="20"/>
          <w:lang w:val="it-IT"/>
        </w:rPr>
        <w:t>Munich</w:t>
      </w:r>
      <w:proofErr w:type="spellEnd"/>
      <w:r w:rsidRPr="004A2D9D">
        <w:rPr>
          <w:rStyle w:val="normaltextrun"/>
          <w:rFonts w:ascii="Calibri" w:hAnsi="Calibri" w:cs="Calibri"/>
          <w:color w:val="000000"/>
          <w:sz w:val="20"/>
          <w:szCs w:val="20"/>
          <w:lang w:val="it-IT"/>
        </w:rPr>
        <w:t xml:space="preserve">, </w:t>
      </w:r>
      <w:proofErr w:type="spellStart"/>
      <w:r w:rsidRPr="004A2D9D">
        <w:rPr>
          <w:rStyle w:val="normaltextrun"/>
          <w:rFonts w:ascii="Calibri" w:hAnsi="Calibri" w:cs="Calibri"/>
          <w:color w:val="000000"/>
          <w:sz w:val="20"/>
          <w:szCs w:val="20"/>
          <w:lang w:val="it-IT"/>
        </w:rPr>
        <w:t>Munich</w:t>
      </w:r>
      <w:proofErr w:type="spellEnd"/>
      <w:r w:rsidRPr="004A2D9D">
        <w:rPr>
          <w:rStyle w:val="normaltextrun"/>
          <w:rFonts w:ascii="Calibri" w:hAnsi="Calibri" w:cs="Calibri"/>
          <w:color w:val="000000"/>
          <w:sz w:val="20"/>
          <w:szCs w:val="20"/>
          <w:lang w:val="it-IT"/>
        </w:rPr>
        <w:t>, Germany</w:t>
      </w:r>
      <w:r w:rsidRPr="004A2D9D">
        <w:rPr>
          <w:rStyle w:val="eop"/>
          <w:rFonts w:ascii="Calibri" w:hAnsi="Calibri" w:cs="Calibri"/>
          <w:color w:val="000000"/>
          <w:sz w:val="20"/>
          <w:szCs w:val="20"/>
        </w:rPr>
        <w:t> </w:t>
      </w:r>
    </w:p>
    <w:p w14:paraId="78E0D08C" w14:textId="77777777" w:rsidR="004A2D9D" w:rsidRPr="004A2D9D" w:rsidRDefault="004A2D9D" w:rsidP="004A2D9D">
      <w:pPr>
        <w:pStyle w:val="paragraph"/>
        <w:numPr>
          <w:ilvl w:val="0"/>
          <w:numId w:val="9"/>
        </w:numPr>
        <w:tabs>
          <w:tab w:val="clear" w:pos="720"/>
          <w:tab w:val="num" w:pos="709"/>
        </w:tabs>
        <w:spacing w:before="0" w:beforeAutospacing="0" w:after="0" w:afterAutospacing="0"/>
        <w:ind w:left="709" w:hanging="425"/>
        <w:jc w:val="both"/>
        <w:textAlignment w:val="baseline"/>
        <w:rPr>
          <w:rFonts w:ascii="Calibri" w:hAnsi="Calibri" w:cs="Calibri"/>
          <w:sz w:val="20"/>
          <w:szCs w:val="20"/>
        </w:rPr>
      </w:pPr>
      <w:proofErr w:type="spellStart"/>
      <w:r w:rsidRPr="004A2D9D">
        <w:rPr>
          <w:rStyle w:val="normaltextrun"/>
          <w:rFonts w:ascii="Calibri" w:hAnsi="Calibri" w:cs="Calibri"/>
          <w:color w:val="000000"/>
          <w:sz w:val="20"/>
          <w:szCs w:val="20"/>
        </w:rPr>
        <w:t>Personalisation</w:t>
      </w:r>
      <w:proofErr w:type="spellEnd"/>
      <w:r w:rsidRPr="004A2D9D">
        <w:rPr>
          <w:rStyle w:val="normaltextrun"/>
          <w:rFonts w:ascii="Calibri" w:hAnsi="Calibri" w:cs="Calibri"/>
          <w:color w:val="000000"/>
          <w:sz w:val="20"/>
          <w:szCs w:val="20"/>
        </w:rPr>
        <w:t xml:space="preserve"> </w:t>
      </w:r>
      <w:proofErr w:type="spellStart"/>
      <w:r w:rsidRPr="004A2D9D">
        <w:rPr>
          <w:rStyle w:val="normaltextrun"/>
          <w:rFonts w:ascii="Calibri" w:hAnsi="Calibri" w:cs="Calibri"/>
          <w:color w:val="000000"/>
          <w:sz w:val="20"/>
          <w:szCs w:val="20"/>
        </w:rPr>
        <w:t>Experience</w:t>
      </w:r>
      <w:proofErr w:type="spellEnd"/>
      <w:r w:rsidRPr="004A2D9D">
        <w:rPr>
          <w:rStyle w:val="normaltextrun"/>
          <w:rFonts w:ascii="Calibri" w:hAnsi="Calibri" w:cs="Calibri"/>
          <w:color w:val="000000"/>
          <w:sz w:val="20"/>
          <w:szCs w:val="20"/>
        </w:rPr>
        <w:t xml:space="preserve">, 23-26 May 2023, </w:t>
      </w:r>
      <w:r w:rsidRPr="004A2D9D">
        <w:rPr>
          <w:rStyle w:val="normaltextrun"/>
          <w:rFonts w:ascii="Calibri" w:hAnsi="Calibri" w:cs="Calibri"/>
          <w:color w:val="000000"/>
          <w:sz w:val="20"/>
          <w:szCs w:val="20"/>
          <w:lang w:val="it-IT"/>
        </w:rPr>
        <w:t xml:space="preserve">Messe </w:t>
      </w:r>
      <w:proofErr w:type="spellStart"/>
      <w:r w:rsidRPr="004A2D9D">
        <w:rPr>
          <w:rStyle w:val="normaltextrun"/>
          <w:rFonts w:ascii="Calibri" w:hAnsi="Calibri" w:cs="Calibri"/>
          <w:color w:val="000000"/>
          <w:sz w:val="20"/>
          <w:szCs w:val="20"/>
          <w:lang w:val="it-IT"/>
        </w:rPr>
        <w:t>Munich</w:t>
      </w:r>
      <w:proofErr w:type="spellEnd"/>
      <w:r w:rsidRPr="004A2D9D">
        <w:rPr>
          <w:rStyle w:val="normaltextrun"/>
          <w:rFonts w:ascii="Calibri" w:hAnsi="Calibri" w:cs="Calibri"/>
          <w:color w:val="000000"/>
          <w:sz w:val="20"/>
          <w:szCs w:val="20"/>
          <w:lang w:val="it-IT"/>
        </w:rPr>
        <w:t xml:space="preserve">, </w:t>
      </w:r>
      <w:proofErr w:type="spellStart"/>
      <w:r w:rsidRPr="004A2D9D">
        <w:rPr>
          <w:rStyle w:val="normaltextrun"/>
          <w:rFonts w:ascii="Calibri" w:hAnsi="Calibri" w:cs="Calibri"/>
          <w:color w:val="000000"/>
          <w:sz w:val="20"/>
          <w:szCs w:val="20"/>
          <w:lang w:val="it-IT"/>
        </w:rPr>
        <w:t>Munich</w:t>
      </w:r>
      <w:proofErr w:type="spellEnd"/>
      <w:r w:rsidRPr="004A2D9D">
        <w:rPr>
          <w:rStyle w:val="normaltextrun"/>
          <w:rFonts w:ascii="Calibri" w:hAnsi="Calibri" w:cs="Calibri"/>
          <w:color w:val="000000"/>
          <w:sz w:val="20"/>
          <w:szCs w:val="20"/>
          <w:lang w:val="it-IT"/>
        </w:rPr>
        <w:t>, Germany</w:t>
      </w:r>
      <w:r w:rsidRPr="004A2D9D">
        <w:rPr>
          <w:rStyle w:val="eop"/>
          <w:rFonts w:ascii="Calibri" w:hAnsi="Calibri" w:cs="Calibri"/>
          <w:color w:val="000000"/>
          <w:sz w:val="20"/>
          <w:szCs w:val="20"/>
        </w:rPr>
        <w:t> </w:t>
      </w:r>
    </w:p>
    <w:p w14:paraId="63AD7568" w14:textId="77777777" w:rsidR="004A2D9D" w:rsidRPr="004A2D9D" w:rsidRDefault="004A2D9D" w:rsidP="004A2D9D">
      <w:pPr>
        <w:pStyle w:val="paragraph"/>
        <w:numPr>
          <w:ilvl w:val="0"/>
          <w:numId w:val="9"/>
        </w:numPr>
        <w:tabs>
          <w:tab w:val="clear" w:pos="720"/>
          <w:tab w:val="num" w:pos="709"/>
        </w:tabs>
        <w:spacing w:before="0" w:beforeAutospacing="0" w:after="0" w:afterAutospacing="0"/>
        <w:ind w:left="709" w:hanging="425"/>
        <w:jc w:val="both"/>
        <w:textAlignment w:val="baseline"/>
        <w:rPr>
          <w:rFonts w:ascii="Calibri" w:hAnsi="Calibri" w:cs="Calibri"/>
          <w:sz w:val="20"/>
          <w:szCs w:val="20"/>
          <w:lang w:val="it-IT"/>
        </w:rPr>
      </w:pPr>
      <w:r w:rsidRPr="004A2D9D">
        <w:rPr>
          <w:rStyle w:val="normaltextrun"/>
          <w:rFonts w:ascii="Calibri" w:hAnsi="Calibri" w:cs="Calibri"/>
          <w:color w:val="000000"/>
          <w:sz w:val="20"/>
          <w:szCs w:val="20"/>
          <w:lang w:val="es-ES"/>
        </w:rPr>
        <w:t xml:space="preserve">FESPA </w:t>
      </w:r>
      <w:proofErr w:type="spellStart"/>
      <w:r w:rsidRPr="004A2D9D">
        <w:rPr>
          <w:rStyle w:val="normaltextrun"/>
          <w:rFonts w:ascii="Calibri" w:hAnsi="Calibri" w:cs="Calibri"/>
          <w:color w:val="000000"/>
          <w:sz w:val="20"/>
          <w:szCs w:val="20"/>
          <w:lang w:val="es-ES"/>
        </w:rPr>
        <w:t>Mexico</w:t>
      </w:r>
      <w:proofErr w:type="spellEnd"/>
      <w:r w:rsidRPr="004A2D9D">
        <w:rPr>
          <w:rStyle w:val="normaltextrun"/>
          <w:rFonts w:ascii="Calibri" w:hAnsi="Calibri" w:cs="Calibri"/>
          <w:color w:val="000000"/>
          <w:sz w:val="20"/>
          <w:szCs w:val="20"/>
          <w:lang w:val="es-ES"/>
        </w:rPr>
        <w:t xml:space="preserve"> 2023, 17 – 19 August 2023, Centro Citibanamex, </w:t>
      </w:r>
      <w:proofErr w:type="spellStart"/>
      <w:r w:rsidRPr="004A2D9D">
        <w:rPr>
          <w:rStyle w:val="normaltextrun"/>
          <w:rFonts w:ascii="Calibri" w:hAnsi="Calibri" w:cs="Calibri"/>
          <w:color w:val="000000"/>
          <w:sz w:val="20"/>
          <w:szCs w:val="20"/>
          <w:lang w:val="es-ES"/>
        </w:rPr>
        <w:t>Mexico</w:t>
      </w:r>
      <w:proofErr w:type="spellEnd"/>
      <w:r w:rsidRPr="004A2D9D">
        <w:rPr>
          <w:rStyle w:val="normaltextrun"/>
          <w:rFonts w:ascii="Calibri" w:hAnsi="Calibri" w:cs="Calibri"/>
          <w:color w:val="000000"/>
          <w:sz w:val="20"/>
          <w:szCs w:val="20"/>
          <w:lang w:val="es-ES"/>
        </w:rPr>
        <w:t xml:space="preserve"> City</w:t>
      </w:r>
      <w:r w:rsidRPr="004A2D9D">
        <w:rPr>
          <w:rStyle w:val="eop"/>
          <w:rFonts w:ascii="Calibri" w:hAnsi="Calibri" w:cs="Calibri"/>
          <w:color w:val="000000"/>
          <w:sz w:val="20"/>
          <w:szCs w:val="20"/>
          <w:lang w:val="it-IT"/>
        </w:rPr>
        <w:t> </w:t>
      </w:r>
    </w:p>
    <w:p w14:paraId="107DFC03" w14:textId="77777777" w:rsidR="004A2D9D" w:rsidRPr="004A2D9D" w:rsidRDefault="004A2D9D" w:rsidP="004A2D9D">
      <w:pPr>
        <w:pStyle w:val="paragraph"/>
        <w:numPr>
          <w:ilvl w:val="0"/>
          <w:numId w:val="9"/>
        </w:numPr>
        <w:tabs>
          <w:tab w:val="clear" w:pos="720"/>
          <w:tab w:val="num" w:pos="709"/>
        </w:tabs>
        <w:spacing w:before="0" w:beforeAutospacing="0" w:after="0" w:afterAutospacing="0"/>
        <w:ind w:left="709" w:hanging="425"/>
        <w:jc w:val="both"/>
        <w:textAlignment w:val="baseline"/>
        <w:rPr>
          <w:rFonts w:ascii="Calibri" w:hAnsi="Calibri" w:cs="Calibri"/>
          <w:sz w:val="20"/>
          <w:szCs w:val="20"/>
        </w:rPr>
      </w:pPr>
      <w:r w:rsidRPr="004A2D9D">
        <w:rPr>
          <w:rStyle w:val="normaltextrun"/>
          <w:rFonts w:ascii="Calibri" w:hAnsi="Calibri" w:cs="Calibri"/>
          <w:sz w:val="20"/>
          <w:szCs w:val="20"/>
        </w:rPr>
        <w:t xml:space="preserve">FESPA </w:t>
      </w:r>
      <w:proofErr w:type="spellStart"/>
      <w:r w:rsidRPr="004A2D9D">
        <w:rPr>
          <w:rStyle w:val="normaltextrun"/>
          <w:rFonts w:ascii="Calibri" w:hAnsi="Calibri" w:cs="Calibri"/>
          <w:sz w:val="20"/>
          <w:szCs w:val="20"/>
        </w:rPr>
        <w:t>Africa</w:t>
      </w:r>
      <w:proofErr w:type="spellEnd"/>
      <w:r w:rsidRPr="004A2D9D">
        <w:rPr>
          <w:rStyle w:val="normaltextrun"/>
          <w:rFonts w:ascii="Calibri" w:hAnsi="Calibri" w:cs="Calibri"/>
          <w:sz w:val="20"/>
          <w:szCs w:val="20"/>
        </w:rPr>
        <w:t xml:space="preserve"> 2023, 13 – 15 </w:t>
      </w:r>
      <w:proofErr w:type="spellStart"/>
      <w:r w:rsidRPr="004A2D9D">
        <w:rPr>
          <w:rStyle w:val="normaltextrun"/>
          <w:rFonts w:ascii="Calibri" w:hAnsi="Calibri" w:cs="Calibri"/>
          <w:sz w:val="20"/>
          <w:szCs w:val="20"/>
        </w:rPr>
        <w:t>September</w:t>
      </w:r>
      <w:proofErr w:type="spellEnd"/>
      <w:r w:rsidRPr="004A2D9D">
        <w:rPr>
          <w:rStyle w:val="normaltextrun"/>
          <w:rFonts w:ascii="Calibri" w:hAnsi="Calibri" w:cs="Calibri"/>
          <w:sz w:val="20"/>
          <w:szCs w:val="20"/>
        </w:rPr>
        <w:t xml:space="preserve"> 2023, Gallagher Convention Centre, Johannesburg</w:t>
      </w:r>
      <w:r w:rsidRPr="004A2D9D">
        <w:rPr>
          <w:rStyle w:val="eop"/>
          <w:rFonts w:ascii="Calibri" w:hAnsi="Calibri" w:cs="Calibri"/>
          <w:sz w:val="20"/>
          <w:szCs w:val="20"/>
        </w:rPr>
        <w:t> </w:t>
      </w:r>
    </w:p>
    <w:p w14:paraId="4C39C1C7" w14:textId="77777777" w:rsidR="004A2D9D" w:rsidRPr="004A2D9D" w:rsidRDefault="004A2D9D" w:rsidP="004A2D9D">
      <w:pPr>
        <w:pStyle w:val="paragraph"/>
        <w:numPr>
          <w:ilvl w:val="0"/>
          <w:numId w:val="9"/>
        </w:numPr>
        <w:tabs>
          <w:tab w:val="clear" w:pos="720"/>
          <w:tab w:val="num" w:pos="709"/>
        </w:tabs>
        <w:spacing w:before="0" w:beforeAutospacing="0" w:after="0" w:afterAutospacing="0"/>
        <w:ind w:left="709" w:hanging="425"/>
        <w:jc w:val="both"/>
        <w:textAlignment w:val="baseline"/>
        <w:rPr>
          <w:rFonts w:ascii="Calibri" w:hAnsi="Calibri" w:cs="Calibri"/>
          <w:sz w:val="20"/>
          <w:szCs w:val="20"/>
          <w:lang w:val="it-IT"/>
        </w:rPr>
      </w:pPr>
      <w:r w:rsidRPr="004A2D9D">
        <w:rPr>
          <w:rStyle w:val="normaltextrun"/>
          <w:rFonts w:ascii="Calibri" w:hAnsi="Calibri" w:cs="Calibri"/>
          <w:sz w:val="20"/>
          <w:szCs w:val="20"/>
          <w:lang w:val="it-IT"/>
        </w:rPr>
        <w:t xml:space="preserve">FESPA Eurasia 2023, 23 – 26 November 2023, IFM - Istanbul Expo Center, Istanbul, </w:t>
      </w:r>
      <w:proofErr w:type="spellStart"/>
      <w:r w:rsidRPr="004A2D9D">
        <w:rPr>
          <w:rStyle w:val="normaltextrun"/>
          <w:rFonts w:ascii="Calibri" w:hAnsi="Calibri" w:cs="Calibri"/>
          <w:sz w:val="20"/>
          <w:szCs w:val="20"/>
          <w:lang w:val="it-IT"/>
        </w:rPr>
        <w:t>Turkey</w:t>
      </w:r>
      <w:proofErr w:type="spellEnd"/>
      <w:r w:rsidRPr="004A2D9D">
        <w:rPr>
          <w:rStyle w:val="normaltextrun"/>
          <w:rFonts w:ascii="Calibri" w:hAnsi="Calibri" w:cs="Calibri"/>
          <w:sz w:val="20"/>
          <w:szCs w:val="20"/>
          <w:lang w:val="it-IT"/>
        </w:rPr>
        <w:t> </w:t>
      </w:r>
      <w:r w:rsidRPr="004A2D9D">
        <w:rPr>
          <w:rStyle w:val="eop"/>
          <w:rFonts w:ascii="Calibri" w:hAnsi="Calibri" w:cs="Calibri"/>
          <w:sz w:val="20"/>
          <w:szCs w:val="20"/>
          <w:lang w:val="it-IT"/>
        </w:rPr>
        <w:t> </w:t>
      </w:r>
    </w:p>
    <w:p w14:paraId="5ECBBC18" w14:textId="77777777" w:rsidR="004A2D9D" w:rsidRPr="004A2D9D" w:rsidRDefault="004A2D9D" w:rsidP="004A2D9D">
      <w:pPr>
        <w:pStyle w:val="paragraph"/>
        <w:numPr>
          <w:ilvl w:val="0"/>
          <w:numId w:val="9"/>
        </w:numPr>
        <w:tabs>
          <w:tab w:val="clear" w:pos="720"/>
          <w:tab w:val="num" w:pos="709"/>
        </w:tabs>
        <w:spacing w:before="0" w:beforeAutospacing="0" w:after="0" w:afterAutospacing="0"/>
        <w:ind w:left="709" w:hanging="425"/>
        <w:jc w:val="both"/>
        <w:textAlignment w:val="baseline"/>
        <w:rPr>
          <w:rFonts w:ascii="Calibri" w:hAnsi="Calibri" w:cs="Calibri"/>
          <w:sz w:val="20"/>
          <w:szCs w:val="20"/>
          <w:lang w:val="en-GB"/>
        </w:rPr>
      </w:pPr>
      <w:r w:rsidRPr="004A2D9D">
        <w:rPr>
          <w:rStyle w:val="normaltextrun"/>
          <w:rFonts w:ascii="Calibri" w:hAnsi="Calibri" w:cs="Calibri"/>
          <w:sz w:val="20"/>
          <w:szCs w:val="20"/>
          <w:lang w:val="en-US"/>
        </w:rPr>
        <w:t>FESPA Global Print Expo 2024, 19 – 22 March 2024, RAI, Amsterdam, Netherlands </w:t>
      </w:r>
      <w:r w:rsidRPr="004A2D9D">
        <w:rPr>
          <w:rStyle w:val="eop"/>
          <w:rFonts w:ascii="Calibri" w:hAnsi="Calibri" w:cs="Calibri"/>
          <w:sz w:val="20"/>
          <w:szCs w:val="20"/>
          <w:lang w:val="en-GB"/>
        </w:rPr>
        <w:t> </w:t>
      </w:r>
    </w:p>
    <w:p w14:paraId="48FBC587" w14:textId="77777777" w:rsidR="004A2D9D" w:rsidRPr="004A2D9D" w:rsidRDefault="004A2D9D" w:rsidP="004A2D9D">
      <w:pPr>
        <w:pStyle w:val="paragraph"/>
        <w:numPr>
          <w:ilvl w:val="0"/>
          <w:numId w:val="10"/>
        </w:numPr>
        <w:tabs>
          <w:tab w:val="clear" w:pos="720"/>
          <w:tab w:val="num" w:pos="709"/>
        </w:tabs>
        <w:spacing w:before="0" w:beforeAutospacing="0" w:after="0" w:afterAutospacing="0"/>
        <w:ind w:left="709" w:hanging="425"/>
        <w:jc w:val="both"/>
        <w:textAlignment w:val="baseline"/>
        <w:rPr>
          <w:rFonts w:ascii="Calibri" w:hAnsi="Calibri" w:cs="Calibri"/>
          <w:sz w:val="20"/>
          <w:szCs w:val="20"/>
          <w:lang w:val="en-GB"/>
        </w:rPr>
      </w:pPr>
      <w:r w:rsidRPr="004A2D9D">
        <w:rPr>
          <w:rStyle w:val="normaltextrun"/>
          <w:rFonts w:ascii="Calibri" w:hAnsi="Calibri" w:cs="Calibri"/>
          <w:sz w:val="20"/>
          <w:szCs w:val="20"/>
          <w:lang w:val="en-US"/>
        </w:rPr>
        <w:t>European Sign Expo 2024, 19 – 22 March 2024, RAI, Amsterdam, Netherlands </w:t>
      </w:r>
      <w:r w:rsidRPr="004A2D9D">
        <w:rPr>
          <w:rStyle w:val="eop"/>
          <w:rFonts w:ascii="Calibri" w:hAnsi="Calibri" w:cs="Calibri"/>
          <w:sz w:val="20"/>
          <w:szCs w:val="20"/>
          <w:lang w:val="en-GB"/>
        </w:rPr>
        <w:t> </w:t>
      </w:r>
    </w:p>
    <w:p w14:paraId="7DD59997" w14:textId="77777777" w:rsidR="004A2D9D" w:rsidRPr="004A2D9D" w:rsidRDefault="004A2D9D" w:rsidP="004A2D9D">
      <w:pPr>
        <w:pStyle w:val="paragraph"/>
        <w:numPr>
          <w:ilvl w:val="0"/>
          <w:numId w:val="10"/>
        </w:numPr>
        <w:tabs>
          <w:tab w:val="clear" w:pos="720"/>
          <w:tab w:val="num" w:pos="709"/>
        </w:tabs>
        <w:spacing w:before="0" w:beforeAutospacing="0" w:after="0" w:afterAutospacing="0"/>
        <w:ind w:left="709" w:hanging="425"/>
        <w:jc w:val="both"/>
        <w:textAlignment w:val="baseline"/>
        <w:rPr>
          <w:rFonts w:ascii="Calibri" w:hAnsi="Calibri" w:cs="Calibri"/>
          <w:sz w:val="20"/>
          <w:szCs w:val="20"/>
          <w:lang w:val="en-GB"/>
        </w:rPr>
      </w:pPr>
      <w:r w:rsidRPr="004A2D9D">
        <w:rPr>
          <w:rStyle w:val="normaltextrun"/>
          <w:rFonts w:ascii="Calibri" w:hAnsi="Calibri" w:cs="Calibri"/>
          <w:color w:val="000000"/>
          <w:sz w:val="20"/>
          <w:szCs w:val="20"/>
          <w:lang w:val="en-GB"/>
        </w:rPr>
        <w:t xml:space="preserve">Personalisation Experience 2024, </w:t>
      </w:r>
      <w:r w:rsidRPr="004A2D9D">
        <w:rPr>
          <w:rStyle w:val="normaltextrun"/>
          <w:rFonts w:ascii="Calibri" w:hAnsi="Calibri" w:cs="Calibri"/>
          <w:sz w:val="20"/>
          <w:szCs w:val="20"/>
          <w:lang w:val="en-GB"/>
        </w:rPr>
        <w:t>19 – 22 March 2024, RAI, Amsterdam, Netherlands </w:t>
      </w:r>
      <w:r w:rsidRPr="004A2D9D">
        <w:rPr>
          <w:rStyle w:val="eop"/>
          <w:rFonts w:ascii="Calibri" w:hAnsi="Calibri" w:cs="Calibri"/>
          <w:sz w:val="20"/>
          <w:szCs w:val="20"/>
          <w:lang w:val="en-GB"/>
        </w:rPr>
        <w:t> </w:t>
      </w:r>
    </w:p>
    <w:p w14:paraId="067235FD" w14:textId="77777777" w:rsidR="004A2D9D" w:rsidRPr="004A2D9D" w:rsidRDefault="004A2D9D" w:rsidP="004A2D9D">
      <w:pPr>
        <w:pStyle w:val="paragraph"/>
        <w:numPr>
          <w:ilvl w:val="0"/>
          <w:numId w:val="10"/>
        </w:numPr>
        <w:tabs>
          <w:tab w:val="clear" w:pos="720"/>
          <w:tab w:val="num" w:pos="709"/>
        </w:tabs>
        <w:spacing w:before="0" w:beforeAutospacing="0" w:after="0" w:afterAutospacing="0"/>
        <w:ind w:left="709" w:hanging="425"/>
        <w:jc w:val="both"/>
        <w:textAlignment w:val="baseline"/>
        <w:rPr>
          <w:rFonts w:ascii="Calibri" w:hAnsi="Calibri" w:cs="Calibri"/>
          <w:sz w:val="20"/>
          <w:szCs w:val="20"/>
          <w:lang w:val="en-GB"/>
        </w:rPr>
      </w:pPr>
      <w:r w:rsidRPr="004A2D9D">
        <w:rPr>
          <w:rStyle w:val="normaltextrun"/>
          <w:rFonts w:ascii="Calibri" w:hAnsi="Calibri" w:cs="Calibri"/>
          <w:sz w:val="20"/>
          <w:szCs w:val="20"/>
          <w:lang w:val="en-US"/>
        </w:rPr>
        <w:t>Sportswear Pro 2024, 19 – 22 March 2024, RAI, Amsterdam, Netherlands </w:t>
      </w:r>
      <w:r w:rsidRPr="004A2D9D">
        <w:rPr>
          <w:rStyle w:val="eop"/>
          <w:rFonts w:ascii="Calibri" w:hAnsi="Calibri" w:cs="Calibri"/>
          <w:sz w:val="20"/>
          <w:szCs w:val="20"/>
          <w:lang w:val="en-GB"/>
        </w:rPr>
        <w:t> </w:t>
      </w:r>
    </w:p>
    <w:p w14:paraId="668DCF66" w14:textId="77777777" w:rsidR="004A2D9D" w:rsidRPr="004A2D9D" w:rsidRDefault="004A2D9D" w:rsidP="004A2D9D">
      <w:pPr>
        <w:pStyle w:val="paragraph"/>
        <w:spacing w:before="0" w:beforeAutospacing="0" w:after="0" w:afterAutospacing="0"/>
        <w:ind w:left="360"/>
        <w:jc w:val="both"/>
        <w:textAlignment w:val="baseline"/>
        <w:rPr>
          <w:rFonts w:ascii="Calibri" w:hAnsi="Calibri" w:cs="Calibri"/>
          <w:sz w:val="20"/>
          <w:szCs w:val="20"/>
        </w:rPr>
      </w:pPr>
      <w:r w:rsidRPr="004A2D9D">
        <w:rPr>
          <w:rStyle w:val="normaltextrun"/>
          <w:rFonts w:ascii="Calibri" w:hAnsi="Calibri" w:cs="Calibri"/>
          <w:sz w:val="20"/>
          <w:szCs w:val="20"/>
        </w:rPr>
        <w:t>  </w:t>
      </w:r>
      <w:r w:rsidRPr="004A2D9D">
        <w:rPr>
          <w:rStyle w:val="eop"/>
          <w:rFonts w:ascii="Calibri" w:hAnsi="Calibri" w:cs="Calibri"/>
          <w:sz w:val="20"/>
          <w:szCs w:val="20"/>
        </w:rPr>
        <w:t> </w:t>
      </w:r>
    </w:p>
    <w:p w14:paraId="695A6780"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rPr>
      </w:pPr>
      <w:r w:rsidRPr="004A2D9D">
        <w:rPr>
          <w:rStyle w:val="normaltextrun"/>
          <w:rFonts w:ascii="Calibri" w:hAnsi="Calibri" w:cs="Calibri"/>
          <w:b/>
          <w:bCs/>
          <w:sz w:val="20"/>
          <w:szCs w:val="20"/>
        </w:rPr>
        <w:t>Publié pour le compte de la FESPA par AD Communications</w:t>
      </w:r>
      <w:r w:rsidRPr="004A2D9D">
        <w:rPr>
          <w:rStyle w:val="eop"/>
          <w:rFonts w:ascii="Calibri" w:hAnsi="Calibri" w:cs="Calibri"/>
          <w:sz w:val="20"/>
          <w:szCs w:val="20"/>
        </w:rPr>
        <w:t> </w:t>
      </w:r>
    </w:p>
    <w:p w14:paraId="4C418579"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rPr>
      </w:pPr>
      <w:r w:rsidRPr="004A2D9D">
        <w:rPr>
          <w:rStyle w:val="eop"/>
          <w:rFonts w:ascii="Calibri" w:hAnsi="Calibri" w:cs="Calibri"/>
          <w:sz w:val="20"/>
          <w:szCs w:val="20"/>
        </w:rPr>
        <w:t> </w:t>
      </w:r>
    </w:p>
    <w:p w14:paraId="08AA42FC"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rPr>
      </w:pPr>
      <w:r w:rsidRPr="004A2D9D">
        <w:rPr>
          <w:rStyle w:val="normaltextrun"/>
          <w:rFonts w:ascii="Calibri" w:hAnsi="Calibri" w:cs="Calibri"/>
          <w:b/>
          <w:bCs/>
          <w:sz w:val="20"/>
          <w:szCs w:val="20"/>
        </w:rPr>
        <w:t>Pour de plus amples informations, veuillez contacter:</w:t>
      </w:r>
      <w:r w:rsidRPr="004A2D9D">
        <w:rPr>
          <w:rStyle w:val="eop"/>
          <w:rFonts w:ascii="Calibri" w:hAnsi="Calibri" w:cs="Calibri"/>
          <w:sz w:val="20"/>
          <w:szCs w:val="20"/>
        </w:rPr>
        <w:t> </w:t>
      </w:r>
    </w:p>
    <w:p w14:paraId="06D870BA"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rPr>
      </w:pPr>
      <w:r w:rsidRPr="004A2D9D">
        <w:rPr>
          <w:rStyle w:val="eop"/>
          <w:rFonts w:ascii="Calibri" w:hAnsi="Calibri" w:cs="Calibri"/>
          <w:sz w:val="20"/>
          <w:szCs w:val="20"/>
        </w:rPr>
        <w:t> </w:t>
      </w:r>
    </w:p>
    <w:p w14:paraId="3869455F"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lang w:val="en-GB"/>
        </w:rPr>
      </w:pPr>
      <w:r w:rsidRPr="004A2D9D">
        <w:rPr>
          <w:rStyle w:val="normaltextrun"/>
          <w:rFonts w:ascii="Calibri" w:hAnsi="Calibri" w:cs="Calibri"/>
          <w:sz w:val="20"/>
          <w:szCs w:val="20"/>
          <w:lang w:val="en-GB"/>
        </w:rPr>
        <w:t>Imogen Woods</w:t>
      </w:r>
      <w:r w:rsidRPr="004A2D9D">
        <w:rPr>
          <w:rStyle w:val="tabchar"/>
          <w:rFonts w:ascii="Calibri" w:hAnsi="Calibri" w:cs="Calibri"/>
          <w:sz w:val="20"/>
          <w:szCs w:val="20"/>
          <w:lang w:val="en-GB"/>
        </w:rPr>
        <w:tab/>
      </w:r>
      <w:r w:rsidRPr="004A2D9D">
        <w:rPr>
          <w:rStyle w:val="tabchar"/>
          <w:rFonts w:ascii="Calibri" w:hAnsi="Calibri" w:cs="Calibri"/>
          <w:sz w:val="20"/>
          <w:szCs w:val="20"/>
          <w:lang w:val="en-GB"/>
        </w:rPr>
        <w:tab/>
      </w:r>
      <w:r w:rsidRPr="004A2D9D">
        <w:rPr>
          <w:rStyle w:val="tabchar"/>
          <w:rFonts w:ascii="Calibri" w:hAnsi="Calibri" w:cs="Calibri"/>
          <w:sz w:val="20"/>
          <w:szCs w:val="20"/>
          <w:lang w:val="en-GB"/>
        </w:rPr>
        <w:tab/>
      </w:r>
      <w:r w:rsidRPr="004A2D9D">
        <w:rPr>
          <w:rStyle w:val="tabchar"/>
          <w:rFonts w:ascii="Calibri" w:hAnsi="Calibri" w:cs="Calibri"/>
          <w:sz w:val="20"/>
          <w:szCs w:val="20"/>
          <w:lang w:val="en-GB"/>
        </w:rPr>
        <w:tab/>
      </w:r>
      <w:r w:rsidRPr="004A2D9D">
        <w:rPr>
          <w:rStyle w:val="normaltextrun"/>
          <w:rFonts w:ascii="Calibri" w:hAnsi="Calibri" w:cs="Calibri"/>
          <w:sz w:val="20"/>
          <w:szCs w:val="20"/>
          <w:lang w:val="en-GB"/>
        </w:rPr>
        <w:t>Leighona Aris</w:t>
      </w:r>
      <w:r w:rsidRPr="004A2D9D">
        <w:rPr>
          <w:rStyle w:val="eop"/>
          <w:rFonts w:ascii="Calibri" w:hAnsi="Calibri" w:cs="Calibri"/>
          <w:sz w:val="20"/>
          <w:szCs w:val="20"/>
          <w:lang w:val="en-GB"/>
        </w:rPr>
        <w:t> </w:t>
      </w:r>
    </w:p>
    <w:p w14:paraId="39971106"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lang w:val="en-GB"/>
        </w:rPr>
      </w:pPr>
      <w:r w:rsidRPr="004A2D9D">
        <w:rPr>
          <w:rStyle w:val="normaltextrun"/>
          <w:rFonts w:ascii="Calibri" w:hAnsi="Calibri" w:cs="Calibri"/>
          <w:sz w:val="20"/>
          <w:szCs w:val="20"/>
          <w:lang w:val="en-GB"/>
        </w:rPr>
        <w:t xml:space="preserve">AD Communications  </w:t>
      </w:r>
      <w:r w:rsidRPr="004A2D9D">
        <w:rPr>
          <w:rStyle w:val="tabchar"/>
          <w:rFonts w:ascii="Calibri" w:hAnsi="Calibri" w:cs="Calibri"/>
          <w:sz w:val="20"/>
          <w:szCs w:val="20"/>
          <w:lang w:val="en-GB"/>
        </w:rPr>
        <w:tab/>
      </w:r>
      <w:r w:rsidRPr="004A2D9D">
        <w:rPr>
          <w:rStyle w:val="tabchar"/>
          <w:rFonts w:ascii="Calibri" w:hAnsi="Calibri" w:cs="Calibri"/>
          <w:sz w:val="20"/>
          <w:szCs w:val="20"/>
          <w:lang w:val="en-GB"/>
        </w:rPr>
        <w:tab/>
      </w:r>
      <w:r w:rsidRPr="004A2D9D">
        <w:rPr>
          <w:rStyle w:val="tabchar"/>
          <w:rFonts w:ascii="Calibri" w:hAnsi="Calibri" w:cs="Calibri"/>
          <w:sz w:val="20"/>
          <w:szCs w:val="20"/>
          <w:lang w:val="en-GB"/>
        </w:rPr>
        <w:tab/>
      </w:r>
      <w:r w:rsidRPr="004A2D9D">
        <w:rPr>
          <w:rStyle w:val="normaltextrun"/>
          <w:rFonts w:ascii="Calibri" w:hAnsi="Calibri" w:cs="Calibri"/>
          <w:sz w:val="20"/>
          <w:szCs w:val="20"/>
          <w:lang w:val="en-GB"/>
        </w:rPr>
        <w:t>FESPA</w:t>
      </w:r>
      <w:r w:rsidRPr="004A2D9D">
        <w:rPr>
          <w:rStyle w:val="eop"/>
          <w:rFonts w:ascii="Calibri" w:hAnsi="Calibri" w:cs="Calibri"/>
          <w:sz w:val="20"/>
          <w:szCs w:val="20"/>
          <w:lang w:val="en-GB"/>
        </w:rPr>
        <w:t> </w:t>
      </w:r>
    </w:p>
    <w:p w14:paraId="7374DFE7"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rPr>
      </w:pPr>
      <w:r w:rsidRPr="004A2D9D">
        <w:rPr>
          <w:rStyle w:val="normaltextrun"/>
          <w:rFonts w:ascii="Calibri" w:hAnsi="Calibri" w:cs="Calibri"/>
          <w:sz w:val="20"/>
          <w:szCs w:val="20"/>
        </w:rPr>
        <w:t xml:space="preserve">Tel: + 44 (0) 1372 464470        </w:t>
      </w:r>
      <w:r w:rsidRPr="004A2D9D">
        <w:rPr>
          <w:rStyle w:val="tabchar"/>
          <w:rFonts w:ascii="Calibri" w:hAnsi="Calibri" w:cs="Calibri"/>
          <w:sz w:val="20"/>
          <w:szCs w:val="20"/>
        </w:rPr>
        <w:tab/>
      </w:r>
      <w:r w:rsidRPr="004A2D9D">
        <w:rPr>
          <w:rStyle w:val="tabchar"/>
          <w:rFonts w:ascii="Calibri" w:hAnsi="Calibri" w:cs="Calibri"/>
          <w:sz w:val="20"/>
          <w:szCs w:val="20"/>
        </w:rPr>
        <w:tab/>
      </w:r>
      <w:r w:rsidRPr="004A2D9D">
        <w:rPr>
          <w:rStyle w:val="normaltextrun"/>
          <w:rFonts w:ascii="Calibri" w:hAnsi="Calibri" w:cs="Calibri"/>
          <w:sz w:val="20"/>
          <w:szCs w:val="20"/>
        </w:rPr>
        <w:t>Tel: +44 (0) 1737 228 160</w:t>
      </w:r>
      <w:r w:rsidRPr="004A2D9D">
        <w:rPr>
          <w:rStyle w:val="eop"/>
          <w:rFonts w:ascii="Calibri" w:hAnsi="Calibri" w:cs="Calibri"/>
          <w:sz w:val="20"/>
          <w:szCs w:val="20"/>
        </w:rPr>
        <w:t> </w:t>
      </w:r>
    </w:p>
    <w:p w14:paraId="65BEA11E"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rPr>
      </w:pPr>
      <w:r w:rsidRPr="004A2D9D">
        <w:rPr>
          <w:rStyle w:val="normaltextrun"/>
          <w:rFonts w:ascii="Calibri" w:hAnsi="Calibri" w:cs="Calibri"/>
          <w:sz w:val="20"/>
          <w:szCs w:val="20"/>
        </w:rPr>
        <w:t xml:space="preserve">Email: </w:t>
      </w:r>
      <w:hyperlink r:id="rId15" w:tgtFrame="_blank" w:history="1">
        <w:r w:rsidRPr="004A2D9D">
          <w:rPr>
            <w:rStyle w:val="normaltextrun"/>
            <w:rFonts w:ascii="Calibri" w:hAnsi="Calibri" w:cs="Calibri"/>
            <w:color w:val="0563C1"/>
            <w:sz w:val="20"/>
            <w:szCs w:val="20"/>
            <w:u w:val="single"/>
          </w:rPr>
          <w:t>iwoods@adcomms.co.uk</w:t>
        </w:r>
      </w:hyperlink>
      <w:r w:rsidRPr="004A2D9D">
        <w:rPr>
          <w:rStyle w:val="normaltextrun"/>
          <w:rFonts w:ascii="Calibri" w:hAnsi="Calibri" w:cs="Calibri"/>
          <w:sz w:val="20"/>
          <w:szCs w:val="20"/>
        </w:rPr>
        <w:t xml:space="preserve"> </w:t>
      </w:r>
      <w:r w:rsidRPr="004A2D9D">
        <w:rPr>
          <w:rStyle w:val="tabchar"/>
          <w:rFonts w:ascii="Calibri" w:hAnsi="Calibri" w:cs="Calibri"/>
          <w:sz w:val="20"/>
          <w:szCs w:val="20"/>
        </w:rPr>
        <w:tab/>
      </w:r>
      <w:r w:rsidRPr="004A2D9D">
        <w:rPr>
          <w:rStyle w:val="tabchar"/>
          <w:rFonts w:ascii="Calibri" w:hAnsi="Calibri" w:cs="Calibri"/>
          <w:sz w:val="20"/>
          <w:szCs w:val="20"/>
        </w:rPr>
        <w:tab/>
      </w:r>
      <w:r w:rsidRPr="004A2D9D">
        <w:rPr>
          <w:rStyle w:val="normaltextrun"/>
          <w:rFonts w:ascii="Calibri" w:hAnsi="Calibri" w:cs="Calibri"/>
          <w:sz w:val="20"/>
          <w:szCs w:val="20"/>
        </w:rPr>
        <w:t xml:space="preserve">Email: </w:t>
      </w:r>
      <w:hyperlink r:id="rId16" w:tgtFrame="_blank" w:history="1">
        <w:r w:rsidRPr="004A2D9D">
          <w:rPr>
            <w:rStyle w:val="normaltextrun"/>
            <w:rFonts w:ascii="Calibri" w:hAnsi="Calibri" w:cs="Calibri"/>
            <w:color w:val="0563C1"/>
            <w:sz w:val="20"/>
            <w:szCs w:val="20"/>
            <w:u w:val="single"/>
          </w:rPr>
          <w:t>Leighona.Aris@Fespa.com</w:t>
        </w:r>
      </w:hyperlink>
      <w:r w:rsidRPr="004A2D9D">
        <w:rPr>
          <w:rStyle w:val="normaltextrun"/>
          <w:rFonts w:ascii="Calibri" w:hAnsi="Calibri" w:cs="Calibri"/>
          <w:sz w:val="20"/>
          <w:szCs w:val="20"/>
        </w:rPr>
        <w:t>  </w:t>
      </w:r>
      <w:r w:rsidRPr="004A2D9D">
        <w:rPr>
          <w:rStyle w:val="eop"/>
          <w:rFonts w:ascii="Calibri" w:hAnsi="Calibri" w:cs="Calibri"/>
          <w:sz w:val="20"/>
          <w:szCs w:val="20"/>
        </w:rPr>
        <w:t> </w:t>
      </w:r>
    </w:p>
    <w:p w14:paraId="5D37F402" w14:textId="77777777" w:rsidR="004A2D9D" w:rsidRPr="004A2D9D" w:rsidRDefault="004A2D9D" w:rsidP="004A2D9D">
      <w:pPr>
        <w:pStyle w:val="paragraph"/>
        <w:spacing w:before="0" w:beforeAutospacing="0" w:after="0" w:afterAutospacing="0"/>
        <w:jc w:val="both"/>
        <w:textAlignment w:val="baseline"/>
        <w:rPr>
          <w:rFonts w:ascii="Calibri" w:hAnsi="Calibri" w:cs="Calibri"/>
          <w:sz w:val="20"/>
          <w:szCs w:val="20"/>
          <w:lang w:val="nl-NL"/>
        </w:rPr>
      </w:pPr>
      <w:r w:rsidRPr="004A2D9D">
        <w:rPr>
          <w:rStyle w:val="normaltextrun"/>
          <w:rFonts w:ascii="Calibri" w:hAnsi="Calibri" w:cs="Calibri"/>
          <w:sz w:val="20"/>
          <w:szCs w:val="20"/>
          <w:lang w:val="nl-NL"/>
        </w:rPr>
        <w:t xml:space="preserve">Website: </w:t>
      </w:r>
      <w:hyperlink r:id="rId17" w:tgtFrame="_blank" w:history="1">
        <w:r w:rsidRPr="004A2D9D">
          <w:rPr>
            <w:rStyle w:val="normaltextrun"/>
            <w:rFonts w:ascii="Calibri" w:hAnsi="Calibri" w:cs="Calibri"/>
            <w:color w:val="0563C1"/>
            <w:sz w:val="20"/>
            <w:szCs w:val="20"/>
            <w:u w:val="single"/>
            <w:lang w:val="nl-NL"/>
          </w:rPr>
          <w:t>www.adcomms.co.uk</w:t>
        </w:r>
      </w:hyperlink>
      <w:r w:rsidRPr="004A2D9D">
        <w:rPr>
          <w:rStyle w:val="tabchar"/>
          <w:rFonts w:ascii="Calibri" w:hAnsi="Calibri" w:cs="Calibri"/>
          <w:color w:val="0563C1"/>
          <w:sz w:val="20"/>
          <w:szCs w:val="20"/>
          <w:lang w:val="nl-NL"/>
        </w:rPr>
        <w:tab/>
      </w:r>
      <w:r w:rsidRPr="004A2D9D">
        <w:rPr>
          <w:rStyle w:val="tabchar"/>
          <w:rFonts w:ascii="Calibri" w:hAnsi="Calibri" w:cs="Calibri"/>
          <w:sz w:val="20"/>
          <w:szCs w:val="20"/>
          <w:lang w:val="nl-NL"/>
        </w:rPr>
        <w:tab/>
      </w:r>
      <w:r w:rsidRPr="004A2D9D">
        <w:rPr>
          <w:rStyle w:val="normaltextrun"/>
          <w:rFonts w:ascii="Calibri" w:hAnsi="Calibri" w:cs="Calibri"/>
          <w:sz w:val="20"/>
          <w:szCs w:val="20"/>
          <w:lang w:val="nl-NL"/>
        </w:rPr>
        <w:t xml:space="preserve">Website: </w:t>
      </w:r>
      <w:hyperlink r:id="rId18" w:tgtFrame="_blank" w:history="1">
        <w:r w:rsidRPr="004A2D9D">
          <w:rPr>
            <w:rStyle w:val="normaltextrun"/>
            <w:rFonts w:ascii="Calibri" w:hAnsi="Calibri" w:cs="Calibri"/>
            <w:color w:val="0563C1"/>
            <w:sz w:val="20"/>
            <w:szCs w:val="20"/>
            <w:u w:val="single"/>
            <w:lang w:val="nl-NL"/>
          </w:rPr>
          <w:t>www.fespa.com</w:t>
        </w:r>
      </w:hyperlink>
      <w:r w:rsidRPr="004A2D9D">
        <w:rPr>
          <w:rStyle w:val="eop"/>
          <w:rFonts w:ascii="Calibri" w:hAnsi="Calibri" w:cs="Calibri"/>
          <w:sz w:val="20"/>
          <w:szCs w:val="20"/>
          <w:lang w:val="nl-NL"/>
        </w:rPr>
        <w:t> </w:t>
      </w:r>
    </w:p>
    <w:p w14:paraId="0AC051D9" w14:textId="2FB508EC" w:rsidR="0000156B" w:rsidRPr="004A2D9D" w:rsidRDefault="0000156B" w:rsidP="004A2D9D">
      <w:pPr>
        <w:pStyle w:val="paragraph"/>
        <w:spacing w:before="0" w:beforeAutospacing="0" w:after="0" w:afterAutospacing="0"/>
        <w:textAlignment w:val="baseline"/>
        <w:rPr>
          <w:rFonts w:ascii="Calibri" w:hAnsi="Calibri" w:cs="Calibri"/>
          <w:sz w:val="20"/>
          <w:szCs w:val="20"/>
          <w:lang w:val="nl-NL"/>
        </w:rPr>
      </w:pPr>
    </w:p>
    <w:sectPr w:rsidR="0000156B" w:rsidRPr="004A2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7C7D" w14:textId="77777777" w:rsidR="0025293D" w:rsidRDefault="0025293D" w:rsidP="00B13D11">
      <w:pPr>
        <w:spacing w:after="0" w:line="240" w:lineRule="auto"/>
      </w:pPr>
      <w:r>
        <w:separator/>
      </w:r>
    </w:p>
  </w:endnote>
  <w:endnote w:type="continuationSeparator" w:id="0">
    <w:p w14:paraId="48E67CA6" w14:textId="77777777" w:rsidR="0025293D" w:rsidRDefault="0025293D" w:rsidP="00B1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01E2" w14:textId="77777777" w:rsidR="0025293D" w:rsidRDefault="0025293D" w:rsidP="00B13D11">
      <w:pPr>
        <w:spacing w:after="0" w:line="240" w:lineRule="auto"/>
      </w:pPr>
      <w:r>
        <w:separator/>
      </w:r>
    </w:p>
  </w:footnote>
  <w:footnote w:type="continuationSeparator" w:id="0">
    <w:p w14:paraId="0048FD50" w14:textId="77777777" w:rsidR="0025293D" w:rsidRDefault="0025293D" w:rsidP="00B1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D6D"/>
    <w:multiLevelType w:val="multilevel"/>
    <w:tmpl w:val="331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50274C"/>
    <w:multiLevelType w:val="multilevel"/>
    <w:tmpl w:val="A48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B0AB4"/>
    <w:multiLevelType w:val="multilevel"/>
    <w:tmpl w:val="A8B2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6"/>
  </w:num>
  <w:num w:numId="2" w16cid:durableId="1762945994">
    <w:abstractNumId w:val="9"/>
  </w:num>
  <w:num w:numId="3" w16cid:durableId="1536768261">
    <w:abstractNumId w:val="3"/>
  </w:num>
  <w:num w:numId="4" w16cid:durableId="1893805720">
    <w:abstractNumId w:val="2"/>
  </w:num>
  <w:num w:numId="5" w16cid:durableId="733889381">
    <w:abstractNumId w:val="8"/>
  </w:num>
  <w:num w:numId="6" w16cid:durableId="1179351081">
    <w:abstractNumId w:val="5"/>
  </w:num>
  <w:num w:numId="7" w16cid:durableId="1864395429">
    <w:abstractNumId w:val="1"/>
  </w:num>
  <w:num w:numId="8" w16cid:durableId="174155489">
    <w:abstractNumId w:val="0"/>
  </w:num>
  <w:num w:numId="9" w16cid:durableId="210655267">
    <w:abstractNumId w:val="7"/>
  </w:num>
  <w:num w:numId="10" w16cid:durableId="2040426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qgUAuwZ1viwAAAA="/>
  </w:docVars>
  <w:rsids>
    <w:rsidRoot w:val="006210A4"/>
    <w:rsid w:val="00000F35"/>
    <w:rsid w:val="0000156B"/>
    <w:rsid w:val="000046A6"/>
    <w:rsid w:val="00005F93"/>
    <w:rsid w:val="00033AAD"/>
    <w:rsid w:val="000354A1"/>
    <w:rsid w:val="00040346"/>
    <w:rsid w:val="0004034E"/>
    <w:rsid w:val="0004053C"/>
    <w:rsid w:val="00046227"/>
    <w:rsid w:val="00046CA3"/>
    <w:rsid w:val="00063761"/>
    <w:rsid w:val="00070F27"/>
    <w:rsid w:val="00073973"/>
    <w:rsid w:val="00074AD9"/>
    <w:rsid w:val="0008481A"/>
    <w:rsid w:val="000A1A86"/>
    <w:rsid w:val="000A4D8E"/>
    <w:rsid w:val="000A542F"/>
    <w:rsid w:val="000A6212"/>
    <w:rsid w:val="000A695D"/>
    <w:rsid w:val="000B1FBA"/>
    <w:rsid w:val="000C2554"/>
    <w:rsid w:val="000D3AE6"/>
    <w:rsid w:val="000D6CD5"/>
    <w:rsid w:val="000E249C"/>
    <w:rsid w:val="000F75BC"/>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573E3"/>
    <w:rsid w:val="00160720"/>
    <w:rsid w:val="0016156B"/>
    <w:rsid w:val="0016328A"/>
    <w:rsid w:val="001670A5"/>
    <w:rsid w:val="0017256D"/>
    <w:rsid w:val="001771AE"/>
    <w:rsid w:val="001806AD"/>
    <w:rsid w:val="00182CBD"/>
    <w:rsid w:val="00182CCF"/>
    <w:rsid w:val="0018456F"/>
    <w:rsid w:val="001866AE"/>
    <w:rsid w:val="00187674"/>
    <w:rsid w:val="0019140E"/>
    <w:rsid w:val="00192C3A"/>
    <w:rsid w:val="00193E3E"/>
    <w:rsid w:val="00195665"/>
    <w:rsid w:val="00196E92"/>
    <w:rsid w:val="001A1A8A"/>
    <w:rsid w:val="001A5396"/>
    <w:rsid w:val="001A62B4"/>
    <w:rsid w:val="001C1A4A"/>
    <w:rsid w:val="001D014F"/>
    <w:rsid w:val="001D1A9C"/>
    <w:rsid w:val="001D483E"/>
    <w:rsid w:val="001D6B24"/>
    <w:rsid w:val="001E3EB1"/>
    <w:rsid w:val="001E56B3"/>
    <w:rsid w:val="001E6147"/>
    <w:rsid w:val="001E7277"/>
    <w:rsid w:val="001F1C62"/>
    <w:rsid w:val="00212419"/>
    <w:rsid w:val="002132DF"/>
    <w:rsid w:val="0021794E"/>
    <w:rsid w:val="0022490C"/>
    <w:rsid w:val="00244A1B"/>
    <w:rsid w:val="002457C4"/>
    <w:rsid w:val="00245BB9"/>
    <w:rsid w:val="00245DC9"/>
    <w:rsid w:val="00247BA2"/>
    <w:rsid w:val="002508FB"/>
    <w:rsid w:val="0025293D"/>
    <w:rsid w:val="002617FA"/>
    <w:rsid w:val="00261A02"/>
    <w:rsid w:val="00275271"/>
    <w:rsid w:val="002815BA"/>
    <w:rsid w:val="00282922"/>
    <w:rsid w:val="00284416"/>
    <w:rsid w:val="00285817"/>
    <w:rsid w:val="00287900"/>
    <w:rsid w:val="00295C3A"/>
    <w:rsid w:val="00297025"/>
    <w:rsid w:val="002A1E12"/>
    <w:rsid w:val="002A54D7"/>
    <w:rsid w:val="002A7067"/>
    <w:rsid w:val="002B1B55"/>
    <w:rsid w:val="002B59C8"/>
    <w:rsid w:val="002C250D"/>
    <w:rsid w:val="002C63E2"/>
    <w:rsid w:val="002C738B"/>
    <w:rsid w:val="002D36AF"/>
    <w:rsid w:val="002D3D78"/>
    <w:rsid w:val="002D51BA"/>
    <w:rsid w:val="002D6104"/>
    <w:rsid w:val="002E0E7B"/>
    <w:rsid w:val="002E7699"/>
    <w:rsid w:val="002F3BE6"/>
    <w:rsid w:val="003005CA"/>
    <w:rsid w:val="003040EE"/>
    <w:rsid w:val="00306E3E"/>
    <w:rsid w:val="00312169"/>
    <w:rsid w:val="0032010D"/>
    <w:rsid w:val="0032012E"/>
    <w:rsid w:val="00322D91"/>
    <w:rsid w:val="00323D14"/>
    <w:rsid w:val="00334E80"/>
    <w:rsid w:val="003352BC"/>
    <w:rsid w:val="003419CF"/>
    <w:rsid w:val="003419FB"/>
    <w:rsid w:val="003454F3"/>
    <w:rsid w:val="00345544"/>
    <w:rsid w:val="0035508D"/>
    <w:rsid w:val="00367BAD"/>
    <w:rsid w:val="0037458F"/>
    <w:rsid w:val="00375603"/>
    <w:rsid w:val="0037572E"/>
    <w:rsid w:val="00383C11"/>
    <w:rsid w:val="003904E2"/>
    <w:rsid w:val="00392933"/>
    <w:rsid w:val="00397E8D"/>
    <w:rsid w:val="003E15E2"/>
    <w:rsid w:val="003E38CB"/>
    <w:rsid w:val="003E6309"/>
    <w:rsid w:val="003F2652"/>
    <w:rsid w:val="003F3B11"/>
    <w:rsid w:val="003F49E2"/>
    <w:rsid w:val="00400CCB"/>
    <w:rsid w:val="004046C0"/>
    <w:rsid w:val="00412CF9"/>
    <w:rsid w:val="0042294A"/>
    <w:rsid w:val="00425DF6"/>
    <w:rsid w:val="0044006F"/>
    <w:rsid w:val="004408B3"/>
    <w:rsid w:val="004441DE"/>
    <w:rsid w:val="0045310D"/>
    <w:rsid w:val="004555A9"/>
    <w:rsid w:val="00457731"/>
    <w:rsid w:val="00480D81"/>
    <w:rsid w:val="00485AA1"/>
    <w:rsid w:val="00492D7F"/>
    <w:rsid w:val="00492FDB"/>
    <w:rsid w:val="004A2D9D"/>
    <w:rsid w:val="004B0088"/>
    <w:rsid w:val="004B44BF"/>
    <w:rsid w:val="004C1895"/>
    <w:rsid w:val="004D68E5"/>
    <w:rsid w:val="004E03FF"/>
    <w:rsid w:val="00501FD9"/>
    <w:rsid w:val="0050399E"/>
    <w:rsid w:val="00506528"/>
    <w:rsid w:val="00520107"/>
    <w:rsid w:val="00523B06"/>
    <w:rsid w:val="00537959"/>
    <w:rsid w:val="005423B0"/>
    <w:rsid w:val="0054535E"/>
    <w:rsid w:val="00554614"/>
    <w:rsid w:val="00560397"/>
    <w:rsid w:val="005641B8"/>
    <w:rsid w:val="00567515"/>
    <w:rsid w:val="005716DA"/>
    <w:rsid w:val="00573624"/>
    <w:rsid w:val="00577B15"/>
    <w:rsid w:val="005805A9"/>
    <w:rsid w:val="00583704"/>
    <w:rsid w:val="00586EBD"/>
    <w:rsid w:val="00595DE7"/>
    <w:rsid w:val="005967B7"/>
    <w:rsid w:val="005A68FE"/>
    <w:rsid w:val="005A76E5"/>
    <w:rsid w:val="005B4674"/>
    <w:rsid w:val="005C312A"/>
    <w:rsid w:val="005D2C16"/>
    <w:rsid w:val="005D5964"/>
    <w:rsid w:val="005E3C35"/>
    <w:rsid w:val="005F5B42"/>
    <w:rsid w:val="005F6078"/>
    <w:rsid w:val="005F73C8"/>
    <w:rsid w:val="00611FEE"/>
    <w:rsid w:val="0061331C"/>
    <w:rsid w:val="006210A4"/>
    <w:rsid w:val="00637D8C"/>
    <w:rsid w:val="00644ECF"/>
    <w:rsid w:val="00645372"/>
    <w:rsid w:val="0065444D"/>
    <w:rsid w:val="00654763"/>
    <w:rsid w:val="00661D6E"/>
    <w:rsid w:val="00670BD9"/>
    <w:rsid w:val="006711BE"/>
    <w:rsid w:val="0067432B"/>
    <w:rsid w:val="0067563D"/>
    <w:rsid w:val="0068575D"/>
    <w:rsid w:val="00686114"/>
    <w:rsid w:val="00687AB9"/>
    <w:rsid w:val="00693B6B"/>
    <w:rsid w:val="006A1371"/>
    <w:rsid w:val="006A4531"/>
    <w:rsid w:val="006B248F"/>
    <w:rsid w:val="006B25A0"/>
    <w:rsid w:val="006B69A0"/>
    <w:rsid w:val="006C3C1C"/>
    <w:rsid w:val="006C5958"/>
    <w:rsid w:val="006D0838"/>
    <w:rsid w:val="006D17E9"/>
    <w:rsid w:val="006D53D4"/>
    <w:rsid w:val="006D7098"/>
    <w:rsid w:val="006E0AD8"/>
    <w:rsid w:val="006E7C97"/>
    <w:rsid w:val="006F2CC3"/>
    <w:rsid w:val="006F6B35"/>
    <w:rsid w:val="006F74BC"/>
    <w:rsid w:val="00700CD8"/>
    <w:rsid w:val="007017E3"/>
    <w:rsid w:val="00702677"/>
    <w:rsid w:val="00702E27"/>
    <w:rsid w:val="00704031"/>
    <w:rsid w:val="00705BDC"/>
    <w:rsid w:val="00705EFE"/>
    <w:rsid w:val="00706B83"/>
    <w:rsid w:val="00712BE5"/>
    <w:rsid w:val="007228CB"/>
    <w:rsid w:val="0072683B"/>
    <w:rsid w:val="00734552"/>
    <w:rsid w:val="00736EF7"/>
    <w:rsid w:val="00737DBF"/>
    <w:rsid w:val="00741002"/>
    <w:rsid w:val="0074235F"/>
    <w:rsid w:val="007454CF"/>
    <w:rsid w:val="007464CE"/>
    <w:rsid w:val="00750697"/>
    <w:rsid w:val="00750876"/>
    <w:rsid w:val="0075193B"/>
    <w:rsid w:val="007663E8"/>
    <w:rsid w:val="007672F8"/>
    <w:rsid w:val="00771DC1"/>
    <w:rsid w:val="00771EF1"/>
    <w:rsid w:val="00772C94"/>
    <w:rsid w:val="00775A67"/>
    <w:rsid w:val="007802AD"/>
    <w:rsid w:val="00780F1D"/>
    <w:rsid w:val="00784B58"/>
    <w:rsid w:val="007952D8"/>
    <w:rsid w:val="007A11FC"/>
    <w:rsid w:val="007B0E86"/>
    <w:rsid w:val="007B4787"/>
    <w:rsid w:val="007B5816"/>
    <w:rsid w:val="007B5FB4"/>
    <w:rsid w:val="007C3DDE"/>
    <w:rsid w:val="007C785B"/>
    <w:rsid w:val="007E4FC4"/>
    <w:rsid w:val="007E5C04"/>
    <w:rsid w:val="007E63B7"/>
    <w:rsid w:val="007E7150"/>
    <w:rsid w:val="007F7178"/>
    <w:rsid w:val="007F7327"/>
    <w:rsid w:val="007F7962"/>
    <w:rsid w:val="00804302"/>
    <w:rsid w:val="00804CE8"/>
    <w:rsid w:val="00825246"/>
    <w:rsid w:val="0083369F"/>
    <w:rsid w:val="008447A3"/>
    <w:rsid w:val="0085107E"/>
    <w:rsid w:val="00854C71"/>
    <w:rsid w:val="00876309"/>
    <w:rsid w:val="00881B58"/>
    <w:rsid w:val="00890B1E"/>
    <w:rsid w:val="00891B76"/>
    <w:rsid w:val="00891FEA"/>
    <w:rsid w:val="00892E51"/>
    <w:rsid w:val="00893801"/>
    <w:rsid w:val="0089445B"/>
    <w:rsid w:val="008A09F0"/>
    <w:rsid w:val="008A0EE3"/>
    <w:rsid w:val="008A2399"/>
    <w:rsid w:val="008A4138"/>
    <w:rsid w:val="008B1FB8"/>
    <w:rsid w:val="008B355A"/>
    <w:rsid w:val="008C3AF0"/>
    <w:rsid w:val="008C5DB5"/>
    <w:rsid w:val="008C7213"/>
    <w:rsid w:val="008C787C"/>
    <w:rsid w:val="008D09DE"/>
    <w:rsid w:val="008D0C38"/>
    <w:rsid w:val="008D1460"/>
    <w:rsid w:val="008D267A"/>
    <w:rsid w:val="008D2C38"/>
    <w:rsid w:val="008D3B2B"/>
    <w:rsid w:val="008D7545"/>
    <w:rsid w:val="008E1B09"/>
    <w:rsid w:val="008E6586"/>
    <w:rsid w:val="008F07C2"/>
    <w:rsid w:val="008F2B40"/>
    <w:rsid w:val="008F3493"/>
    <w:rsid w:val="008F3F69"/>
    <w:rsid w:val="008F43C2"/>
    <w:rsid w:val="008F7D5B"/>
    <w:rsid w:val="00902480"/>
    <w:rsid w:val="009056E9"/>
    <w:rsid w:val="00913125"/>
    <w:rsid w:val="00945ABD"/>
    <w:rsid w:val="0094612E"/>
    <w:rsid w:val="00954168"/>
    <w:rsid w:val="00964578"/>
    <w:rsid w:val="009722AE"/>
    <w:rsid w:val="0097472A"/>
    <w:rsid w:val="00974D01"/>
    <w:rsid w:val="009754E9"/>
    <w:rsid w:val="00977CC0"/>
    <w:rsid w:val="00977F5E"/>
    <w:rsid w:val="009871B9"/>
    <w:rsid w:val="0099281D"/>
    <w:rsid w:val="009A4102"/>
    <w:rsid w:val="009B0106"/>
    <w:rsid w:val="009B22BF"/>
    <w:rsid w:val="009D540E"/>
    <w:rsid w:val="009F37A8"/>
    <w:rsid w:val="009F558E"/>
    <w:rsid w:val="00A1141E"/>
    <w:rsid w:val="00A25822"/>
    <w:rsid w:val="00A3200F"/>
    <w:rsid w:val="00A33006"/>
    <w:rsid w:val="00A418DB"/>
    <w:rsid w:val="00A46708"/>
    <w:rsid w:val="00A507F2"/>
    <w:rsid w:val="00A51253"/>
    <w:rsid w:val="00A5379A"/>
    <w:rsid w:val="00A55ABD"/>
    <w:rsid w:val="00A6201F"/>
    <w:rsid w:val="00A64E7F"/>
    <w:rsid w:val="00A7306A"/>
    <w:rsid w:val="00A73B76"/>
    <w:rsid w:val="00A82FE8"/>
    <w:rsid w:val="00A90908"/>
    <w:rsid w:val="00A90B05"/>
    <w:rsid w:val="00A97E24"/>
    <w:rsid w:val="00AA29B3"/>
    <w:rsid w:val="00AB12D4"/>
    <w:rsid w:val="00AC0996"/>
    <w:rsid w:val="00AD79F4"/>
    <w:rsid w:val="00AE3970"/>
    <w:rsid w:val="00AE441E"/>
    <w:rsid w:val="00AE7981"/>
    <w:rsid w:val="00AF2D53"/>
    <w:rsid w:val="00AF4938"/>
    <w:rsid w:val="00B00375"/>
    <w:rsid w:val="00B006B1"/>
    <w:rsid w:val="00B018BC"/>
    <w:rsid w:val="00B10094"/>
    <w:rsid w:val="00B112B8"/>
    <w:rsid w:val="00B11520"/>
    <w:rsid w:val="00B13D11"/>
    <w:rsid w:val="00B262DF"/>
    <w:rsid w:val="00B272CB"/>
    <w:rsid w:val="00B32262"/>
    <w:rsid w:val="00B422BC"/>
    <w:rsid w:val="00B432B6"/>
    <w:rsid w:val="00B60444"/>
    <w:rsid w:val="00B646B1"/>
    <w:rsid w:val="00B72492"/>
    <w:rsid w:val="00B74A21"/>
    <w:rsid w:val="00B8126C"/>
    <w:rsid w:val="00B8225B"/>
    <w:rsid w:val="00B86864"/>
    <w:rsid w:val="00B9225E"/>
    <w:rsid w:val="00B923BF"/>
    <w:rsid w:val="00B95539"/>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2098D"/>
    <w:rsid w:val="00C269F8"/>
    <w:rsid w:val="00C315D9"/>
    <w:rsid w:val="00C431E7"/>
    <w:rsid w:val="00C52154"/>
    <w:rsid w:val="00C5523A"/>
    <w:rsid w:val="00C55915"/>
    <w:rsid w:val="00C60F27"/>
    <w:rsid w:val="00C6239E"/>
    <w:rsid w:val="00C723DA"/>
    <w:rsid w:val="00C85FD4"/>
    <w:rsid w:val="00C938B1"/>
    <w:rsid w:val="00CA0E13"/>
    <w:rsid w:val="00CA2E2D"/>
    <w:rsid w:val="00CA67BE"/>
    <w:rsid w:val="00CB5564"/>
    <w:rsid w:val="00CC2AB3"/>
    <w:rsid w:val="00CC4DC6"/>
    <w:rsid w:val="00CC63A3"/>
    <w:rsid w:val="00CD3971"/>
    <w:rsid w:val="00CE530C"/>
    <w:rsid w:val="00CF536E"/>
    <w:rsid w:val="00D01257"/>
    <w:rsid w:val="00D038D4"/>
    <w:rsid w:val="00D15945"/>
    <w:rsid w:val="00D15DE6"/>
    <w:rsid w:val="00D21458"/>
    <w:rsid w:val="00D2498B"/>
    <w:rsid w:val="00D272E4"/>
    <w:rsid w:val="00D30CB7"/>
    <w:rsid w:val="00D3345D"/>
    <w:rsid w:val="00D3735D"/>
    <w:rsid w:val="00D40D89"/>
    <w:rsid w:val="00D45341"/>
    <w:rsid w:val="00D5477F"/>
    <w:rsid w:val="00D54AC0"/>
    <w:rsid w:val="00D62D5D"/>
    <w:rsid w:val="00D64389"/>
    <w:rsid w:val="00D652FE"/>
    <w:rsid w:val="00D71302"/>
    <w:rsid w:val="00D755EE"/>
    <w:rsid w:val="00D7619C"/>
    <w:rsid w:val="00D8043C"/>
    <w:rsid w:val="00D82AC1"/>
    <w:rsid w:val="00D86689"/>
    <w:rsid w:val="00D97F0D"/>
    <w:rsid w:val="00DA1807"/>
    <w:rsid w:val="00DB1642"/>
    <w:rsid w:val="00DB740D"/>
    <w:rsid w:val="00DD781E"/>
    <w:rsid w:val="00DD7C27"/>
    <w:rsid w:val="00DE617D"/>
    <w:rsid w:val="00DF75B3"/>
    <w:rsid w:val="00E05D31"/>
    <w:rsid w:val="00E06124"/>
    <w:rsid w:val="00E11B64"/>
    <w:rsid w:val="00E11CA2"/>
    <w:rsid w:val="00E13672"/>
    <w:rsid w:val="00E170B5"/>
    <w:rsid w:val="00E2479D"/>
    <w:rsid w:val="00E26FA1"/>
    <w:rsid w:val="00E314D7"/>
    <w:rsid w:val="00E32909"/>
    <w:rsid w:val="00E37153"/>
    <w:rsid w:val="00E4024D"/>
    <w:rsid w:val="00E40668"/>
    <w:rsid w:val="00E43F90"/>
    <w:rsid w:val="00E45CEF"/>
    <w:rsid w:val="00E51A5F"/>
    <w:rsid w:val="00E646B1"/>
    <w:rsid w:val="00E87524"/>
    <w:rsid w:val="00E94319"/>
    <w:rsid w:val="00EA7FEC"/>
    <w:rsid w:val="00EB3218"/>
    <w:rsid w:val="00EC2265"/>
    <w:rsid w:val="00EC52CE"/>
    <w:rsid w:val="00EC709D"/>
    <w:rsid w:val="00ED519D"/>
    <w:rsid w:val="00EE29D8"/>
    <w:rsid w:val="00EE7595"/>
    <w:rsid w:val="00EF203B"/>
    <w:rsid w:val="00EF611A"/>
    <w:rsid w:val="00F00329"/>
    <w:rsid w:val="00F00C57"/>
    <w:rsid w:val="00F00CAA"/>
    <w:rsid w:val="00F12958"/>
    <w:rsid w:val="00F15041"/>
    <w:rsid w:val="00F17793"/>
    <w:rsid w:val="00F201B5"/>
    <w:rsid w:val="00F204CF"/>
    <w:rsid w:val="00F2237F"/>
    <w:rsid w:val="00F24564"/>
    <w:rsid w:val="00F32298"/>
    <w:rsid w:val="00F3669B"/>
    <w:rsid w:val="00F37B80"/>
    <w:rsid w:val="00F46727"/>
    <w:rsid w:val="00F46A31"/>
    <w:rsid w:val="00F4711F"/>
    <w:rsid w:val="00F534D3"/>
    <w:rsid w:val="00F72730"/>
    <w:rsid w:val="00F815E4"/>
    <w:rsid w:val="00F84352"/>
    <w:rsid w:val="00F85637"/>
    <w:rsid w:val="00FA593B"/>
    <w:rsid w:val="00FA6BE9"/>
    <w:rsid w:val="00FB241B"/>
    <w:rsid w:val="00FB4660"/>
    <w:rsid w:val="00FD0826"/>
    <w:rsid w:val="00FD121E"/>
    <w:rsid w:val="00FD45B3"/>
    <w:rsid w:val="00FD549B"/>
    <w:rsid w:val="00FD75B6"/>
    <w:rsid w:val="00FE1F25"/>
    <w:rsid w:val="00FF0B80"/>
    <w:rsid w:val="00FF1FDB"/>
    <w:rsid w:val="00FF4BB2"/>
    <w:rsid w:val="00FF52CC"/>
    <w:rsid w:val="44AA8FBA"/>
    <w:rsid w:val="531684CE"/>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paragraph" w:styleId="Header">
    <w:name w:val="header"/>
    <w:basedOn w:val="Normal"/>
    <w:link w:val="HeaderChar"/>
    <w:uiPriority w:val="99"/>
    <w:unhideWhenUsed/>
    <w:rsid w:val="00B13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3D11"/>
  </w:style>
  <w:style w:type="paragraph" w:styleId="Footer">
    <w:name w:val="footer"/>
    <w:basedOn w:val="Normal"/>
    <w:link w:val="FooterChar"/>
    <w:uiPriority w:val="99"/>
    <w:unhideWhenUsed/>
    <w:rsid w:val="00B13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340767874">
      <w:bodyDiv w:val="1"/>
      <w:marLeft w:val="0"/>
      <w:marRight w:val="0"/>
      <w:marTop w:val="0"/>
      <w:marBottom w:val="0"/>
      <w:divBdr>
        <w:top w:val="none" w:sz="0" w:space="0" w:color="auto"/>
        <w:left w:val="none" w:sz="0" w:space="0" w:color="auto"/>
        <w:bottom w:val="none" w:sz="0" w:space="0" w:color="auto"/>
        <w:right w:val="none" w:sz="0" w:space="0" w:color="auto"/>
      </w:divBdr>
      <w:divsChild>
        <w:div w:id="14160857">
          <w:marLeft w:val="0"/>
          <w:marRight w:val="0"/>
          <w:marTop w:val="0"/>
          <w:marBottom w:val="0"/>
          <w:divBdr>
            <w:top w:val="none" w:sz="0" w:space="0" w:color="auto"/>
            <w:left w:val="none" w:sz="0" w:space="0" w:color="auto"/>
            <w:bottom w:val="none" w:sz="0" w:space="0" w:color="auto"/>
            <w:right w:val="none" w:sz="0" w:space="0" w:color="auto"/>
          </w:divBdr>
        </w:div>
        <w:div w:id="1751467283">
          <w:marLeft w:val="0"/>
          <w:marRight w:val="0"/>
          <w:marTop w:val="0"/>
          <w:marBottom w:val="0"/>
          <w:divBdr>
            <w:top w:val="none" w:sz="0" w:space="0" w:color="auto"/>
            <w:left w:val="none" w:sz="0" w:space="0" w:color="auto"/>
            <w:bottom w:val="none" w:sz="0" w:space="0" w:color="auto"/>
            <w:right w:val="none" w:sz="0" w:space="0" w:color="auto"/>
          </w:divBdr>
        </w:div>
        <w:div w:id="213007426">
          <w:marLeft w:val="0"/>
          <w:marRight w:val="0"/>
          <w:marTop w:val="0"/>
          <w:marBottom w:val="0"/>
          <w:divBdr>
            <w:top w:val="none" w:sz="0" w:space="0" w:color="auto"/>
            <w:left w:val="none" w:sz="0" w:space="0" w:color="auto"/>
            <w:bottom w:val="none" w:sz="0" w:space="0" w:color="auto"/>
            <w:right w:val="none" w:sz="0" w:space="0" w:color="auto"/>
          </w:divBdr>
        </w:div>
        <w:div w:id="1233614830">
          <w:marLeft w:val="0"/>
          <w:marRight w:val="0"/>
          <w:marTop w:val="0"/>
          <w:marBottom w:val="0"/>
          <w:divBdr>
            <w:top w:val="none" w:sz="0" w:space="0" w:color="auto"/>
            <w:left w:val="none" w:sz="0" w:space="0" w:color="auto"/>
            <w:bottom w:val="none" w:sz="0" w:space="0" w:color="auto"/>
            <w:right w:val="none" w:sz="0" w:space="0" w:color="auto"/>
          </w:divBdr>
        </w:div>
        <w:div w:id="151912470">
          <w:marLeft w:val="0"/>
          <w:marRight w:val="0"/>
          <w:marTop w:val="0"/>
          <w:marBottom w:val="0"/>
          <w:divBdr>
            <w:top w:val="none" w:sz="0" w:space="0" w:color="auto"/>
            <w:left w:val="none" w:sz="0" w:space="0" w:color="auto"/>
            <w:bottom w:val="none" w:sz="0" w:space="0" w:color="auto"/>
            <w:right w:val="none" w:sz="0" w:space="0" w:color="auto"/>
          </w:divBdr>
        </w:div>
        <w:div w:id="1357731813">
          <w:marLeft w:val="0"/>
          <w:marRight w:val="0"/>
          <w:marTop w:val="0"/>
          <w:marBottom w:val="0"/>
          <w:divBdr>
            <w:top w:val="none" w:sz="0" w:space="0" w:color="auto"/>
            <w:left w:val="none" w:sz="0" w:space="0" w:color="auto"/>
            <w:bottom w:val="none" w:sz="0" w:space="0" w:color="auto"/>
            <w:right w:val="none" w:sz="0" w:space="0" w:color="auto"/>
          </w:divBdr>
        </w:div>
        <w:div w:id="885918713">
          <w:marLeft w:val="0"/>
          <w:marRight w:val="0"/>
          <w:marTop w:val="0"/>
          <w:marBottom w:val="0"/>
          <w:divBdr>
            <w:top w:val="none" w:sz="0" w:space="0" w:color="auto"/>
            <w:left w:val="none" w:sz="0" w:space="0" w:color="auto"/>
            <w:bottom w:val="none" w:sz="0" w:space="0" w:color="auto"/>
            <w:right w:val="none" w:sz="0" w:space="0" w:color="auto"/>
          </w:divBdr>
          <w:divsChild>
            <w:div w:id="1966546534">
              <w:marLeft w:val="0"/>
              <w:marRight w:val="0"/>
              <w:marTop w:val="0"/>
              <w:marBottom w:val="0"/>
              <w:divBdr>
                <w:top w:val="none" w:sz="0" w:space="0" w:color="auto"/>
                <w:left w:val="none" w:sz="0" w:space="0" w:color="auto"/>
                <w:bottom w:val="none" w:sz="0" w:space="0" w:color="auto"/>
                <w:right w:val="none" w:sz="0" w:space="0" w:color="auto"/>
              </w:divBdr>
            </w:div>
          </w:divsChild>
        </w:div>
        <w:div w:id="75985080">
          <w:marLeft w:val="0"/>
          <w:marRight w:val="0"/>
          <w:marTop w:val="0"/>
          <w:marBottom w:val="0"/>
          <w:divBdr>
            <w:top w:val="none" w:sz="0" w:space="0" w:color="auto"/>
            <w:left w:val="none" w:sz="0" w:space="0" w:color="auto"/>
            <w:bottom w:val="none" w:sz="0" w:space="0" w:color="auto"/>
            <w:right w:val="none" w:sz="0" w:space="0" w:color="auto"/>
          </w:divBdr>
          <w:divsChild>
            <w:div w:id="950357861">
              <w:marLeft w:val="0"/>
              <w:marRight w:val="0"/>
              <w:marTop w:val="0"/>
              <w:marBottom w:val="0"/>
              <w:divBdr>
                <w:top w:val="none" w:sz="0" w:space="0" w:color="auto"/>
                <w:left w:val="none" w:sz="0" w:space="0" w:color="auto"/>
                <w:bottom w:val="none" w:sz="0" w:space="0" w:color="auto"/>
                <w:right w:val="none" w:sz="0" w:space="0" w:color="auto"/>
              </w:divBdr>
            </w:div>
          </w:divsChild>
        </w:div>
        <w:div w:id="1193181053">
          <w:marLeft w:val="0"/>
          <w:marRight w:val="0"/>
          <w:marTop w:val="0"/>
          <w:marBottom w:val="0"/>
          <w:divBdr>
            <w:top w:val="none" w:sz="0" w:space="0" w:color="auto"/>
            <w:left w:val="none" w:sz="0" w:space="0" w:color="auto"/>
            <w:bottom w:val="none" w:sz="0" w:space="0" w:color="auto"/>
            <w:right w:val="none" w:sz="0" w:space="0" w:color="auto"/>
          </w:divBdr>
          <w:divsChild>
            <w:div w:id="1208948987">
              <w:marLeft w:val="0"/>
              <w:marRight w:val="0"/>
              <w:marTop w:val="0"/>
              <w:marBottom w:val="0"/>
              <w:divBdr>
                <w:top w:val="none" w:sz="0" w:space="0" w:color="auto"/>
                <w:left w:val="none" w:sz="0" w:space="0" w:color="auto"/>
                <w:bottom w:val="none" w:sz="0" w:space="0" w:color="auto"/>
                <w:right w:val="none" w:sz="0" w:space="0" w:color="auto"/>
              </w:divBdr>
            </w:div>
            <w:div w:id="1599098131">
              <w:marLeft w:val="0"/>
              <w:marRight w:val="0"/>
              <w:marTop w:val="0"/>
              <w:marBottom w:val="0"/>
              <w:divBdr>
                <w:top w:val="none" w:sz="0" w:space="0" w:color="auto"/>
                <w:left w:val="none" w:sz="0" w:space="0" w:color="auto"/>
                <w:bottom w:val="none" w:sz="0" w:space="0" w:color="auto"/>
                <w:right w:val="none" w:sz="0" w:space="0" w:color="auto"/>
              </w:divBdr>
            </w:div>
            <w:div w:id="1587693381">
              <w:marLeft w:val="0"/>
              <w:marRight w:val="0"/>
              <w:marTop w:val="0"/>
              <w:marBottom w:val="0"/>
              <w:divBdr>
                <w:top w:val="none" w:sz="0" w:space="0" w:color="auto"/>
                <w:left w:val="none" w:sz="0" w:space="0" w:color="auto"/>
                <w:bottom w:val="none" w:sz="0" w:space="0" w:color="auto"/>
                <w:right w:val="none" w:sz="0" w:space="0" w:color="auto"/>
              </w:divBdr>
            </w:div>
          </w:divsChild>
        </w:div>
        <w:div w:id="289822931">
          <w:marLeft w:val="0"/>
          <w:marRight w:val="0"/>
          <w:marTop w:val="0"/>
          <w:marBottom w:val="0"/>
          <w:divBdr>
            <w:top w:val="none" w:sz="0" w:space="0" w:color="auto"/>
            <w:left w:val="none" w:sz="0" w:space="0" w:color="auto"/>
            <w:bottom w:val="none" w:sz="0" w:space="0" w:color="auto"/>
            <w:right w:val="none" w:sz="0" w:space="0" w:color="auto"/>
          </w:divBdr>
        </w:div>
        <w:div w:id="1204102354">
          <w:marLeft w:val="0"/>
          <w:marRight w:val="0"/>
          <w:marTop w:val="0"/>
          <w:marBottom w:val="0"/>
          <w:divBdr>
            <w:top w:val="none" w:sz="0" w:space="0" w:color="auto"/>
            <w:left w:val="none" w:sz="0" w:space="0" w:color="auto"/>
            <w:bottom w:val="none" w:sz="0" w:space="0" w:color="auto"/>
            <w:right w:val="none" w:sz="0" w:space="0" w:color="auto"/>
          </w:divBdr>
        </w:div>
        <w:div w:id="348992307">
          <w:marLeft w:val="0"/>
          <w:marRight w:val="0"/>
          <w:marTop w:val="0"/>
          <w:marBottom w:val="0"/>
          <w:divBdr>
            <w:top w:val="none" w:sz="0" w:space="0" w:color="auto"/>
            <w:left w:val="none" w:sz="0" w:space="0" w:color="auto"/>
            <w:bottom w:val="none" w:sz="0" w:space="0" w:color="auto"/>
            <w:right w:val="none" w:sz="0" w:space="0" w:color="auto"/>
          </w:divBdr>
        </w:div>
        <w:div w:id="1387754411">
          <w:marLeft w:val="0"/>
          <w:marRight w:val="0"/>
          <w:marTop w:val="0"/>
          <w:marBottom w:val="0"/>
          <w:divBdr>
            <w:top w:val="none" w:sz="0" w:space="0" w:color="auto"/>
            <w:left w:val="none" w:sz="0" w:space="0" w:color="auto"/>
            <w:bottom w:val="none" w:sz="0" w:space="0" w:color="auto"/>
            <w:right w:val="none" w:sz="0" w:space="0" w:color="auto"/>
          </w:divBdr>
        </w:div>
        <w:div w:id="380442579">
          <w:marLeft w:val="0"/>
          <w:marRight w:val="0"/>
          <w:marTop w:val="0"/>
          <w:marBottom w:val="0"/>
          <w:divBdr>
            <w:top w:val="none" w:sz="0" w:space="0" w:color="auto"/>
            <w:left w:val="none" w:sz="0" w:space="0" w:color="auto"/>
            <w:bottom w:val="none" w:sz="0" w:space="0" w:color="auto"/>
            <w:right w:val="none" w:sz="0" w:space="0" w:color="auto"/>
          </w:divBdr>
        </w:div>
        <w:div w:id="303514382">
          <w:marLeft w:val="0"/>
          <w:marRight w:val="0"/>
          <w:marTop w:val="0"/>
          <w:marBottom w:val="0"/>
          <w:divBdr>
            <w:top w:val="none" w:sz="0" w:space="0" w:color="auto"/>
            <w:left w:val="none" w:sz="0" w:space="0" w:color="auto"/>
            <w:bottom w:val="none" w:sz="0" w:space="0" w:color="auto"/>
            <w:right w:val="none" w:sz="0" w:space="0" w:color="auto"/>
          </w:divBdr>
        </w:div>
        <w:div w:id="164319645">
          <w:marLeft w:val="0"/>
          <w:marRight w:val="0"/>
          <w:marTop w:val="0"/>
          <w:marBottom w:val="0"/>
          <w:divBdr>
            <w:top w:val="none" w:sz="0" w:space="0" w:color="auto"/>
            <w:left w:val="none" w:sz="0" w:space="0" w:color="auto"/>
            <w:bottom w:val="none" w:sz="0" w:space="0" w:color="auto"/>
            <w:right w:val="none" w:sz="0" w:space="0" w:color="auto"/>
          </w:divBdr>
        </w:div>
        <w:div w:id="554656487">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sonalisationexperience.com/" TargetMode="External"/><Relationship Id="rId18" Type="http://schemas.openxmlformats.org/officeDocument/2006/relationships/hyperlink" Target="http://www.fesp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se.fespa.com/welcome"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globalprintexpo.com/" TargetMode="External"/><Relationship Id="rId5" Type="http://schemas.openxmlformats.org/officeDocument/2006/relationships/settings" Target="settings.xml"/><Relationship Id="rId15" Type="http://schemas.openxmlformats.org/officeDocument/2006/relationships/hyperlink" Target="mailto:iwoods@adcomms.co.uk" TargetMode="External"/><Relationship Id="rId10" Type="http://schemas.openxmlformats.org/officeDocument/2006/relationships/hyperlink" Target="https://www.fespaglobalprintexpo.com/visit/registratio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espaglobalprintexpo.com/exhib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79B97-389F-49EF-9C03-C5529CAC7BF4}">
  <ds:schemaRefs>
    <ds:schemaRef ds:uri="http://schemas.microsoft.com/sharepoint/v3/contenttype/forms"/>
  </ds:schemaRefs>
</ds:datastoreItem>
</file>

<file path=customXml/itemProps2.xml><?xml version="1.0" encoding="utf-8"?>
<ds:datastoreItem xmlns:ds="http://schemas.openxmlformats.org/officeDocument/2006/customXml" ds:itemID="{F8684EC6-FB88-4487-9D14-51459D840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7322</Characters>
  <Application>Microsoft Office Word</Application>
  <DocSecurity>0</DocSecurity>
  <Lines>106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2023-03-16T08:01:00Z</dcterms:created>
  <dcterms:modified xsi:type="dcterms:W3CDTF">2023-03-21T14:30:00Z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d272b5ced672ecbc06b582edcc2023ece15f740de79c0ebc9ac4e5c4f38279d5</vt:lpwstr>
  </property>
</Properties>
</file>