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ED2" w14:textId="77777777" w:rsidR="000B2FAE" w:rsidRPr="009A0D36" w:rsidRDefault="000B2FAE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9D63BF" w14:textId="43E73A6E" w:rsidR="00356352" w:rsidRPr="009A0D36" w:rsidRDefault="005C364C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06</w:t>
      </w:r>
      <w:r w:rsidR="00ED0E82" w:rsidRPr="009A0D36">
        <w:rPr>
          <w:rFonts w:ascii="Arial" w:eastAsia="Arial" w:hAnsi="Arial" w:cs="Arial"/>
          <w:b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kwietnia</w:t>
      </w:r>
      <w:r w:rsidR="00ED0E82" w:rsidRPr="009A0D36">
        <w:rPr>
          <w:rFonts w:ascii="Arial" w:eastAsia="Arial" w:hAnsi="Arial" w:cs="Arial"/>
          <w:b/>
          <w:lang w:bidi="pl-PL"/>
        </w:rPr>
        <w:t xml:space="preserve"> 2023 r.</w:t>
      </w:r>
    </w:p>
    <w:p w14:paraId="0CA3F5D2" w14:textId="5AADF28C" w:rsidR="00C93E3A" w:rsidRPr="009A0D36" w:rsidRDefault="00C00698" w:rsidP="00D503C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0D36">
        <w:rPr>
          <w:rFonts w:ascii="Arial" w:eastAsia="Arial" w:hAnsi="Arial" w:cs="Arial"/>
          <w:b/>
          <w:sz w:val="24"/>
          <w:szCs w:val="24"/>
          <w:lang w:bidi="pl-PL"/>
        </w:rPr>
        <w:t>Najnowszy sojusz firmy Fujifilm z Nordmeccanica wzmacnia jej program partnerstwa strategicznego, którego celem jest wspieranie środowiska produkcyjnego „plug and play” dla przygotowywanej cyfrowej maszyny inkjetowej Jet Press FP790</w:t>
      </w:r>
    </w:p>
    <w:p w14:paraId="2D96F8E4" w14:textId="5BAAD306" w:rsidR="00C00698" w:rsidRPr="009A0D36" w:rsidRDefault="00C00698" w:rsidP="00D503CA">
      <w:pPr>
        <w:spacing w:line="360" w:lineRule="auto"/>
        <w:jc w:val="both"/>
        <w:rPr>
          <w:rFonts w:ascii="Arial" w:hAnsi="Arial" w:cs="Arial"/>
        </w:rPr>
      </w:pPr>
    </w:p>
    <w:p w14:paraId="5744FBB1" w14:textId="2F635C48" w:rsidR="00A70CF4" w:rsidRPr="009A0D36" w:rsidRDefault="00412F88" w:rsidP="00A70CF4">
      <w:pPr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 xml:space="preserve">Nordmeccanica, światowy lider w produkcji technologii powlekania, laminowania i metalizacji, jest najnowszym strategicznym partnerem ogłoszonym przez Fujifilm, mającym zapewnić dodatkowe korzyści produkcyjne posiadaczom przygotowywanej cyfrowej maszyny inkjetowej Jet Press FP790 do opakowań giętkich. </w:t>
      </w:r>
    </w:p>
    <w:p w14:paraId="304ACB8F" w14:textId="03A25D40" w:rsidR="004E5892" w:rsidRPr="009A0D36" w:rsidRDefault="004E5892" w:rsidP="004E5892">
      <w:pPr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>Ta najnowsza umowa partnerska z Nordmeccanica jest wynikiem niedawnych ogłoszeń o współpracy z HYBRID Software i Henkel Adhesive Technologies i stanowi kolejny kamień milowy w dążeniu Fujifilm do nawiązywania partnerstwa z wiodącymi dostawcami i ekspertami technologicznymi w zakresie maszyny Jet Press FP790 z całej branży opakowań giętkich.</w:t>
      </w:r>
    </w:p>
    <w:p w14:paraId="405D21D0" w14:textId="0FD1CBE3" w:rsidR="004E5892" w:rsidRPr="009A0D36" w:rsidRDefault="00157AA2" w:rsidP="00A70CF4">
      <w:pPr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>Organizacje partnerskie ściśle współpracowały, aby przeprowadzić serię prób produkcji testowej w celu oceny zgodności wydruków z cyfrowej maszyny inkjetowej Fujifilm Jet Press FP790 dla sektora opakowań giętkich do żywności. Ostatnia próba, która odbyła się w laboratorium testowym Henkel, dotyczyła współpracy z serią maszyn Simplex firmy Nordmeccanica do laminowania dwuwarstwowego do klejów bezrozpuszczalnikowych.</w:t>
      </w:r>
    </w:p>
    <w:p w14:paraId="7B47C437" w14:textId="7E8780C1" w:rsidR="00FD7A82" w:rsidRPr="009A0D36" w:rsidRDefault="000168B0" w:rsidP="00D503CA">
      <w:pPr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>Raynald Barillot, menedżer kategorii, opakowania cyfrowe w Fujifilm Graphic Communications EMEA, wyjaśnia: „Oczywistym celem naszego nowego modelu FP790 było zaoferowanie klientom maszyny inkjetowej, która nie tylko zapewnia najlepsze możliwe wydruki, ale także wykorzystuje swój potencjał już od pierwszego dnia, zapewniając szybszy zwrot z inwestycji. Aby było to możliwe, musi ona bezproblemowo współpracować z istniejącymi najlepszymi w swojej klasie technologiami – czy to interfejsem programowym, podłożami i klejami, czy rozwiązaniami post-press”.</w:t>
      </w:r>
    </w:p>
    <w:p w14:paraId="553556F4" w14:textId="33153EE1" w:rsidR="000168B0" w:rsidRPr="009A0D36" w:rsidRDefault="002876DA" w:rsidP="000168B0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lastRenderedPageBreak/>
        <w:t>„Współpracując z renomowanymi i wiodącymi producentami technologii pre-press i post-press, możemy wyraźnie pokazać, że nasza nowa maszyna Jet Press FP790 jest w pełni kompatybilna i umożliwia bezproblemową integrację w istniejących środowiskach produkcyjnych, stanowiąc cyfrowe rozwiązanie „plug and play”, które zapewnia najwyższej jakości gotowe opakowania przy minimalnym testowaniu, szkoleniu lub konfiguracji”.</w:t>
      </w:r>
    </w:p>
    <w:p w14:paraId="43CA6163" w14:textId="4BAD0E02" w:rsidR="00384D04" w:rsidRPr="009A0D36" w:rsidRDefault="00E21709" w:rsidP="000168B0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 xml:space="preserve">Michele Zanutto, dyrektor ds. badań i rozwoju oraz technologii w Nordmeccanica, także jest podekscytowany możliwościami, jakie nowa, wykorzystująca atramenty na bazie wody, cyfrowa maszyna inkjetowa Jet Press FP790 od Fujifilm oferuje przetwórcom opakowań pod względem prawdziwie zrównoważonego zarządzania produkcją. Zanutto: „Rynek opakowań giętkich nieustannie poszukuje sposobów na zmniejszenie swojego wpływu na środowisko, przy jednoczesnym spełnianiu wymagań swoich klientów w zakresie jakościowych, funkcjonalnych i kreatywnych rozwiązań opakowaniowych”. </w:t>
      </w:r>
    </w:p>
    <w:p w14:paraId="407E6450" w14:textId="2EFBFFAF" w:rsidR="00C519D7" w:rsidRPr="009A0D36" w:rsidRDefault="000530EC" w:rsidP="00C519D7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>Kontynuuje: „Korzyści dla środowiska oferowane przez nową maszynę cyfrową Fujifilm, wykorzystującą atramenty na bazie wody, w połączeniu z bezrozpuszczalnikowymi klejami firmy Henkel i naszą technologią laminowania bezrozpuszczalnikowego, uzupełniają „obieg zamknięty” pod względem zapewnienia prawdziwie zrównoważonego i przyjaznego dla środowiska otoczenia produkcyjnego. Ponadto, umożliwi to przetwórcom opakowań zachowanie zgodności z coraz bardziej rygorystycznymi przepisami dotyczącymi ochrony środowiska, które są obecnie powszechne w całej naszej branży”.</w:t>
      </w:r>
    </w:p>
    <w:p w14:paraId="4749F3D7" w14:textId="0386CF8F" w:rsidR="00777FE1" w:rsidRPr="009A0D36" w:rsidRDefault="000168B0" w:rsidP="00BA110A">
      <w:pPr>
        <w:spacing w:line="360" w:lineRule="auto"/>
        <w:jc w:val="both"/>
        <w:rPr>
          <w:rFonts w:ascii="Arial" w:hAnsi="Arial" w:cs="Arial"/>
        </w:rPr>
      </w:pPr>
      <w:r w:rsidRPr="009A0D36">
        <w:rPr>
          <w:rFonts w:ascii="Arial" w:eastAsia="Arial" w:hAnsi="Arial" w:cs="Arial"/>
          <w:lang w:bidi="pl-PL"/>
        </w:rPr>
        <w:t xml:space="preserve">Nowa maszyna Jet Press FP790 od Fujifilm do cyfrowego druku inkjetowego opakowań giętkich zostanie zaprezentowana na stoisku firmy Fujifilm F65 w pawilonie 8a na targach interpack 2023, wraz z wydrukami testowymi wykonanymi przy użyciu gamy laminatorów bezrozpuszczalnikowych Simplex firmy Nordmeccanica. </w:t>
      </w:r>
    </w:p>
    <w:p w14:paraId="141A74B1" w14:textId="77777777" w:rsidR="000530EC" w:rsidRPr="009A0D36" w:rsidRDefault="000530EC" w:rsidP="00BA110A">
      <w:pPr>
        <w:spacing w:line="360" w:lineRule="auto"/>
        <w:jc w:val="both"/>
        <w:rPr>
          <w:rFonts w:ascii="Arial" w:hAnsi="Arial" w:cs="Arial"/>
        </w:rPr>
      </w:pPr>
    </w:p>
    <w:p w14:paraId="5639C5D0" w14:textId="2F080A3A" w:rsidR="005B06CA" w:rsidRDefault="00DF0F80" w:rsidP="008845CF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9A0D3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6C468BA5" w14:textId="77777777" w:rsidR="00AB4AD7" w:rsidRPr="009A0D36" w:rsidRDefault="00AB4AD7" w:rsidP="008845C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CE24145" w14:textId="77777777" w:rsidR="00790EE3" w:rsidRPr="00790EE3" w:rsidRDefault="00790EE3" w:rsidP="0079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790EE3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790EE3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2EEEBBA0" w14:textId="77777777" w:rsidR="00790EE3" w:rsidRPr="00790EE3" w:rsidRDefault="00790EE3" w:rsidP="0079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FUJIFILM Corporation jest jedną z największych spółek operacyjnych FUJIFILM Holdings. Od momentu założenia w 1934 roku, firma stworzyła mnóstwo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lastRenderedPageBreak/>
        <w:t>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 w:rsidRPr="00790EE3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17A0C584" w14:textId="77777777" w:rsidR="00790EE3" w:rsidRPr="00790EE3" w:rsidRDefault="00790EE3" w:rsidP="0079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790EE3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0DC60B02" w14:textId="77777777" w:rsidR="00790EE3" w:rsidRPr="00790EE3" w:rsidRDefault="00790EE3" w:rsidP="0079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790EE3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01A10C18" w14:textId="77777777" w:rsidR="00790EE3" w:rsidRPr="00790EE3" w:rsidRDefault="00790EE3" w:rsidP="00790E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 lub śledząc nas na @FujifilmPrint   </w:t>
      </w:r>
      <w:r w:rsidRPr="00790EE3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0314CA6D" w14:textId="3048BCB5" w:rsidR="00DF0F80" w:rsidRDefault="005B06CA" w:rsidP="00DF0F80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</w:pPr>
      <w:r w:rsidRPr="009A0D36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  </w:t>
      </w:r>
    </w:p>
    <w:p w14:paraId="5DAFFA42" w14:textId="77777777" w:rsidR="00AB4AD7" w:rsidRPr="009A0D36" w:rsidRDefault="00AB4AD7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49EEC" w14:textId="7D7EC436" w:rsidR="00AA7DA9" w:rsidRPr="009A0D36" w:rsidRDefault="008668CF" w:rsidP="00AA7DA9">
      <w:pPr>
        <w:spacing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A0D36">
        <w:rPr>
          <w:rFonts w:ascii="Arial" w:eastAsia="Calibri" w:hAnsi="Arial" w:cs="Arial"/>
          <w:b/>
          <w:color w:val="000000" w:themeColor="text1"/>
          <w:sz w:val="20"/>
          <w:szCs w:val="20"/>
          <w:lang w:bidi="pl-PL"/>
        </w:rPr>
        <w:t>O firmie Nordmeccanica</w:t>
      </w:r>
    </w:p>
    <w:p w14:paraId="044BCFD9" w14:textId="2612F8E6" w:rsidR="005D1F3E" w:rsidRPr="009A0D36" w:rsidRDefault="005D1F3E" w:rsidP="005D1F3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D36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Założona w 1978 roku firma Nordmeccanica jest światowym liderem w produkcji maszyn do powlekania, laminowania i metalizacji dla sektorów opakowań giętkich, przemysłowego i farmaceutycznego. </w:t>
      </w:r>
    </w:p>
    <w:p w14:paraId="6B715D38" w14:textId="77777777" w:rsidR="005D1F3E" w:rsidRPr="009A0D36" w:rsidRDefault="005D1F3E" w:rsidP="005D1F3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074260" w14:textId="609B48A8" w:rsidR="00873A8E" w:rsidRPr="009A0D36" w:rsidRDefault="00AF24C1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D36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Grupa Nordmeccanica, z siedzibą w Piacenzy we Włoszech, posiada pięć zakładów: trzy znajdują się we Włoszech, jeden w Chinach i jeden w USA, a także dwa oddziały serwisowe w Indiach i Argentynie.  Firma działa również poprzez sieć przedstawicieli obejmującą 87 krajów na świecie.</w:t>
      </w:r>
    </w:p>
    <w:p w14:paraId="403F2E45" w14:textId="6056A2F4" w:rsidR="00CC6C0C" w:rsidRPr="009A0D36" w:rsidRDefault="008471FF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CC6C0C" w:rsidRPr="009A0D36">
          <w:rPr>
            <w:rStyle w:val="Hyperlink"/>
            <w:rFonts w:ascii="Arial" w:eastAsia="Arial" w:hAnsi="Arial" w:cs="Arial"/>
            <w:sz w:val="20"/>
            <w:szCs w:val="20"/>
            <w:lang w:bidi="pl-PL"/>
          </w:rPr>
          <w:t>www.nordmeccanica.com</w:t>
        </w:r>
      </w:hyperlink>
    </w:p>
    <w:p w14:paraId="30E2837D" w14:textId="77777777" w:rsidR="00CC6C0C" w:rsidRPr="009A0D36" w:rsidRDefault="00CC6C0C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571815" w14:textId="12B22818" w:rsidR="005D1F3E" w:rsidRPr="009A0D36" w:rsidRDefault="005D1F3E" w:rsidP="00DF0F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F9B2E3" w14:textId="77777777" w:rsidR="00927DB6" w:rsidRPr="009A0D36" w:rsidRDefault="00927DB6" w:rsidP="00AA7DA9">
      <w:pPr>
        <w:spacing w:after="0" w:line="240" w:lineRule="auto"/>
        <w:ind w:right="-8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97F258" w14:textId="77777777" w:rsidR="00927DB6" w:rsidRPr="009A0D36" w:rsidRDefault="00927DB6" w:rsidP="00AA7DA9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A66993" w14:textId="43509604" w:rsidR="00DF0F80" w:rsidRPr="009A0D36" w:rsidRDefault="00DF0F80" w:rsidP="00AA7DA9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A0D36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Dodatkowe informacje:</w:t>
      </w:r>
    </w:p>
    <w:p w14:paraId="613876FB" w14:textId="1AC17C81" w:rsidR="00DF0F80" w:rsidRPr="009A0D36" w:rsidRDefault="0057604F" w:rsidP="008668CF">
      <w:pPr>
        <w:spacing w:after="0" w:line="240" w:lineRule="auto"/>
        <w:ind w:right="-1258"/>
        <w:jc w:val="both"/>
        <w:rPr>
          <w:rFonts w:ascii="Arial" w:hAnsi="Arial" w:cs="Arial"/>
          <w:color w:val="000000" w:themeColor="text1"/>
          <w:kern w:val="2"/>
          <w:lang w:val="it-IT"/>
        </w:rPr>
      </w:pP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>Daniel Porter</w:t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  <w:t>Michele Zanutto</w:t>
      </w:r>
    </w:p>
    <w:p w14:paraId="4E395F36" w14:textId="4FF346F1" w:rsidR="00DF0F80" w:rsidRPr="009A0D36" w:rsidRDefault="00DF0F80" w:rsidP="008668CF">
      <w:pPr>
        <w:spacing w:after="0" w:line="240" w:lineRule="auto"/>
        <w:ind w:right="-808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>AD Communications</w:t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ab/>
        <w:t>Nordmeccanica</w:t>
      </w:r>
    </w:p>
    <w:p w14:paraId="0A068744" w14:textId="250F740C" w:rsidR="00DF0F80" w:rsidRPr="009A0D36" w:rsidRDefault="00DF0F80" w:rsidP="008668CF">
      <w:pPr>
        <w:spacing w:after="0" w:line="240" w:lineRule="auto"/>
        <w:ind w:right="-808"/>
        <w:rPr>
          <w:rFonts w:ascii="Arial" w:hAnsi="Arial" w:cs="Arial"/>
          <w:lang w:val="pt-BR"/>
        </w:rPr>
      </w:pPr>
      <w:r w:rsidRPr="009A0D36">
        <w:rPr>
          <w:rFonts w:ascii="Arial" w:eastAsia="Arial" w:hAnsi="Arial" w:cs="Arial"/>
          <w:color w:val="000000" w:themeColor="text1"/>
          <w:kern w:val="2"/>
          <w:lang w:val="it-IT" w:bidi="pl-PL"/>
        </w:rPr>
        <w:t xml:space="preserve">E-mail: </w:t>
      </w:r>
      <w:r w:rsidR="0057604F" w:rsidRPr="008471FF">
        <w:rPr>
          <w:rFonts w:ascii="Arial" w:eastAsia="Arial" w:hAnsi="Arial" w:cs="Arial"/>
          <w:kern w:val="2"/>
          <w:lang w:val="it-IT" w:bidi="pl-PL"/>
        </w:rPr>
        <w:t>dporter@adcomms.co.uk</w:t>
      </w:r>
      <w:r w:rsidR="008668CF" w:rsidRPr="009A0D36">
        <w:rPr>
          <w:rStyle w:val="Hyperlink"/>
          <w:rFonts w:ascii="Arial" w:eastAsia="Arial" w:hAnsi="Arial" w:cs="Arial"/>
          <w:kern w:val="2"/>
          <w:u w:val="none"/>
          <w:lang w:val="it-IT" w:bidi="pl-PL"/>
        </w:rPr>
        <w:tab/>
      </w:r>
      <w:r w:rsidR="008668CF" w:rsidRPr="009A0D36">
        <w:rPr>
          <w:rStyle w:val="Hyperlink"/>
          <w:rFonts w:ascii="Arial" w:eastAsia="Arial" w:hAnsi="Arial" w:cs="Arial"/>
          <w:kern w:val="2"/>
          <w:u w:val="none"/>
          <w:lang w:val="it-IT" w:bidi="pl-PL"/>
        </w:rPr>
        <w:tab/>
      </w:r>
      <w:r w:rsidR="008668CF" w:rsidRPr="008471FF">
        <w:rPr>
          <w:rStyle w:val="Hyperlink"/>
          <w:rFonts w:ascii="Arial" w:eastAsia="Arial" w:hAnsi="Arial" w:cs="Arial"/>
          <w:color w:val="auto"/>
          <w:kern w:val="2"/>
          <w:u w:val="none"/>
          <w:lang w:val="it-IT" w:bidi="pl-PL"/>
        </w:rPr>
        <w:t xml:space="preserve">E-mail: </w:t>
      </w:r>
      <w:r w:rsidR="008668CF" w:rsidRPr="008471FF">
        <w:rPr>
          <w:rFonts w:ascii="Arial" w:eastAsia="Arial" w:hAnsi="Arial" w:cs="Arial"/>
          <w:lang w:val="it-IT" w:bidi="pl-PL"/>
        </w:rPr>
        <w:t>zanutto@nordmeccanica.com</w:t>
      </w:r>
    </w:p>
    <w:p w14:paraId="52433479" w14:textId="2240E94C" w:rsidR="00160710" w:rsidRPr="009A0D36" w:rsidRDefault="00DF0F80" w:rsidP="008668CF">
      <w:pPr>
        <w:spacing w:after="0" w:line="240" w:lineRule="auto"/>
        <w:ind w:right="-808"/>
        <w:jc w:val="both"/>
        <w:rPr>
          <w:rFonts w:ascii="Arial" w:hAnsi="Arial" w:cs="Arial"/>
          <w:color w:val="000000" w:themeColor="text1"/>
          <w:kern w:val="2"/>
        </w:rPr>
      </w:pPr>
      <w:r w:rsidRPr="009A0D36">
        <w:rPr>
          <w:rFonts w:ascii="Arial" w:eastAsia="Arial" w:hAnsi="Arial" w:cs="Arial"/>
          <w:color w:val="000000" w:themeColor="text1"/>
          <w:kern w:val="2"/>
          <w:lang w:bidi="pl-PL"/>
        </w:rPr>
        <w:t>Tel.: +44 (0)1372 464470</w:t>
      </w:r>
      <w:r w:rsidRPr="009A0D36">
        <w:rPr>
          <w:rFonts w:ascii="Arial" w:eastAsia="Arial" w:hAnsi="Arial" w:cs="Arial"/>
          <w:color w:val="000000" w:themeColor="text1"/>
          <w:kern w:val="2"/>
          <w:lang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bidi="pl-PL"/>
        </w:rPr>
        <w:tab/>
      </w:r>
      <w:r w:rsidRPr="009A0D36">
        <w:rPr>
          <w:rFonts w:ascii="Arial" w:eastAsia="Arial" w:hAnsi="Arial" w:cs="Arial"/>
          <w:color w:val="000000" w:themeColor="text1"/>
          <w:kern w:val="2"/>
          <w:lang w:bidi="pl-PL"/>
        </w:rPr>
        <w:tab/>
        <w:t xml:space="preserve">Tel.: +39 </w:t>
      </w:r>
      <w:r w:rsidR="008668CF" w:rsidRPr="009A0D36">
        <w:rPr>
          <w:rFonts w:ascii="Arial" w:eastAsia="Arial" w:hAnsi="Arial" w:cs="Arial"/>
          <w:lang w:bidi="pl-PL"/>
        </w:rPr>
        <w:t>0523 596411</w:t>
      </w:r>
    </w:p>
    <w:p w14:paraId="59D743AC" w14:textId="324BF287" w:rsidR="008668CF" w:rsidRPr="009A0D36" w:rsidRDefault="008668CF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</w:rPr>
      </w:pPr>
    </w:p>
    <w:p w14:paraId="26A4051A" w14:textId="77777777" w:rsidR="008668CF" w:rsidRPr="008668CF" w:rsidRDefault="008668CF" w:rsidP="00AA7DA9">
      <w:pPr>
        <w:spacing w:line="240" w:lineRule="auto"/>
        <w:ind w:right="-808"/>
        <w:jc w:val="both"/>
        <w:rPr>
          <w:rFonts w:ascii="Arial" w:hAnsi="Arial" w:cs="Arial"/>
          <w:color w:val="000000" w:themeColor="text1"/>
          <w:kern w:val="2"/>
          <w:lang w:val="fr-FR"/>
        </w:rPr>
      </w:pPr>
    </w:p>
    <w:sectPr w:rsidR="008668CF" w:rsidRPr="008668CF" w:rsidSect="00CD57CA">
      <w:headerReference w:type="default" r:id="rId13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CA64" w14:textId="77777777" w:rsidR="00AD62DB" w:rsidRDefault="00AD62DB" w:rsidP="00155739">
      <w:pPr>
        <w:spacing w:after="0" w:line="240" w:lineRule="auto"/>
      </w:pPr>
      <w:r>
        <w:separator/>
      </w:r>
    </w:p>
  </w:endnote>
  <w:endnote w:type="continuationSeparator" w:id="0">
    <w:p w14:paraId="6D5718B4" w14:textId="77777777" w:rsidR="00AD62DB" w:rsidRDefault="00AD62D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003A" w14:textId="77777777" w:rsidR="00AD62DB" w:rsidRDefault="00AD62DB" w:rsidP="00155739">
      <w:pPr>
        <w:spacing w:after="0" w:line="240" w:lineRule="auto"/>
      </w:pPr>
      <w:r>
        <w:separator/>
      </w:r>
    </w:p>
  </w:footnote>
  <w:footnote w:type="continuationSeparator" w:id="0">
    <w:p w14:paraId="0EC9E9C2" w14:textId="77777777" w:rsidR="00AD62DB" w:rsidRDefault="00AD62D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90348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476579">
    <w:abstractNumId w:val="0"/>
  </w:num>
  <w:num w:numId="2" w16cid:durableId="65700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168B0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0723"/>
    <w:rsid w:val="00042891"/>
    <w:rsid w:val="00044F97"/>
    <w:rsid w:val="0004506E"/>
    <w:rsid w:val="00050F03"/>
    <w:rsid w:val="00051107"/>
    <w:rsid w:val="00052335"/>
    <w:rsid w:val="000530EC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97A0A"/>
    <w:rsid w:val="000A100A"/>
    <w:rsid w:val="000A406F"/>
    <w:rsid w:val="000A44AF"/>
    <w:rsid w:val="000A7355"/>
    <w:rsid w:val="000B0B9A"/>
    <w:rsid w:val="000B2FAE"/>
    <w:rsid w:val="000B5A2E"/>
    <w:rsid w:val="000B618C"/>
    <w:rsid w:val="000B7DC6"/>
    <w:rsid w:val="000C05CA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5FF2"/>
    <w:rsid w:val="00157AA2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412C"/>
    <w:rsid w:val="00287267"/>
    <w:rsid w:val="002874E0"/>
    <w:rsid w:val="002876DA"/>
    <w:rsid w:val="00291C0C"/>
    <w:rsid w:val="00292508"/>
    <w:rsid w:val="00292B14"/>
    <w:rsid w:val="00292D35"/>
    <w:rsid w:val="00296EFE"/>
    <w:rsid w:val="002A01F5"/>
    <w:rsid w:val="002A0373"/>
    <w:rsid w:val="002A0D16"/>
    <w:rsid w:val="002A2538"/>
    <w:rsid w:val="002A39E6"/>
    <w:rsid w:val="002A5117"/>
    <w:rsid w:val="002B1089"/>
    <w:rsid w:val="002B3C23"/>
    <w:rsid w:val="002B5FCB"/>
    <w:rsid w:val="002C4C6E"/>
    <w:rsid w:val="002D221D"/>
    <w:rsid w:val="002D5AD6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84D04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0FE"/>
    <w:rsid w:val="004039D6"/>
    <w:rsid w:val="004058ED"/>
    <w:rsid w:val="00405C52"/>
    <w:rsid w:val="004074C5"/>
    <w:rsid w:val="00410F16"/>
    <w:rsid w:val="004116E6"/>
    <w:rsid w:val="00412F88"/>
    <w:rsid w:val="004139FC"/>
    <w:rsid w:val="00414644"/>
    <w:rsid w:val="004147CF"/>
    <w:rsid w:val="00417C6F"/>
    <w:rsid w:val="00423B4B"/>
    <w:rsid w:val="00423D35"/>
    <w:rsid w:val="00423ED6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535F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6D32"/>
    <w:rsid w:val="004C70B6"/>
    <w:rsid w:val="004D2597"/>
    <w:rsid w:val="004D2ED9"/>
    <w:rsid w:val="004D34CF"/>
    <w:rsid w:val="004D560A"/>
    <w:rsid w:val="004D76FF"/>
    <w:rsid w:val="004E2DAE"/>
    <w:rsid w:val="004E449A"/>
    <w:rsid w:val="004E5892"/>
    <w:rsid w:val="004F152F"/>
    <w:rsid w:val="004F1892"/>
    <w:rsid w:val="004F2BD1"/>
    <w:rsid w:val="004F4EF3"/>
    <w:rsid w:val="004F6286"/>
    <w:rsid w:val="00500641"/>
    <w:rsid w:val="005007E0"/>
    <w:rsid w:val="00504518"/>
    <w:rsid w:val="00507A48"/>
    <w:rsid w:val="0051214A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1BD"/>
    <w:rsid w:val="005B1527"/>
    <w:rsid w:val="005B2E86"/>
    <w:rsid w:val="005B7443"/>
    <w:rsid w:val="005C1F94"/>
    <w:rsid w:val="005C3169"/>
    <w:rsid w:val="005C364C"/>
    <w:rsid w:val="005C4CAE"/>
    <w:rsid w:val="005D10AE"/>
    <w:rsid w:val="005D1CA9"/>
    <w:rsid w:val="005D1F3E"/>
    <w:rsid w:val="005D3FA3"/>
    <w:rsid w:val="005E322E"/>
    <w:rsid w:val="005E6695"/>
    <w:rsid w:val="005F16A3"/>
    <w:rsid w:val="005F3E4F"/>
    <w:rsid w:val="005F56B1"/>
    <w:rsid w:val="005F59A7"/>
    <w:rsid w:val="005F67E5"/>
    <w:rsid w:val="005F79DA"/>
    <w:rsid w:val="00605A6C"/>
    <w:rsid w:val="0061045B"/>
    <w:rsid w:val="00613FAA"/>
    <w:rsid w:val="00614CF8"/>
    <w:rsid w:val="00617930"/>
    <w:rsid w:val="0062432B"/>
    <w:rsid w:val="00630ADE"/>
    <w:rsid w:val="00634FA5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0B9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A2F64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264BA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1E6C"/>
    <w:rsid w:val="007731E9"/>
    <w:rsid w:val="007762BB"/>
    <w:rsid w:val="00776ECC"/>
    <w:rsid w:val="00777FE1"/>
    <w:rsid w:val="00781451"/>
    <w:rsid w:val="0078763F"/>
    <w:rsid w:val="00790E93"/>
    <w:rsid w:val="00790EE3"/>
    <w:rsid w:val="007A0D60"/>
    <w:rsid w:val="007A0D6A"/>
    <w:rsid w:val="007A409A"/>
    <w:rsid w:val="007A49C3"/>
    <w:rsid w:val="007A5343"/>
    <w:rsid w:val="007A5EC7"/>
    <w:rsid w:val="007A6293"/>
    <w:rsid w:val="007A7B98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2A05"/>
    <w:rsid w:val="007F3294"/>
    <w:rsid w:val="008014CC"/>
    <w:rsid w:val="00801EB7"/>
    <w:rsid w:val="00802E4D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3C60"/>
    <w:rsid w:val="00834090"/>
    <w:rsid w:val="008353F0"/>
    <w:rsid w:val="008463CB"/>
    <w:rsid w:val="008471FF"/>
    <w:rsid w:val="00847B7F"/>
    <w:rsid w:val="00847BEB"/>
    <w:rsid w:val="00852E8C"/>
    <w:rsid w:val="00854083"/>
    <w:rsid w:val="00855BEA"/>
    <w:rsid w:val="008566FB"/>
    <w:rsid w:val="00856C36"/>
    <w:rsid w:val="008659F0"/>
    <w:rsid w:val="00866047"/>
    <w:rsid w:val="008668CF"/>
    <w:rsid w:val="00867A61"/>
    <w:rsid w:val="00870434"/>
    <w:rsid w:val="00873A8E"/>
    <w:rsid w:val="008753C2"/>
    <w:rsid w:val="00881266"/>
    <w:rsid w:val="0088385C"/>
    <w:rsid w:val="00883CC1"/>
    <w:rsid w:val="00884229"/>
    <w:rsid w:val="0088426B"/>
    <w:rsid w:val="008845CF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E756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DB6"/>
    <w:rsid w:val="00930093"/>
    <w:rsid w:val="00935E52"/>
    <w:rsid w:val="00936DE7"/>
    <w:rsid w:val="00937714"/>
    <w:rsid w:val="0094115B"/>
    <w:rsid w:val="0094204D"/>
    <w:rsid w:val="00943749"/>
    <w:rsid w:val="009441A1"/>
    <w:rsid w:val="009474BA"/>
    <w:rsid w:val="00950EC5"/>
    <w:rsid w:val="00951051"/>
    <w:rsid w:val="00954480"/>
    <w:rsid w:val="00955CF1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08D6"/>
    <w:rsid w:val="00991545"/>
    <w:rsid w:val="00996EE5"/>
    <w:rsid w:val="0099774D"/>
    <w:rsid w:val="009A0D36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328"/>
    <w:rsid w:val="00A54FCF"/>
    <w:rsid w:val="00A612A7"/>
    <w:rsid w:val="00A6157C"/>
    <w:rsid w:val="00A707A1"/>
    <w:rsid w:val="00A70CF4"/>
    <w:rsid w:val="00A70E0C"/>
    <w:rsid w:val="00A7174E"/>
    <w:rsid w:val="00A7199B"/>
    <w:rsid w:val="00A72152"/>
    <w:rsid w:val="00A753D3"/>
    <w:rsid w:val="00A767CA"/>
    <w:rsid w:val="00A80083"/>
    <w:rsid w:val="00A80923"/>
    <w:rsid w:val="00A8171D"/>
    <w:rsid w:val="00A85E34"/>
    <w:rsid w:val="00A9217A"/>
    <w:rsid w:val="00A941BB"/>
    <w:rsid w:val="00A95689"/>
    <w:rsid w:val="00AA64F8"/>
    <w:rsid w:val="00AA7C33"/>
    <w:rsid w:val="00AA7D3B"/>
    <w:rsid w:val="00AA7DA9"/>
    <w:rsid w:val="00AB109C"/>
    <w:rsid w:val="00AB1862"/>
    <w:rsid w:val="00AB4AD7"/>
    <w:rsid w:val="00AB60A3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2DB"/>
    <w:rsid w:val="00AD6DC0"/>
    <w:rsid w:val="00AE153D"/>
    <w:rsid w:val="00AE4BE6"/>
    <w:rsid w:val="00AE4F07"/>
    <w:rsid w:val="00AE6EDD"/>
    <w:rsid w:val="00AF201C"/>
    <w:rsid w:val="00AF24C1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11A1"/>
    <w:rsid w:val="00B36646"/>
    <w:rsid w:val="00B376CC"/>
    <w:rsid w:val="00B40531"/>
    <w:rsid w:val="00B4161D"/>
    <w:rsid w:val="00B41A95"/>
    <w:rsid w:val="00B41EBE"/>
    <w:rsid w:val="00B4384B"/>
    <w:rsid w:val="00B441BA"/>
    <w:rsid w:val="00B44ACC"/>
    <w:rsid w:val="00B46231"/>
    <w:rsid w:val="00B5053E"/>
    <w:rsid w:val="00B51F1B"/>
    <w:rsid w:val="00B5469B"/>
    <w:rsid w:val="00B57FE5"/>
    <w:rsid w:val="00B654F2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3100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0698"/>
    <w:rsid w:val="00C03ED1"/>
    <w:rsid w:val="00C06607"/>
    <w:rsid w:val="00C104B4"/>
    <w:rsid w:val="00C10890"/>
    <w:rsid w:val="00C14C39"/>
    <w:rsid w:val="00C164C8"/>
    <w:rsid w:val="00C21BBE"/>
    <w:rsid w:val="00C23273"/>
    <w:rsid w:val="00C263A4"/>
    <w:rsid w:val="00C3172C"/>
    <w:rsid w:val="00C34871"/>
    <w:rsid w:val="00C35C3B"/>
    <w:rsid w:val="00C37DE1"/>
    <w:rsid w:val="00C37F57"/>
    <w:rsid w:val="00C407D4"/>
    <w:rsid w:val="00C42BC6"/>
    <w:rsid w:val="00C462BE"/>
    <w:rsid w:val="00C519D7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93E3A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0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39C1"/>
    <w:rsid w:val="00CF6E04"/>
    <w:rsid w:val="00D06ACC"/>
    <w:rsid w:val="00D120C9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3793F"/>
    <w:rsid w:val="00D44617"/>
    <w:rsid w:val="00D44EFD"/>
    <w:rsid w:val="00D454C6"/>
    <w:rsid w:val="00D45D0E"/>
    <w:rsid w:val="00D46291"/>
    <w:rsid w:val="00D47714"/>
    <w:rsid w:val="00D503CA"/>
    <w:rsid w:val="00D514A1"/>
    <w:rsid w:val="00D521FF"/>
    <w:rsid w:val="00D54789"/>
    <w:rsid w:val="00D55B7B"/>
    <w:rsid w:val="00D55FC0"/>
    <w:rsid w:val="00D56CE8"/>
    <w:rsid w:val="00D57629"/>
    <w:rsid w:val="00D601C1"/>
    <w:rsid w:val="00D60D7C"/>
    <w:rsid w:val="00D62193"/>
    <w:rsid w:val="00D66FC9"/>
    <w:rsid w:val="00D70D3A"/>
    <w:rsid w:val="00D753ED"/>
    <w:rsid w:val="00D83DF6"/>
    <w:rsid w:val="00D924C8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D7CD4"/>
    <w:rsid w:val="00DE24AF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1709"/>
    <w:rsid w:val="00E25A4A"/>
    <w:rsid w:val="00E25CDC"/>
    <w:rsid w:val="00E273FD"/>
    <w:rsid w:val="00E27A70"/>
    <w:rsid w:val="00E32FBF"/>
    <w:rsid w:val="00E35118"/>
    <w:rsid w:val="00E40F65"/>
    <w:rsid w:val="00E45F34"/>
    <w:rsid w:val="00E46A1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380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014"/>
    <w:rsid w:val="00EE56F8"/>
    <w:rsid w:val="00EF12DD"/>
    <w:rsid w:val="00EF1591"/>
    <w:rsid w:val="00EF471C"/>
    <w:rsid w:val="00EF7E68"/>
    <w:rsid w:val="00F00087"/>
    <w:rsid w:val="00F00187"/>
    <w:rsid w:val="00F02C15"/>
    <w:rsid w:val="00F03476"/>
    <w:rsid w:val="00F10377"/>
    <w:rsid w:val="00F11D2E"/>
    <w:rsid w:val="00F15AC1"/>
    <w:rsid w:val="00F16CAA"/>
    <w:rsid w:val="00F17C59"/>
    <w:rsid w:val="00F21D32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5C01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D7A82"/>
    <w:rsid w:val="00FE0D17"/>
    <w:rsid w:val="00FE35B3"/>
    <w:rsid w:val="00FE3956"/>
    <w:rsid w:val="00FE597F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79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90EE3"/>
  </w:style>
  <w:style w:type="character" w:customStyle="1" w:styleId="tabchar">
    <w:name w:val="tabchar"/>
    <w:basedOn w:val="DefaultParagraphFont"/>
    <w:rsid w:val="00790EE3"/>
  </w:style>
  <w:style w:type="character" w:customStyle="1" w:styleId="eop">
    <w:name w:val="eop"/>
    <w:basedOn w:val="DefaultParagraphFont"/>
    <w:rsid w:val="0079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8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dmeccani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875AF6-B39B-44DE-9319-05084352E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1B417-6BEF-4616-8810-E87CEB0E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CB2A9-BDD3-43EC-B87C-383BBD7F72D1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2023-04-03T08:25:00Z</dcterms:created>
  <dcterms:modified xsi:type="dcterms:W3CDTF">2023-04-06T08:35:00Z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