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1273B7" w:rsidRDefault="00B72600" w:rsidP="008F3863">
      <w:pPr>
        <w:spacing w:line="360" w:lineRule="auto"/>
        <w:jc w:val="both"/>
        <w:rPr>
          <w:rFonts w:ascii="Arial" w:hAnsi="Arial" w:cs="Arial"/>
          <w:b/>
          <w:color w:val="000000" w:themeColor="text1"/>
        </w:rPr>
      </w:pPr>
    </w:p>
    <w:p w14:paraId="4B77944F" w14:textId="2C5A60D2" w:rsidR="00ED0E82" w:rsidRPr="001273B7" w:rsidRDefault="4307232E" w:rsidP="15257B75">
      <w:pPr>
        <w:spacing w:line="360" w:lineRule="auto"/>
        <w:jc w:val="both"/>
        <w:rPr>
          <w:rFonts w:ascii="Arial" w:eastAsia="Arial" w:hAnsi="Arial" w:cs="Arial"/>
          <w:b/>
          <w:bCs/>
          <w:lang w:bidi="fr-FR"/>
        </w:rPr>
      </w:pPr>
      <w:r w:rsidRPr="15257B75">
        <w:rPr>
          <w:rFonts w:ascii="Arial" w:eastAsia="Arial" w:hAnsi="Arial" w:cs="Arial"/>
          <w:b/>
          <w:bCs/>
          <w:lang w:bidi="fr-FR"/>
        </w:rPr>
        <w:t>13</w:t>
      </w:r>
      <w:r w:rsidR="00E218D6" w:rsidRPr="15257B75">
        <w:rPr>
          <w:rFonts w:ascii="Arial" w:eastAsia="Arial" w:hAnsi="Arial" w:cs="Arial"/>
          <w:b/>
          <w:bCs/>
          <w:lang w:bidi="fr-FR"/>
        </w:rPr>
        <w:t xml:space="preserve"> avril 2023</w:t>
      </w:r>
    </w:p>
    <w:p w14:paraId="33D71E7B" w14:textId="48946112" w:rsidR="0083616B" w:rsidRPr="001273B7" w:rsidRDefault="006A45AD" w:rsidP="008F3863">
      <w:pPr>
        <w:spacing w:line="360" w:lineRule="auto"/>
        <w:jc w:val="both"/>
        <w:rPr>
          <w:rFonts w:ascii="Arial" w:hAnsi="Arial" w:cs="Arial"/>
          <w:b/>
          <w:bCs/>
        </w:rPr>
      </w:pPr>
      <w:r w:rsidRPr="001273B7">
        <w:rPr>
          <w:rFonts w:ascii="Arial" w:eastAsia="Arial" w:hAnsi="Arial" w:cs="Arial"/>
          <w:b/>
          <w:sz w:val="24"/>
          <w:szCs w:val="24"/>
          <w:lang w:bidi="fr-FR"/>
        </w:rPr>
        <w:t xml:space="preserve">Fujifilm s’associe au distributeur allemand </w:t>
      </w:r>
      <w:proofErr w:type="spellStart"/>
      <w:r w:rsidRPr="001273B7">
        <w:rPr>
          <w:rFonts w:ascii="Arial" w:eastAsia="Arial" w:hAnsi="Arial" w:cs="Arial"/>
          <w:b/>
          <w:sz w:val="24"/>
          <w:szCs w:val="24"/>
          <w:lang w:bidi="fr-FR"/>
        </w:rPr>
        <w:t>Modico</w:t>
      </w:r>
      <w:proofErr w:type="spellEnd"/>
      <w:r w:rsidRPr="001273B7">
        <w:rPr>
          <w:rFonts w:ascii="Arial" w:eastAsia="Arial" w:hAnsi="Arial" w:cs="Arial"/>
          <w:b/>
          <w:sz w:val="24"/>
          <w:szCs w:val="24"/>
          <w:lang w:bidi="fr-FR"/>
        </w:rPr>
        <w:t xml:space="preserve"> pour renforcer les ventes de l’</w:t>
      </w:r>
      <w:proofErr w:type="spellStart"/>
      <w:r w:rsidRPr="001273B7">
        <w:rPr>
          <w:rFonts w:ascii="Arial" w:eastAsia="Arial" w:hAnsi="Arial" w:cs="Arial"/>
          <w:b/>
          <w:sz w:val="24"/>
          <w:szCs w:val="24"/>
          <w:lang w:bidi="fr-FR"/>
        </w:rPr>
        <w:t>Acuity</w:t>
      </w:r>
      <w:proofErr w:type="spellEnd"/>
      <w:r w:rsidRPr="001273B7">
        <w:rPr>
          <w:rFonts w:ascii="Arial" w:eastAsia="Arial" w:hAnsi="Arial" w:cs="Arial"/>
          <w:b/>
          <w:sz w:val="24"/>
          <w:szCs w:val="24"/>
          <w:lang w:bidi="fr-FR"/>
        </w:rPr>
        <w:t xml:space="preserve"> Prime en Europe</w:t>
      </w:r>
    </w:p>
    <w:p w14:paraId="4A781E49" w14:textId="0E53EF07" w:rsidR="001E2665" w:rsidRPr="001273B7" w:rsidRDefault="004459F6" w:rsidP="00400D8B">
      <w:pPr>
        <w:spacing w:line="360" w:lineRule="auto"/>
        <w:jc w:val="both"/>
        <w:rPr>
          <w:rFonts w:ascii="Arial" w:hAnsi="Arial" w:cs="Arial"/>
          <w:i/>
          <w:iCs/>
        </w:rPr>
      </w:pPr>
      <w:r w:rsidRPr="001273B7">
        <w:rPr>
          <w:rFonts w:ascii="Arial" w:eastAsia="Arial" w:hAnsi="Arial" w:cs="Arial"/>
          <w:i/>
          <w:lang w:bidi="fr-FR"/>
        </w:rPr>
        <w:t xml:space="preserve">Le distributeur a pour objectif d’accroître la présence sur le marché de la gamme </w:t>
      </w:r>
      <w:proofErr w:type="spellStart"/>
      <w:r w:rsidRPr="001273B7">
        <w:rPr>
          <w:rFonts w:ascii="Arial" w:eastAsia="Arial" w:hAnsi="Arial" w:cs="Arial"/>
          <w:i/>
          <w:lang w:bidi="fr-FR"/>
        </w:rPr>
        <w:t>Acuity</w:t>
      </w:r>
      <w:proofErr w:type="spellEnd"/>
      <w:r w:rsidRPr="001273B7">
        <w:rPr>
          <w:rFonts w:ascii="Arial" w:eastAsia="Arial" w:hAnsi="Arial" w:cs="Arial"/>
          <w:i/>
          <w:lang w:bidi="fr-FR"/>
        </w:rPr>
        <w:t xml:space="preserve"> Prime en Allemagne, en France, en Italie et en Espagne, et a déjà vendu deux imprimantes au cabinet de conception graphique Tom Fox.</w:t>
      </w:r>
    </w:p>
    <w:p w14:paraId="42EB1BB7" w14:textId="25FF7BE7" w:rsidR="00D94868" w:rsidRPr="001273B7" w:rsidRDefault="00D94868" w:rsidP="00D94868">
      <w:pPr>
        <w:spacing w:line="360" w:lineRule="auto"/>
        <w:jc w:val="both"/>
        <w:rPr>
          <w:rFonts w:ascii="Arial" w:hAnsi="Arial" w:cs="Arial"/>
        </w:rPr>
      </w:pPr>
      <w:r w:rsidRPr="001273B7">
        <w:rPr>
          <w:rFonts w:ascii="Arial" w:eastAsia="Arial" w:hAnsi="Arial" w:cs="Arial"/>
          <w:lang w:bidi="fr-FR"/>
        </w:rPr>
        <w:t xml:space="preserve">Fujifilm vient d’annoncer un partenariat stratégique avec le distributeur de systèmes d’impression allemand </w:t>
      </w:r>
      <w:proofErr w:type="spellStart"/>
      <w:r w:rsidRPr="001273B7">
        <w:rPr>
          <w:rFonts w:ascii="Arial" w:eastAsia="Arial" w:hAnsi="Arial" w:cs="Arial"/>
          <w:lang w:bidi="fr-FR"/>
        </w:rPr>
        <w:t>Modico</w:t>
      </w:r>
      <w:proofErr w:type="spellEnd"/>
      <w:r w:rsidRPr="001273B7">
        <w:rPr>
          <w:rFonts w:ascii="Arial" w:eastAsia="Arial" w:hAnsi="Arial" w:cs="Arial"/>
          <w:lang w:bidi="fr-FR"/>
        </w:rPr>
        <w:t xml:space="preserve">, avec déjà un premier client pour </w:t>
      </w:r>
      <w:proofErr w:type="spellStart"/>
      <w:r w:rsidRPr="001273B7">
        <w:rPr>
          <w:rFonts w:ascii="Arial" w:eastAsia="Arial" w:hAnsi="Arial" w:cs="Arial"/>
          <w:lang w:bidi="fr-FR"/>
        </w:rPr>
        <w:t>Modico</w:t>
      </w:r>
      <w:proofErr w:type="spellEnd"/>
      <w:r w:rsidRPr="001273B7">
        <w:rPr>
          <w:rFonts w:ascii="Arial" w:eastAsia="Arial" w:hAnsi="Arial" w:cs="Arial"/>
          <w:lang w:bidi="fr-FR"/>
        </w:rPr>
        <w:t> : le cabinet de conception graphique Tom Fox.</w:t>
      </w:r>
    </w:p>
    <w:p w14:paraId="6CF567DB" w14:textId="7E6EE836" w:rsidR="009A2773" w:rsidRPr="001273B7" w:rsidRDefault="009A2773" w:rsidP="009A2773">
      <w:pPr>
        <w:spacing w:line="360" w:lineRule="auto"/>
        <w:jc w:val="both"/>
        <w:rPr>
          <w:rFonts w:ascii="Arial" w:hAnsi="Arial" w:cs="Arial"/>
        </w:rPr>
      </w:pPr>
      <w:r w:rsidRPr="001273B7">
        <w:rPr>
          <w:rFonts w:ascii="Arial" w:eastAsia="Arial" w:hAnsi="Arial" w:cs="Arial"/>
          <w:lang w:bidi="fr-FR"/>
        </w:rPr>
        <w:t xml:space="preserve">Dans le cadre de ce partenariat stratégique, </w:t>
      </w:r>
      <w:proofErr w:type="spellStart"/>
      <w:r w:rsidRPr="001273B7">
        <w:rPr>
          <w:rFonts w:ascii="Arial" w:eastAsia="Arial" w:hAnsi="Arial" w:cs="Arial"/>
          <w:lang w:bidi="fr-FR"/>
        </w:rPr>
        <w:t>Modico</w:t>
      </w:r>
      <w:proofErr w:type="spellEnd"/>
      <w:r w:rsidRPr="001273B7">
        <w:rPr>
          <w:rFonts w:ascii="Arial" w:eastAsia="Arial" w:hAnsi="Arial" w:cs="Arial"/>
          <w:lang w:bidi="fr-FR"/>
        </w:rPr>
        <w:t xml:space="preserve"> assumera des responsabilités de distribution commerciale dans certains pays d’Europe pour les tables </w:t>
      </w:r>
      <w:proofErr w:type="spellStart"/>
      <w:r w:rsidRPr="001273B7">
        <w:rPr>
          <w:rFonts w:ascii="Arial" w:eastAsia="Arial" w:hAnsi="Arial" w:cs="Arial"/>
          <w:lang w:bidi="fr-FR"/>
        </w:rPr>
        <w:t>Acuity</w:t>
      </w:r>
      <w:proofErr w:type="spellEnd"/>
      <w:r w:rsidRPr="001273B7">
        <w:rPr>
          <w:rFonts w:ascii="Arial" w:eastAsia="Arial" w:hAnsi="Arial" w:cs="Arial"/>
          <w:lang w:bidi="fr-FR"/>
        </w:rPr>
        <w:t xml:space="preserve"> Prime 20, 30 et L.</w:t>
      </w:r>
    </w:p>
    <w:p w14:paraId="5BB4DCC6" w14:textId="4BD26FE9" w:rsidR="002C2E12" w:rsidRPr="001273B7" w:rsidRDefault="002C2E12" w:rsidP="002C2E12">
      <w:pPr>
        <w:pStyle w:val="paragraph"/>
        <w:spacing w:line="360" w:lineRule="auto"/>
        <w:mirrorIndents/>
        <w:jc w:val="both"/>
        <w:textAlignment w:val="baseline"/>
        <w:rPr>
          <w:rStyle w:val="normaltextrun"/>
          <w:rFonts w:ascii="Arial" w:hAnsi="Arial" w:cs="Arial"/>
          <w:sz w:val="22"/>
          <w:szCs w:val="22"/>
        </w:rPr>
      </w:pPr>
      <w:r w:rsidRPr="001273B7">
        <w:rPr>
          <w:rStyle w:val="normaltextrun"/>
          <w:rFonts w:ascii="Arial" w:eastAsia="Arial" w:hAnsi="Arial" w:cs="Arial"/>
          <w:sz w:val="22"/>
          <w:szCs w:val="22"/>
          <w:lang w:bidi="fr-FR"/>
        </w:rPr>
        <w:t xml:space="preserve">Premier client de </w:t>
      </w:r>
      <w:proofErr w:type="spellStart"/>
      <w:r w:rsidRPr="001273B7">
        <w:rPr>
          <w:rStyle w:val="normaltextrun"/>
          <w:rFonts w:ascii="Arial" w:eastAsia="Arial" w:hAnsi="Arial" w:cs="Arial"/>
          <w:sz w:val="22"/>
          <w:szCs w:val="22"/>
          <w:lang w:bidi="fr-FR"/>
        </w:rPr>
        <w:t>Modico</w:t>
      </w:r>
      <w:proofErr w:type="spellEnd"/>
      <w:r w:rsidRPr="001273B7">
        <w:rPr>
          <w:rStyle w:val="normaltextrun"/>
          <w:rFonts w:ascii="Arial" w:eastAsia="Arial" w:hAnsi="Arial" w:cs="Arial"/>
          <w:sz w:val="22"/>
          <w:szCs w:val="22"/>
          <w:lang w:bidi="fr-FR"/>
        </w:rPr>
        <w:t xml:space="preserve"> dans le contexte de cette collaboration, le cabinet de conception graphique Tom Fox, établi à </w:t>
      </w:r>
      <w:proofErr w:type="spellStart"/>
      <w:r w:rsidRPr="001273B7">
        <w:rPr>
          <w:rStyle w:val="normaltextrun"/>
          <w:rFonts w:ascii="Arial" w:eastAsia="Arial" w:hAnsi="Arial" w:cs="Arial"/>
          <w:sz w:val="22"/>
          <w:szCs w:val="22"/>
          <w:lang w:bidi="fr-FR"/>
        </w:rPr>
        <w:t>Schwendi-Hörenhausen</w:t>
      </w:r>
      <w:proofErr w:type="spellEnd"/>
      <w:r w:rsidRPr="001273B7">
        <w:rPr>
          <w:rStyle w:val="normaltextrun"/>
          <w:rFonts w:ascii="Arial" w:eastAsia="Arial" w:hAnsi="Arial" w:cs="Arial"/>
          <w:sz w:val="22"/>
          <w:szCs w:val="22"/>
          <w:lang w:bidi="fr-FR"/>
        </w:rPr>
        <w:t xml:space="preserve"> en Allemagne, qui a acquis une </w:t>
      </w:r>
      <w:proofErr w:type="spellStart"/>
      <w:r w:rsidRPr="001273B7">
        <w:rPr>
          <w:rStyle w:val="normaltextrun"/>
          <w:rFonts w:ascii="Arial" w:eastAsia="Arial" w:hAnsi="Arial" w:cs="Arial"/>
          <w:sz w:val="22"/>
          <w:szCs w:val="22"/>
          <w:lang w:bidi="fr-FR"/>
        </w:rPr>
        <w:t>Acuity</w:t>
      </w:r>
      <w:proofErr w:type="spellEnd"/>
      <w:r w:rsidRPr="001273B7">
        <w:rPr>
          <w:rStyle w:val="normaltextrun"/>
          <w:rFonts w:ascii="Arial" w:eastAsia="Arial" w:hAnsi="Arial" w:cs="Arial"/>
          <w:sz w:val="22"/>
          <w:szCs w:val="22"/>
          <w:lang w:bidi="fr-FR"/>
        </w:rPr>
        <w:t xml:space="preserve"> Prime 30. Tom Fox est spécialisé dans la fabrication de produits ludiques et innovants, notamment des sous-verres LED, des tapis en forme d’étoile « </w:t>
      </w:r>
      <w:proofErr w:type="spellStart"/>
      <w:r w:rsidRPr="001273B7">
        <w:rPr>
          <w:rStyle w:val="normaltextrun"/>
          <w:rFonts w:ascii="Arial" w:eastAsia="Arial" w:hAnsi="Arial" w:cs="Arial"/>
          <w:sz w:val="22"/>
          <w:szCs w:val="22"/>
          <w:lang w:bidi="fr-FR"/>
        </w:rPr>
        <w:t>Walk</w:t>
      </w:r>
      <w:proofErr w:type="spellEnd"/>
      <w:r w:rsidRPr="001273B7">
        <w:rPr>
          <w:rStyle w:val="normaltextrun"/>
          <w:rFonts w:ascii="Arial" w:eastAsia="Arial" w:hAnsi="Arial" w:cs="Arial"/>
          <w:sz w:val="22"/>
          <w:szCs w:val="22"/>
          <w:lang w:bidi="fr-FR"/>
        </w:rPr>
        <w:t xml:space="preserve"> of </w:t>
      </w:r>
      <w:proofErr w:type="spellStart"/>
      <w:r w:rsidRPr="001273B7">
        <w:rPr>
          <w:rStyle w:val="normaltextrun"/>
          <w:rFonts w:ascii="Arial" w:eastAsia="Arial" w:hAnsi="Arial" w:cs="Arial"/>
          <w:sz w:val="22"/>
          <w:szCs w:val="22"/>
          <w:lang w:bidi="fr-FR"/>
        </w:rPr>
        <w:t>Fame</w:t>
      </w:r>
      <w:proofErr w:type="spellEnd"/>
      <w:r w:rsidRPr="001273B7">
        <w:rPr>
          <w:rStyle w:val="normaltextrun"/>
          <w:rFonts w:ascii="Arial" w:eastAsia="Arial" w:hAnsi="Arial" w:cs="Arial"/>
          <w:sz w:val="22"/>
          <w:szCs w:val="22"/>
          <w:lang w:bidi="fr-FR"/>
        </w:rPr>
        <w:t> », des boîtes personnalisées et des bannières de groupes de musique.</w:t>
      </w:r>
    </w:p>
    <w:p w14:paraId="50650B9B" w14:textId="12B21E42" w:rsidR="004D286D" w:rsidRPr="001273B7" w:rsidRDefault="00B53582" w:rsidP="008F3863">
      <w:pPr>
        <w:spacing w:line="360" w:lineRule="auto"/>
        <w:jc w:val="both"/>
        <w:rPr>
          <w:rFonts w:ascii="Arial" w:hAnsi="Arial" w:cs="Arial"/>
        </w:rPr>
      </w:pPr>
      <w:proofErr w:type="spellStart"/>
      <w:r w:rsidRPr="001273B7">
        <w:rPr>
          <w:rFonts w:ascii="Arial" w:eastAsia="Arial" w:hAnsi="Arial" w:cs="Arial"/>
          <w:lang w:bidi="fr-FR"/>
        </w:rPr>
        <w:t>Winfried</w:t>
      </w:r>
      <w:proofErr w:type="spellEnd"/>
      <w:r w:rsidRPr="001273B7">
        <w:rPr>
          <w:rFonts w:ascii="Arial" w:eastAsia="Arial" w:hAnsi="Arial" w:cs="Arial"/>
          <w:lang w:bidi="fr-FR"/>
        </w:rPr>
        <w:t xml:space="preserve"> Wagner, directeur exécutif chez Tom Fox, était à la recherche de machines fiables capables d’assurer des cadences soutenues sans nécessiter trop de maintenance afin de répondre aux demandes de ses clients. </w:t>
      </w:r>
    </w:p>
    <w:p w14:paraId="4AC0A633" w14:textId="563F94E7" w:rsidR="002C2E12" w:rsidRPr="001273B7" w:rsidRDefault="004D286D" w:rsidP="008F3863">
      <w:pPr>
        <w:spacing w:line="360" w:lineRule="auto"/>
        <w:jc w:val="both"/>
        <w:rPr>
          <w:rFonts w:ascii="Arial" w:hAnsi="Arial" w:cs="Arial"/>
        </w:rPr>
      </w:pPr>
      <w:r w:rsidRPr="001273B7">
        <w:rPr>
          <w:rFonts w:ascii="Arial" w:eastAsia="Arial" w:hAnsi="Arial" w:cs="Arial"/>
          <w:lang w:bidi="fr-FR"/>
        </w:rPr>
        <w:t>Le cabinet a déjà installé l’</w:t>
      </w:r>
      <w:proofErr w:type="spellStart"/>
      <w:r w:rsidRPr="001273B7">
        <w:rPr>
          <w:rFonts w:ascii="Arial" w:eastAsia="Arial" w:hAnsi="Arial" w:cs="Arial"/>
          <w:lang w:bidi="fr-FR"/>
        </w:rPr>
        <w:t>Acuity</w:t>
      </w:r>
      <w:proofErr w:type="spellEnd"/>
      <w:r w:rsidRPr="001273B7">
        <w:rPr>
          <w:rFonts w:ascii="Arial" w:eastAsia="Arial" w:hAnsi="Arial" w:cs="Arial"/>
          <w:lang w:bidi="fr-FR"/>
        </w:rPr>
        <w:t xml:space="preserve"> Prime 30 et a investi dans le modèle supérieur, l’</w:t>
      </w:r>
      <w:proofErr w:type="spellStart"/>
      <w:r w:rsidRPr="001273B7">
        <w:rPr>
          <w:rFonts w:ascii="Arial" w:eastAsia="Arial" w:hAnsi="Arial" w:cs="Arial"/>
          <w:lang w:bidi="fr-FR"/>
        </w:rPr>
        <w:t>Acuity</w:t>
      </w:r>
      <w:proofErr w:type="spellEnd"/>
      <w:r w:rsidRPr="001273B7">
        <w:rPr>
          <w:rFonts w:ascii="Arial" w:eastAsia="Arial" w:hAnsi="Arial" w:cs="Arial"/>
          <w:lang w:bidi="fr-FR"/>
        </w:rPr>
        <w:t xml:space="preserve"> Prime L, qui arrivera dans ses locaux dans les prochaines semaines.</w:t>
      </w:r>
    </w:p>
    <w:p w14:paraId="1F873AE5" w14:textId="1A5E15AA" w:rsidR="006F1931" w:rsidRPr="001273B7" w:rsidRDefault="00B53582" w:rsidP="008F3863">
      <w:pPr>
        <w:spacing w:line="360" w:lineRule="auto"/>
        <w:jc w:val="both"/>
        <w:rPr>
          <w:rFonts w:ascii="Arial" w:hAnsi="Arial" w:cs="Arial"/>
        </w:rPr>
      </w:pPr>
      <w:proofErr w:type="spellStart"/>
      <w:r w:rsidRPr="001273B7">
        <w:rPr>
          <w:rFonts w:ascii="Arial" w:eastAsia="Arial" w:hAnsi="Arial" w:cs="Arial"/>
          <w:lang w:bidi="fr-FR"/>
        </w:rPr>
        <w:t>Winfried</w:t>
      </w:r>
      <w:proofErr w:type="spellEnd"/>
      <w:r w:rsidRPr="001273B7">
        <w:rPr>
          <w:rFonts w:ascii="Arial" w:eastAsia="Arial" w:hAnsi="Arial" w:cs="Arial"/>
          <w:lang w:bidi="fr-FR"/>
        </w:rPr>
        <w:t xml:space="preserve"> Wagner déclare : « Les presses grand format </w:t>
      </w:r>
      <w:proofErr w:type="spellStart"/>
      <w:r w:rsidRPr="001273B7">
        <w:rPr>
          <w:rFonts w:ascii="Arial" w:eastAsia="Arial" w:hAnsi="Arial" w:cs="Arial"/>
          <w:lang w:bidi="fr-FR"/>
        </w:rPr>
        <w:t>Acuity</w:t>
      </w:r>
      <w:proofErr w:type="spellEnd"/>
      <w:r w:rsidRPr="001273B7">
        <w:rPr>
          <w:rFonts w:ascii="Arial" w:eastAsia="Arial" w:hAnsi="Arial" w:cs="Arial"/>
          <w:lang w:bidi="fr-FR"/>
        </w:rPr>
        <w:t xml:space="preserve"> Prime 30 et </w:t>
      </w:r>
      <w:proofErr w:type="spellStart"/>
      <w:r w:rsidRPr="001273B7">
        <w:rPr>
          <w:rFonts w:ascii="Arial" w:eastAsia="Arial" w:hAnsi="Arial" w:cs="Arial"/>
          <w:lang w:bidi="fr-FR"/>
        </w:rPr>
        <w:t>Acuity</w:t>
      </w:r>
      <w:proofErr w:type="spellEnd"/>
      <w:r w:rsidRPr="001273B7">
        <w:rPr>
          <w:rFonts w:ascii="Arial" w:eastAsia="Arial" w:hAnsi="Arial" w:cs="Arial"/>
          <w:lang w:bidi="fr-FR"/>
        </w:rPr>
        <w:t xml:space="preserve"> Prime L sont faciles à utiliser et capables de produire une quantité élevée d’impressions chaque jour, avec une qualité qui répond aux attentes de nos clients. »</w:t>
      </w:r>
    </w:p>
    <w:p w14:paraId="792B7F67" w14:textId="59394C93" w:rsidR="00D61E24" w:rsidRPr="001273B7" w:rsidRDefault="008D6664" w:rsidP="008F3863">
      <w:pPr>
        <w:spacing w:line="360" w:lineRule="auto"/>
        <w:jc w:val="both"/>
        <w:rPr>
          <w:rFonts w:ascii="Arial" w:hAnsi="Arial" w:cs="Arial"/>
        </w:rPr>
      </w:pPr>
      <w:r w:rsidRPr="001273B7">
        <w:rPr>
          <w:rFonts w:ascii="Arial" w:eastAsia="Arial" w:hAnsi="Arial" w:cs="Arial"/>
          <w:lang w:bidi="fr-FR"/>
        </w:rPr>
        <w:lastRenderedPageBreak/>
        <w:t>« Et grâce à leur démarrage très rapide, il est possible de lancer l’impression presque immédiatement après leur mise en route, ce qui maximise encore plus notre productivité. »</w:t>
      </w:r>
    </w:p>
    <w:p w14:paraId="6D5FFDB6" w14:textId="1EDD7E64" w:rsidR="00CE22B5" w:rsidRPr="001273B7" w:rsidRDefault="00634D77" w:rsidP="008F3863">
      <w:pPr>
        <w:spacing w:line="360" w:lineRule="auto"/>
        <w:jc w:val="both"/>
        <w:rPr>
          <w:rFonts w:ascii="Arial" w:hAnsi="Arial" w:cs="Arial"/>
        </w:rPr>
      </w:pPr>
      <w:r w:rsidRPr="001273B7">
        <w:rPr>
          <w:rFonts w:ascii="Arial" w:eastAsia="Arial" w:hAnsi="Arial" w:cs="Arial"/>
          <w:lang w:bidi="fr-FR"/>
        </w:rPr>
        <w:t xml:space="preserve">Colm Garvey, Dealer Manager pour Fujifilm Wide Format Inkjet </w:t>
      </w:r>
      <w:proofErr w:type="spellStart"/>
      <w:r w:rsidRPr="001273B7">
        <w:rPr>
          <w:rFonts w:ascii="Arial" w:eastAsia="Arial" w:hAnsi="Arial" w:cs="Arial"/>
          <w:lang w:bidi="fr-FR"/>
        </w:rPr>
        <w:t>Systems</w:t>
      </w:r>
      <w:proofErr w:type="spellEnd"/>
      <w:r w:rsidRPr="001273B7">
        <w:rPr>
          <w:rFonts w:ascii="Arial" w:eastAsia="Arial" w:hAnsi="Arial" w:cs="Arial"/>
          <w:lang w:bidi="fr-FR"/>
        </w:rPr>
        <w:t>, explique : « L’</w:t>
      </w:r>
      <w:proofErr w:type="spellStart"/>
      <w:r w:rsidRPr="001273B7">
        <w:rPr>
          <w:rFonts w:ascii="Arial" w:eastAsia="Arial" w:hAnsi="Arial" w:cs="Arial"/>
          <w:lang w:bidi="fr-FR"/>
        </w:rPr>
        <w:t>Acuity</w:t>
      </w:r>
      <w:proofErr w:type="spellEnd"/>
      <w:r w:rsidRPr="001273B7">
        <w:rPr>
          <w:rFonts w:ascii="Arial" w:eastAsia="Arial" w:hAnsi="Arial" w:cs="Arial"/>
          <w:lang w:bidi="fr-FR"/>
        </w:rPr>
        <w:t xml:space="preserve"> Prime a été entièrement conçue par des spécialistes pour le confort de l’opérateur. C’est ce qui lui a valu de décrocher les prix Red Dot, Good Design et </w:t>
      </w:r>
      <w:proofErr w:type="spellStart"/>
      <w:r w:rsidRPr="001273B7">
        <w:rPr>
          <w:rFonts w:ascii="Arial" w:eastAsia="Arial" w:hAnsi="Arial" w:cs="Arial"/>
          <w:lang w:bidi="fr-FR"/>
        </w:rPr>
        <w:t>iF</w:t>
      </w:r>
      <w:proofErr w:type="spellEnd"/>
      <w:r w:rsidRPr="001273B7">
        <w:rPr>
          <w:rFonts w:ascii="Arial" w:eastAsia="Arial" w:hAnsi="Arial" w:cs="Arial"/>
          <w:lang w:bidi="fr-FR"/>
        </w:rPr>
        <w:t xml:space="preserve"> Design, en récompense de ses fonctionnalités uniques.</w:t>
      </w:r>
    </w:p>
    <w:p w14:paraId="0B53B57E" w14:textId="19A24813" w:rsidR="006D75B5" w:rsidRPr="001273B7" w:rsidRDefault="003C2CCE" w:rsidP="008F3863">
      <w:pPr>
        <w:spacing w:line="360" w:lineRule="auto"/>
        <w:jc w:val="both"/>
        <w:rPr>
          <w:rFonts w:ascii="Arial" w:hAnsi="Arial" w:cs="Arial"/>
        </w:rPr>
      </w:pPr>
      <w:r w:rsidRPr="001273B7">
        <w:rPr>
          <w:rFonts w:ascii="Arial" w:eastAsia="Arial" w:hAnsi="Arial" w:cs="Arial"/>
          <w:lang w:bidi="fr-FR"/>
        </w:rPr>
        <w:t xml:space="preserve">« Ce nouveau partenariat avec </w:t>
      </w:r>
      <w:proofErr w:type="spellStart"/>
      <w:r w:rsidRPr="001273B7">
        <w:rPr>
          <w:rFonts w:ascii="Arial" w:eastAsia="Arial" w:hAnsi="Arial" w:cs="Arial"/>
          <w:lang w:bidi="fr-FR"/>
        </w:rPr>
        <w:t>Modico</w:t>
      </w:r>
      <w:proofErr w:type="spellEnd"/>
      <w:r w:rsidRPr="001273B7">
        <w:rPr>
          <w:rFonts w:ascii="Arial" w:eastAsia="Arial" w:hAnsi="Arial" w:cs="Arial"/>
          <w:lang w:bidi="fr-FR"/>
        </w:rPr>
        <w:t xml:space="preserve"> va nous permettre de renforcer notre service auprès de nos clients grand format à travers l’Europe, afin de les aider à profiter d’un retour sur investissement optimal. »</w:t>
      </w:r>
    </w:p>
    <w:p w14:paraId="6A531E59" w14:textId="7DE3E733" w:rsidR="00DB18A2" w:rsidRPr="001273B7" w:rsidRDefault="00DB18A2" w:rsidP="008F3863">
      <w:pPr>
        <w:spacing w:line="360" w:lineRule="auto"/>
        <w:jc w:val="both"/>
        <w:rPr>
          <w:rFonts w:ascii="Arial" w:hAnsi="Arial" w:cs="Arial"/>
        </w:rPr>
      </w:pPr>
      <w:r w:rsidRPr="001273B7">
        <w:rPr>
          <w:rFonts w:ascii="Arial" w:eastAsia="Arial" w:hAnsi="Arial" w:cs="Arial"/>
          <w:lang w:bidi="fr-FR"/>
        </w:rPr>
        <w:t xml:space="preserve">Joachim </w:t>
      </w:r>
      <w:proofErr w:type="spellStart"/>
      <w:r w:rsidRPr="001273B7">
        <w:rPr>
          <w:rFonts w:ascii="Arial" w:eastAsia="Arial" w:hAnsi="Arial" w:cs="Arial"/>
          <w:lang w:bidi="fr-FR"/>
        </w:rPr>
        <w:t>Kuon</w:t>
      </w:r>
      <w:proofErr w:type="spellEnd"/>
      <w:r w:rsidRPr="001273B7">
        <w:rPr>
          <w:rFonts w:ascii="Arial" w:eastAsia="Arial" w:hAnsi="Arial" w:cs="Arial"/>
          <w:lang w:bidi="fr-FR"/>
        </w:rPr>
        <w:t xml:space="preserve">, PDG de </w:t>
      </w:r>
      <w:proofErr w:type="spellStart"/>
      <w:r w:rsidRPr="001273B7">
        <w:rPr>
          <w:rFonts w:ascii="Arial" w:eastAsia="Arial" w:hAnsi="Arial" w:cs="Arial"/>
          <w:lang w:bidi="fr-FR"/>
        </w:rPr>
        <w:t>Modico</w:t>
      </w:r>
      <w:proofErr w:type="spellEnd"/>
      <w:r w:rsidRPr="001273B7">
        <w:rPr>
          <w:rFonts w:ascii="Arial" w:eastAsia="Arial" w:hAnsi="Arial" w:cs="Arial"/>
          <w:lang w:bidi="fr-FR"/>
        </w:rPr>
        <w:t xml:space="preserve">, conclut : « C’est un plaisir de travailler avec Fujifilm dans le cadre de la vente de la gamme </w:t>
      </w:r>
      <w:proofErr w:type="spellStart"/>
      <w:r w:rsidRPr="001273B7">
        <w:rPr>
          <w:rFonts w:ascii="Arial" w:eastAsia="Arial" w:hAnsi="Arial" w:cs="Arial"/>
          <w:lang w:bidi="fr-FR"/>
        </w:rPr>
        <w:t>Acuity</w:t>
      </w:r>
      <w:proofErr w:type="spellEnd"/>
      <w:r w:rsidRPr="001273B7">
        <w:rPr>
          <w:rFonts w:ascii="Arial" w:eastAsia="Arial" w:hAnsi="Arial" w:cs="Arial"/>
          <w:lang w:bidi="fr-FR"/>
        </w:rPr>
        <w:t xml:space="preserve"> Prime. Nous avons pu profiter de l’excellence de Fujifilm, avec une équipe à la fois collaborative et professionnelle, qui nous a dispensé une formation pratique et de qualité sur la presse. Il me tarde de voir comment notre partenariat va se développer en 2023 et dans les années à venir. »</w:t>
      </w:r>
    </w:p>
    <w:p w14:paraId="08CEB513" w14:textId="77777777" w:rsidR="00E82A90" w:rsidRPr="001273B7" w:rsidRDefault="00E82A90" w:rsidP="008F3863">
      <w:pPr>
        <w:spacing w:line="360" w:lineRule="auto"/>
        <w:jc w:val="both"/>
        <w:rPr>
          <w:rFonts w:ascii="Arial" w:hAnsi="Arial" w:cs="Arial"/>
        </w:rPr>
      </w:pPr>
    </w:p>
    <w:p w14:paraId="22BACBFE" w14:textId="5F6E5690" w:rsidR="00BA110A" w:rsidRPr="003C3272" w:rsidRDefault="00DF0F80" w:rsidP="00D71F39">
      <w:pPr>
        <w:spacing w:line="360" w:lineRule="auto"/>
        <w:jc w:val="center"/>
        <w:rPr>
          <w:rFonts w:ascii="Arial" w:hAnsi="Arial" w:cs="Arial"/>
        </w:rPr>
      </w:pPr>
      <w:r w:rsidRPr="003C3272">
        <w:rPr>
          <w:rFonts w:ascii="Arial" w:eastAsia="Arial" w:hAnsi="Arial" w:cs="Arial"/>
          <w:b/>
          <w:color w:val="000000" w:themeColor="text1"/>
          <w:lang w:bidi="fr-FR"/>
        </w:rPr>
        <w:t>FIN</w:t>
      </w:r>
    </w:p>
    <w:p w14:paraId="52433479" w14:textId="650F134E" w:rsidR="00160710" w:rsidRPr="003C3272" w:rsidRDefault="00160710" w:rsidP="004E079D">
      <w:pPr>
        <w:spacing w:after="0" w:line="240" w:lineRule="auto"/>
        <w:jc w:val="both"/>
        <w:rPr>
          <w:rFonts w:ascii="Arial" w:hAnsi="Arial" w:cs="Arial"/>
          <w:color w:val="000000" w:themeColor="text1"/>
          <w:sz w:val="20"/>
          <w:szCs w:val="20"/>
        </w:rPr>
      </w:pPr>
    </w:p>
    <w:p w14:paraId="0E64893B" w14:textId="77777777" w:rsidR="00BF0F57" w:rsidRPr="003C3272" w:rsidRDefault="00BF0F57" w:rsidP="004E079D">
      <w:pPr>
        <w:spacing w:after="0" w:line="240" w:lineRule="auto"/>
        <w:jc w:val="both"/>
        <w:rPr>
          <w:rFonts w:ascii="Arial" w:hAnsi="Arial" w:cs="Arial"/>
          <w:color w:val="000000" w:themeColor="text1"/>
          <w:sz w:val="20"/>
          <w:szCs w:val="20"/>
        </w:rPr>
      </w:pPr>
    </w:p>
    <w:p w14:paraId="0B6DD4A3" w14:textId="2E802FB9" w:rsidR="00065605" w:rsidRPr="003C3272" w:rsidRDefault="00065605" w:rsidP="004E079D">
      <w:pPr>
        <w:spacing w:after="0" w:line="240" w:lineRule="auto"/>
        <w:jc w:val="both"/>
        <w:rPr>
          <w:rFonts w:ascii="Arial" w:hAnsi="Arial" w:cs="Arial"/>
          <w:color w:val="000000" w:themeColor="text1"/>
          <w:sz w:val="20"/>
          <w:szCs w:val="20"/>
        </w:rPr>
      </w:pPr>
    </w:p>
    <w:p w14:paraId="2D6C0A64"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24D75C5F"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74FF6B45"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5C33034"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C1CF15D"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w:t>
      </w:r>
      <w:r>
        <w:rPr>
          <w:rStyle w:val="normaltextrun"/>
          <w:rFonts w:ascii="Arial" w:hAnsi="Arial" w:cs="Arial"/>
          <w:sz w:val="20"/>
          <w:szCs w:val="20"/>
        </w:rPr>
        <w:lastRenderedPageBreak/>
        <w:t>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6D6458A5"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3DA9A64E"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05DDB9F"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1BBF4213"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1356882E"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9B305CE"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63F29968"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6CF4286F" w14:textId="77777777" w:rsidR="003C3272" w:rsidRDefault="003C3272" w:rsidP="003C32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5A48F5D9" w14:textId="28039B5D" w:rsidR="00ED1FDF" w:rsidRPr="00BF0F57" w:rsidRDefault="00ED1FDF" w:rsidP="003C3272">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B377" w14:textId="77777777" w:rsidR="00481129" w:rsidRDefault="00481129" w:rsidP="00155739">
      <w:pPr>
        <w:spacing w:after="0" w:line="240" w:lineRule="auto"/>
      </w:pPr>
      <w:r>
        <w:separator/>
      </w:r>
    </w:p>
  </w:endnote>
  <w:endnote w:type="continuationSeparator" w:id="0">
    <w:p w14:paraId="379DEACE" w14:textId="77777777" w:rsidR="00481129" w:rsidRDefault="00481129" w:rsidP="00155739">
      <w:pPr>
        <w:spacing w:after="0" w:line="240" w:lineRule="auto"/>
      </w:pPr>
      <w:r>
        <w:continuationSeparator/>
      </w:r>
    </w:p>
  </w:endnote>
  <w:endnote w:type="continuationNotice" w:id="1">
    <w:p w14:paraId="4B798EA7" w14:textId="77777777" w:rsidR="00481129" w:rsidRDefault="00481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F8BC" w14:textId="77777777" w:rsidR="00481129" w:rsidRDefault="00481129" w:rsidP="00155739">
      <w:pPr>
        <w:spacing w:after="0" w:line="240" w:lineRule="auto"/>
      </w:pPr>
      <w:r>
        <w:separator/>
      </w:r>
    </w:p>
  </w:footnote>
  <w:footnote w:type="continuationSeparator" w:id="0">
    <w:p w14:paraId="6B67BB9E" w14:textId="77777777" w:rsidR="00481129" w:rsidRDefault="00481129" w:rsidP="00155739">
      <w:pPr>
        <w:spacing w:after="0" w:line="240" w:lineRule="auto"/>
      </w:pPr>
      <w:r>
        <w:continuationSeparator/>
      </w:r>
    </w:p>
  </w:footnote>
  <w:footnote w:type="continuationNotice" w:id="1">
    <w:p w14:paraId="56B41C8E" w14:textId="77777777" w:rsidR="00481129" w:rsidRDefault="004811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B12382">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AD0D6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986810">
    <w:abstractNumId w:val="1"/>
  </w:num>
  <w:num w:numId="2" w16cid:durableId="959073768">
    <w:abstractNumId w:val="4"/>
  </w:num>
  <w:num w:numId="3" w16cid:durableId="1621959183">
    <w:abstractNumId w:val="3"/>
  </w:num>
  <w:num w:numId="4" w16cid:durableId="110706486">
    <w:abstractNumId w:val="0"/>
  </w:num>
  <w:num w:numId="5" w16cid:durableId="1398091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422D"/>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A8F"/>
    <w:rsid w:val="000D2CA6"/>
    <w:rsid w:val="000D3D6C"/>
    <w:rsid w:val="000D7FB9"/>
    <w:rsid w:val="000E0D7E"/>
    <w:rsid w:val="000E13FC"/>
    <w:rsid w:val="000E1F05"/>
    <w:rsid w:val="000E233C"/>
    <w:rsid w:val="000E2576"/>
    <w:rsid w:val="000E7EE8"/>
    <w:rsid w:val="000F1DC3"/>
    <w:rsid w:val="000F4568"/>
    <w:rsid w:val="00105709"/>
    <w:rsid w:val="001071AF"/>
    <w:rsid w:val="0011448D"/>
    <w:rsid w:val="00114ED9"/>
    <w:rsid w:val="0011577B"/>
    <w:rsid w:val="001163C9"/>
    <w:rsid w:val="001202E6"/>
    <w:rsid w:val="0012197E"/>
    <w:rsid w:val="00124216"/>
    <w:rsid w:val="00124F33"/>
    <w:rsid w:val="00126CFE"/>
    <w:rsid w:val="001273B7"/>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7409"/>
    <w:rsid w:val="001707E2"/>
    <w:rsid w:val="0017338D"/>
    <w:rsid w:val="00173434"/>
    <w:rsid w:val="00173BF3"/>
    <w:rsid w:val="00180B70"/>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08A"/>
    <w:rsid w:val="001A1DD8"/>
    <w:rsid w:val="001A235C"/>
    <w:rsid w:val="001A546C"/>
    <w:rsid w:val="001A6749"/>
    <w:rsid w:val="001A682B"/>
    <w:rsid w:val="001A7A8F"/>
    <w:rsid w:val="001B2962"/>
    <w:rsid w:val="001B2F60"/>
    <w:rsid w:val="001B375E"/>
    <w:rsid w:val="001B567D"/>
    <w:rsid w:val="001B7263"/>
    <w:rsid w:val="001B77F2"/>
    <w:rsid w:val="001C267D"/>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4B1C"/>
    <w:rsid w:val="00205451"/>
    <w:rsid w:val="002101C8"/>
    <w:rsid w:val="00211FAE"/>
    <w:rsid w:val="00213ABC"/>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2E2"/>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E12"/>
    <w:rsid w:val="002C45C3"/>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EB0"/>
    <w:rsid w:val="003B7A2C"/>
    <w:rsid w:val="003C02AD"/>
    <w:rsid w:val="003C0327"/>
    <w:rsid w:val="003C1789"/>
    <w:rsid w:val="003C21F4"/>
    <w:rsid w:val="003C2C54"/>
    <w:rsid w:val="003C2CCE"/>
    <w:rsid w:val="003C3272"/>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857"/>
    <w:rsid w:val="004673F2"/>
    <w:rsid w:val="00467E9E"/>
    <w:rsid w:val="00476861"/>
    <w:rsid w:val="00480901"/>
    <w:rsid w:val="00480ABD"/>
    <w:rsid w:val="00480BE4"/>
    <w:rsid w:val="00481129"/>
    <w:rsid w:val="00483AED"/>
    <w:rsid w:val="0048659F"/>
    <w:rsid w:val="00486F04"/>
    <w:rsid w:val="00487D52"/>
    <w:rsid w:val="004906C9"/>
    <w:rsid w:val="004937AB"/>
    <w:rsid w:val="00493D69"/>
    <w:rsid w:val="00494E0C"/>
    <w:rsid w:val="004A0A40"/>
    <w:rsid w:val="004A3BD0"/>
    <w:rsid w:val="004A46C0"/>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1A13"/>
    <w:rsid w:val="00522766"/>
    <w:rsid w:val="00523786"/>
    <w:rsid w:val="00523B17"/>
    <w:rsid w:val="00527C06"/>
    <w:rsid w:val="00530577"/>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22E"/>
    <w:rsid w:val="005F16A3"/>
    <w:rsid w:val="005F1B2B"/>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432B"/>
    <w:rsid w:val="00625175"/>
    <w:rsid w:val="00634D77"/>
    <w:rsid w:val="00635EAD"/>
    <w:rsid w:val="00636059"/>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68F2"/>
    <w:rsid w:val="00672D1E"/>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126A"/>
    <w:rsid w:val="00722A37"/>
    <w:rsid w:val="007243BC"/>
    <w:rsid w:val="00725EDC"/>
    <w:rsid w:val="00726FC0"/>
    <w:rsid w:val="00730046"/>
    <w:rsid w:val="007304A0"/>
    <w:rsid w:val="00731305"/>
    <w:rsid w:val="007333AB"/>
    <w:rsid w:val="007340AE"/>
    <w:rsid w:val="00735E0E"/>
    <w:rsid w:val="00735F23"/>
    <w:rsid w:val="0074198F"/>
    <w:rsid w:val="0074606A"/>
    <w:rsid w:val="007462B7"/>
    <w:rsid w:val="0075103C"/>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34FB"/>
    <w:rsid w:val="007B498C"/>
    <w:rsid w:val="007B56AD"/>
    <w:rsid w:val="007B6DDF"/>
    <w:rsid w:val="007C01EA"/>
    <w:rsid w:val="007C073D"/>
    <w:rsid w:val="007C08E3"/>
    <w:rsid w:val="007C2B70"/>
    <w:rsid w:val="007C3125"/>
    <w:rsid w:val="007D379F"/>
    <w:rsid w:val="007D55E0"/>
    <w:rsid w:val="007E00A3"/>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6CAD"/>
    <w:rsid w:val="00837883"/>
    <w:rsid w:val="00842295"/>
    <w:rsid w:val="008446D3"/>
    <w:rsid w:val="008453C8"/>
    <w:rsid w:val="008463CB"/>
    <w:rsid w:val="00847B7F"/>
    <w:rsid w:val="00847BEB"/>
    <w:rsid w:val="0085004A"/>
    <w:rsid w:val="0085008B"/>
    <w:rsid w:val="008505DC"/>
    <w:rsid w:val="00851120"/>
    <w:rsid w:val="0085137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4ADD"/>
    <w:rsid w:val="008A6388"/>
    <w:rsid w:val="008B0E54"/>
    <w:rsid w:val="008B4A76"/>
    <w:rsid w:val="008B76B3"/>
    <w:rsid w:val="008C04A8"/>
    <w:rsid w:val="008C2895"/>
    <w:rsid w:val="008C3784"/>
    <w:rsid w:val="008C5E40"/>
    <w:rsid w:val="008C7549"/>
    <w:rsid w:val="008D3358"/>
    <w:rsid w:val="008D50C1"/>
    <w:rsid w:val="008D5287"/>
    <w:rsid w:val="008D6377"/>
    <w:rsid w:val="008D6664"/>
    <w:rsid w:val="008D749F"/>
    <w:rsid w:val="008D7FD1"/>
    <w:rsid w:val="008E0DB1"/>
    <w:rsid w:val="008E286C"/>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53D58"/>
    <w:rsid w:val="00954480"/>
    <w:rsid w:val="009550C4"/>
    <w:rsid w:val="009555A2"/>
    <w:rsid w:val="00955618"/>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17BE2"/>
    <w:rsid w:val="00B200F0"/>
    <w:rsid w:val="00B22602"/>
    <w:rsid w:val="00B22D50"/>
    <w:rsid w:val="00B22F1E"/>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7B15"/>
    <w:rsid w:val="00BE7B90"/>
    <w:rsid w:val="00BF0F57"/>
    <w:rsid w:val="00BF0F6A"/>
    <w:rsid w:val="00BF11C0"/>
    <w:rsid w:val="00BF3460"/>
    <w:rsid w:val="00BF38D3"/>
    <w:rsid w:val="00BF50F1"/>
    <w:rsid w:val="00C00AEF"/>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4992"/>
    <w:rsid w:val="00CC5E93"/>
    <w:rsid w:val="00CC632C"/>
    <w:rsid w:val="00CC6C15"/>
    <w:rsid w:val="00CC76D8"/>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A295F"/>
    <w:rsid w:val="00DA7E91"/>
    <w:rsid w:val="00DB18A2"/>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913A2"/>
    <w:rsid w:val="00E92174"/>
    <w:rsid w:val="00E95C4F"/>
    <w:rsid w:val="00E97150"/>
    <w:rsid w:val="00EA345C"/>
    <w:rsid w:val="00EA50B6"/>
    <w:rsid w:val="00EA5366"/>
    <w:rsid w:val="00EA6844"/>
    <w:rsid w:val="00EA6B29"/>
    <w:rsid w:val="00EB05A2"/>
    <w:rsid w:val="00EB0CBA"/>
    <w:rsid w:val="00EB22D2"/>
    <w:rsid w:val="00EB2F8C"/>
    <w:rsid w:val="00EB5802"/>
    <w:rsid w:val="00EB6ADC"/>
    <w:rsid w:val="00EB7B21"/>
    <w:rsid w:val="00EB7F11"/>
    <w:rsid w:val="00EC126D"/>
    <w:rsid w:val="00EC1CAA"/>
    <w:rsid w:val="00ED0E82"/>
    <w:rsid w:val="00ED1B21"/>
    <w:rsid w:val="00ED1FDF"/>
    <w:rsid w:val="00ED2E28"/>
    <w:rsid w:val="00ED3679"/>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DA6"/>
    <w:rsid w:val="00F918F0"/>
    <w:rsid w:val="00F932F3"/>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15257B75"/>
    <w:rsid w:val="198EAD46"/>
    <w:rsid w:val="31E6BF21"/>
    <w:rsid w:val="4307232E"/>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68599602">
      <w:bodyDiv w:val="1"/>
      <w:marLeft w:val="0"/>
      <w:marRight w:val="0"/>
      <w:marTop w:val="0"/>
      <w:marBottom w:val="0"/>
      <w:divBdr>
        <w:top w:val="none" w:sz="0" w:space="0" w:color="auto"/>
        <w:left w:val="none" w:sz="0" w:space="0" w:color="auto"/>
        <w:bottom w:val="none" w:sz="0" w:space="0" w:color="auto"/>
        <w:right w:val="none" w:sz="0" w:space="0" w:color="auto"/>
      </w:divBdr>
      <w:divsChild>
        <w:div w:id="1094785275">
          <w:marLeft w:val="0"/>
          <w:marRight w:val="0"/>
          <w:marTop w:val="0"/>
          <w:marBottom w:val="0"/>
          <w:divBdr>
            <w:top w:val="none" w:sz="0" w:space="0" w:color="auto"/>
            <w:left w:val="none" w:sz="0" w:space="0" w:color="auto"/>
            <w:bottom w:val="none" w:sz="0" w:space="0" w:color="auto"/>
            <w:right w:val="none" w:sz="0" w:space="0" w:color="auto"/>
          </w:divBdr>
        </w:div>
        <w:div w:id="1891185640">
          <w:marLeft w:val="0"/>
          <w:marRight w:val="0"/>
          <w:marTop w:val="0"/>
          <w:marBottom w:val="0"/>
          <w:divBdr>
            <w:top w:val="none" w:sz="0" w:space="0" w:color="auto"/>
            <w:left w:val="none" w:sz="0" w:space="0" w:color="auto"/>
            <w:bottom w:val="none" w:sz="0" w:space="0" w:color="auto"/>
            <w:right w:val="none" w:sz="0" w:space="0" w:color="auto"/>
          </w:divBdr>
        </w:div>
        <w:div w:id="1858157868">
          <w:marLeft w:val="0"/>
          <w:marRight w:val="0"/>
          <w:marTop w:val="0"/>
          <w:marBottom w:val="0"/>
          <w:divBdr>
            <w:top w:val="none" w:sz="0" w:space="0" w:color="auto"/>
            <w:left w:val="none" w:sz="0" w:space="0" w:color="auto"/>
            <w:bottom w:val="none" w:sz="0" w:space="0" w:color="auto"/>
            <w:right w:val="none" w:sz="0" w:space="0" w:color="auto"/>
          </w:divBdr>
        </w:div>
        <w:div w:id="1214076882">
          <w:marLeft w:val="0"/>
          <w:marRight w:val="0"/>
          <w:marTop w:val="0"/>
          <w:marBottom w:val="0"/>
          <w:divBdr>
            <w:top w:val="none" w:sz="0" w:space="0" w:color="auto"/>
            <w:left w:val="none" w:sz="0" w:space="0" w:color="auto"/>
            <w:bottom w:val="none" w:sz="0" w:space="0" w:color="auto"/>
            <w:right w:val="none" w:sz="0" w:space="0" w:color="auto"/>
          </w:divBdr>
        </w:div>
        <w:div w:id="1138646735">
          <w:marLeft w:val="0"/>
          <w:marRight w:val="0"/>
          <w:marTop w:val="0"/>
          <w:marBottom w:val="0"/>
          <w:divBdr>
            <w:top w:val="none" w:sz="0" w:space="0" w:color="auto"/>
            <w:left w:val="none" w:sz="0" w:space="0" w:color="auto"/>
            <w:bottom w:val="none" w:sz="0" w:space="0" w:color="auto"/>
            <w:right w:val="none" w:sz="0" w:space="0" w:color="auto"/>
          </w:divBdr>
        </w:div>
        <w:div w:id="1241714375">
          <w:marLeft w:val="0"/>
          <w:marRight w:val="0"/>
          <w:marTop w:val="0"/>
          <w:marBottom w:val="0"/>
          <w:divBdr>
            <w:top w:val="none" w:sz="0" w:space="0" w:color="auto"/>
            <w:left w:val="none" w:sz="0" w:space="0" w:color="auto"/>
            <w:bottom w:val="none" w:sz="0" w:space="0" w:color="auto"/>
            <w:right w:val="none" w:sz="0" w:space="0" w:color="auto"/>
          </w:divBdr>
        </w:div>
        <w:div w:id="121113997">
          <w:marLeft w:val="0"/>
          <w:marRight w:val="0"/>
          <w:marTop w:val="0"/>
          <w:marBottom w:val="0"/>
          <w:divBdr>
            <w:top w:val="none" w:sz="0" w:space="0" w:color="auto"/>
            <w:left w:val="none" w:sz="0" w:space="0" w:color="auto"/>
            <w:bottom w:val="none" w:sz="0" w:space="0" w:color="auto"/>
            <w:right w:val="none" w:sz="0" w:space="0" w:color="auto"/>
          </w:divBdr>
        </w:div>
        <w:div w:id="1989047167">
          <w:marLeft w:val="0"/>
          <w:marRight w:val="0"/>
          <w:marTop w:val="0"/>
          <w:marBottom w:val="0"/>
          <w:divBdr>
            <w:top w:val="none" w:sz="0" w:space="0" w:color="auto"/>
            <w:left w:val="none" w:sz="0" w:space="0" w:color="auto"/>
            <w:bottom w:val="none" w:sz="0" w:space="0" w:color="auto"/>
            <w:right w:val="none" w:sz="0" w:space="0" w:color="auto"/>
          </w:divBdr>
        </w:div>
        <w:div w:id="83377153">
          <w:marLeft w:val="0"/>
          <w:marRight w:val="0"/>
          <w:marTop w:val="0"/>
          <w:marBottom w:val="0"/>
          <w:divBdr>
            <w:top w:val="none" w:sz="0" w:space="0" w:color="auto"/>
            <w:left w:val="none" w:sz="0" w:space="0" w:color="auto"/>
            <w:bottom w:val="none" w:sz="0" w:space="0" w:color="auto"/>
            <w:right w:val="none" w:sz="0" w:space="0" w:color="auto"/>
          </w:divBdr>
        </w:div>
        <w:div w:id="264074994">
          <w:marLeft w:val="0"/>
          <w:marRight w:val="0"/>
          <w:marTop w:val="0"/>
          <w:marBottom w:val="0"/>
          <w:divBdr>
            <w:top w:val="none" w:sz="0" w:space="0" w:color="auto"/>
            <w:left w:val="none" w:sz="0" w:space="0" w:color="auto"/>
            <w:bottom w:val="none" w:sz="0" w:space="0" w:color="auto"/>
            <w:right w:val="none" w:sz="0" w:space="0" w:color="auto"/>
          </w:divBdr>
        </w:div>
        <w:div w:id="1518499095">
          <w:marLeft w:val="0"/>
          <w:marRight w:val="0"/>
          <w:marTop w:val="0"/>
          <w:marBottom w:val="0"/>
          <w:divBdr>
            <w:top w:val="none" w:sz="0" w:space="0" w:color="auto"/>
            <w:left w:val="none" w:sz="0" w:space="0" w:color="auto"/>
            <w:bottom w:val="none" w:sz="0" w:space="0" w:color="auto"/>
            <w:right w:val="none" w:sz="0" w:space="0" w:color="auto"/>
          </w:divBdr>
        </w:div>
        <w:div w:id="736630767">
          <w:marLeft w:val="0"/>
          <w:marRight w:val="0"/>
          <w:marTop w:val="0"/>
          <w:marBottom w:val="0"/>
          <w:divBdr>
            <w:top w:val="none" w:sz="0" w:space="0" w:color="auto"/>
            <w:left w:val="none" w:sz="0" w:space="0" w:color="auto"/>
            <w:bottom w:val="none" w:sz="0" w:space="0" w:color="auto"/>
            <w:right w:val="none" w:sz="0" w:space="0" w:color="auto"/>
          </w:divBdr>
        </w:div>
        <w:div w:id="783620146">
          <w:marLeft w:val="0"/>
          <w:marRight w:val="0"/>
          <w:marTop w:val="0"/>
          <w:marBottom w:val="0"/>
          <w:divBdr>
            <w:top w:val="none" w:sz="0" w:space="0" w:color="auto"/>
            <w:left w:val="none" w:sz="0" w:space="0" w:color="auto"/>
            <w:bottom w:val="none" w:sz="0" w:space="0" w:color="auto"/>
            <w:right w:val="none" w:sz="0" w:space="0" w:color="auto"/>
          </w:divBdr>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com/fr/fr/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0EE4D-938B-46DE-A57A-2541141E5B62}">
  <ds:schemaRefs>
    <ds:schemaRef ds:uri="http://schemas.microsoft.com/sharepoint/v3/contenttype/forms"/>
  </ds:schemaRefs>
</ds:datastoreItem>
</file>

<file path=customXml/itemProps2.xml><?xml version="1.0" encoding="utf-8"?>
<ds:datastoreItem xmlns:ds="http://schemas.openxmlformats.org/officeDocument/2006/customXml" ds:itemID="{882CD9F8-BD90-4307-9A05-14237BA50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2023-04-03T13:41:00Z</dcterms:created>
  <dcterms:modified xsi:type="dcterms:W3CDTF">2023-04-06T14:43:00Z</dcterms:modified>
</cp:coreProperties>
</file>