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C8D0" w14:textId="30DC2063" w:rsidR="000A1A86" w:rsidRPr="00CD5512" w:rsidRDefault="006210A4">
      <w:pPr>
        <w:rPr>
          <w:rFonts w:cstheme="minorHAnsi"/>
          <w:b/>
          <w:bCs/>
        </w:rPr>
      </w:pPr>
      <w:r w:rsidRPr="00CD5512">
        <w:rPr>
          <w:b/>
        </w:rPr>
        <w:t xml:space="preserve">COMUNICATO STAMPA </w:t>
      </w:r>
      <w:r w:rsidRPr="00CD5512">
        <w:rPr>
          <w:noProof/>
        </w:rPr>
        <w:drawing>
          <wp:anchor distT="0" distB="0" distL="114300" distR="114300" simplePos="0" relativeHeight="251659264" behindDoc="0" locked="0" layoutInCell="1" allowOverlap="1" wp14:anchorId="0C26DB71" wp14:editId="6CA06BF9">
            <wp:simplePos x="0" y="0"/>
            <wp:positionH relativeFrom="column">
              <wp:posOffset>5004435</wp:posOffset>
            </wp:positionH>
            <wp:positionV relativeFrom="paragraph">
              <wp:posOffset>-791845</wp:posOffset>
            </wp:positionV>
            <wp:extent cx="1389600" cy="15624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5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58431" w14:textId="401AF40F" w:rsidR="006210A4" w:rsidRPr="00CD5512" w:rsidRDefault="00493C5B">
      <w:pPr>
        <w:rPr>
          <w:rFonts w:cstheme="minorHAnsi"/>
        </w:rPr>
      </w:pPr>
      <w:r>
        <w:t>2</w:t>
      </w:r>
      <w:r w:rsidR="00F25E93">
        <w:t>1</w:t>
      </w:r>
      <w:r w:rsidR="00C24459" w:rsidRPr="00CD5512">
        <w:t xml:space="preserve"> aprile 2023</w:t>
      </w:r>
    </w:p>
    <w:p w14:paraId="410F9A52" w14:textId="46A5EC25" w:rsidR="006210A4" w:rsidRPr="00CD5512" w:rsidRDefault="006210A4">
      <w:pPr>
        <w:rPr>
          <w:rFonts w:cstheme="minorHAnsi"/>
        </w:rPr>
      </w:pPr>
    </w:p>
    <w:p w14:paraId="7D860EA9" w14:textId="77777777" w:rsidR="00AB4299" w:rsidRPr="00CD5512" w:rsidRDefault="00AB4299" w:rsidP="6367D1BD">
      <w:pPr>
        <w:spacing w:after="0"/>
        <w:jc w:val="center"/>
        <w:rPr>
          <w:b/>
          <w:bCs/>
        </w:rPr>
      </w:pPr>
    </w:p>
    <w:p w14:paraId="27595C9F" w14:textId="4011D218" w:rsidR="0037695B" w:rsidRPr="00CD5512" w:rsidRDefault="00931010" w:rsidP="0037695B">
      <w:pPr>
        <w:spacing w:after="288"/>
        <w:jc w:val="center"/>
        <w:rPr>
          <w:b/>
          <w:bCs/>
        </w:rPr>
      </w:pPr>
      <w:r w:rsidRPr="00CD5512">
        <w:rPr>
          <w:b/>
        </w:rPr>
        <w:t>FESPA ANNUNCIA IL PROGRAMMA DELLA CONFERENZA INAUGURALE DI PERSONALISATION EXPERIENCE</w:t>
      </w:r>
    </w:p>
    <w:p w14:paraId="7706D71D" w14:textId="73333988" w:rsidR="009A72EC" w:rsidRPr="00CD5512" w:rsidRDefault="00C97D5A" w:rsidP="00E4271D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sz w:val="22"/>
        </w:rPr>
        <w:t>FESPA ha pubblicato il programma della sua prima conferenza di Personalisation Experience, che avrà luogo dal 23 al 2</w:t>
      </w:r>
      <w:r w:rsidR="00493C5B">
        <w:rPr>
          <w:rFonts w:asciiTheme="minorHAnsi" w:hAnsiTheme="minorHAnsi"/>
          <w:sz w:val="22"/>
        </w:rPr>
        <w:t>5</w:t>
      </w:r>
      <w:r w:rsidRPr="00CD5512">
        <w:rPr>
          <w:rFonts w:asciiTheme="minorHAnsi" w:hAnsiTheme="minorHAnsi"/>
          <w:sz w:val="22"/>
        </w:rPr>
        <w:t xml:space="preserve"> maggio 2023 a Messe Munich, in Germania. Nel corso della tre giorni (23-25 maggio), i delegati scopriranno la psicologia e la scienza comportamentale che rendono interessante la personalizzazione, il valore commerciale della personalizzazione e in che modo la trasformazione digitale, la tecnologia e le soluzioni software la favoriscono.</w:t>
      </w:r>
    </w:p>
    <w:p w14:paraId="22B344A8" w14:textId="591C07CF" w:rsidR="00A515BA" w:rsidRPr="00CD5512" w:rsidRDefault="00942D05" w:rsidP="00E4271D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sz w:val="22"/>
        </w:rPr>
        <w:t xml:space="preserve">La conferenza sarà moderata da Richard Askam, Ambassador FESPA per la personalizzazione. Richard è una delle menti creative della campagna ShareACoke per Coca-Cola e ha lavorato a numerose campagne di marketing personalizzato per brand come Marmite, Nutella, Lynx e Dove. Le sessioni confermate, che si terranno in lingua inglese, includono: </w:t>
      </w:r>
    </w:p>
    <w:p w14:paraId="4DE73C4E" w14:textId="231D3C8F" w:rsidR="00846085" w:rsidRPr="00CD5512" w:rsidRDefault="00846085" w:rsidP="00E9073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CD5512">
        <w:rPr>
          <w:rFonts w:asciiTheme="minorHAnsi" w:hAnsiTheme="minorHAnsi"/>
          <w:b/>
          <w:sz w:val="22"/>
        </w:rPr>
        <w:t>Perché è indispensabile ripensare la personalizzazione</w:t>
      </w:r>
      <w:r w:rsidRPr="00CD5512">
        <w:rPr>
          <w:rFonts w:asciiTheme="minorHAnsi" w:hAnsiTheme="minorHAnsi"/>
          <w:sz w:val="22"/>
        </w:rPr>
        <w:t xml:space="preserve"> – In questa sessione, Peter Cross, esperto customer e retail, analizzerà la mentalità del consumatore moderno e il motivo per cui il settore deve iniziare a considerare seriamente la personalizzazione. Parlerà delle aspettative del consumatore e del perché sia essenziale instaurare con il cliente relazioni significative per differenziare il brand.</w:t>
      </w:r>
    </w:p>
    <w:p w14:paraId="7CDC51E9" w14:textId="7BAE2641" w:rsidR="003E47B9" w:rsidRPr="00CD5512" w:rsidRDefault="009449C6" w:rsidP="00710A6D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b/>
          <w:sz w:val="22"/>
        </w:rPr>
        <w:t>Per le generazioni più giovani, Gen Z e Gen A, la personalizzazione è tutto</w:t>
      </w:r>
      <w:r w:rsidRPr="00CD5512">
        <w:rPr>
          <w:rFonts w:asciiTheme="minorHAnsi" w:hAnsiTheme="minorHAnsi"/>
          <w:sz w:val="22"/>
        </w:rPr>
        <w:t xml:space="preserve"> – Chloe Combi, autrice ed esperta delle Gen Z e A, esaminerà le caratteristiche delle generazioni più giovani e il modo in cui interagiscono e restano a stretto contatto con i brand, spiegando perché in questi casi un approccio personalizzato sia fondamentale.</w:t>
      </w:r>
    </w:p>
    <w:p w14:paraId="25791945" w14:textId="28AA28FB" w:rsidR="003946D8" w:rsidRPr="00CD5512" w:rsidRDefault="00FA6BEC" w:rsidP="008C4C44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b/>
          <w:sz w:val="22"/>
        </w:rPr>
        <w:t>Il Cocktail Party - Comprendere il Customer Journey: le basi di una personalizzazione efficace</w:t>
      </w:r>
      <w:r w:rsidRPr="00CD5512">
        <w:rPr>
          <w:rFonts w:asciiTheme="minorHAnsi" w:hAnsiTheme="minorHAnsi"/>
          <w:sz w:val="22"/>
        </w:rPr>
        <w:t xml:space="preserve"> – Gianfranco Cuzziol, Consulente alla personalizzazione di Natura &amp; Co, esplorerà il potere della personalizzazione nel marketing e in che modo può essere sfruttata per favorire il coinvolgimento e la fidelizzazione del cliente. Esaminerà l'importanza della comprensione del customer journey e approfondirà gli elementi essenziali di una strategia basata sui dati dei clienti.</w:t>
      </w:r>
    </w:p>
    <w:p w14:paraId="5051A262" w14:textId="3DA86267" w:rsidR="007C4AC1" w:rsidRPr="00CD5512" w:rsidRDefault="006B0B38" w:rsidP="00212DC0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 w:line="360" w:lineRule="auto"/>
        <w:ind w:left="426"/>
        <w:rPr>
          <w:rFonts w:asciiTheme="minorHAnsi" w:hAnsiTheme="minorHAnsi" w:cstheme="minorHAnsi"/>
          <w:b/>
          <w:bCs/>
          <w:sz w:val="22"/>
          <w:szCs w:val="22"/>
        </w:rPr>
      </w:pPr>
      <w:r w:rsidRPr="00CD5512">
        <w:rPr>
          <w:rFonts w:asciiTheme="minorHAnsi" w:hAnsiTheme="minorHAnsi"/>
          <w:b/>
          <w:sz w:val="22"/>
        </w:rPr>
        <w:t>Persone, pianeta, profitti: in che modo possono beneficiare della personalizzazione</w:t>
      </w:r>
      <w:r w:rsidRPr="00CD5512">
        <w:rPr>
          <w:rFonts w:asciiTheme="minorHAnsi" w:hAnsiTheme="minorHAnsi"/>
          <w:sz w:val="22"/>
        </w:rPr>
        <w:t xml:space="preserve"> – In questa sessione, Hannah Green, Responsabile vendite digitali ed experience di Tony's </w:t>
      </w:r>
      <w:r w:rsidRPr="00CD5512">
        <w:rPr>
          <w:rFonts w:asciiTheme="minorHAnsi" w:hAnsiTheme="minorHAnsi"/>
          <w:sz w:val="22"/>
        </w:rPr>
        <w:lastRenderedPageBreak/>
        <w:t xml:space="preserve">Chocolonely UK, mostrerà in che modo il servizio di personalizzazione di Tony's Chocolonely influenza le vendite e la fidelizzazione del cliente, creando opportunità in nuovi settori di mercato e partnership strategiche con i brand.  </w:t>
      </w:r>
    </w:p>
    <w:p w14:paraId="637067EC" w14:textId="1D63A74B" w:rsidR="00AD09C1" w:rsidRPr="00CD5512" w:rsidRDefault="00152387" w:rsidP="0015238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b/>
          <w:sz w:val="22"/>
        </w:rPr>
        <w:t>Dall'Industria 4.0 all'Industria 4.U: la personalizzazione di nuova generazione</w:t>
      </w:r>
      <w:r w:rsidRPr="00CD5512">
        <w:rPr>
          <w:rFonts w:asciiTheme="minorHAnsi" w:hAnsiTheme="minorHAnsi"/>
          <w:sz w:val="22"/>
        </w:rPr>
        <w:t xml:space="preserve"> – In questa presentazione, Frank Piller, professore di management all'Università RWTH di Aquisgrana, illustrerà gli elementi essenziali dell'Industria 4.U, in che modo i nuovi modelli di business basati sui dati possono portare la personalizzazione a un livello superiore e come le aziende all'avanguardia utilizzano l'Industria 4.U per creare nuovi modelli di business.</w:t>
      </w:r>
    </w:p>
    <w:p w14:paraId="76A05641" w14:textId="67487846" w:rsidR="00AD09C1" w:rsidRPr="00CD5512" w:rsidRDefault="002217E3" w:rsidP="00350E8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b/>
          <w:sz w:val="22"/>
        </w:rPr>
        <w:t>Emozioni in consegna il giorno successivo: il valore relazionale dei regali personalizzati</w:t>
      </w:r>
      <w:r w:rsidRPr="00CD5512">
        <w:rPr>
          <w:rFonts w:asciiTheme="minorHAnsi" w:hAnsiTheme="minorHAnsi"/>
          <w:sz w:val="22"/>
        </w:rPr>
        <w:t xml:space="preserve"> – Sabine Huijskes, Responsabile per l'innovazione di prodotto fisico e processo di Greetz, e Konrad Klimkowicz, Responsabile di progetto per l'innovazione di Moonpig, spiegheranno come le aziende possono integrare la personalizzazione a contenuto emozionale e di singoli articoli nel contesto frenetico della produzione operativa, trovando il giusto equilibrio tra innovazione ed efficienza nell'evasione degli ordini.</w:t>
      </w:r>
    </w:p>
    <w:p w14:paraId="6E6615F3" w14:textId="0BA088BB" w:rsidR="0052135A" w:rsidRPr="00CD5512" w:rsidRDefault="009035AC" w:rsidP="00BD5AB9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288" w:afterAutospacing="0"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b/>
          <w:sz w:val="22"/>
        </w:rPr>
        <w:t>Personalizzazione e creatività</w:t>
      </w:r>
      <w:r w:rsidRPr="00CD5512">
        <w:rPr>
          <w:rFonts w:asciiTheme="minorHAnsi" w:hAnsiTheme="minorHAnsi"/>
          <w:sz w:val="22"/>
        </w:rPr>
        <w:t xml:space="preserve"> – In questa presentazione, Justin Cairns, Responsabile della produzione offline di Ogilvy UK, analizzerà acclamati case study, dimostrando come la creatività possa portare la personalizzazione nella stampa a un livello superiore e come i dati personali non sempre siano essenziali per ottenere un forte impatto.</w:t>
      </w:r>
    </w:p>
    <w:p w14:paraId="48F9A2CA" w14:textId="3D1F9BD0" w:rsidR="0052135A" w:rsidRPr="00CD5512" w:rsidRDefault="008612F6" w:rsidP="0082262C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sz w:val="22"/>
        </w:rPr>
        <w:t>I relatori di brand quali ProQure, PRINTFUL, Landa Digital Printing, Ipsos, Printess e Canon approfondiranno temi come la scienza comportamentale alla base della personalizzazione, la potenza della stampa in un mondo personalizzato, l'impatto e la fidelizzazione del cliente attraverso i contenuti e la tecnologia e i modelli aziendali che rendono accessibile la personalizzazione.</w:t>
      </w:r>
    </w:p>
    <w:p w14:paraId="59136FE4" w14:textId="2041AE29" w:rsidR="0091375E" w:rsidRPr="00CD5512" w:rsidRDefault="008612F6" w:rsidP="00C6547E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sz w:val="22"/>
        </w:rPr>
        <w:t>Alle sessioni dei singoli relatori si affiancheranno quelle della serie "una conversazione con", condotte da Richard Askam, a cui parteciperanno esperti di consumi e tecnologia, rivenditori e produttori.</w:t>
      </w:r>
    </w:p>
    <w:p w14:paraId="19395C7E" w14:textId="22732F47" w:rsidR="0082262C" w:rsidRPr="00CD5512" w:rsidRDefault="008612F6" w:rsidP="0082262C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sz w:val="22"/>
        </w:rPr>
        <w:t xml:space="preserve">Il programma completo della conferenza Personalisation Experience è disponibile qui: </w:t>
      </w:r>
      <w:hyperlink r:id="rId10" w:history="1">
        <w:r w:rsidRPr="00CD5512">
          <w:rPr>
            <w:rStyle w:val="Hyperlink"/>
            <w:rFonts w:asciiTheme="minorHAnsi" w:hAnsiTheme="minorHAnsi"/>
            <w:sz w:val="22"/>
          </w:rPr>
          <w:t>https://www.personalisationexperience.com/2023-agenda</w:t>
        </w:r>
      </w:hyperlink>
      <w:r w:rsidRPr="00CD5512">
        <w:rPr>
          <w:rFonts w:asciiTheme="minorHAnsi" w:hAnsiTheme="minorHAnsi"/>
          <w:sz w:val="22"/>
        </w:rPr>
        <w:t xml:space="preserve">.    </w:t>
      </w:r>
    </w:p>
    <w:p w14:paraId="2A0DE4D4" w14:textId="4FBCE5AA" w:rsidR="007F2E0D" w:rsidRPr="00CD5512" w:rsidRDefault="006C2E52" w:rsidP="00E4271D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sz w:val="22"/>
        </w:rPr>
        <w:t xml:space="preserve">Duncan MacOwan, Direttore Marketing &amp; Events di FESPA, commenta: "Negli ultimi anni, è cresciuta la domanda da parte dei consumatori di esperienze personalizzate, istantanee e aumentate e i brand che hanno adottato la personalizzazione hanno rafforzato il proprio vantaggio competitivo e incrementato la quota di mercato. È per questo che, con la nostra prima conferenza sulla </w:t>
      </w:r>
      <w:r w:rsidRPr="00CD5512">
        <w:rPr>
          <w:rFonts w:asciiTheme="minorHAnsi" w:hAnsiTheme="minorHAnsi"/>
          <w:sz w:val="22"/>
        </w:rPr>
        <w:lastRenderedPageBreak/>
        <w:t>Personalisation Experience, intendiamo aiutare i delegati a comprendere il valore commerciale della personalizzazione e dimostrare in che modo possono cogliere le interessanti opportunità che offre nei settori in cui operano. Siamo lieti di poter contare su prestigiosi relatori internazionali provenienti da settori e contesti diversi, che condivideranno con i nostri visitatori casi aziendali reali, approfondimenti e consigli pratici".</w:t>
      </w:r>
    </w:p>
    <w:p w14:paraId="0E37438F" w14:textId="5306696E" w:rsidR="009D0974" w:rsidRPr="00CD5512" w:rsidRDefault="00602B85" w:rsidP="009D0974">
      <w:pPr>
        <w:pStyle w:val="NormalWeb"/>
        <w:shd w:val="clear" w:color="auto" w:fill="FFFFFF"/>
        <w:spacing w:before="0" w:beforeAutospacing="0" w:after="288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sz w:val="22"/>
        </w:rPr>
        <w:t>La conferenza Personalisation Experience si svolgerà parallelamente a uno spazio espositivo esperienziale, in cui i visitatori potranno esplorare le soluzioni per la personalizzazione proposte da fornitori come Antigro Designer, Brother, DreamScape, Infigo, OKI, Optimus, Printbox, Print &amp; Logistics, Taopix e XMPie.</w:t>
      </w:r>
    </w:p>
    <w:p w14:paraId="7ACE6B20" w14:textId="2DBBDB85" w:rsidR="001813AA" w:rsidRPr="00CD5512" w:rsidRDefault="001813AA" w:rsidP="00EA4CCF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sz w:val="22"/>
        </w:rPr>
        <w:t>Il pass di tre giorni per l'area della conferenza Personalisation Experience sarà disponibile a 495 € e garantirà ai delegati l'accesso illimitato alla conferenza, all'area espositiva di Personalisation Experience e alle altre fiere presenti FESPA Global Print Expo e European Sign Expo 2023. Il costo dei biglietti per la conferenza e la fiera Personalisation Experience è di 395 € per i visitatori che si registreranno prima del 23 aprile. I visitatori potranno ottenere, fino all'inizio dell'evento, uno sconto di 50 € sul prezzo del biglietto utilizzando il codice PERA500. Non è necessario prenotare le singole sessioni.</w:t>
      </w:r>
    </w:p>
    <w:p w14:paraId="0C495170" w14:textId="4F2C6958" w:rsidR="00363C5E" w:rsidRPr="00CD5512" w:rsidRDefault="001813AA" w:rsidP="00EA4CCF">
      <w:pPr>
        <w:pStyle w:val="NormalWeb"/>
        <w:shd w:val="clear" w:color="auto" w:fill="FFFFFF"/>
        <w:spacing w:before="0" w:beforeAutospacing="0" w:after="288" w:afterAutospacing="0" w:line="360" w:lineRule="auto"/>
        <w:rPr>
          <w:rStyle w:val="normaltextrun"/>
          <w:rFonts w:asciiTheme="minorHAnsi" w:hAnsiTheme="minorHAnsi" w:cstheme="minorHAnsi"/>
          <w:sz w:val="22"/>
          <w:szCs w:val="22"/>
        </w:rPr>
      </w:pPr>
      <w:r w:rsidRPr="00CD5512">
        <w:rPr>
          <w:rFonts w:asciiTheme="minorHAnsi" w:hAnsiTheme="minorHAnsi"/>
          <w:sz w:val="22"/>
        </w:rPr>
        <w:t xml:space="preserve">Per maggiori informazioni su Personalisation Experience 2023 e per registrarsi, visitare: </w:t>
      </w:r>
      <w:hyperlink r:id="rId11" w:history="1">
        <w:r w:rsidRPr="00CD5512">
          <w:rPr>
            <w:rStyle w:val="Hyperlink"/>
            <w:rFonts w:asciiTheme="minorHAnsi" w:hAnsiTheme="minorHAnsi"/>
            <w:sz w:val="22"/>
          </w:rPr>
          <w:t>https://www.personalisationexperience.com/</w:t>
        </w:r>
      </w:hyperlink>
      <w:r w:rsidRPr="00CD5512">
        <w:rPr>
          <w:rFonts w:asciiTheme="minorHAnsi" w:hAnsiTheme="minorHAnsi"/>
          <w:sz w:val="22"/>
        </w:rPr>
        <w:t xml:space="preserve"> </w:t>
      </w:r>
      <w:r w:rsidRPr="00CD5512">
        <w:br w:type="page"/>
      </w:r>
    </w:p>
    <w:p w14:paraId="78506C2E" w14:textId="77777777" w:rsid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lastRenderedPageBreak/>
        <w:t>Informazioni su FESPA: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53144A" w14:textId="77777777" w:rsid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E3E2895" w14:textId="77777777" w:rsid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1A7C3D4" w14:textId="77777777" w:rsidR="0091778B" w:rsidRDefault="0091778B" w:rsidP="009177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FESPA Profit for Purpose 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scxw55172007"/>
          <w:rFonts w:ascii="Calibri" w:hAnsi="Calibri" w:cs="Calibri"/>
          <w:sz w:val="20"/>
          <w:szCs w:val="20"/>
        </w:rPr>
        <w:t> </w:t>
      </w:r>
      <w:r>
        <w:rPr>
          <w:rFonts w:ascii="Calibri" w:hAnsi="Calibri" w:cs="Calibri"/>
          <w:sz w:val="20"/>
          <w:szCs w:val="20"/>
        </w:rPr>
        <w:br/>
      </w:r>
      <w:r>
        <w:rPr>
          <w:rStyle w:val="normaltextrun"/>
          <w:rFonts w:ascii="Calibri" w:hAnsi="Calibri" w:cs="Calibri"/>
          <w:sz w:val="20"/>
          <w:szCs w:val="20"/>
        </w:rPr>
        <w:t xml:space="preserve">Profit for Purpose è il programma di reinvestimento di FESPA, che utilizza i profitti degli eventi FESPA per supportare la comunità di stampa specializzata internazionale al fine di ottenere una crescita sostenibile e redditizia, sulla base di quattro pilastri chiave: educazione, ispirazione, espansione e connessione. Il programma offre prodotti e servizi di alta qualità per i professionisti della stampa in tutto il mondo, tra cui ricerche di mercato, seminari, summit, congressi, guide formative ed eventi, oltre a supportare progetti locali nei mercati in via di sviluppo. Per ulteriori informazioni, visitare il sito </w:t>
      </w:r>
      <w:hyperlink r:id="rId12" w:tgtFrame="_blank" w:history="1">
        <w:r>
          <w:rPr>
            <w:rStyle w:val="normaltextrun"/>
            <w:rFonts w:ascii="Calibri" w:hAnsi="Calibri" w:cs="Calibri"/>
            <w:color w:val="0000FF"/>
            <w:sz w:val="20"/>
            <w:szCs w:val="20"/>
            <w:u w:val="single"/>
          </w:rPr>
          <w:t>www.fespa.com/profit-for-purpose</w:t>
        </w:r>
      </w:hyperlink>
      <w:r>
        <w:rPr>
          <w:rStyle w:val="normaltextrun"/>
          <w:rFonts w:ascii="Calibri" w:hAnsi="Calibri" w:cs="Calibri"/>
          <w:i/>
          <w:iCs/>
          <w:sz w:val="20"/>
          <w:szCs w:val="20"/>
        </w:rPr>
        <w:t>. 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5C1084D7" w14:textId="77777777" w:rsid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0C50A5F" w14:textId="77777777" w:rsid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I prossimi eventi FESPA comprendono:</w:t>
      </w:r>
      <w:r>
        <w:rPr>
          <w:rStyle w:val="normaltextrun"/>
          <w:rFonts w:ascii="Calibri" w:hAnsi="Calibri" w:cs="Calibri"/>
          <w:b/>
          <w:bCs/>
          <w:color w:val="800080"/>
          <w:sz w:val="19"/>
          <w:szCs w:val="19"/>
          <w:vertAlign w:val="subscript"/>
        </w:rPr>
        <w:t> </w:t>
      </w:r>
      <w:r>
        <w:rPr>
          <w:rStyle w:val="normaltextrun"/>
          <w:rFonts w:ascii="Calibri" w:hAnsi="Calibri" w:cs="Calibri"/>
          <w:color w:val="800080"/>
        </w:rPr>
        <w:t> </w:t>
      </w:r>
      <w:r>
        <w:rPr>
          <w:rStyle w:val="eop"/>
          <w:rFonts w:ascii="Calibri" w:hAnsi="Calibri" w:cs="Calibri"/>
          <w:color w:val="800080"/>
          <w:sz w:val="16"/>
          <w:szCs w:val="16"/>
        </w:rPr>
        <w:t> </w:t>
      </w:r>
    </w:p>
    <w:p w14:paraId="79B2496E" w14:textId="77777777" w:rsidR="0091778B" w:rsidRPr="0091778B" w:rsidRDefault="0091778B" w:rsidP="0091778B">
      <w:pPr>
        <w:pStyle w:val="paragraph"/>
        <w:numPr>
          <w:ilvl w:val="0"/>
          <w:numId w:val="13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WrapFest 2023, 26 – 27 April 2023 at Silverstone racecourse, Northamptonshire, UK </w:t>
      </w: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> </w:t>
      </w:r>
      <w:r w:rsidRPr="0091778B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47B7F0CB" w14:textId="77777777" w:rsidR="0091778B" w:rsidRPr="0091778B" w:rsidRDefault="0091778B" w:rsidP="0091778B">
      <w:pPr>
        <w:pStyle w:val="paragraph"/>
        <w:numPr>
          <w:ilvl w:val="0"/>
          <w:numId w:val="13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91778B">
        <w:rPr>
          <w:rStyle w:val="normaltextrun"/>
          <w:rFonts w:ascii="Calibri" w:hAnsi="Calibri" w:cs="Calibri"/>
          <w:color w:val="000000"/>
          <w:sz w:val="20"/>
          <w:szCs w:val="20"/>
          <w:lang w:val="en-GB"/>
        </w:rPr>
        <w:t>FESPA Global Print Expo 2023, 23 – 26 May 2023, Messe Munich, Munich, Germany  </w:t>
      </w:r>
      <w:r w:rsidRPr="0091778B">
        <w:rPr>
          <w:rStyle w:val="eop"/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769D664C" w14:textId="77777777" w:rsidR="0091778B" w:rsidRPr="0091778B" w:rsidRDefault="0091778B" w:rsidP="0091778B">
      <w:pPr>
        <w:pStyle w:val="paragraph"/>
        <w:numPr>
          <w:ilvl w:val="0"/>
          <w:numId w:val="14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91778B">
        <w:rPr>
          <w:rStyle w:val="normaltextrun"/>
          <w:rFonts w:ascii="Calibri" w:hAnsi="Calibri" w:cs="Calibri"/>
          <w:color w:val="000000"/>
          <w:sz w:val="20"/>
          <w:szCs w:val="20"/>
          <w:lang w:val="en-GB"/>
        </w:rPr>
        <w:t>European Sign Expo 2023, 23 – 26 May 2023, Messe Munich, Munich, Germany </w:t>
      </w:r>
      <w:r w:rsidRPr="0091778B">
        <w:rPr>
          <w:rStyle w:val="eop"/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F6A678D" w14:textId="77777777" w:rsidR="0091778B" w:rsidRPr="0091778B" w:rsidRDefault="0091778B" w:rsidP="0091778B">
      <w:pPr>
        <w:pStyle w:val="paragraph"/>
        <w:numPr>
          <w:ilvl w:val="0"/>
          <w:numId w:val="14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91778B">
        <w:rPr>
          <w:rStyle w:val="normaltextrun"/>
          <w:rFonts w:ascii="Calibri" w:hAnsi="Calibri" w:cs="Calibri"/>
          <w:color w:val="000000"/>
          <w:sz w:val="20"/>
          <w:szCs w:val="20"/>
          <w:lang w:val="en-GB"/>
        </w:rPr>
        <w:t>Personalisation Experience, 23-26 May 2023, Messe Munich, Munich, Germany </w:t>
      </w:r>
      <w:r w:rsidRPr="0091778B">
        <w:rPr>
          <w:rStyle w:val="eop"/>
          <w:rFonts w:ascii="Calibri" w:hAnsi="Calibri" w:cs="Calibri"/>
          <w:color w:val="000000"/>
          <w:sz w:val="20"/>
          <w:szCs w:val="20"/>
          <w:lang w:val="en-GB"/>
        </w:rPr>
        <w:t> </w:t>
      </w:r>
    </w:p>
    <w:p w14:paraId="00133C1B" w14:textId="77777777" w:rsidR="0091778B" w:rsidRDefault="0091778B" w:rsidP="0091778B">
      <w:pPr>
        <w:pStyle w:val="paragraph"/>
        <w:numPr>
          <w:ilvl w:val="0"/>
          <w:numId w:val="14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color w:val="000000"/>
          <w:sz w:val="20"/>
          <w:szCs w:val="20"/>
          <w:lang w:val="es-ES"/>
        </w:rPr>
        <w:t>FESPA Mexico 2023, 17 – 19 August 2023, Centro Citibanamex, Mexico City</w:t>
      </w:r>
      <w:r>
        <w:rPr>
          <w:rStyle w:val="normaltextrun"/>
          <w:rFonts w:ascii="Calibri" w:hAnsi="Calibri" w:cs="Calibri"/>
          <w:color w:val="000000"/>
          <w:sz w:val="20"/>
          <w:szCs w:val="20"/>
        </w:rPr>
        <w:t> </w:t>
      </w:r>
      <w:r>
        <w:rPr>
          <w:rStyle w:val="eop"/>
          <w:rFonts w:ascii="Calibri" w:hAnsi="Calibri" w:cs="Calibri"/>
          <w:color w:val="000000"/>
          <w:sz w:val="20"/>
          <w:szCs w:val="20"/>
        </w:rPr>
        <w:t> </w:t>
      </w:r>
    </w:p>
    <w:p w14:paraId="7CF58DE7" w14:textId="77777777" w:rsidR="0091778B" w:rsidRDefault="0091778B" w:rsidP="0091778B">
      <w:pPr>
        <w:pStyle w:val="paragraph"/>
        <w:numPr>
          <w:ilvl w:val="0"/>
          <w:numId w:val="14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FESPA Africa 2023, 13 – 15 September 2023, Gallagher Convention Centre, Johannesburg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7351DCAA" w14:textId="77777777" w:rsidR="0091778B" w:rsidRDefault="0091778B" w:rsidP="0091778B">
      <w:pPr>
        <w:pStyle w:val="paragraph"/>
        <w:numPr>
          <w:ilvl w:val="0"/>
          <w:numId w:val="14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>FESPA Eurasia 2023, 23 – 26 November 2023, IFM - Istanbul Expo Center, Istanbul, Turkey 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68B5614" w14:textId="77777777" w:rsidR="0091778B" w:rsidRPr="0091778B" w:rsidRDefault="0091778B" w:rsidP="0091778B">
      <w:pPr>
        <w:pStyle w:val="paragraph"/>
        <w:numPr>
          <w:ilvl w:val="0"/>
          <w:numId w:val="15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FESPA Global Print Expo 2024, 19 – 22 March 2024, RAI, Amsterdam, Netherlands </w:t>
      </w: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> </w:t>
      </w:r>
      <w:r w:rsidRPr="0091778B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4A71FB88" w14:textId="77777777" w:rsidR="0091778B" w:rsidRPr="0091778B" w:rsidRDefault="0091778B" w:rsidP="0091778B">
      <w:pPr>
        <w:pStyle w:val="paragraph"/>
        <w:numPr>
          <w:ilvl w:val="0"/>
          <w:numId w:val="15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European Sign Expo 2024, 19 – 22 March 2024, RAI, Amsterdam, Netherlands </w:t>
      </w: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> </w:t>
      </w:r>
      <w:r w:rsidRPr="0091778B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11CB6813" w14:textId="77777777" w:rsidR="0091778B" w:rsidRPr="0091778B" w:rsidRDefault="0091778B" w:rsidP="0091778B">
      <w:pPr>
        <w:pStyle w:val="paragraph"/>
        <w:numPr>
          <w:ilvl w:val="0"/>
          <w:numId w:val="15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 w:rsidRPr="0091778B">
        <w:rPr>
          <w:rStyle w:val="normaltextrun"/>
          <w:rFonts w:ascii="Calibri" w:hAnsi="Calibri" w:cs="Calibri"/>
          <w:color w:val="000000"/>
          <w:sz w:val="20"/>
          <w:szCs w:val="20"/>
          <w:lang w:val="en-GB"/>
        </w:rPr>
        <w:t xml:space="preserve">Personalisation Experience 2024, </w:t>
      </w: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>19 – 22 March 2024, RAI, Amsterdam, Netherlands  </w:t>
      </w:r>
      <w:r w:rsidRPr="0091778B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4364684F" w14:textId="77777777" w:rsidR="0091778B" w:rsidRPr="0091778B" w:rsidRDefault="0091778B" w:rsidP="0091778B">
      <w:pPr>
        <w:pStyle w:val="paragraph"/>
        <w:numPr>
          <w:ilvl w:val="0"/>
          <w:numId w:val="15"/>
        </w:numPr>
        <w:spacing w:before="0" w:beforeAutospacing="0" w:after="0" w:afterAutospacing="0"/>
        <w:ind w:left="1155" w:firstLine="0"/>
        <w:jc w:val="both"/>
        <w:textAlignment w:val="baseline"/>
        <w:rPr>
          <w:rFonts w:ascii="Calibri" w:hAnsi="Calibri" w:cs="Calibri"/>
          <w:sz w:val="20"/>
          <w:szCs w:val="20"/>
          <w:lang w:val="en-GB"/>
        </w:rPr>
      </w:pPr>
      <w:r>
        <w:rPr>
          <w:rStyle w:val="normaltextrun"/>
          <w:rFonts w:ascii="Calibri" w:hAnsi="Calibri" w:cs="Calibri"/>
          <w:sz w:val="20"/>
          <w:szCs w:val="20"/>
          <w:lang w:val="en-US"/>
        </w:rPr>
        <w:t>Sportswear Pro 2024, 19 – 22 March 2024, RAI, Amsterdam, Netherlands </w:t>
      </w: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> </w:t>
      </w:r>
      <w:r w:rsidRPr="0091778B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7E027C82" w14:textId="77777777" w:rsidR="0091778B" w:rsidRDefault="0091778B" w:rsidP="0091778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  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06F70F3" w14:textId="77777777" w:rsid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Pubblicato per conto di FESPA da AD Communications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0E4CFF82" w14:textId="77777777" w:rsid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3AF2E0EA" w14:textId="77777777" w:rsid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Per maggiori informazioni contattare:</w:t>
      </w:r>
      <w:r>
        <w:rPr>
          <w:rStyle w:val="normaltextrun"/>
          <w:rFonts w:ascii="Calibri" w:hAnsi="Calibri" w:cs="Calibri"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12AB3DD0" w14:textId="77777777" w:rsidR="0091778B" w:rsidRP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>Imogen Woods</w:t>
      </w:r>
      <w:r w:rsidRPr="0091778B">
        <w:rPr>
          <w:rStyle w:val="tabchar"/>
          <w:rFonts w:ascii="Calibri" w:hAnsi="Calibri" w:cs="Calibri"/>
          <w:sz w:val="20"/>
          <w:szCs w:val="20"/>
          <w:lang w:val="en-GB"/>
        </w:rPr>
        <w:tab/>
      </w:r>
      <w:r w:rsidRPr="0091778B">
        <w:rPr>
          <w:rStyle w:val="tabchar"/>
          <w:rFonts w:ascii="Calibri" w:hAnsi="Calibri" w:cs="Calibri"/>
          <w:lang w:val="en-GB"/>
        </w:rPr>
        <w:tab/>
      </w:r>
      <w:r w:rsidRPr="0091778B">
        <w:rPr>
          <w:rStyle w:val="tabchar"/>
          <w:rFonts w:ascii="Calibri" w:hAnsi="Calibri" w:cs="Calibri"/>
          <w:lang w:val="en-GB"/>
        </w:rPr>
        <w:tab/>
      </w:r>
      <w:r w:rsidRPr="0091778B">
        <w:rPr>
          <w:rStyle w:val="tabchar"/>
          <w:rFonts w:ascii="Calibri" w:hAnsi="Calibri" w:cs="Calibri"/>
          <w:lang w:val="en-GB"/>
        </w:rPr>
        <w:tab/>
      </w: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>Leighona Aris </w:t>
      </w:r>
      <w:r w:rsidRPr="0091778B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4E6F0F02" w14:textId="77777777" w:rsidR="0091778B" w:rsidRP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AD Communications  </w:t>
      </w:r>
      <w:r w:rsidRPr="0091778B">
        <w:rPr>
          <w:rStyle w:val="tabchar"/>
          <w:rFonts w:ascii="Calibri" w:hAnsi="Calibri" w:cs="Calibri"/>
          <w:sz w:val="20"/>
          <w:szCs w:val="20"/>
          <w:lang w:val="en-GB"/>
        </w:rPr>
        <w:tab/>
      </w:r>
      <w:r w:rsidRPr="0091778B">
        <w:rPr>
          <w:rStyle w:val="tabchar"/>
          <w:rFonts w:ascii="Calibri" w:hAnsi="Calibri" w:cs="Calibri"/>
          <w:lang w:val="en-GB"/>
        </w:rPr>
        <w:tab/>
      </w:r>
      <w:r w:rsidRPr="0091778B">
        <w:rPr>
          <w:rStyle w:val="tabchar"/>
          <w:rFonts w:ascii="Calibri" w:hAnsi="Calibri" w:cs="Calibri"/>
          <w:lang w:val="en-GB"/>
        </w:rPr>
        <w:tab/>
      </w: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>FESPA </w:t>
      </w:r>
      <w:r w:rsidRPr="0091778B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159F8D48" w14:textId="77777777" w:rsidR="0091778B" w:rsidRP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Tel: + 44 (0) 1372 464470        </w:t>
      </w:r>
      <w:r w:rsidRPr="0091778B">
        <w:rPr>
          <w:rStyle w:val="tabchar"/>
          <w:rFonts w:ascii="Calibri" w:hAnsi="Calibri" w:cs="Calibri"/>
          <w:sz w:val="20"/>
          <w:szCs w:val="20"/>
          <w:lang w:val="en-GB"/>
        </w:rPr>
        <w:tab/>
      </w:r>
      <w:r w:rsidRPr="0091778B">
        <w:rPr>
          <w:rStyle w:val="tabchar"/>
          <w:rFonts w:ascii="Calibri" w:hAnsi="Calibri" w:cs="Calibri"/>
          <w:lang w:val="en-GB"/>
        </w:rPr>
        <w:tab/>
      </w: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>Tel: +44 (0) 1737 228 160 </w:t>
      </w:r>
      <w:r w:rsidRPr="0091778B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24FBB68F" w14:textId="77777777" w:rsidR="0091778B" w:rsidRP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Email: </w:t>
      </w:r>
      <w:hyperlink r:id="rId13" w:tgtFrame="_blank" w:history="1">
        <w:r w:rsidRPr="0091778B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lang w:val="en-GB"/>
          </w:rPr>
          <w:t>iwoods@adcomms.co.uk</w:t>
        </w:r>
      </w:hyperlink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 </w:t>
      </w:r>
      <w:r w:rsidRPr="0091778B">
        <w:rPr>
          <w:rStyle w:val="tabchar"/>
          <w:rFonts w:ascii="Calibri" w:hAnsi="Calibri" w:cs="Calibri"/>
          <w:sz w:val="20"/>
          <w:szCs w:val="20"/>
          <w:lang w:val="en-GB"/>
        </w:rPr>
        <w:tab/>
      </w:r>
      <w:r w:rsidRPr="0091778B">
        <w:rPr>
          <w:rStyle w:val="tabchar"/>
          <w:rFonts w:ascii="Calibri" w:hAnsi="Calibri" w:cs="Calibri"/>
          <w:lang w:val="en-GB"/>
        </w:rPr>
        <w:tab/>
      </w: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Email: </w:t>
      </w:r>
      <w:hyperlink r:id="rId14" w:tgtFrame="_blank" w:history="1">
        <w:r w:rsidRPr="0091778B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lang w:val="en-GB"/>
          </w:rPr>
          <w:t>Leighona.Aris@Fespa.com</w:t>
        </w:r>
      </w:hyperlink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>   </w:t>
      </w:r>
      <w:r w:rsidRPr="0091778B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679756A7" w14:textId="77777777" w:rsidR="0091778B" w:rsidRPr="0091778B" w:rsidRDefault="0091778B" w:rsidP="009177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Website: </w:t>
      </w:r>
      <w:hyperlink r:id="rId15" w:tgtFrame="_blank" w:history="1">
        <w:r w:rsidRPr="0091778B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lang w:val="en-GB"/>
          </w:rPr>
          <w:t>www.adcomms.co.uk</w:t>
        </w:r>
      </w:hyperlink>
      <w:r w:rsidRPr="0091778B">
        <w:rPr>
          <w:rStyle w:val="tabchar"/>
          <w:rFonts w:ascii="Calibri" w:hAnsi="Calibri" w:cs="Calibri"/>
          <w:color w:val="0563C1"/>
          <w:sz w:val="20"/>
          <w:szCs w:val="20"/>
          <w:lang w:val="en-GB"/>
        </w:rPr>
        <w:tab/>
      </w:r>
      <w:r w:rsidRPr="0091778B">
        <w:rPr>
          <w:rStyle w:val="tabchar"/>
          <w:rFonts w:ascii="Calibri" w:hAnsi="Calibri" w:cs="Calibri"/>
          <w:lang w:val="en-GB"/>
        </w:rPr>
        <w:tab/>
      </w:r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Website: </w:t>
      </w:r>
      <w:hyperlink r:id="rId16" w:tgtFrame="_blank" w:history="1">
        <w:r w:rsidRPr="0091778B">
          <w:rPr>
            <w:rStyle w:val="normaltextrun"/>
            <w:rFonts w:ascii="Calibri" w:hAnsi="Calibri" w:cs="Calibri"/>
            <w:color w:val="0563C1"/>
            <w:sz w:val="20"/>
            <w:szCs w:val="20"/>
            <w:u w:val="single"/>
            <w:lang w:val="en-GB"/>
          </w:rPr>
          <w:t>www.fespa.com</w:t>
        </w:r>
      </w:hyperlink>
      <w:r w:rsidRPr="0091778B">
        <w:rPr>
          <w:rStyle w:val="normaltextrun"/>
          <w:rFonts w:ascii="Calibri" w:hAnsi="Calibri" w:cs="Calibri"/>
          <w:sz w:val="20"/>
          <w:szCs w:val="20"/>
          <w:lang w:val="en-GB"/>
        </w:rPr>
        <w:t> </w:t>
      </w:r>
      <w:r w:rsidRPr="0091778B">
        <w:rPr>
          <w:rStyle w:val="eop"/>
          <w:rFonts w:ascii="Calibri" w:hAnsi="Calibri" w:cs="Calibri"/>
          <w:sz w:val="20"/>
          <w:szCs w:val="20"/>
          <w:lang w:val="en-GB"/>
        </w:rPr>
        <w:t> </w:t>
      </w:r>
    </w:p>
    <w:p w14:paraId="0AC051D9" w14:textId="6BEA8819" w:rsidR="0000156B" w:rsidRPr="0091778B" w:rsidRDefault="0000156B" w:rsidP="00DD34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sectPr w:rsidR="0000156B" w:rsidRPr="00917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1D578" w14:textId="77777777" w:rsidR="00351776" w:rsidRDefault="00351776" w:rsidP="007F74C7">
      <w:pPr>
        <w:spacing w:after="0" w:line="240" w:lineRule="auto"/>
      </w:pPr>
      <w:r>
        <w:separator/>
      </w:r>
    </w:p>
  </w:endnote>
  <w:endnote w:type="continuationSeparator" w:id="0">
    <w:p w14:paraId="59BA5CA8" w14:textId="77777777" w:rsidR="00351776" w:rsidRDefault="00351776" w:rsidP="007F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B6535" w14:textId="77777777" w:rsidR="00351776" w:rsidRDefault="00351776" w:rsidP="007F74C7">
      <w:pPr>
        <w:spacing w:after="0" w:line="240" w:lineRule="auto"/>
      </w:pPr>
      <w:r>
        <w:separator/>
      </w:r>
    </w:p>
  </w:footnote>
  <w:footnote w:type="continuationSeparator" w:id="0">
    <w:p w14:paraId="067443A4" w14:textId="77777777" w:rsidR="00351776" w:rsidRDefault="00351776" w:rsidP="007F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719F"/>
    <w:multiLevelType w:val="hybridMultilevel"/>
    <w:tmpl w:val="69D8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7C06"/>
    <w:multiLevelType w:val="multilevel"/>
    <w:tmpl w:val="A24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308F0"/>
    <w:multiLevelType w:val="hybridMultilevel"/>
    <w:tmpl w:val="6D364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E3E77"/>
    <w:multiLevelType w:val="multilevel"/>
    <w:tmpl w:val="4AB2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B897C19"/>
    <w:multiLevelType w:val="hybridMultilevel"/>
    <w:tmpl w:val="4526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66A14"/>
    <w:multiLevelType w:val="hybridMultilevel"/>
    <w:tmpl w:val="A154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37CB6"/>
    <w:multiLevelType w:val="multilevel"/>
    <w:tmpl w:val="39CC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4924E7"/>
    <w:multiLevelType w:val="multilevel"/>
    <w:tmpl w:val="D61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412787"/>
    <w:multiLevelType w:val="hybridMultilevel"/>
    <w:tmpl w:val="2C5401F8"/>
    <w:lvl w:ilvl="0" w:tplc="042078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83E04"/>
    <w:multiLevelType w:val="multilevel"/>
    <w:tmpl w:val="CFA8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F65815"/>
    <w:multiLevelType w:val="hybridMultilevel"/>
    <w:tmpl w:val="D9807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93213"/>
    <w:multiLevelType w:val="multilevel"/>
    <w:tmpl w:val="65C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D8A08C1"/>
    <w:multiLevelType w:val="hybridMultilevel"/>
    <w:tmpl w:val="0B4EE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456586">
    <w:abstractNumId w:val="9"/>
  </w:num>
  <w:num w:numId="2" w16cid:durableId="1762945994">
    <w:abstractNumId w:val="13"/>
  </w:num>
  <w:num w:numId="3" w16cid:durableId="1536768261">
    <w:abstractNumId w:val="3"/>
  </w:num>
  <w:num w:numId="4" w16cid:durableId="1893805720">
    <w:abstractNumId w:val="1"/>
  </w:num>
  <w:num w:numId="5" w16cid:durableId="733889381">
    <w:abstractNumId w:val="12"/>
  </w:num>
  <w:num w:numId="6" w16cid:durableId="1179351081">
    <w:abstractNumId w:val="8"/>
  </w:num>
  <w:num w:numId="7" w16cid:durableId="1864395429">
    <w:abstractNumId w:val="0"/>
  </w:num>
  <w:num w:numId="8" w16cid:durableId="525489911">
    <w:abstractNumId w:val="11"/>
  </w:num>
  <w:num w:numId="9" w16cid:durableId="2145542615">
    <w:abstractNumId w:val="5"/>
  </w:num>
  <w:num w:numId="10" w16cid:durableId="1286349994">
    <w:abstractNumId w:val="6"/>
  </w:num>
  <w:num w:numId="11" w16cid:durableId="1604722155">
    <w:abstractNumId w:val="14"/>
  </w:num>
  <w:num w:numId="12" w16cid:durableId="1447845845">
    <w:abstractNumId w:val="2"/>
  </w:num>
  <w:num w:numId="13" w16cid:durableId="275212740">
    <w:abstractNumId w:val="10"/>
  </w:num>
  <w:num w:numId="14" w16cid:durableId="1573156152">
    <w:abstractNumId w:val="7"/>
  </w:num>
  <w:num w:numId="15" w16cid:durableId="899024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NjC3MDIxMbYwMDNV0lEKTi0uzszPAykwNKgFAB9yKuctAAAA"/>
  </w:docVars>
  <w:rsids>
    <w:rsidRoot w:val="006210A4"/>
    <w:rsid w:val="00000F35"/>
    <w:rsid w:val="0000156B"/>
    <w:rsid w:val="00001FC4"/>
    <w:rsid w:val="0000380C"/>
    <w:rsid w:val="000046A6"/>
    <w:rsid w:val="00005F93"/>
    <w:rsid w:val="00010C29"/>
    <w:rsid w:val="000130E3"/>
    <w:rsid w:val="00014238"/>
    <w:rsid w:val="000325C9"/>
    <w:rsid w:val="00033AAD"/>
    <w:rsid w:val="000354A1"/>
    <w:rsid w:val="00040346"/>
    <w:rsid w:val="0004034E"/>
    <w:rsid w:val="0004053C"/>
    <w:rsid w:val="00046227"/>
    <w:rsid w:val="00046CA3"/>
    <w:rsid w:val="000512E5"/>
    <w:rsid w:val="00051C84"/>
    <w:rsid w:val="00055308"/>
    <w:rsid w:val="00061BF1"/>
    <w:rsid w:val="00063761"/>
    <w:rsid w:val="0007084C"/>
    <w:rsid w:val="00070F27"/>
    <w:rsid w:val="00070F71"/>
    <w:rsid w:val="000737E8"/>
    <w:rsid w:val="00073973"/>
    <w:rsid w:val="000748C0"/>
    <w:rsid w:val="00074AD9"/>
    <w:rsid w:val="00082DE8"/>
    <w:rsid w:val="0008481A"/>
    <w:rsid w:val="00086D48"/>
    <w:rsid w:val="00090D08"/>
    <w:rsid w:val="000A1A86"/>
    <w:rsid w:val="000A4739"/>
    <w:rsid w:val="000A4D8E"/>
    <w:rsid w:val="000A542F"/>
    <w:rsid w:val="000A6212"/>
    <w:rsid w:val="000A695D"/>
    <w:rsid w:val="000B14C8"/>
    <w:rsid w:val="000B1FBA"/>
    <w:rsid w:val="000B44DF"/>
    <w:rsid w:val="000C058D"/>
    <w:rsid w:val="000C140E"/>
    <w:rsid w:val="000C2554"/>
    <w:rsid w:val="000D3AE6"/>
    <w:rsid w:val="000D4A1D"/>
    <w:rsid w:val="000D586D"/>
    <w:rsid w:val="000D6CD5"/>
    <w:rsid w:val="000E12B2"/>
    <w:rsid w:val="000E249C"/>
    <w:rsid w:val="000F36E1"/>
    <w:rsid w:val="000F75BC"/>
    <w:rsid w:val="00100E3A"/>
    <w:rsid w:val="0010227A"/>
    <w:rsid w:val="00110400"/>
    <w:rsid w:val="00110581"/>
    <w:rsid w:val="00111623"/>
    <w:rsid w:val="00115D06"/>
    <w:rsid w:val="001160ED"/>
    <w:rsid w:val="00120465"/>
    <w:rsid w:val="001211BC"/>
    <w:rsid w:val="00123382"/>
    <w:rsid w:val="00126086"/>
    <w:rsid w:val="00127E56"/>
    <w:rsid w:val="00132704"/>
    <w:rsid w:val="001357AD"/>
    <w:rsid w:val="00135836"/>
    <w:rsid w:val="0014063C"/>
    <w:rsid w:val="001453D2"/>
    <w:rsid w:val="001477CE"/>
    <w:rsid w:val="00147BD7"/>
    <w:rsid w:val="00147E55"/>
    <w:rsid w:val="00152387"/>
    <w:rsid w:val="001573E3"/>
    <w:rsid w:val="00160720"/>
    <w:rsid w:val="0016156B"/>
    <w:rsid w:val="0016328A"/>
    <w:rsid w:val="0016685C"/>
    <w:rsid w:val="001670A5"/>
    <w:rsid w:val="00170F5B"/>
    <w:rsid w:val="0017256D"/>
    <w:rsid w:val="001743A7"/>
    <w:rsid w:val="001754A6"/>
    <w:rsid w:val="001771AE"/>
    <w:rsid w:val="001806AD"/>
    <w:rsid w:val="001813AA"/>
    <w:rsid w:val="00182CBD"/>
    <w:rsid w:val="00182CCF"/>
    <w:rsid w:val="00182F4E"/>
    <w:rsid w:val="0018456F"/>
    <w:rsid w:val="00186108"/>
    <w:rsid w:val="001866AE"/>
    <w:rsid w:val="00187674"/>
    <w:rsid w:val="0019079C"/>
    <w:rsid w:val="001913AD"/>
    <w:rsid w:val="0019140E"/>
    <w:rsid w:val="00191CC2"/>
    <w:rsid w:val="00192C3A"/>
    <w:rsid w:val="001931BF"/>
    <w:rsid w:val="00193E3E"/>
    <w:rsid w:val="00195665"/>
    <w:rsid w:val="00196E92"/>
    <w:rsid w:val="001A1A8A"/>
    <w:rsid w:val="001A208A"/>
    <w:rsid w:val="001A446A"/>
    <w:rsid w:val="001A5396"/>
    <w:rsid w:val="001A62B4"/>
    <w:rsid w:val="001A7256"/>
    <w:rsid w:val="001B2723"/>
    <w:rsid w:val="001B3954"/>
    <w:rsid w:val="001B6AD3"/>
    <w:rsid w:val="001C0062"/>
    <w:rsid w:val="001C0FBB"/>
    <w:rsid w:val="001C1A4A"/>
    <w:rsid w:val="001C372E"/>
    <w:rsid w:val="001D014F"/>
    <w:rsid w:val="001D1A9C"/>
    <w:rsid w:val="001D3D95"/>
    <w:rsid w:val="001D483E"/>
    <w:rsid w:val="001D6B24"/>
    <w:rsid w:val="001E3EB1"/>
    <w:rsid w:val="001E56B3"/>
    <w:rsid w:val="001E6147"/>
    <w:rsid w:val="001E6537"/>
    <w:rsid w:val="001E7277"/>
    <w:rsid w:val="001E7F86"/>
    <w:rsid w:val="001F1C12"/>
    <w:rsid w:val="001F1C62"/>
    <w:rsid w:val="00202194"/>
    <w:rsid w:val="0020453D"/>
    <w:rsid w:val="00212419"/>
    <w:rsid w:val="002132DF"/>
    <w:rsid w:val="00214DA0"/>
    <w:rsid w:val="0021794E"/>
    <w:rsid w:val="002217E3"/>
    <w:rsid w:val="0022490C"/>
    <w:rsid w:val="00225937"/>
    <w:rsid w:val="002363C3"/>
    <w:rsid w:val="00236FB5"/>
    <w:rsid w:val="002377A6"/>
    <w:rsid w:val="00240F2F"/>
    <w:rsid w:val="00241A9B"/>
    <w:rsid w:val="00244A1B"/>
    <w:rsid w:val="002457C4"/>
    <w:rsid w:val="00245BB9"/>
    <w:rsid w:val="00245DC9"/>
    <w:rsid w:val="00247BA2"/>
    <w:rsid w:val="002508FB"/>
    <w:rsid w:val="002511E5"/>
    <w:rsid w:val="002557FA"/>
    <w:rsid w:val="002617FA"/>
    <w:rsid w:val="00261A02"/>
    <w:rsid w:val="002625A0"/>
    <w:rsid w:val="00265008"/>
    <w:rsid w:val="0027454A"/>
    <w:rsid w:val="00275271"/>
    <w:rsid w:val="002815BA"/>
    <w:rsid w:val="00282922"/>
    <w:rsid w:val="00284416"/>
    <w:rsid w:val="00285817"/>
    <w:rsid w:val="00287900"/>
    <w:rsid w:val="00293F94"/>
    <w:rsid w:val="00295C3A"/>
    <w:rsid w:val="00296EF0"/>
    <w:rsid w:val="00297025"/>
    <w:rsid w:val="002A0145"/>
    <w:rsid w:val="002A019D"/>
    <w:rsid w:val="002A149C"/>
    <w:rsid w:val="002A1E12"/>
    <w:rsid w:val="002A4340"/>
    <w:rsid w:val="002A534B"/>
    <w:rsid w:val="002A54D7"/>
    <w:rsid w:val="002A7067"/>
    <w:rsid w:val="002A78CA"/>
    <w:rsid w:val="002B16E3"/>
    <w:rsid w:val="002B1B55"/>
    <w:rsid w:val="002B1F23"/>
    <w:rsid w:val="002B28F7"/>
    <w:rsid w:val="002B59C8"/>
    <w:rsid w:val="002B632B"/>
    <w:rsid w:val="002B65BE"/>
    <w:rsid w:val="002C13B4"/>
    <w:rsid w:val="002C250D"/>
    <w:rsid w:val="002C57F1"/>
    <w:rsid w:val="002C63E2"/>
    <w:rsid w:val="002C738B"/>
    <w:rsid w:val="002D36AF"/>
    <w:rsid w:val="002D3D78"/>
    <w:rsid w:val="002D4C6B"/>
    <w:rsid w:val="002D51BA"/>
    <w:rsid w:val="002D6104"/>
    <w:rsid w:val="002E0E7B"/>
    <w:rsid w:val="002E56B1"/>
    <w:rsid w:val="002E7699"/>
    <w:rsid w:val="002F1953"/>
    <w:rsid w:val="002F3BE6"/>
    <w:rsid w:val="003005CA"/>
    <w:rsid w:val="00301559"/>
    <w:rsid w:val="00302815"/>
    <w:rsid w:val="003040EE"/>
    <w:rsid w:val="00306E3E"/>
    <w:rsid w:val="003072C9"/>
    <w:rsid w:val="00312169"/>
    <w:rsid w:val="00314303"/>
    <w:rsid w:val="003151E8"/>
    <w:rsid w:val="0032010D"/>
    <w:rsid w:val="0032012E"/>
    <w:rsid w:val="00322D91"/>
    <w:rsid w:val="00323D14"/>
    <w:rsid w:val="00324FDE"/>
    <w:rsid w:val="00334E80"/>
    <w:rsid w:val="003352BC"/>
    <w:rsid w:val="00336B69"/>
    <w:rsid w:val="003419CF"/>
    <w:rsid w:val="003419FB"/>
    <w:rsid w:val="00342D91"/>
    <w:rsid w:val="003454F3"/>
    <w:rsid w:val="00345544"/>
    <w:rsid w:val="00350E82"/>
    <w:rsid w:val="00351776"/>
    <w:rsid w:val="0035508D"/>
    <w:rsid w:val="00363C5E"/>
    <w:rsid w:val="0036471D"/>
    <w:rsid w:val="00367BAD"/>
    <w:rsid w:val="00372C7D"/>
    <w:rsid w:val="0037458F"/>
    <w:rsid w:val="00375603"/>
    <w:rsid w:val="0037572E"/>
    <w:rsid w:val="0037578B"/>
    <w:rsid w:val="0037695B"/>
    <w:rsid w:val="0038150B"/>
    <w:rsid w:val="00383C11"/>
    <w:rsid w:val="0038697F"/>
    <w:rsid w:val="003904E2"/>
    <w:rsid w:val="00392933"/>
    <w:rsid w:val="003946D8"/>
    <w:rsid w:val="00397E8D"/>
    <w:rsid w:val="003B5F24"/>
    <w:rsid w:val="003C4D32"/>
    <w:rsid w:val="003D2663"/>
    <w:rsid w:val="003D294B"/>
    <w:rsid w:val="003D65FA"/>
    <w:rsid w:val="003E15E2"/>
    <w:rsid w:val="003E38CB"/>
    <w:rsid w:val="003E46E5"/>
    <w:rsid w:val="003E47B9"/>
    <w:rsid w:val="003E5193"/>
    <w:rsid w:val="003E6309"/>
    <w:rsid w:val="003E67EE"/>
    <w:rsid w:val="003E6C42"/>
    <w:rsid w:val="003F0802"/>
    <w:rsid w:val="003F2652"/>
    <w:rsid w:val="003F3B11"/>
    <w:rsid w:val="003F49E2"/>
    <w:rsid w:val="003F551F"/>
    <w:rsid w:val="003F6212"/>
    <w:rsid w:val="003F78AC"/>
    <w:rsid w:val="004004DE"/>
    <w:rsid w:val="00400CCB"/>
    <w:rsid w:val="00401451"/>
    <w:rsid w:val="0040311A"/>
    <w:rsid w:val="004046C0"/>
    <w:rsid w:val="0040661D"/>
    <w:rsid w:val="00407021"/>
    <w:rsid w:val="004074B6"/>
    <w:rsid w:val="00412CF9"/>
    <w:rsid w:val="004142DE"/>
    <w:rsid w:val="0042294A"/>
    <w:rsid w:val="00425DF6"/>
    <w:rsid w:val="004306AE"/>
    <w:rsid w:val="0044006F"/>
    <w:rsid w:val="004408B3"/>
    <w:rsid w:val="004441DE"/>
    <w:rsid w:val="00451B46"/>
    <w:rsid w:val="0045310D"/>
    <w:rsid w:val="004555A9"/>
    <w:rsid w:val="004559A1"/>
    <w:rsid w:val="00457731"/>
    <w:rsid w:val="004605E4"/>
    <w:rsid w:val="00465296"/>
    <w:rsid w:val="00467D79"/>
    <w:rsid w:val="00471656"/>
    <w:rsid w:val="004740B5"/>
    <w:rsid w:val="00480D81"/>
    <w:rsid w:val="00485AA1"/>
    <w:rsid w:val="00492D7F"/>
    <w:rsid w:val="00492FDB"/>
    <w:rsid w:val="004933E6"/>
    <w:rsid w:val="00493C5B"/>
    <w:rsid w:val="004A2681"/>
    <w:rsid w:val="004B0088"/>
    <w:rsid w:val="004B44BF"/>
    <w:rsid w:val="004C1895"/>
    <w:rsid w:val="004D2B8A"/>
    <w:rsid w:val="004D53B6"/>
    <w:rsid w:val="004D68E5"/>
    <w:rsid w:val="004E014B"/>
    <w:rsid w:val="004E0245"/>
    <w:rsid w:val="004E03FF"/>
    <w:rsid w:val="004E0452"/>
    <w:rsid w:val="004E2956"/>
    <w:rsid w:val="004E4B6D"/>
    <w:rsid w:val="004F7B8C"/>
    <w:rsid w:val="00501D39"/>
    <w:rsid w:val="00501FD9"/>
    <w:rsid w:val="00502D29"/>
    <w:rsid w:val="0050399E"/>
    <w:rsid w:val="00506528"/>
    <w:rsid w:val="00506BA1"/>
    <w:rsid w:val="005079CE"/>
    <w:rsid w:val="0051621E"/>
    <w:rsid w:val="00520107"/>
    <w:rsid w:val="0052135A"/>
    <w:rsid w:val="005228A3"/>
    <w:rsid w:val="00523B06"/>
    <w:rsid w:val="00523D3D"/>
    <w:rsid w:val="00527343"/>
    <w:rsid w:val="00537959"/>
    <w:rsid w:val="005423B0"/>
    <w:rsid w:val="0054535E"/>
    <w:rsid w:val="0054547C"/>
    <w:rsid w:val="005470F1"/>
    <w:rsid w:val="00550856"/>
    <w:rsid w:val="00554614"/>
    <w:rsid w:val="0055722A"/>
    <w:rsid w:val="00557A79"/>
    <w:rsid w:val="00560397"/>
    <w:rsid w:val="005641B8"/>
    <w:rsid w:val="005651EA"/>
    <w:rsid w:val="00567515"/>
    <w:rsid w:val="005716DA"/>
    <w:rsid w:val="00573624"/>
    <w:rsid w:val="00574DBF"/>
    <w:rsid w:val="00577B15"/>
    <w:rsid w:val="005805A9"/>
    <w:rsid w:val="00583704"/>
    <w:rsid w:val="0058431D"/>
    <w:rsid w:val="00586EBD"/>
    <w:rsid w:val="00595DE7"/>
    <w:rsid w:val="005967B7"/>
    <w:rsid w:val="00597F4D"/>
    <w:rsid w:val="005A6795"/>
    <w:rsid w:val="005A68FE"/>
    <w:rsid w:val="005A76C9"/>
    <w:rsid w:val="005A76E5"/>
    <w:rsid w:val="005B1C97"/>
    <w:rsid w:val="005B4674"/>
    <w:rsid w:val="005C312A"/>
    <w:rsid w:val="005C6F9D"/>
    <w:rsid w:val="005D0DC8"/>
    <w:rsid w:val="005D2C16"/>
    <w:rsid w:val="005D5536"/>
    <w:rsid w:val="005D5964"/>
    <w:rsid w:val="005E3C35"/>
    <w:rsid w:val="005E4AD3"/>
    <w:rsid w:val="005E713C"/>
    <w:rsid w:val="005F5B42"/>
    <w:rsid w:val="005F6078"/>
    <w:rsid w:val="005F73C8"/>
    <w:rsid w:val="00602B85"/>
    <w:rsid w:val="00606D0A"/>
    <w:rsid w:val="00611FEE"/>
    <w:rsid w:val="0061331C"/>
    <w:rsid w:val="00616031"/>
    <w:rsid w:val="006210A4"/>
    <w:rsid w:val="00623FC8"/>
    <w:rsid w:val="00626976"/>
    <w:rsid w:val="00637D8C"/>
    <w:rsid w:val="0064024E"/>
    <w:rsid w:val="006429CB"/>
    <w:rsid w:val="006448E7"/>
    <w:rsid w:val="00644ECF"/>
    <w:rsid w:val="00645372"/>
    <w:rsid w:val="00654390"/>
    <w:rsid w:val="0065444D"/>
    <w:rsid w:val="00654763"/>
    <w:rsid w:val="006570E3"/>
    <w:rsid w:val="00657C93"/>
    <w:rsid w:val="00660A10"/>
    <w:rsid w:val="00661D6E"/>
    <w:rsid w:val="006650DB"/>
    <w:rsid w:val="00670BD9"/>
    <w:rsid w:val="006711BE"/>
    <w:rsid w:val="0067432B"/>
    <w:rsid w:val="0067563D"/>
    <w:rsid w:val="00676799"/>
    <w:rsid w:val="0068575D"/>
    <w:rsid w:val="00686114"/>
    <w:rsid w:val="00686806"/>
    <w:rsid w:val="00687AB9"/>
    <w:rsid w:val="00690295"/>
    <w:rsid w:val="00693B6B"/>
    <w:rsid w:val="006A1371"/>
    <w:rsid w:val="006A4531"/>
    <w:rsid w:val="006A4A52"/>
    <w:rsid w:val="006B0B38"/>
    <w:rsid w:val="006B248F"/>
    <w:rsid w:val="006B25A0"/>
    <w:rsid w:val="006B3101"/>
    <w:rsid w:val="006B69A0"/>
    <w:rsid w:val="006C109F"/>
    <w:rsid w:val="006C1602"/>
    <w:rsid w:val="006C2E52"/>
    <w:rsid w:val="006C3C1C"/>
    <w:rsid w:val="006C5958"/>
    <w:rsid w:val="006D0018"/>
    <w:rsid w:val="006D071C"/>
    <w:rsid w:val="006D0838"/>
    <w:rsid w:val="006D17E9"/>
    <w:rsid w:val="006D4105"/>
    <w:rsid w:val="006D53D4"/>
    <w:rsid w:val="006D7098"/>
    <w:rsid w:val="006D7DA7"/>
    <w:rsid w:val="006E0AD8"/>
    <w:rsid w:val="006E1478"/>
    <w:rsid w:val="006E7C97"/>
    <w:rsid w:val="006F0063"/>
    <w:rsid w:val="006F29E4"/>
    <w:rsid w:val="006F2CC3"/>
    <w:rsid w:val="006F6B35"/>
    <w:rsid w:val="006F74BC"/>
    <w:rsid w:val="00700CD8"/>
    <w:rsid w:val="007017E3"/>
    <w:rsid w:val="00702677"/>
    <w:rsid w:val="00702E27"/>
    <w:rsid w:val="00704031"/>
    <w:rsid w:val="007043B2"/>
    <w:rsid w:val="007049CD"/>
    <w:rsid w:val="00704D93"/>
    <w:rsid w:val="00705BDC"/>
    <w:rsid w:val="00705EFE"/>
    <w:rsid w:val="00706B83"/>
    <w:rsid w:val="007101F4"/>
    <w:rsid w:val="00710A6D"/>
    <w:rsid w:val="00712BE5"/>
    <w:rsid w:val="00713C18"/>
    <w:rsid w:val="007154FD"/>
    <w:rsid w:val="00716FBC"/>
    <w:rsid w:val="007228CB"/>
    <w:rsid w:val="0072683B"/>
    <w:rsid w:val="00732AFF"/>
    <w:rsid w:val="00734495"/>
    <w:rsid w:val="00734552"/>
    <w:rsid w:val="00735126"/>
    <w:rsid w:val="00736EF7"/>
    <w:rsid w:val="00737DBF"/>
    <w:rsid w:val="00741002"/>
    <w:rsid w:val="0074235F"/>
    <w:rsid w:val="0074398F"/>
    <w:rsid w:val="00744672"/>
    <w:rsid w:val="007454CF"/>
    <w:rsid w:val="007464CE"/>
    <w:rsid w:val="00750697"/>
    <w:rsid w:val="00750876"/>
    <w:rsid w:val="0075193B"/>
    <w:rsid w:val="007551BF"/>
    <w:rsid w:val="00755477"/>
    <w:rsid w:val="00762717"/>
    <w:rsid w:val="00764084"/>
    <w:rsid w:val="007663E8"/>
    <w:rsid w:val="007672F8"/>
    <w:rsid w:val="00767569"/>
    <w:rsid w:val="00771DC1"/>
    <w:rsid w:val="00771EF1"/>
    <w:rsid w:val="00772C94"/>
    <w:rsid w:val="007730AB"/>
    <w:rsid w:val="007746EC"/>
    <w:rsid w:val="00775A67"/>
    <w:rsid w:val="007802AD"/>
    <w:rsid w:val="00780F1D"/>
    <w:rsid w:val="00784B58"/>
    <w:rsid w:val="0078671A"/>
    <w:rsid w:val="00786AF3"/>
    <w:rsid w:val="00790B31"/>
    <w:rsid w:val="007952D8"/>
    <w:rsid w:val="00796761"/>
    <w:rsid w:val="007A11FC"/>
    <w:rsid w:val="007A1343"/>
    <w:rsid w:val="007B0370"/>
    <w:rsid w:val="007B0E86"/>
    <w:rsid w:val="007B4787"/>
    <w:rsid w:val="007B5816"/>
    <w:rsid w:val="007B5FB4"/>
    <w:rsid w:val="007B748B"/>
    <w:rsid w:val="007C3DDE"/>
    <w:rsid w:val="007C4AC1"/>
    <w:rsid w:val="007C4F98"/>
    <w:rsid w:val="007C785B"/>
    <w:rsid w:val="007D10A6"/>
    <w:rsid w:val="007D17A3"/>
    <w:rsid w:val="007D70AE"/>
    <w:rsid w:val="007D7EB6"/>
    <w:rsid w:val="007E327E"/>
    <w:rsid w:val="007E4FC4"/>
    <w:rsid w:val="007E5C04"/>
    <w:rsid w:val="007E63B7"/>
    <w:rsid w:val="007E7150"/>
    <w:rsid w:val="007E738A"/>
    <w:rsid w:val="007F139E"/>
    <w:rsid w:val="007F2E0D"/>
    <w:rsid w:val="007F3CED"/>
    <w:rsid w:val="007F7178"/>
    <w:rsid w:val="007F7327"/>
    <w:rsid w:val="007F74C7"/>
    <w:rsid w:val="007F7962"/>
    <w:rsid w:val="008002DF"/>
    <w:rsid w:val="0080229D"/>
    <w:rsid w:val="00802C1C"/>
    <w:rsid w:val="00804302"/>
    <w:rsid w:val="00804CE8"/>
    <w:rsid w:val="0081309A"/>
    <w:rsid w:val="00816F2E"/>
    <w:rsid w:val="00821D89"/>
    <w:rsid w:val="0082262C"/>
    <w:rsid w:val="00824F91"/>
    <w:rsid w:val="00830986"/>
    <w:rsid w:val="0083369F"/>
    <w:rsid w:val="00833F53"/>
    <w:rsid w:val="00840C72"/>
    <w:rsid w:val="008447A3"/>
    <w:rsid w:val="00846085"/>
    <w:rsid w:val="0085107E"/>
    <w:rsid w:val="00854C71"/>
    <w:rsid w:val="008612F6"/>
    <w:rsid w:val="00862175"/>
    <w:rsid w:val="008636B7"/>
    <w:rsid w:val="008741C1"/>
    <w:rsid w:val="00876309"/>
    <w:rsid w:val="00881B58"/>
    <w:rsid w:val="00882BF2"/>
    <w:rsid w:val="008831AA"/>
    <w:rsid w:val="00884E4E"/>
    <w:rsid w:val="00887BEF"/>
    <w:rsid w:val="00890B1E"/>
    <w:rsid w:val="00890E76"/>
    <w:rsid w:val="00891B76"/>
    <w:rsid w:val="00891FEA"/>
    <w:rsid w:val="00892E51"/>
    <w:rsid w:val="00893801"/>
    <w:rsid w:val="0089445B"/>
    <w:rsid w:val="008A09F0"/>
    <w:rsid w:val="008A0EE3"/>
    <w:rsid w:val="008A2399"/>
    <w:rsid w:val="008A4138"/>
    <w:rsid w:val="008A458F"/>
    <w:rsid w:val="008B1FB8"/>
    <w:rsid w:val="008B2740"/>
    <w:rsid w:val="008B355A"/>
    <w:rsid w:val="008B4079"/>
    <w:rsid w:val="008C2F73"/>
    <w:rsid w:val="008C3AF0"/>
    <w:rsid w:val="008C4F14"/>
    <w:rsid w:val="008C5DB5"/>
    <w:rsid w:val="008C7213"/>
    <w:rsid w:val="008C787C"/>
    <w:rsid w:val="008D09DE"/>
    <w:rsid w:val="008D0C38"/>
    <w:rsid w:val="008D1460"/>
    <w:rsid w:val="008D267A"/>
    <w:rsid w:val="008D2C38"/>
    <w:rsid w:val="008D3B2B"/>
    <w:rsid w:val="008D6B6D"/>
    <w:rsid w:val="008D7545"/>
    <w:rsid w:val="008E1B09"/>
    <w:rsid w:val="008E6586"/>
    <w:rsid w:val="008F07C2"/>
    <w:rsid w:val="008F2B40"/>
    <w:rsid w:val="008F3493"/>
    <w:rsid w:val="008F3F69"/>
    <w:rsid w:val="008F43C2"/>
    <w:rsid w:val="008F7088"/>
    <w:rsid w:val="008F7D5B"/>
    <w:rsid w:val="0090133C"/>
    <w:rsid w:val="00902480"/>
    <w:rsid w:val="009032F9"/>
    <w:rsid w:val="009035AC"/>
    <w:rsid w:val="009056E9"/>
    <w:rsid w:val="009064C5"/>
    <w:rsid w:val="00910FF5"/>
    <w:rsid w:val="00911DDF"/>
    <w:rsid w:val="00913125"/>
    <w:rsid w:val="0091375E"/>
    <w:rsid w:val="00913B79"/>
    <w:rsid w:val="00914D22"/>
    <w:rsid w:val="0091778B"/>
    <w:rsid w:val="00917EAA"/>
    <w:rsid w:val="00926001"/>
    <w:rsid w:val="00931010"/>
    <w:rsid w:val="0093285E"/>
    <w:rsid w:val="00935126"/>
    <w:rsid w:val="00935F6D"/>
    <w:rsid w:val="00941E36"/>
    <w:rsid w:val="00942D05"/>
    <w:rsid w:val="009449C6"/>
    <w:rsid w:val="00945ABD"/>
    <w:rsid w:val="0094612E"/>
    <w:rsid w:val="0095204E"/>
    <w:rsid w:val="00954168"/>
    <w:rsid w:val="00962FEB"/>
    <w:rsid w:val="009634A6"/>
    <w:rsid w:val="00964578"/>
    <w:rsid w:val="0096761E"/>
    <w:rsid w:val="009722AE"/>
    <w:rsid w:val="0097251F"/>
    <w:rsid w:val="00973B0C"/>
    <w:rsid w:val="009745E1"/>
    <w:rsid w:val="0097472A"/>
    <w:rsid w:val="00974D01"/>
    <w:rsid w:val="009754E9"/>
    <w:rsid w:val="00977CC0"/>
    <w:rsid w:val="00977F5E"/>
    <w:rsid w:val="00980CB1"/>
    <w:rsid w:val="0098193B"/>
    <w:rsid w:val="00985CC1"/>
    <w:rsid w:val="009871B9"/>
    <w:rsid w:val="0099281D"/>
    <w:rsid w:val="0099633B"/>
    <w:rsid w:val="009A4102"/>
    <w:rsid w:val="009A6481"/>
    <w:rsid w:val="009A72EC"/>
    <w:rsid w:val="009B0106"/>
    <w:rsid w:val="009B22BF"/>
    <w:rsid w:val="009B4C7D"/>
    <w:rsid w:val="009C4E41"/>
    <w:rsid w:val="009C7F03"/>
    <w:rsid w:val="009D0974"/>
    <w:rsid w:val="009D1658"/>
    <w:rsid w:val="009D2907"/>
    <w:rsid w:val="009D540E"/>
    <w:rsid w:val="009E4585"/>
    <w:rsid w:val="009F37A8"/>
    <w:rsid w:val="009F4780"/>
    <w:rsid w:val="009F4DAD"/>
    <w:rsid w:val="009F558E"/>
    <w:rsid w:val="009F581A"/>
    <w:rsid w:val="00A004FF"/>
    <w:rsid w:val="00A05455"/>
    <w:rsid w:val="00A1141E"/>
    <w:rsid w:val="00A240EE"/>
    <w:rsid w:val="00A2561D"/>
    <w:rsid w:val="00A25822"/>
    <w:rsid w:val="00A3200F"/>
    <w:rsid w:val="00A33006"/>
    <w:rsid w:val="00A34BF3"/>
    <w:rsid w:val="00A401EB"/>
    <w:rsid w:val="00A418DB"/>
    <w:rsid w:val="00A46708"/>
    <w:rsid w:val="00A46F50"/>
    <w:rsid w:val="00A507F2"/>
    <w:rsid w:val="00A51253"/>
    <w:rsid w:val="00A515BA"/>
    <w:rsid w:val="00A5250F"/>
    <w:rsid w:val="00A5379A"/>
    <w:rsid w:val="00A54459"/>
    <w:rsid w:val="00A55ABD"/>
    <w:rsid w:val="00A6201F"/>
    <w:rsid w:val="00A64E7F"/>
    <w:rsid w:val="00A6583D"/>
    <w:rsid w:val="00A66CC4"/>
    <w:rsid w:val="00A71A8D"/>
    <w:rsid w:val="00A7306A"/>
    <w:rsid w:val="00A73B76"/>
    <w:rsid w:val="00A76E36"/>
    <w:rsid w:val="00A77D1D"/>
    <w:rsid w:val="00A8069D"/>
    <w:rsid w:val="00A8096F"/>
    <w:rsid w:val="00A82FE8"/>
    <w:rsid w:val="00A90908"/>
    <w:rsid w:val="00A90B05"/>
    <w:rsid w:val="00A921F8"/>
    <w:rsid w:val="00A93A55"/>
    <w:rsid w:val="00A97E24"/>
    <w:rsid w:val="00AA29B3"/>
    <w:rsid w:val="00AB110F"/>
    <w:rsid w:val="00AB12D4"/>
    <w:rsid w:val="00AB1568"/>
    <w:rsid w:val="00AB4299"/>
    <w:rsid w:val="00AB5CBF"/>
    <w:rsid w:val="00AC0171"/>
    <w:rsid w:val="00AC0996"/>
    <w:rsid w:val="00AC62EC"/>
    <w:rsid w:val="00AD09C1"/>
    <w:rsid w:val="00AD19E5"/>
    <w:rsid w:val="00AD79F4"/>
    <w:rsid w:val="00AE11FC"/>
    <w:rsid w:val="00AE3970"/>
    <w:rsid w:val="00AE441E"/>
    <w:rsid w:val="00AE7981"/>
    <w:rsid w:val="00AF2D53"/>
    <w:rsid w:val="00AF4938"/>
    <w:rsid w:val="00B00375"/>
    <w:rsid w:val="00B006B1"/>
    <w:rsid w:val="00B018BC"/>
    <w:rsid w:val="00B05B30"/>
    <w:rsid w:val="00B10094"/>
    <w:rsid w:val="00B112B8"/>
    <w:rsid w:val="00B11520"/>
    <w:rsid w:val="00B11533"/>
    <w:rsid w:val="00B1701C"/>
    <w:rsid w:val="00B21246"/>
    <w:rsid w:val="00B24554"/>
    <w:rsid w:val="00B262DF"/>
    <w:rsid w:val="00B272CB"/>
    <w:rsid w:val="00B32262"/>
    <w:rsid w:val="00B329D2"/>
    <w:rsid w:val="00B422BC"/>
    <w:rsid w:val="00B432B6"/>
    <w:rsid w:val="00B446B6"/>
    <w:rsid w:val="00B4677A"/>
    <w:rsid w:val="00B4755D"/>
    <w:rsid w:val="00B475AC"/>
    <w:rsid w:val="00B56F1C"/>
    <w:rsid w:val="00B575FE"/>
    <w:rsid w:val="00B60444"/>
    <w:rsid w:val="00B646B1"/>
    <w:rsid w:val="00B71AA7"/>
    <w:rsid w:val="00B72492"/>
    <w:rsid w:val="00B73252"/>
    <w:rsid w:val="00B74A21"/>
    <w:rsid w:val="00B766CC"/>
    <w:rsid w:val="00B8126C"/>
    <w:rsid w:val="00B8225B"/>
    <w:rsid w:val="00B86864"/>
    <w:rsid w:val="00B9089D"/>
    <w:rsid w:val="00B90E7B"/>
    <w:rsid w:val="00B9225E"/>
    <w:rsid w:val="00B923BF"/>
    <w:rsid w:val="00B93C14"/>
    <w:rsid w:val="00B9535F"/>
    <w:rsid w:val="00B96C9F"/>
    <w:rsid w:val="00BA388F"/>
    <w:rsid w:val="00BA59DB"/>
    <w:rsid w:val="00BA6464"/>
    <w:rsid w:val="00BB0C85"/>
    <w:rsid w:val="00BB14C2"/>
    <w:rsid w:val="00BB17D7"/>
    <w:rsid w:val="00BB1FD1"/>
    <w:rsid w:val="00BB2865"/>
    <w:rsid w:val="00BB5311"/>
    <w:rsid w:val="00BB5525"/>
    <w:rsid w:val="00BB590C"/>
    <w:rsid w:val="00BC03BB"/>
    <w:rsid w:val="00BC1D4A"/>
    <w:rsid w:val="00BC2B4B"/>
    <w:rsid w:val="00BC2F6A"/>
    <w:rsid w:val="00BC4FA1"/>
    <w:rsid w:val="00BD0696"/>
    <w:rsid w:val="00BD7ABE"/>
    <w:rsid w:val="00BE12F8"/>
    <w:rsid w:val="00BE175D"/>
    <w:rsid w:val="00BE3FA3"/>
    <w:rsid w:val="00BE58A6"/>
    <w:rsid w:val="00BE7008"/>
    <w:rsid w:val="00BF3618"/>
    <w:rsid w:val="00BF5C08"/>
    <w:rsid w:val="00C00894"/>
    <w:rsid w:val="00C00B44"/>
    <w:rsid w:val="00C00EE6"/>
    <w:rsid w:val="00C114CD"/>
    <w:rsid w:val="00C1299B"/>
    <w:rsid w:val="00C2098D"/>
    <w:rsid w:val="00C2115D"/>
    <w:rsid w:val="00C24459"/>
    <w:rsid w:val="00C269F8"/>
    <w:rsid w:val="00C315D9"/>
    <w:rsid w:val="00C32802"/>
    <w:rsid w:val="00C431E7"/>
    <w:rsid w:val="00C52154"/>
    <w:rsid w:val="00C52839"/>
    <w:rsid w:val="00C5523A"/>
    <w:rsid w:val="00C55915"/>
    <w:rsid w:val="00C606D5"/>
    <w:rsid w:val="00C60F27"/>
    <w:rsid w:val="00C6239E"/>
    <w:rsid w:val="00C6547E"/>
    <w:rsid w:val="00C660C9"/>
    <w:rsid w:val="00C723DA"/>
    <w:rsid w:val="00C85FD4"/>
    <w:rsid w:val="00C9352D"/>
    <w:rsid w:val="00C938B1"/>
    <w:rsid w:val="00C97D5A"/>
    <w:rsid w:val="00CA0E13"/>
    <w:rsid w:val="00CA0F25"/>
    <w:rsid w:val="00CA2B06"/>
    <w:rsid w:val="00CA2E2D"/>
    <w:rsid w:val="00CA3F90"/>
    <w:rsid w:val="00CA67BE"/>
    <w:rsid w:val="00CA7998"/>
    <w:rsid w:val="00CB0F01"/>
    <w:rsid w:val="00CB37E6"/>
    <w:rsid w:val="00CB3919"/>
    <w:rsid w:val="00CB5564"/>
    <w:rsid w:val="00CB59CC"/>
    <w:rsid w:val="00CC0277"/>
    <w:rsid w:val="00CC23E9"/>
    <w:rsid w:val="00CC2970"/>
    <w:rsid w:val="00CC2AB3"/>
    <w:rsid w:val="00CC4BA5"/>
    <w:rsid w:val="00CC4DC6"/>
    <w:rsid w:val="00CC5F88"/>
    <w:rsid w:val="00CC63A3"/>
    <w:rsid w:val="00CD2965"/>
    <w:rsid w:val="00CD3971"/>
    <w:rsid w:val="00CD5512"/>
    <w:rsid w:val="00CD5976"/>
    <w:rsid w:val="00CE530C"/>
    <w:rsid w:val="00CF43C0"/>
    <w:rsid w:val="00CF4596"/>
    <w:rsid w:val="00CF536E"/>
    <w:rsid w:val="00D01257"/>
    <w:rsid w:val="00D02BC8"/>
    <w:rsid w:val="00D038D4"/>
    <w:rsid w:val="00D135C3"/>
    <w:rsid w:val="00D151DC"/>
    <w:rsid w:val="00D15945"/>
    <w:rsid w:val="00D15DE6"/>
    <w:rsid w:val="00D17A9C"/>
    <w:rsid w:val="00D17BEA"/>
    <w:rsid w:val="00D21458"/>
    <w:rsid w:val="00D24273"/>
    <w:rsid w:val="00D2498B"/>
    <w:rsid w:val="00D272E4"/>
    <w:rsid w:val="00D30CB7"/>
    <w:rsid w:val="00D3345D"/>
    <w:rsid w:val="00D33734"/>
    <w:rsid w:val="00D367DB"/>
    <w:rsid w:val="00D3735D"/>
    <w:rsid w:val="00D40D89"/>
    <w:rsid w:val="00D4147B"/>
    <w:rsid w:val="00D41DF0"/>
    <w:rsid w:val="00D424A6"/>
    <w:rsid w:val="00D45341"/>
    <w:rsid w:val="00D53BEE"/>
    <w:rsid w:val="00D543C8"/>
    <w:rsid w:val="00D5477F"/>
    <w:rsid w:val="00D54AC0"/>
    <w:rsid w:val="00D60A4A"/>
    <w:rsid w:val="00D611B7"/>
    <w:rsid w:val="00D62D5D"/>
    <w:rsid w:val="00D64389"/>
    <w:rsid w:val="00D652FE"/>
    <w:rsid w:val="00D66C82"/>
    <w:rsid w:val="00D66EE0"/>
    <w:rsid w:val="00D71302"/>
    <w:rsid w:val="00D71D0F"/>
    <w:rsid w:val="00D72C3D"/>
    <w:rsid w:val="00D755EE"/>
    <w:rsid w:val="00D7619C"/>
    <w:rsid w:val="00D8043C"/>
    <w:rsid w:val="00D80865"/>
    <w:rsid w:val="00D82AC1"/>
    <w:rsid w:val="00D83F9F"/>
    <w:rsid w:val="00D86689"/>
    <w:rsid w:val="00D97F0D"/>
    <w:rsid w:val="00DA0750"/>
    <w:rsid w:val="00DA1807"/>
    <w:rsid w:val="00DA6D17"/>
    <w:rsid w:val="00DA7884"/>
    <w:rsid w:val="00DB1642"/>
    <w:rsid w:val="00DB4D93"/>
    <w:rsid w:val="00DB740D"/>
    <w:rsid w:val="00DD1D5F"/>
    <w:rsid w:val="00DD3488"/>
    <w:rsid w:val="00DD781E"/>
    <w:rsid w:val="00DD7C27"/>
    <w:rsid w:val="00DE358E"/>
    <w:rsid w:val="00DE36D0"/>
    <w:rsid w:val="00DE617D"/>
    <w:rsid w:val="00DF3FAA"/>
    <w:rsid w:val="00DF75B3"/>
    <w:rsid w:val="00E01A72"/>
    <w:rsid w:val="00E03A00"/>
    <w:rsid w:val="00E05D31"/>
    <w:rsid w:val="00E06124"/>
    <w:rsid w:val="00E11B64"/>
    <w:rsid w:val="00E11CA2"/>
    <w:rsid w:val="00E13672"/>
    <w:rsid w:val="00E1682F"/>
    <w:rsid w:val="00E16F11"/>
    <w:rsid w:val="00E170B5"/>
    <w:rsid w:val="00E2479D"/>
    <w:rsid w:val="00E26762"/>
    <w:rsid w:val="00E26FA1"/>
    <w:rsid w:val="00E313B9"/>
    <w:rsid w:val="00E314D7"/>
    <w:rsid w:val="00E32909"/>
    <w:rsid w:val="00E37153"/>
    <w:rsid w:val="00E4021D"/>
    <w:rsid w:val="00E4024D"/>
    <w:rsid w:val="00E40668"/>
    <w:rsid w:val="00E4271D"/>
    <w:rsid w:val="00E43F90"/>
    <w:rsid w:val="00E453ED"/>
    <w:rsid w:val="00E45CEF"/>
    <w:rsid w:val="00E51A5F"/>
    <w:rsid w:val="00E54D4F"/>
    <w:rsid w:val="00E609C8"/>
    <w:rsid w:val="00E6327A"/>
    <w:rsid w:val="00E646B1"/>
    <w:rsid w:val="00E65447"/>
    <w:rsid w:val="00E72E43"/>
    <w:rsid w:val="00E74FE4"/>
    <w:rsid w:val="00E77FB9"/>
    <w:rsid w:val="00E807CC"/>
    <w:rsid w:val="00E866D1"/>
    <w:rsid w:val="00E87524"/>
    <w:rsid w:val="00E906B3"/>
    <w:rsid w:val="00E9073A"/>
    <w:rsid w:val="00E926D6"/>
    <w:rsid w:val="00E94319"/>
    <w:rsid w:val="00E96D0A"/>
    <w:rsid w:val="00EA02C2"/>
    <w:rsid w:val="00EA3B31"/>
    <w:rsid w:val="00EA40ED"/>
    <w:rsid w:val="00EA4CCF"/>
    <w:rsid w:val="00EA55D7"/>
    <w:rsid w:val="00EA7FEC"/>
    <w:rsid w:val="00EB1065"/>
    <w:rsid w:val="00EB141D"/>
    <w:rsid w:val="00EB3218"/>
    <w:rsid w:val="00EB4513"/>
    <w:rsid w:val="00EC2265"/>
    <w:rsid w:val="00EC3013"/>
    <w:rsid w:val="00EC4F61"/>
    <w:rsid w:val="00EC52CE"/>
    <w:rsid w:val="00EC709D"/>
    <w:rsid w:val="00ED1F5C"/>
    <w:rsid w:val="00ED519D"/>
    <w:rsid w:val="00ED6921"/>
    <w:rsid w:val="00ED72FB"/>
    <w:rsid w:val="00EE29D8"/>
    <w:rsid w:val="00EE7595"/>
    <w:rsid w:val="00EF0646"/>
    <w:rsid w:val="00EF203B"/>
    <w:rsid w:val="00EF40C9"/>
    <w:rsid w:val="00EF611A"/>
    <w:rsid w:val="00F00329"/>
    <w:rsid w:val="00F00C57"/>
    <w:rsid w:val="00F00CAA"/>
    <w:rsid w:val="00F0100F"/>
    <w:rsid w:val="00F011F9"/>
    <w:rsid w:val="00F02111"/>
    <w:rsid w:val="00F12958"/>
    <w:rsid w:val="00F12F9A"/>
    <w:rsid w:val="00F15041"/>
    <w:rsid w:val="00F17793"/>
    <w:rsid w:val="00F201B5"/>
    <w:rsid w:val="00F204CF"/>
    <w:rsid w:val="00F20EF0"/>
    <w:rsid w:val="00F2237F"/>
    <w:rsid w:val="00F2345F"/>
    <w:rsid w:val="00F24564"/>
    <w:rsid w:val="00F25E93"/>
    <w:rsid w:val="00F32298"/>
    <w:rsid w:val="00F3669B"/>
    <w:rsid w:val="00F37B80"/>
    <w:rsid w:val="00F43A6D"/>
    <w:rsid w:val="00F46727"/>
    <w:rsid w:val="00F46A31"/>
    <w:rsid w:val="00F4711F"/>
    <w:rsid w:val="00F475E6"/>
    <w:rsid w:val="00F534D3"/>
    <w:rsid w:val="00F607CC"/>
    <w:rsid w:val="00F72730"/>
    <w:rsid w:val="00F74186"/>
    <w:rsid w:val="00F815E4"/>
    <w:rsid w:val="00F84352"/>
    <w:rsid w:val="00F85637"/>
    <w:rsid w:val="00F8790D"/>
    <w:rsid w:val="00FA593B"/>
    <w:rsid w:val="00FA6BEC"/>
    <w:rsid w:val="00FB2255"/>
    <w:rsid w:val="00FB241B"/>
    <w:rsid w:val="00FB4660"/>
    <w:rsid w:val="00FC0D75"/>
    <w:rsid w:val="00FD0826"/>
    <w:rsid w:val="00FD121E"/>
    <w:rsid w:val="00FD35A0"/>
    <w:rsid w:val="00FD45B3"/>
    <w:rsid w:val="00FD549B"/>
    <w:rsid w:val="00FD75B6"/>
    <w:rsid w:val="00FE1F25"/>
    <w:rsid w:val="00FE7C80"/>
    <w:rsid w:val="00FE7ED2"/>
    <w:rsid w:val="00FF0B80"/>
    <w:rsid w:val="00FF1FDB"/>
    <w:rsid w:val="00FF43A2"/>
    <w:rsid w:val="00FF4BB2"/>
    <w:rsid w:val="00FF52CC"/>
    <w:rsid w:val="00FF6F71"/>
    <w:rsid w:val="44AA8FBA"/>
    <w:rsid w:val="4FA04856"/>
    <w:rsid w:val="531684CE"/>
    <w:rsid w:val="607B3A35"/>
    <w:rsid w:val="6367D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948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604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6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A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A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2CCF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D0696"/>
    <w:pPr>
      <w:spacing w:after="0" w:line="240" w:lineRule="auto"/>
    </w:pPr>
  </w:style>
  <w:style w:type="numbering" w:customStyle="1" w:styleId="ImportedStyle1">
    <w:name w:val="Imported Style 1"/>
    <w:rsid w:val="008D7545"/>
    <w:pPr>
      <w:numPr>
        <w:numId w:val="2"/>
      </w:numPr>
    </w:pPr>
  </w:style>
  <w:style w:type="paragraph" w:customStyle="1" w:styleId="paragraph">
    <w:name w:val="paragraph"/>
    <w:basedOn w:val="Normal"/>
    <w:rsid w:val="0080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04CE8"/>
  </w:style>
  <w:style w:type="character" w:customStyle="1" w:styleId="eop">
    <w:name w:val="eop"/>
    <w:basedOn w:val="DefaultParagraphFont"/>
    <w:rsid w:val="00804CE8"/>
  </w:style>
  <w:style w:type="character" w:customStyle="1" w:styleId="scxw242015897">
    <w:name w:val="scxw242015897"/>
    <w:basedOn w:val="DefaultParagraphFont"/>
    <w:rsid w:val="00804CE8"/>
  </w:style>
  <w:style w:type="character" w:customStyle="1" w:styleId="tabchar">
    <w:name w:val="tabchar"/>
    <w:basedOn w:val="DefaultParagraphFont"/>
    <w:rsid w:val="00804CE8"/>
  </w:style>
  <w:style w:type="character" w:styleId="FollowedHyperlink">
    <w:name w:val="FollowedHyperlink"/>
    <w:basedOn w:val="DefaultParagraphFont"/>
    <w:uiPriority w:val="99"/>
    <w:semiHidden/>
    <w:unhideWhenUsed/>
    <w:rsid w:val="005967B7"/>
    <w:rPr>
      <w:color w:val="954F72" w:themeColor="followedHyperlink"/>
      <w:u w:val="single"/>
    </w:rPr>
  </w:style>
  <w:style w:type="character" w:customStyle="1" w:styleId="scxw207674011">
    <w:name w:val="scxw207674011"/>
    <w:basedOn w:val="DefaultParagraphFont"/>
    <w:rsid w:val="00DD3488"/>
  </w:style>
  <w:style w:type="paragraph" w:styleId="Header">
    <w:name w:val="header"/>
    <w:basedOn w:val="Normal"/>
    <w:link w:val="HeaderChar"/>
    <w:uiPriority w:val="99"/>
    <w:unhideWhenUsed/>
    <w:rsid w:val="007F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4C7"/>
  </w:style>
  <w:style w:type="paragraph" w:styleId="Footer">
    <w:name w:val="footer"/>
    <w:basedOn w:val="Normal"/>
    <w:link w:val="FooterChar"/>
    <w:uiPriority w:val="99"/>
    <w:unhideWhenUsed/>
    <w:rsid w:val="007F7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4C7"/>
  </w:style>
  <w:style w:type="character" w:customStyle="1" w:styleId="scxw55172007">
    <w:name w:val="scxw55172007"/>
    <w:basedOn w:val="DefaultParagraphFont"/>
    <w:rsid w:val="00917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woods@adcomms.co.u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espa.com/profit-for-purpo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rsonalisationexperience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comms.co.uk/" TargetMode="External"/><Relationship Id="rId10" Type="http://schemas.openxmlformats.org/officeDocument/2006/relationships/hyperlink" Target="https://www.personalisationexperience.com/2023-agend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Leighona.Aris@Fe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F2DD7234B3042BA844EE7B0E09BE0" ma:contentTypeVersion="8" ma:contentTypeDescription="Create a new document." ma:contentTypeScope="" ma:versionID="1f2c3ba53d48403756d8649861d71edd">
  <xsd:schema xmlns:xsd="http://www.w3.org/2001/XMLSchema" xmlns:xs="http://www.w3.org/2001/XMLSchema" xmlns:p="http://schemas.microsoft.com/office/2006/metadata/properties" xmlns:ns2="653116e3-395a-4935-bcbe-642b24650965" xmlns:ns3="84fe746b-0d26-4280-8c83-0c924dd3b5d4" targetNamespace="http://schemas.microsoft.com/office/2006/metadata/properties" ma:root="true" ma:fieldsID="3eab919f3cc39bf0e0c58cf40e86c3aa" ns2:_="" ns3:_="">
    <xsd:import namespace="653116e3-395a-4935-bcbe-642b24650965"/>
    <xsd:import namespace="84fe746b-0d26-4280-8c83-0c924dd3b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116e3-395a-4935-bcbe-642b24650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746b-0d26-4280-8c83-0c924dd3b5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684f2ff-de0e-4aa4-b990-3ae73120e624}" ma:internalName="TaxCatchAll" ma:showField="CatchAllData" ma:web="84fe746b-0d26-4280-8c83-0c924dd3b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585BAD-FA8E-47F7-8231-372868CB5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116e3-395a-4935-bcbe-642b24650965"/>
    <ds:schemaRef ds:uri="84fe746b-0d26-4280-8c83-0c924dd3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3672F-64DF-457A-8381-8CD1F1227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8060</Characters>
  <Application>Microsoft Office Word</Application>
  <DocSecurity>0</DocSecurity>
  <Lines>124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2023-04-18T09:56:00Z</dcterms:created>
  <dcterms:modified xsi:type="dcterms:W3CDTF">2023-04-21T12:27:00Z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741793f1610fdc2a1e71a0df569a86cb765774da8e591424c34e3affe5bf2972</vt:lpwstr>
  </property>
</Properties>
</file>