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47C9" w14:textId="77777777" w:rsidR="00942DC5" w:rsidRPr="0002421E" w:rsidRDefault="00942DC5" w:rsidP="00DD7F6F">
      <w:pPr>
        <w:spacing w:line="360" w:lineRule="auto"/>
        <w:jc w:val="both"/>
        <w:rPr>
          <w:rFonts w:ascii="Arial" w:hAnsi="Arial" w:cs="Arial"/>
          <w:b/>
          <w:bCs/>
          <w:lang w:val="en-US"/>
        </w:rPr>
      </w:pPr>
    </w:p>
    <w:p w14:paraId="06D2D845" w14:textId="241829D5" w:rsidR="00E6436C" w:rsidRPr="00BF1D7D" w:rsidRDefault="00B2333F" w:rsidP="001C7858">
      <w:pPr>
        <w:spacing w:line="360" w:lineRule="auto"/>
        <w:jc w:val="both"/>
        <w:rPr>
          <w:rFonts w:ascii="Arial" w:hAnsi="Arial" w:cs="Arial"/>
          <w:b/>
          <w:bCs/>
        </w:rPr>
      </w:pPr>
      <w:r>
        <w:rPr>
          <w:rFonts w:ascii="Arial" w:hAnsi="Arial" w:cs="Arial"/>
          <w:b/>
          <w:bCs/>
        </w:rPr>
        <w:t>4</w:t>
      </w:r>
      <w:r w:rsidR="0062760C" w:rsidRPr="00E2438D">
        <w:rPr>
          <w:rFonts w:ascii="Arial" w:hAnsi="Arial" w:cs="Arial"/>
          <w:b/>
          <w:bCs/>
          <w:vertAlign w:val="superscript"/>
        </w:rPr>
        <w:t>th</w:t>
      </w:r>
      <w:r w:rsidR="0062760C">
        <w:rPr>
          <w:rFonts w:ascii="Arial" w:hAnsi="Arial" w:cs="Arial"/>
          <w:b/>
          <w:bCs/>
        </w:rPr>
        <w:t xml:space="preserve"> </w:t>
      </w:r>
      <w:r>
        <w:rPr>
          <w:rFonts w:ascii="Arial" w:hAnsi="Arial" w:cs="Arial"/>
          <w:b/>
          <w:bCs/>
        </w:rPr>
        <w:t>May</w:t>
      </w:r>
      <w:r w:rsidR="00A62036">
        <w:rPr>
          <w:rFonts w:ascii="Arial" w:hAnsi="Arial" w:cs="Arial"/>
          <w:b/>
          <w:bCs/>
        </w:rPr>
        <w:t xml:space="preserve"> </w:t>
      </w:r>
      <w:r w:rsidR="00E92090" w:rsidRPr="0002421E">
        <w:rPr>
          <w:rFonts w:ascii="Arial" w:hAnsi="Arial" w:cs="Arial"/>
          <w:b/>
          <w:bCs/>
        </w:rPr>
        <w:t>202</w:t>
      </w:r>
      <w:r w:rsidR="00B07355" w:rsidRPr="0002421E">
        <w:rPr>
          <w:rFonts w:ascii="Arial" w:hAnsi="Arial" w:cs="Arial"/>
          <w:b/>
          <w:bCs/>
        </w:rPr>
        <w:t>3</w:t>
      </w:r>
    </w:p>
    <w:p w14:paraId="40697AA5" w14:textId="07731BA9" w:rsidR="00E6436C" w:rsidRDefault="00E6436C" w:rsidP="001C7858">
      <w:pPr>
        <w:spacing w:line="360" w:lineRule="auto"/>
        <w:jc w:val="both"/>
        <w:rPr>
          <w:rFonts w:ascii="Arial" w:hAnsi="Arial" w:cs="Arial"/>
          <w:b/>
          <w:iCs/>
          <w:sz w:val="24"/>
          <w:szCs w:val="24"/>
          <w:lang w:val="en-US"/>
        </w:rPr>
      </w:pPr>
      <w:r>
        <w:rPr>
          <w:rFonts w:ascii="Arial" w:hAnsi="Arial" w:cs="Arial"/>
          <w:b/>
          <w:iCs/>
          <w:sz w:val="24"/>
          <w:szCs w:val="24"/>
          <w:lang w:val="en-US"/>
        </w:rPr>
        <w:t>Fujifilm</w:t>
      </w:r>
      <w:r w:rsidR="00A62036">
        <w:rPr>
          <w:rFonts w:ascii="Arial" w:hAnsi="Arial" w:cs="Arial"/>
          <w:b/>
          <w:iCs/>
          <w:sz w:val="24"/>
          <w:szCs w:val="24"/>
          <w:lang w:val="en-US"/>
        </w:rPr>
        <w:t xml:space="preserve"> </w:t>
      </w:r>
      <w:r w:rsidR="00AF731F">
        <w:rPr>
          <w:rFonts w:ascii="Arial" w:hAnsi="Arial" w:cs="Arial"/>
          <w:b/>
          <w:iCs/>
          <w:sz w:val="24"/>
          <w:szCs w:val="24"/>
          <w:lang w:val="en-US"/>
        </w:rPr>
        <w:t xml:space="preserve">uses interpack 2023 to announce </w:t>
      </w:r>
      <w:r>
        <w:rPr>
          <w:rFonts w:ascii="Arial" w:hAnsi="Arial" w:cs="Arial"/>
          <w:b/>
          <w:iCs/>
          <w:sz w:val="24"/>
          <w:szCs w:val="24"/>
          <w:lang w:val="en-US"/>
        </w:rPr>
        <w:t xml:space="preserve">its first </w:t>
      </w:r>
      <w:r w:rsidR="00552B38">
        <w:rPr>
          <w:rFonts w:ascii="Arial" w:hAnsi="Arial" w:cs="Arial"/>
          <w:b/>
          <w:iCs/>
          <w:sz w:val="24"/>
          <w:szCs w:val="24"/>
          <w:lang w:val="en-US"/>
        </w:rPr>
        <w:t xml:space="preserve">ever </w:t>
      </w:r>
      <w:r>
        <w:rPr>
          <w:rFonts w:ascii="Arial" w:hAnsi="Arial" w:cs="Arial"/>
          <w:b/>
          <w:iCs/>
          <w:sz w:val="24"/>
          <w:szCs w:val="24"/>
          <w:lang w:val="en-US"/>
        </w:rPr>
        <w:t xml:space="preserve">range of </w:t>
      </w:r>
      <w:r w:rsidR="00700643">
        <w:rPr>
          <w:rFonts w:ascii="Arial" w:hAnsi="Arial" w:cs="Arial"/>
          <w:b/>
          <w:iCs/>
          <w:sz w:val="24"/>
          <w:szCs w:val="24"/>
          <w:lang w:val="en-US"/>
        </w:rPr>
        <w:t xml:space="preserve">LED </w:t>
      </w:r>
      <w:r w:rsidR="008A1571">
        <w:rPr>
          <w:rFonts w:ascii="Arial" w:hAnsi="Arial" w:cs="Arial"/>
          <w:b/>
          <w:iCs/>
          <w:sz w:val="24"/>
          <w:szCs w:val="24"/>
          <w:lang w:val="en-US"/>
        </w:rPr>
        <w:t>IDFC (</w:t>
      </w:r>
      <w:r w:rsidR="00A62036">
        <w:rPr>
          <w:rFonts w:ascii="Arial" w:hAnsi="Arial" w:cs="Arial"/>
          <w:b/>
          <w:iCs/>
          <w:sz w:val="24"/>
          <w:szCs w:val="24"/>
          <w:lang w:val="en-US"/>
        </w:rPr>
        <w:t>L</w:t>
      </w:r>
      <w:r>
        <w:rPr>
          <w:rFonts w:ascii="Arial" w:hAnsi="Arial" w:cs="Arial"/>
          <w:b/>
          <w:iCs/>
          <w:sz w:val="24"/>
          <w:szCs w:val="24"/>
          <w:lang w:val="en-US"/>
        </w:rPr>
        <w:t>ow Migration</w:t>
      </w:r>
      <w:r w:rsidR="008A1571">
        <w:rPr>
          <w:rFonts w:ascii="Arial" w:hAnsi="Arial" w:cs="Arial"/>
          <w:b/>
          <w:iCs/>
          <w:sz w:val="24"/>
          <w:szCs w:val="24"/>
          <w:lang w:val="en-US"/>
        </w:rPr>
        <w:t>)</w:t>
      </w:r>
      <w:r w:rsidR="00BF1D7D">
        <w:rPr>
          <w:rFonts w:ascii="Arial" w:hAnsi="Arial" w:cs="Arial"/>
          <w:b/>
          <w:iCs/>
          <w:sz w:val="24"/>
          <w:szCs w:val="24"/>
          <w:lang w:val="en-US"/>
        </w:rPr>
        <w:t xml:space="preserve"> </w:t>
      </w:r>
      <w:r w:rsidR="00AF731F">
        <w:rPr>
          <w:rFonts w:ascii="Arial" w:hAnsi="Arial" w:cs="Arial"/>
          <w:b/>
          <w:iCs/>
          <w:sz w:val="24"/>
          <w:szCs w:val="24"/>
          <w:lang w:val="en-US"/>
        </w:rPr>
        <w:t>analogue i</w:t>
      </w:r>
      <w:r w:rsidR="00BF1D7D">
        <w:rPr>
          <w:rFonts w:ascii="Arial" w:hAnsi="Arial" w:cs="Arial"/>
          <w:b/>
          <w:iCs/>
          <w:sz w:val="24"/>
          <w:szCs w:val="24"/>
          <w:lang w:val="en-US"/>
        </w:rPr>
        <w:t xml:space="preserve">nks and </w:t>
      </w:r>
      <w:r w:rsidR="00AF731F">
        <w:rPr>
          <w:rFonts w:ascii="Arial" w:hAnsi="Arial" w:cs="Arial"/>
          <w:b/>
          <w:iCs/>
          <w:sz w:val="24"/>
          <w:szCs w:val="24"/>
          <w:lang w:val="en-US"/>
        </w:rPr>
        <w:t xml:space="preserve">varnishes </w:t>
      </w:r>
      <w:r>
        <w:rPr>
          <w:rFonts w:ascii="Arial" w:hAnsi="Arial" w:cs="Arial"/>
          <w:b/>
          <w:iCs/>
          <w:sz w:val="24"/>
          <w:szCs w:val="24"/>
          <w:lang w:val="en-US"/>
        </w:rPr>
        <w:t xml:space="preserve">to </w:t>
      </w:r>
      <w:proofErr w:type="spellStart"/>
      <w:r w:rsidR="00AA4973">
        <w:rPr>
          <w:rFonts w:ascii="Arial" w:hAnsi="Arial" w:cs="Arial"/>
          <w:b/>
          <w:iCs/>
          <w:sz w:val="24"/>
          <w:szCs w:val="24"/>
          <w:lang w:val="en-US"/>
        </w:rPr>
        <w:t>optimise</w:t>
      </w:r>
      <w:proofErr w:type="spellEnd"/>
      <w:r w:rsidR="00AA4973">
        <w:rPr>
          <w:rFonts w:ascii="Arial" w:hAnsi="Arial" w:cs="Arial"/>
          <w:b/>
          <w:iCs/>
          <w:sz w:val="24"/>
          <w:szCs w:val="24"/>
          <w:lang w:val="en-US"/>
        </w:rPr>
        <w:t xml:space="preserve"> </w:t>
      </w:r>
      <w:r w:rsidR="00645D2F">
        <w:rPr>
          <w:rFonts w:ascii="Arial" w:hAnsi="Arial" w:cs="Arial"/>
          <w:b/>
          <w:iCs/>
          <w:sz w:val="24"/>
          <w:szCs w:val="24"/>
          <w:lang w:val="en-US"/>
        </w:rPr>
        <w:t xml:space="preserve">sustainable productivity </w:t>
      </w:r>
      <w:r w:rsidR="00CD7DAB">
        <w:rPr>
          <w:rFonts w:ascii="Arial" w:hAnsi="Arial" w:cs="Arial"/>
          <w:b/>
          <w:iCs/>
          <w:sz w:val="24"/>
          <w:szCs w:val="24"/>
          <w:lang w:val="en-US"/>
        </w:rPr>
        <w:t>and deliver</w:t>
      </w:r>
      <w:r w:rsidR="00645D2F">
        <w:rPr>
          <w:rFonts w:ascii="Arial" w:hAnsi="Arial" w:cs="Arial"/>
          <w:b/>
          <w:iCs/>
          <w:sz w:val="24"/>
          <w:szCs w:val="24"/>
          <w:lang w:val="en-US"/>
        </w:rPr>
        <w:t xml:space="preserve"> </w:t>
      </w:r>
      <w:r>
        <w:rPr>
          <w:rFonts w:ascii="Arial" w:hAnsi="Arial" w:cs="Arial"/>
          <w:b/>
          <w:iCs/>
          <w:sz w:val="24"/>
          <w:szCs w:val="24"/>
          <w:lang w:val="en-US"/>
        </w:rPr>
        <w:t xml:space="preserve">best-in-class performance </w:t>
      </w:r>
    </w:p>
    <w:p w14:paraId="6C41349C" w14:textId="2EE95BF6" w:rsidR="00BF1D7D" w:rsidRDefault="0066413A" w:rsidP="00CB1261">
      <w:pPr>
        <w:spacing w:line="360" w:lineRule="auto"/>
        <w:jc w:val="both"/>
        <w:rPr>
          <w:rFonts w:ascii="Arial" w:hAnsi="Arial" w:cs="Arial"/>
          <w:lang w:val="en-US"/>
        </w:rPr>
      </w:pPr>
      <w:r w:rsidRPr="00E33CBF">
        <w:rPr>
          <w:rFonts w:ascii="Arial" w:hAnsi="Arial" w:cs="Arial"/>
          <w:lang w:val="en-US"/>
        </w:rPr>
        <w:t xml:space="preserve">Fujifilm </w:t>
      </w:r>
      <w:r w:rsidR="00700643">
        <w:rPr>
          <w:rFonts w:ascii="Arial" w:hAnsi="Arial" w:cs="Arial"/>
          <w:lang w:val="en-US"/>
        </w:rPr>
        <w:t xml:space="preserve">has added to its existing portfolio of analogue flexographic inks with the launch of a </w:t>
      </w:r>
      <w:r w:rsidR="00700643" w:rsidRPr="008467C6">
        <w:rPr>
          <w:rFonts w:ascii="Arial" w:hAnsi="Arial" w:cs="Arial"/>
          <w:lang w:val="en-US"/>
        </w:rPr>
        <w:t xml:space="preserve">new range of </w:t>
      </w:r>
      <w:r w:rsidR="00837859" w:rsidRPr="008467C6">
        <w:rPr>
          <w:rFonts w:ascii="Arial" w:hAnsi="Arial" w:cs="Arial"/>
          <w:lang w:val="en-US"/>
        </w:rPr>
        <w:t xml:space="preserve">LED </w:t>
      </w:r>
      <w:r w:rsidR="008A1571">
        <w:rPr>
          <w:rFonts w:ascii="Arial" w:hAnsi="Arial" w:cs="Arial"/>
          <w:lang w:val="en-US"/>
        </w:rPr>
        <w:t>IDFC (</w:t>
      </w:r>
      <w:r w:rsidR="00837859" w:rsidRPr="008467C6">
        <w:rPr>
          <w:rFonts w:ascii="Arial" w:hAnsi="Arial" w:cs="Arial"/>
          <w:lang w:val="en-US"/>
        </w:rPr>
        <w:t>low m</w:t>
      </w:r>
      <w:r w:rsidR="00700643" w:rsidRPr="008467C6">
        <w:rPr>
          <w:rFonts w:ascii="Arial" w:hAnsi="Arial" w:cs="Arial"/>
          <w:lang w:val="en-US"/>
        </w:rPr>
        <w:t>igration</w:t>
      </w:r>
      <w:r w:rsidR="008A1571">
        <w:rPr>
          <w:rFonts w:ascii="Arial" w:hAnsi="Arial" w:cs="Arial"/>
          <w:lang w:val="en-US"/>
        </w:rPr>
        <w:t>)</w:t>
      </w:r>
      <w:r w:rsidR="00700643" w:rsidRPr="008467C6">
        <w:rPr>
          <w:rFonts w:ascii="Arial" w:hAnsi="Arial" w:cs="Arial"/>
          <w:lang w:val="en-US"/>
        </w:rPr>
        <w:t xml:space="preserve"> inks and varnishes</w:t>
      </w:r>
      <w:r w:rsidR="00837859" w:rsidRPr="008467C6">
        <w:rPr>
          <w:rFonts w:ascii="Arial" w:hAnsi="Arial" w:cs="Arial"/>
          <w:lang w:val="en-US"/>
        </w:rPr>
        <w:t>.</w:t>
      </w:r>
      <w:r w:rsidR="00AF731F">
        <w:rPr>
          <w:rFonts w:ascii="Arial" w:hAnsi="Arial" w:cs="Arial"/>
          <w:lang w:val="en-US"/>
        </w:rPr>
        <w:t xml:space="preserve"> </w:t>
      </w:r>
      <w:r w:rsidR="00837859">
        <w:rPr>
          <w:rFonts w:ascii="Arial" w:hAnsi="Arial" w:cs="Arial"/>
          <w:lang w:val="en-US"/>
        </w:rPr>
        <w:t>Available in a full spectrum of colours, the new ink</w:t>
      </w:r>
      <w:r w:rsidR="00CB1261">
        <w:rPr>
          <w:rFonts w:ascii="Arial" w:hAnsi="Arial" w:cs="Arial"/>
          <w:lang w:val="en-US"/>
        </w:rPr>
        <w:t xml:space="preserve"> set </w:t>
      </w:r>
      <w:r w:rsidR="008467C6">
        <w:rPr>
          <w:rFonts w:ascii="Arial" w:hAnsi="Arial" w:cs="Arial"/>
          <w:lang w:val="en-US"/>
        </w:rPr>
        <w:t>is</w:t>
      </w:r>
      <w:r w:rsidR="00837859">
        <w:rPr>
          <w:rFonts w:ascii="Arial" w:hAnsi="Arial" w:cs="Arial"/>
          <w:lang w:val="en-US"/>
        </w:rPr>
        <w:t xml:space="preserve"> designed for the</w:t>
      </w:r>
      <w:r w:rsidR="008467C6">
        <w:rPr>
          <w:rFonts w:ascii="Arial" w:hAnsi="Arial" w:cs="Arial"/>
          <w:lang w:val="en-US"/>
        </w:rPr>
        <w:t xml:space="preserve"> </w:t>
      </w:r>
      <w:r w:rsidR="00FA0D58">
        <w:rPr>
          <w:rFonts w:ascii="Arial" w:hAnsi="Arial" w:cs="Arial"/>
          <w:lang w:val="en-US"/>
        </w:rPr>
        <w:t xml:space="preserve">label and </w:t>
      </w:r>
      <w:r w:rsidR="00CD7DAB">
        <w:rPr>
          <w:rFonts w:ascii="Arial" w:hAnsi="Arial" w:cs="Arial"/>
          <w:lang w:val="en-US"/>
        </w:rPr>
        <w:t>flexible</w:t>
      </w:r>
      <w:r w:rsidR="00B67649">
        <w:rPr>
          <w:rFonts w:ascii="Arial" w:hAnsi="Arial" w:cs="Arial"/>
          <w:lang w:val="en-US"/>
        </w:rPr>
        <w:t xml:space="preserve"> packaging market</w:t>
      </w:r>
      <w:r w:rsidR="00FA0D58">
        <w:rPr>
          <w:rFonts w:ascii="Arial" w:hAnsi="Arial" w:cs="Arial"/>
          <w:lang w:val="en-US"/>
        </w:rPr>
        <w:t>s</w:t>
      </w:r>
      <w:r w:rsidR="00837859">
        <w:rPr>
          <w:rFonts w:ascii="Arial" w:hAnsi="Arial" w:cs="Arial"/>
          <w:lang w:val="en-US"/>
        </w:rPr>
        <w:t xml:space="preserve"> where migration is a key priority</w:t>
      </w:r>
      <w:r w:rsidR="00CD7DAB">
        <w:rPr>
          <w:rFonts w:ascii="Arial" w:hAnsi="Arial" w:cs="Arial"/>
          <w:lang w:val="en-US"/>
        </w:rPr>
        <w:t>, such as food applications</w:t>
      </w:r>
      <w:r w:rsidR="00837859">
        <w:rPr>
          <w:rFonts w:ascii="Arial" w:hAnsi="Arial" w:cs="Arial"/>
          <w:lang w:val="en-US"/>
        </w:rPr>
        <w:t>, and is fully compatible with a wide range of commonly used label stock</w:t>
      </w:r>
      <w:r w:rsidR="00FA0D58">
        <w:rPr>
          <w:rFonts w:ascii="Arial" w:hAnsi="Arial" w:cs="Arial"/>
          <w:lang w:val="en-US"/>
        </w:rPr>
        <w:t>s</w:t>
      </w:r>
      <w:r w:rsidR="00837859">
        <w:rPr>
          <w:rFonts w:ascii="Arial" w:hAnsi="Arial" w:cs="Arial"/>
          <w:lang w:val="en-US"/>
        </w:rPr>
        <w:t xml:space="preserve"> and packaging </w:t>
      </w:r>
      <w:r w:rsidR="003866F2">
        <w:rPr>
          <w:rFonts w:ascii="Arial" w:hAnsi="Arial" w:cs="Arial"/>
          <w:lang w:val="en-US"/>
        </w:rPr>
        <w:t>materials</w:t>
      </w:r>
      <w:r w:rsidR="00837859">
        <w:rPr>
          <w:rFonts w:ascii="Arial" w:hAnsi="Arial" w:cs="Arial"/>
          <w:lang w:val="en-US"/>
        </w:rPr>
        <w:t>.</w:t>
      </w:r>
    </w:p>
    <w:p w14:paraId="763E93D8" w14:textId="62102A21" w:rsidR="00BF1D7D" w:rsidRDefault="00837859" w:rsidP="00BF1D7D">
      <w:pPr>
        <w:spacing w:line="360" w:lineRule="auto"/>
        <w:jc w:val="both"/>
        <w:rPr>
          <w:rFonts w:ascii="Arial" w:hAnsi="Arial" w:cs="Arial"/>
          <w:lang w:val="en-US"/>
        </w:rPr>
      </w:pPr>
      <w:r>
        <w:rPr>
          <w:rFonts w:ascii="Arial" w:hAnsi="Arial" w:cs="Arial"/>
          <w:lang w:val="en-US"/>
        </w:rPr>
        <w:t>Fujifilm’s first ever range of LED</w:t>
      </w:r>
      <w:r w:rsidR="008A1571">
        <w:rPr>
          <w:rFonts w:ascii="Arial" w:hAnsi="Arial" w:cs="Arial"/>
          <w:lang w:val="en-US"/>
        </w:rPr>
        <w:t xml:space="preserve"> IDFC</w:t>
      </w:r>
      <w:r w:rsidR="00AA4973">
        <w:rPr>
          <w:rFonts w:ascii="Arial" w:hAnsi="Arial" w:cs="Arial"/>
          <w:lang w:val="en-US"/>
        </w:rPr>
        <w:t xml:space="preserve"> </w:t>
      </w:r>
      <w:r w:rsidR="008A1571">
        <w:rPr>
          <w:rFonts w:ascii="Arial" w:hAnsi="Arial" w:cs="Arial"/>
          <w:lang w:val="en-US"/>
        </w:rPr>
        <w:t>(</w:t>
      </w:r>
      <w:r>
        <w:rPr>
          <w:rFonts w:ascii="Arial" w:hAnsi="Arial" w:cs="Arial"/>
          <w:lang w:val="en-US"/>
        </w:rPr>
        <w:t>low migration</w:t>
      </w:r>
      <w:r w:rsidR="008A1571">
        <w:rPr>
          <w:rFonts w:ascii="Arial" w:hAnsi="Arial" w:cs="Arial"/>
          <w:lang w:val="en-US"/>
        </w:rPr>
        <w:t>)</w:t>
      </w:r>
      <w:r>
        <w:rPr>
          <w:rFonts w:ascii="Arial" w:hAnsi="Arial" w:cs="Arial"/>
          <w:lang w:val="en-US"/>
        </w:rPr>
        <w:t xml:space="preserve"> </w:t>
      </w:r>
      <w:r w:rsidR="00AA4973">
        <w:rPr>
          <w:rFonts w:ascii="Arial" w:hAnsi="Arial" w:cs="Arial"/>
          <w:lang w:val="en-US"/>
        </w:rPr>
        <w:t xml:space="preserve">inks </w:t>
      </w:r>
      <w:r w:rsidR="00B948BD">
        <w:rPr>
          <w:rFonts w:ascii="Arial" w:hAnsi="Arial" w:cs="Arial"/>
          <w:lang w:val="en-US"/>
        </w:rPr>
        <w:t>has</w:t>
      </w:r>
      <w:r w:rsidR="00700643">
        <w:rPr>
          <w:rFonts w:ascii="Arial" w:hAnsi="Arial" w:cs="Arial"/>
          <w:lang w:val="en-US"/>
        </w:rPr>
        <w:t xml:space="preserve"> been </w:t>
      </w:r>
      <w:r w:rsidR="003B30DA">
        <w:rPr>
          <w:rFonts w:ascii="Arial" w:hAnsi="Arial" w:cs="Arial"/>
          <w:lang w:val="en-US"/>
        </w:rPr>
        <w:t xml:space="preserve">developed </w:t>
      </w:r>
      <w:r w:rsidR="00A06F67">
        <w:rPr>
          <w:rFonts w:ascii="Arial" w:hAnsi="Arial" w:cs="Arial"/>
          <w:lang w:val="en-US"/>
        </w:rPr>
        <w:t>in response to customer feedback</w:t>
      </w:r>
      <w:r w:rsidR="00B948BD">
        <w:rPr>
          <w:rFonts w:ascii="Arial" w:hAnsi="Arial" w:cs="Arial"/>
          <w:lang w:val="en-US"/>
        </w:rPr>
        <w:t xml:space="preserve"> to optimise performance and</w:t>
      </w:r>
      <w:r>
        <w:rPr>
          <w:rFonts w:ascii="Arial" w:hAnsi="Arial" w:cs="Arial"/>
          <w:lang w:val="en-US"/>
        </w:rPr>
        <w:t xml:space="preserve"> sustainability benefits</w:t>
      </w:r>
      <w:r w:rsidR="00B948BD">
        <w:rPr>
          <w:rFonts w:ascii="Arial" w:hAnsi="Arial" w:cs="Arial"/>
          <w:lang w:val="en-US"/>
        </w:rPr>
        <w:t>.</w:t>
      </w:r>
      <w:r w:rsidR="00AF731F">
        <w:rPr>
          <w:rFonts w:ascii="Arial" w:hAnsi="Arial" w:cs="Arial"/>
          <w:lang w:val="en-US"/>
        </w:rPr>
        <w:t xml:space="preserve"> </w:t>
      </w:r>
      <w:r w:rsidR="00E66D3B">
        <w:rPr>
          <w:rFonts w:ascii="Arial" w:hAnsi="Arial" w:cs="Arial"/>
          <w:lang w:val="en-US"/>
        </w:rPr>
        <w:t>T</w:t>
      </w:r>
      <w:r w:rsidR="00B948BD">
        <w:rPr>
          <w:rFonts w:ascii="Arial" w:hAnsi="Arial" w:cs="Arial"/>
          <w:lang w:val="en-US"/>
        </w:rPr>
        <w:t>he new LED ink enable</w:t>
      </w:r>
      <w:r w:rsidR="00211B84">
        <w:rPr>
          <w:rFonts w:ascii="Arial" w:hAnsi="Arial" w:cs="Arial"/>
          <w:lang w:val="en-US"/>
        </w:rPr>
        <w:t>s</w:t>
      </w:r>
      <w:r w:rsidR="00B948BD">
        <w:rPr>
          <w:rFonts w:ascii="Arial" w:hAnsi="Arial" w:cs="Arial"/>
          <w:lang w:val="en-US"/>
        </w:rPr>
        <w:t xml:space="preserve"> </w:t>
      </w:r>
      <w:r w:rsidR="00404161">
        <w:rPr>
          <w:rFonts w:ascii="Arial" w:hAnsi="Arial" w:cs="Arial"/>
          <w:lang w:val="en-US"/>
        </w:rPr>
        <w:t xml:space="preserve">the </w:t>
      </w:r>
      <w:r w:rsidR="00700643">
        <w:rPr>
          <w:rFonts w:ascii="Arial" w:hAnsi="Arial" w:cs="Arial"/>
          <w:lang w:val="en-US"/>
        </w:rPr>
        <w:t>transition from conventional</w:t>
      </w:r>
      <w:r w:rsidR="00AF731F">
        <w:rPr>
          <w:rFonts w:ascii="Arial" w:hAnsi="Arial" w:cs="Arial"/>
          <w:lang w:val="en-US"/>
        </w:rPr>
        <w:t xml:space="preserve"> UV-cured inks</w:t>
      </w:r>
      <w:r w:rsidR="003B30DA">
        <w:rPr>
          <w:rFonts w:ascii="Arial" w:hAnsi="Arial" w:cs="Arial"/>
          <w:lang w:val="en-US"/>
        </w:rPr>
        <w:t xml:space="preserve"> </w:t>
      </w:r>
      <w:r w:rsidR="00700643">
        <w:rPr>
          <w:rFonts w:ascii="Arial" w:hAnsi="Arial" w:cs="Arial"/>
          <w:lang w:val="en-US"/>
        </w:rPr>
        <w:t>to more sustainable</w:t>
      </w:r>
      <w:r w:rsidR="00B948BD">
        <w:rPr>
          <w:rFonts w:ascii="Arial" w:hAnsi="Arial" w:cs="Arial"/>
          <w:lang w:val="en-US"/>
        </w:rPr>
        <w:t xml:space="preserve"> </w:t>
      </w:r>
      <w:r w:rsidR="003B30DA">
        <w:rPr>
          <w:rFonts w:ascii="Arial" w:hAnsi="Arial" w:cs="Arial"/>
          <w:lang w:val="en-US"/>
        </w:rPr>
        <w:t>alternatives</w:t>
      </w:r>
      <w:r w:rsidR="000E59F3">
        <w:rPr>
          <w:rFonts w:ascii="Arial" w:hAnsi="Arial" w:cs="Arial"/>
          <w:lang w:val="en-US"/>
        </w:rPr>
        <w:t>,</w:t>
      </w:r>
      <w:r w:rsidR="003B30DA">
        <w:rPr>
          <w:rFonts w:ascii="Arial" w:hAnsi="Arial" w:cs="Arial"/>
          <w:lang w:val="en-US"/>
        </w:rPr>
        <w:t xml:space="preserve"> without any comprise on quality and efficiency of output.</w:t>
      </w:r>
    </w:p>
    <w:p w14:paraId="7722CBC6" w14:textId="5A249C6B" w:rsidR="00235009" w:rsidRDefault="00B948BD" w:rsidP="00814A6A">
      <w:pPr>
        <w:spacing w:after="0" w:line="360" w:lineRule="auto"/>
        <w:jc w:val="both"/>
        <w:rPr>
          <w:rFonts w:ascii="Arial" w:hAnsi="Arial" w:cs="Arial"/>
          <w:lang w:val="en-US"/>
        </w:rPr>
      </w:pPr>
      <w:r>
        <w:rPr>
          <w:rFonts w:ascii="Arial" w:hAnsi="Arial" w:cs="Arial"/>
          <w:lang w:val="en-US"/>
        </w:rPr>
        <w:t>The launch of Fujifilm’s new LED</w:t>
      </w:r>
      <w:r w:rsidR="008A1571">
        <w:rPr>
          <w:rFonts w:ascii="Arial" w:hAnsi="Arial" w:cs="Arial"/>
          <w:lang w:val="en-US"/>
        </w:rPr>
        <w:t xml:space="preserve"> IDFC </w:t>
      </w:r>
      <w:r>
        <w:rPr>
          <w:rFonts w:ascii="Arial" w:hAnsi="Arial" w:cs="Arial"/>
          <w:lang w:val="en-US"/>
        </w:rPr>
        <w:t xml:space="preserve"> </w:t>
      </w:r>
      <w:r w:rsidR="008A1571">
        <w:rPr>
          <w:rFonts w:ascii="Arial" w:hAnsi="Arial" w:cs="Arial"/>
          <w:lang w:val="en-US"/>
        </w:rPr>
        <w:t>(</w:t>
      </w:r>
      <w:r w:rsidR="00927623">
        <w:rPr>
          <w:rFonts w:ascii="Arial" w:hAnsi="Arial" w:cs="Arial"/>
          <w:lang w:val="en-US"/>
        </w:rPr>
        <w:t>low migration</w:t>
      </w:r>
      <w:r w:rsidR="008A1571">
        <w:rPr>
          <w:rFonts w:ascii="Arial" w:hAnsi="Arial" w:cs="Arial"/>
          <w:lang w:val="en-US"/>
        </w:rPr>
        <w:t>)</w:t>
      </w:r>
      <w:r w:rsidR="00927623">
        <w:rPr>
          <w:rFonts w:ascii="Arial" w:hAnsi="Arial" w:cs="Arial"/>
          <w:lang w:val="en-US"/>
        </w:rPr>
        <w:t xml:space="preserve"> </w:t>
      </w:r>
      <w:r>
        <w:rPr>
          <w:rFonts w:ascii="Arial" w:hAnsi="Arial" w:cs="Arial"/>
          <w:lang w:val="en-US"/>
        </w:rPr>
        <w:t>inks demonstrate the company’s ongoing commitment to d</w:t>
      </w:r>
      <w:r w:rsidR="003866F2">
        <w:rPr>
          <w:rFonts w:ascii="Arial" w:hAnsi="Arial" w:cs="Arial"/>
          <w:lang w:val="en-US"/>
        </w:rPr>
        <w:t>elivering its customers sustainable and cost-efficient solutions that o</w:t>
      </w:r>
      <w:r w:rsidR="00CB1261">
        <w:rPr>
          <w:rFonts w:ascii="Arial" w:hAnsi="Arial" w:cs="Arial"/>
          <w:lang w:val="en-US"/>
        </w:rPr>
        <w:t>ffer best-in-class performance.</w:t>
      </w:r>
      <w:r w:rsidR="00AF731F">
        <w:rPr>
          <w:rFonts w:ascii="Arial" w:hAnsi="Arial" w:cs="Arial"/>
          <w:lang w:val="en-US"/>
        </w:rPr>
        <w:t xml:space="preserve"> </w:t>
      </w:r>
      <w:r w:rsidR="004D2ADE">
        <w:rPr>
          <w:rFonts w:ascii="Arial" w:hAnsi="Arial" w:cs="Arial"/>
          <w:lang w:val="en-US"/>
        </w:rPr>
        <w:t xml:space="preserve">There </w:t>
      </w:r>
      <w:r w:rsidR="0062760C">
        <w:rPr>
          <w:rFonts w:ascii="Arial" w:hAnsi="Arial" w:cs="Arial"/>
          <w:lang w:val="en-US"/>
        </w:rPr>
        <w:t>are</w:t>
      </w:r>
      <w:r w:rsidR="008A1571">
        <w:rPr>
          <w:rFonts w:ascii="Arial" w:hAnsi="Arial" w:cs="Arial"/>
          <w:lang w:val="en-US"/>
        </w:rPr>
        <w:t xml:space="preserve"> no ozone</w:t>
      </w:r>
      <w:r w:rsidR="0062760C">
        <w:rPr>
          <w:rFonts w:ascii="Arial" w:hAnsi="Arial" w:cs="Arial"/>
          <w:lang w:val="en-US"/>
        </w:rPr>
        <w:t xml:space="preserve"> emissions</w:t>
      </w:r>
      <w:r w:rsidR="004D2ADE">
        <w:rPr>
          <w:rFonts w:ascii="Arial" w:hAnsi="Arial" w:cs="Arial"/>
          <w:lang w:val="en-US"/>
        </w:rPr>
        <w:t xml:space="preserve"> associated with the LED inks, which are cured instantly using LED UV light, </w:t>
      </w:r>
      <w:r w:rsidR="00235009">
        <w:rPr>
          <w:rFonts w:ascii="Arial" w:hAnsi="Arial" w:cs="Arial"/>
          <w:lang w:val="en-US"/>
        </w:rPr>
        <w:t>slashing</w:t>
      </w:r>
      <w:r w:rsidR="00CB1261">
        <w:rPr>
          <w:rFonts w:ascii="Arial" w:hAnsi="Arial" w:cs="Arial"/>
          <w:lang w:val="en-US"/>
        </w:rPr>
        <w:t xml:space="preserve"> energy </w:t>
      </w:r>
      <w:r w:rsidR="00235009">
        <w:rPr>
          <w:rFonts w:ascii="Arial" w:hAnsi="Arial" w:cs="Arial"/>
          <w:lang w:val="en-US"/>
        </w:rPr>
        <w:t>use to deliver</w:t>
      </w:r>
      <w:r w:rsidR="004D2ADE">
        <w:rPr>
          <w:rFonts w:ascii="Arial" w:hAnsi="Arial" w:cs="Arial"/>
          <w:lang w:val="en-US"/>
        </w:rPr>
        <w:t xml:space="preserve"> considerable cost and efficiency </w:t>
      </w:r>
      <w:r w:rsidR="00CD7DAB">
        <w:rPr>
          <w:rFonts w:ascii="Arial" w:hAnsi="Arial" w:cs="Arial"/>
          <w:lang w:val="en-US"/>
        </w:rPr>
        <w:t>advantages.</w:t>
      </w:r>
    </w:p>
    <w:p w14:paraId="6B72E92A" w14:textId="77777777" w:rsidR="00941B9C" w:rsidRDefault="00941B9C" w:rsidP="00814A6A">
      <w:pPr>
        <w:spacing w:after="0" w:line="360" w:lineRule="auto"/>
        <w:jc w:val="both"/>
        <w:rPr>
          <w:rFonts w:ascii="Arial" w:hAnsi="Arial" w:cs="Arial"/>
          <w:lang w:val="en-US"/>
        </w:rPr>
      </w:pPr>
    </w:p>
    <w:p w14:paraId="55067B1D" w14:textId="543ECA14" w:rsidR="002E1DE2" w:rsidRDefault="004D2ADE" w:rsidP="00D93A90">
      <w:pPr>
        <w:spacing w:after="0" w:line="360" w:lineRule="auto"/>
        <w:jc w:val="both"/>
        <w:rPr>
          <w:rFonts w:ascii="Arial" w:hAnsi="Arial" w:cs="Arial"/>
          <w:lang w:val="en-US"/>
        </w:rPr>
      </w:pPr>
      <w:r>
        <w:rPr>
          <w:rFonts w:ascii="Arial" w:hAnsi="Arial" w:cs="Arial"/>
        </w:rPr>
        <w:t xml:space="preserve">Says </w:t>
      </w:r>
      <w:r w:rsidRPr="00E33CBF">
        <w:rPr>
          <w:rFonts w:ascii="Arial" w:hAnsi="Arial" w:cs="Arial"/>
        </w:rPr>
        <w:t xml:space="preserve">Manuel Schrutt, </w:t>
      </w:r>
      <w:r>
        <w:rPr>
          <w:rFonts w:ascii="Arial" w:hAnsi="Arial" w:cs="Arial"/>
        </w:rPr>
        <w:t>Head of Packaging, EMEA,</w:t>
      </w:r>
      <w:r w:rsidRPr="00E33CBF">
        <w:rPr>
          <w:rFonts w:ascii="Arial" w:hAnsi="Arial" w:cs="Arial"/>
        </w:rPr>
        <w:t xml:space="preserve"> “</w:t>
      </w:r>
      <w:r w:rsidR="00DE707D">
        <w:rPr>
          <w:rFonts w:ascii="Arial" w:hAnsi="Arial" w:cs="Arial"/>
          <w:lang w:val="en-US"/>
        </w:rPr>
        <w:t>The introduction of o</w:t>
      </w:r>
      <w:r w:rsidR="003866F2">
        <w:rPr>
          <w:rFonts w:ascii="Arial" w:hAnsi="Arial" w:cs="Arial"/>
          <w:lang w:val="en-US"/>
        </w:rPr>
        <w:t xml:space="preserve">ur latest </w:t>
      </w:r>
      <w:r w:rsidR="00DE707D">
        <w:rPr>
          <w:rFonts w:ascii="Arial" w:hAnsi="Arial" w:cs="Arial"/>
          <w:lang w:val="en-US"/>
        </w:rPr>
        <w:t>range of LED</w:t>
      </w:r>
      <w:r w:rsidR="008A1571">
        <w:rPr>
          <w:rFonts w:ascii="Arial" w:hAnsi="Arial" w:cs="Arial"/>
          <w:lang w:val="en-US"/>
        </w:rPr>
        <w:t xml:space="preserve"> IDFC</w:t>
      </w:r>
      <w:r w:rsidR="00DE707D">
        <w:rPr>
          <w:rFonts w:ascii="Arial" w:hAnsi="Arial" w:cs="Arial"/>
          <w:lang w:val="en-US"/>
        </w:rPr>
        <w:t xml:space="preserve"> </w:t>
      </w:r>
      <w:r w:rsidR="008A1571">
        <w:rPr>
          <w:rFonts w:ascii="Arial" w:hAnsi="Arial" w:cs="Arial"/>
          <w:lang w:val="en-US"/>
        </w:rPr>
        <w:t>(</w:t>
      </w:r>
      <w:r w:rsidR="00DE707D">
        <w:rPr>
          <w:rFonts w:ascii="Arial" w:hAnsi="Arial" w:cs="Arial"/>
          <w:lang w:val="en-US"/>
        </w:rPr>
        <w:t>low migration</w:t>
      </w:r>
      <w:r w:rsidR="008A1571">
        <w:rPr>
          <w:rFonts w:ascii="Arial" w:hAnsi="Arial" w:cs="Arial"/>
          <w:lang w:val="en-US"/>
        </w:rPr>
        <w:t>)</w:t>
      </w:r>
      <w:r w:rsidR="00DE707D">
        <w:rPr>
          <w:rFonts w:ascii="Arial" w:hAnsi="Arial" w:cs="Arial"/>
          <w:lang w:val="en-US"/>
        </w:rPr>
        <w:t xml:space="preserve"> inks</w:t>
      </w:r>
      <w:r w:rsidR="00211B84">
        <w:rPr>
          <w:rFonts w:ascii="Arial" w:hAnsi="Arial" w:cs="Arial"/>
          <w:lang w:val="en-US"/>
        </w:rPr>
        <w:t xml:space="preserve"> </w:t>
      </w:r>
      <w:r w:rsidR="003866F2">
        <w:rPr>
          <w:rFonts w:ascii="Arial" w:hAnsi="Arial" w:cs="Arial"/>
          <w:lang w:val="en-US"/>
        </w:rPr>
        <w:t>will help d</w:t>
      </w:r>
      <w:r w:rsidR="00927623">
        <w:rPr>
          <w:rFonts w:ascii="Arial" w:hAnsi="Arial" w:cs="Arial"/>
          <w:lang w:val="en-US"/>
        </w:rPr>
        <w:t>eliver better, faster results for</w:t>
      </w:r>
      <w:r w:rsidR="003866F2">
        <w:rPr>
          <w:rFonts w:ascii="Arial" w:hAnsi="Arial" w:cs="Arial"/>
          <w:lang w:val="en-US"/>
        </w:rPr>
        <w:t xml:space="preserve"> our customer</w:t>
      </w:r>
      <w:r w:rsidR="00DE707D">
        <w:rPr>
          <w:rFonts w:ascii="Arial" w:hAnsi="Arial" w:cs="Arial"/>
          <w:lang w:val="en-US"/>
        </w:rPr>
        <w:t>s</w:t>
      </w:r>
      <w:r w:rsidR="00927623">
        <w:rPr>
          <w:rFonts w:ascii="Arial" w:hAnsi="Arial" w:cs="Arial"/>
          <w:lang w:val="en-US"/>
        </w:rPr>
        <w:t xml:space="preserve"> by</w:t>
      </w:r>
      <w:r w:rsidR="00235009">
        <w:rPr>
          <w:rFonts w:ascii="Arial" w:hAnsi="Arial" w:cs="Arial"/>
          <w:lang w:val="en-US"/>
        </w:rPr>
        <w:t xml:space="preserve"> radically reducing </w:t>
      </w:r>
      <w:r w:rsidR="00FC4231">
        <w:rPr>
          <w:rFonts w:ascii="Arial" w:hAnsi="Arial" w:cs="Arial"/>
          <w:lang w:val="en-US"/>
        </w:rPr>
        <w:t xml:space="preserve">their </w:t>
      </w:r>
      <w:r w:rsidR="00235009">
        <w:rPr>
          <w:rFonts w:ascii="Arial" w:hAnsi="Arial" w:cs="Arial"/>
          <w:lang w:val="en-US"/>
        </w:rPr>
        <w:t xml:space="preserve">energy consumption, eliminating harmful </w:t>
      </w:r>
      <w:r w:rsidR="008A1571">
        <w:rPr>
          <w:rFonts w:ascii="Arial" w:hAnsi="Arial" w:cs="Arial"/>
          <w:lang w:val="en-US"/>
        </w:rPr>
        <w:t>ozone</w:t>
      </w:r>
      <w:r w:rsidR="0062760C">
        <w:rPr>
          <w:rFonts w:ascii="Arial" w:hAnsi="Arial" w:cs="Arial"/>
          <w:lang w:val="en-US"/>
        </w:rPr>
        <w:t xml:space="preserve"> emissions</w:t>
      </w:r>
      <w:r w:rsidR="00235009">
        <w:rPr>
          <w:rFonts w:ascii="Arial" w:hAnsi="Arial" w:cs="Arial"/>
          <w:lang w:val="en-US"/>
        </w:rPr>
        <w:t xml:space="preserve">, </w:t>
      </w:r>
      <w:r w:rsidR="0062760C">
        <w:rPr>
          <w:rFonts w:ascii="Arial" w:hAnsi="Arial" w:cs="Arial"/>
          <w:lang w:val="en-US"/>
        </w:rPr>
        <w:t xml:space="preserve">and </w:t>
      </w:r>
      <w:proofErr w:type="spellStart"/>
      <w:r w:rsidR="00FA0D58">
        <w:rPr>
          <w:rFonts w:ascii="Arial" w:hAnsi="Arial" w:cs="Arial"/>
          <w:lang w:val="en-US"/>
        </w:rPr>
        <w:t>minimising</w:t>
      </w:r>
      <w:proofErr w:type="spellEnd"/>
      <w:r w:rsidR="00FA0D58">
        <w:rPr>
          <w:rFonts w:ascii="Arial" w:hAnsi="Arial" w:cs="Arial"/>
          <w:lang w:val="en-US"/>
        </w:rPr>
        <w:t xml:space="preserve"> maintenance and waste</w:t>
      </w:r>
      <w:r w:rsidR="00235009">
        <w:rPr>
          <w:rFonts w:ascii="Arial" w:hAnsi="Arial" w:cs="Arial"/>
          <w:lang w:val="en-US"/>
        </w:rPr>
        <w:t>.</w:t>
      </w:r>
      <w:r w:rsidR="00AF731F">
        <w:rPr>
          <w:rFonts w:ascii="Arial" w:hAnsi="Arial" w:cs="Arial"/>
          <w:lang w:val="en-US"/>
        </w:rPr>
        <w:t xml:space="preserve"> </w:t>
      </w:r>
      <w:r w:rsidR="00235009">
        <w:rPr>
          <w:rFonts w:ascii="Arial" w:hAnsi="Arial" w:cs="Arial"/>
          <w:lang w:val="en-US"/>
        </w:rPr>
        <w:t>This results in lower production costs while delivering higher and more consistent quality output.”</w:t>
      </w:r>
    </w:p>
    <w:p w14:paraId="13DE920A" w14:textId="30D7156D" w:rsidR="00FE6D52" w:rsidRDefault="00FE6D52" w:rsidP="00D93A90">
      <w:pPr>
        <w:spacing w:after="0" w:line="360" w:lineRule="auto"/>
        <w:jc w:val="both"/>
        <w:rPr>
          <w:rFonts w:ascii="Arial" w:hAnsi="Arial" w:cs="Arial"/>
          <w:lang w:val="en-US"/>
        </w:rPr>
      </w:pPr>
    </w:p>
    <w:p w14:paraId="501F33FA" w14:textId="07DB3663" w:rsidR="00FE6D52" w:rsidRDefault="00FE6D52" w:rsidP="00D93A90">
      <w:pPr>
        <w:spacing w:after="0" w:line="360" w:lineRule="auto"/>
        <w:jc w:val="both"/>
        <w:rPr>
          <w:rFonts w:ascii="Arial" w:hAnsi="Arial" w:cs="Arial"/>
          <w:lang w:val="en-US"/>
        </w:rPr>
      </w:pPr>
      <w:r>
        <w:rPr>
          <w:rFonts w:ascii="Arial" w:hAnsi="Arial" w:cs="Arial"/>
          <w:lang w:val="en-US"/>
        </w:rPr>
        <w:t xml:space="preserve">Schrutt continues, “The latest addition </w:t>
      </w:r>
      <w:r w:rsidR="00E92FC1">
        <w:rPr>
          <w:rFonts w:ascii="Arial" w:hAnsi="Arial" w:cs="Arial"/>
          <w:lang w:val="en-US"/>
        </w:rPr>
        <w:t xml:space="preserve">of the </w:t>
      </w:r>
      <w:r w:rsidR="0090749E">
        <w:rPr>
          <w:rFonts w:ascii="Arial" w:hAnsi="Arial" w:cs="Arial"/>
          <w:lang w:val="en-US"/>
        </w:rPr>
        <w:t>new LED</w:t>
      </w:r>
      <w:r w:rsidR="008A1571">
        <w:rPr>
          <w:rFonts w:ascii="Arial" w:hAnsi="Arial" w:cs="Arial"/>
          <w:lang w:val="en-US"/>
        </w:rPr>
        <w:t xml:space="preserve"> IDFC</w:t>
      </w:r>
      <w:r w:rsidR="0090749E">
        <w:rPr>
          <w:rFonts w:ascii="Arial" w:hAnsi="Arial" w:cs="Arial"/>
          <w:lang w:val="en-US"/>
        </w:rPr>
        <w:t xml:space="preserve"> </w:t>
      </w:r>
      <w:r w:rsidR="008A1571">
        <w:rPr>
          <w:rFonts w:ascii="Arial" w:hAnsi="Arial" w:cs="Arial"/>
          <w:lang w:val="en-US"/>
        </w:rPr>
        <w:t>(</w:t>
      </w:r>
      <w:r w:rsidR="0090749E">
        <w:rPr>
          <w:rFonts w:ascii="Arial" w:hAnsi="Arial" w:cs="Arial"/>
          <w:lang w:val="en-US"/>
        </w:rPr>
        <w:t>low migration</w:t>
      </w:r>
      <w:r w:rsidR="008A1571">
        <w:rPr>
          <w:rFonts w:ascii="Arial" w:hAnsi="Arial" w:cs="Arial"/>
          <w:lang w:val="en-US"/>
        </w:rPr>
        <w:t>)</w:t>
      </w:r>
      <w:r w:rsidR="0090749E">
        <w:rPr>
          <w:rFonts w:ascii="Arial" w:hAnsi="Arial" w:cs="Arial"/>
          <w:lang w:val="en-US"/>
        </w:rPr>
        <w:t xml:space="preserve"> ink series</w:t>
      </w:r>
      <w:r>
        <w:rPr>
          <w:rFonts w:ascii="Arial" w:hAnsi="Arial" w:cs="Arial"/>
          <w:lang w:val="en-US"/>
        </w:rPr>
        <w:t xml:space="preserve"> to our product portfolio, now offers our customers even greater </w:t>
      </w:r>
      <w:r>
        <w:rPr>
          <w:rFonts w:ascii="Arial" w:hAnsi="Arial" w:cs="Arial"/>
          <w:lang w:val="en-US"/>
        </w:rPr>
        <w:lastRenderedPageBreak/>
        <w:t>choice from</w:t>
      </w:r>
      <w:r w:rsidR="0090749E">
        <w:rPr>
          <w:rFonts w:ascii="Arial" w:hAnsi="Arial" w:cs="Arial"/>
          <w:lang w:val="en-US"/>
        </w:rPr>
        <w:t xml:space="preserve"> F</w:t>
      </w:r>
      <w:r w:rsidR="006C335A">
        <w:rPr>
          <w:rFonts w:ascii="Arial" w:hAnsi="Arial" w:cs="Arial"/>
          <w:lang w:val="en-US"/>
        </w:rPr>
        <w:t>ujifilm</w:t>
      </w:r>
      <w:r w:rsidR="0090749E">
        <w:rPr>
          <w:rFonts w:ascii="Arial" w:hAnsi="Arial" w:cs="Arial"/>
          <w:lang w:val="en-US"/>
        </w:rPr>
        <w:t>,</w:t>
      </w:r>
      <w:r w:rsidR="006C335A">
        <w:rPr>
          <w:rFonts w:ascii="Arial" w:hAnsi="Arial" w:cs="Arial"/>
          <w:lang w:val="en-US"/>
        </w:rPr>
        <w:t xml:space="preserve"> as their </w:t>
      </w:r>
      <w:r>
        <w:rPr>
          <w:rFonts w:ascii="Arial" w:hAnsi="Arial" w:cs="Arial"/>
          <w:lang w:val="en-US"/>
        </w:rPr>
        <w:t>‘</w:t>
      </w:r>
      <w:r w:rsidR="006C335A">
        <w:rPr>
          <w:rFonts w:ascii="Arial" w:hAnsi="Arial" w:cs="Arial"/>
          <w:lang w:val="en-US"/>
        </w:rPr>
        <w:t>one-stop supplier</w:t>
      </w:r>
      <w:r>
        <w:rPr>
          <w:rFonts w:ascii="Arial" w:hAnsi="Arial" w:cs="Arial"/>
          <w:lang w:val="en-US"/>
        </w:rPr>
        <w:t xml:space="preserve">’ of world class </w:t>
      </w:r>
      <w:r w:rsidR="00FA0D58">
        <w:rPr>
          <w:rFonts w:ascii="Arial" w:hAnsi="Arial" w:cs="Arial"/>
          <w:lang w:val="en-US"/>
        </w:rPr>
        <w:t>analogue and digital solutions</w:t>
      </w:r>
      <w:r>
        <w:rPr>
          <w:rFonts w:ascii="Arial" w:hAnsi="Arial" w:cs="Arial"/>
          <w:lang w:val="en-US"/>
        </w:rPr>
        <w:t>.”</w:t>
      </w:r>
    </w:p>
    <w:p w14:paraId="2179CD16" w14:textId="77777777" w:rsidR="00FE6D52" w:rsidRDefault="00FE6D52" w:rsidP="00D93A90">
      <w:pPr>
        <w:spacing w:after="0" w:line="360" w:lineRule="auto"/>
        <w:jc w:val="both"/>
        <w:rPr>
          <w:rFonts w:ascii="Arial" w:hAnsi="Arial" w:cs="Arial"/>
          <w:lang w:val="en-US"/>
        </w:rPr>
      </w:pPr>
    </w:p>
    <w:p w14:paraId="02AC4EF1" w14:textId="45F261D1" w:rsidR="00D93A90" w:rsidRDefault="00FE6D52" w:rsidP="00D93A90">
      <w:pPr>
        <w:spacing w:after="0" w:line="360" w:lineRule="auto"/>
        <w:jc w:val="both"/>
        <w:rPr>
          <w:rFonts w:ascii="Arial" w:hAnsi="Arial" w:cs="Arial"/>
          <w:lang w:val="en-US"/>
        </w:rPr>
      </w:pPr>
      <w:r>
        <w:rPr>
          <w:rFonts w:ascii="Arial" w:hAnsi="Arial" w:cs="Arial"/>
          <w:lang w:val="en-US"/>
        </w:rPr>
        <w:t xml:space="preserve">Fujifilm’s </w:t>
      </w:r>
      <w:r w:rsidRPr="00FE6D52">
        <w:rPr>
          <w:rFonts w:ascii="Arial" w:hAnsi="Arial" w:cs="Arial"/>
          <w:lang w:val="en-US"/>
        </w:rPr>
        <w:t>new LED</w:t>
      </w:r>
      <w:r w:rsidR="008A1571">
        <w:rPr>
          <w:rFonts w:ascii="Arial" w:hAnsi="Arial" w:cs="Arial"/>
          <w:lang w:val="en-US"/>
        </w:rPr>
        <w:t xml:space="preserve"> IDFC</w:t>
      </w:r>
      <w:r w:rsidRPr="00FE6D52">
        <w:rPr>
          <w:rFonts w:ascii="Arial" w:hAnsi="Arial" w:cs="Arial"/>
          <w:lang w:val="en-US"/>
        </w:rPr>
        <w:t xml:space="preserve"> </w:t>
      </w:r>
      <w:r w:rsidR="008A1571">
        <w:rPr>
          <w:rFonts w:ascii="Arial" w:hAnsi="Arial" w:cs="Arial"/>
          <w:lang w:val="en-US"/>
        </w:rPr>
        <w:t>(</w:t>
      </w:r>
      <w:r w:rsidRPr="00FE6D52">
        <w:rPr>
          <w:rFonts w:ascii="Arial" w:hAnsi="Arial" w:cs="Arial"/>
          <w:lang w:val="en-US"/>
        </w:rPr>
        <w:t>low migration</w:t>
      </w:r>
      <w:r w:rsidR="008A1571">
        <w:rPr>
          <w:rFonts w:ascii="Arial" w:hAnsi="Arial" w:cs="Arial"/>
          <w:lang w:val="en-US"/>
        </w:rPr>
        <w:t>)</w:t>
      </w:r>
      <w:r w:rsidRPr="00FE6D52">
        <w:rPr>
          <w:rFonts w:ascii="Arial" w:hAnsi="Arial" w:cs="Arial"/>
          <w:lang w:val="en-US"/>
        </w:rPr>
        <w:t xml:space="preserve"> inks and varnishes are manufactured </w:t>
      </w:r>
      <w:r>
        <w:rPr>
          <w:rFonts w:ascii="Arial" w:hAnsi="Arial" w:cs="Arial"/>
          <w:lang w:val="en-US"/>
        </w:rPr>
        <w:t>to the highest standards</w:t>
      </w:r>
      <w:r w:rsidRPr="00FE6D52">
        <w:rPr>
          <w:rFonts w:ascii="Arial" w:hAnsi="Arial" w:cs="Arial"/>
          <w:lang w:val="en-US"/>
        </w:rPr>
        <w:t xml:space="preserve">, </w:t>
      </w:r>
      <w:r w:rsidR="008A1571">
        <w:rPr>
          <w:rFonts w:ascii="Arial" w:hAnsi="Arial" w:cs="Arial"/>
          <w:lang w:val="en-US"/>
        </w:rPr>
        <w:t xml:space="preserve">with </w:t>
      </w:r>
      <w:r w:rsidRPr="00FE6D52">
        <w:rPr>
          <w:rFonts w:ascii="Arial" w:hAnsi="Arial" w:cs="Arial"/>
          <w:lang w:val="en-US"/>
        </w:rPr>
        <w:t>extreme care to ensure all processes are as environmentally responsible as possible</w:t>
      </w:r>
      <w:r w:rsidR="008A1571">
        <w:rPr>
          <w:rFonts w:ascii="Arial" w:hAnsi="Arial" w:cs="Arial"/>
          <w:lang w:val="en-US"/>
        </w:rPr>
        <w:t xml:space="preserve"> and meet the highest standards for IDFC (low migration) ink production.</w:t>
      </w:r>
    </w:p>
    <w:p w14:paraId="2C73B7E3" w14:textId="77777777" w:rsidR="00BF1D7D" w:rsidRDefault="00BF1D7D" w:rsidP="00D93A90">
      <w:pPr>
        <w:spacing w:after="0" w:line="360" w:lineRule="auto"/>
        <w:jc w:val="both"/>
        <w:rPr>
          <w:rFonts w:ascii="Arial" w:hAnsi="Arial" w:cs="Arial"/>
          <w:lang w:val="en-US"/>
        </w:rPr>
      </w:pPr>
    </w:p>
    <w:p w14:paraId="3C168490" w14:textId="36B8CA9D" w:rsidR="00D93A90" w:rsidRDefault="00D93A90" w:rsidP="00D93A90">
      <w:pPr>
        <w:spacing w:after="0" w:line="360" w:lineRule="auto"/>
        <w:jc w:val="both"/>
      </w:pPr>
      <w:r>
        <w:rPr>
          <w:rFonts w:ascii="Arial" w:hAnsi="Arial" w:cs="Arial"/>
          <w:lang w:val="en-US"/>
        </w:rPr>
        <w:t xml:space="preserve">For more information, visit the Fujifilm stand F65, Hall 8a </w:t>
      </w:r>
      <w:r w:rsidR="00FA0D58">
        <w:rPr>
          <w:rFonts w:ascii="Arial" w:hAnsi="Arial" w:cs="Arial"/>
          <w:lang w:val="en-US"/>
        </w:rPr>
        <w:t xml:space="preserve">at interpack 2023, </w:t>
      </w:r>
      <w:r>
        <w:rPr>
          <w:rFonts w:ascii="Arial" w:hAnsi="Arial" w:cs="Arial"/>
          <w:lang w:val="en-US"/>
        </w:rPr>
        <w:t>or visit:</w:t>
      </w:r>
    </w:p>
    <w:p w14:paraId="0C6F7139" w14:textId="296E31EA" w:rsidR="000D2CA1" w:rsidRDefault="00E62A88" w:rsidP="000D2CA1">
      <w:pPr>
        <w:shd w:val="clear" w:color="auto" w:fill="FFFFFF"/>
        <w:rPr>
          <w:color w:val="000000"/>
          <w:sz w:val="24"/>
          <w:szCs w:val="24"/>
        </w:rPr>
      </w:pPr>
      <w:hyperlink r:id="rId11" w:history="1">
        <w:r w:rsidR="000D2CA1">
          <w:rPr>
            <w:rStyle w:val="Hyperlink"/>
            <w:sz w:val="24"/>
            <w:szCs w:val="24"/>
          </w:rPr>
          <w:t>print-emea.fujifilm.com/interpack2023</w:t>
        </w:r>
      </w:hyperlink>
    </w:p>
    <w:p w14:paraId="3FB2C4B8" w14:textId="43E3AA8B" w:rsidR="00A953B7" w:rsidRPr="0002421E" w:rsidRDefault="00A953B7" w:rsidP="00DD7F6F">
      <w:pPr>
        <w:spacing w:line="360" w:lineRule="auto"/>
        <w:jc w:val="both"/>
        <w:rPr>
          <w:rFonts w:ascii="Arial" w:hAnsi="Arial" w:cs="Arial"/>
        </w:rPr>
      </w:pPr>
    </w:p>
    <w:p w14:paraId="5B472DA9" w14:textId="24C0D491" w:rsidR="000B4A88" w:rsidRPr="0002421E" w:rsidRDefault="000B4A88" w:rsidP="000B4A88">
      <w:pPr>
        <w:spacing w:line="360" w:lineRule="auto"/>
        <w:jc w:val="center"/>
        <w:rPr>
          <w:rFonts w:ascii="Arial" w:hAnsi="Arial" w:cs="Arial"/>
          <w:b/>
          <w:bCs/>
        </w:rPr>
      </w:pPr>
      <w:r w:rsidRPr="0002421E">
        <w:rPr>
          <w:rFonts w:ascii="Arial" w:hAnsi="Arial" w:cs="Arial"/>
          <w:b/>
          <w:bCs/>
        </w:rPr>
        <w:t>ENDS</w:t>
      </w:r>
    </w:p>
    <w:p w14:paraId="71272AA4" w14:textId="77777777" w:rsidR="000B4A88" w:rsidRPr="0002421E" w:rsidRDefault="000B4A88" w:rsidP="00750114">
      <w:pPr>
        <w:spacing w:line="360" w:lineRule="auto"/>
        <w:jc w:val="both"/>
        <w:rPr>
          <w:rFonts w:ascii="Arial" w:hAnsi="Arial" w:cs="Arial"/>
        </w:rPr>
      </w:pPr>
    </w:p>
    <w:p w14:paraId="68FD5558" w14:textId="1C963386" w:rsidR="00750114" w:rsidRPr="00750114" w:rsidRDefault="00750114" w:rsidP="00750114">
      <w:pPr>
        <w:tabs>
          <w:tab w:val="center" w:pos="3691"/>
        </w:tabs>
        <w:spacing w:after="0" w:line="240" w:lineRule="auto"/>
        <w:jc w:val="both"/>
        <w:rPr>
          <w:rFonts w:ascii="Arial" w:eastAsia="Arial" w:hAnsi="Arial" w:cs="Arial"/>
          <w:b/>
          <w:bCs/>
          <w:color w:val="000000"/>
          <w:sz w:val="20"/>
        </w:rPr>
      </w:pPr>
      <w:r w:rsidRPr="00750114">
        <w:rPr>
          <w:rFonts w:ascii="Arial" w:eastAsia="Arial" w:hAnsi="Arial" w:cs="Arial"/>
          <w:b/>
          <w:bCs/>
          <w:color w:val="000000"/>
          <w:sz w:val="20"/>
        </w:rPr>
        <w:t>About FUJIFILM Corporation</w:t>
      </w:r>
    </w:p>
    <w:p w14:paraId="59BFEF01" w14:textId="77777777" w:rsidR="00750114" w:rsidRPr="00750114" w:rsidRDefault="00750114" w:rsidP="00750114">
      <w:pPr>
        <w:spacing w:after="0" w:line="240" w:lineRule="auto"/>
        <w:jc w:val="both"/>
        <w:rPr>
          <w:rFonts w:ascii="Arial" w:eastAsia="Times New Roman" w:hAnsi="Arial" w:cs="Arial"/>
        </w:rPr>
      </w:pPr>
      <w:r w:rsidRPr="00750114">
        <w:rPr>
          <w:rFonts w:ascii="Arial" w:eastAsia="Arial" w:hAnsi="Arial" w:cs="Arial"/>
          <w:color w:val="000000"/>
          <w:sz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p>
    <w:p w14:paraId="3340D1A1" w14:textId="49436243" w:rsidR="00750114" w:rsidRPr="00750114" w:rsidRDefault="00750114" w:rsidP="00750114">
      <w:pPr>
        <w:spacing w:after="0" w:line="240" w:lineRule="auto"/>
        <w:ind w:left="720"/>
        <w:jc w:val="both"/>
        <w:rPr>
          <w:rFonts w:ascii="Arial" w:eastAsia="Calibri" w:hAnsi="Arial" w:cs="Arial"/>
        </w:rPr>
      </w:pPr>
    </w:p>
    <w:p w14:paraId="58B6E647" w14:textId="391D823A" w:rsidR="00750114" w:rsidRPr="00750114" w:rsidRDefault="00750114" w:rsidP="00750114">
      <w:pPr>
        <w:spacing w:after="0" w:line="240" w:lineRule="auto"/>
        <w:jc w:val="both"/>
        <w:rPr>
          <w:rFonts w:ascii="Arial" w:eastAsia="Calibri" w:hAnsi="Arial" w:cs="Arial"/>
        </w:rPr>
      </w:pPr>
      <w:r w:rsidRPr="00750114">
        <w:rPr>
          <w:rFonts w:ascii="Arial" w:eastAsia="Arial" w:hAnsi="Arial" w:cs="Arial"/>
          <w:b/>
          <w:bCs/>
          <w:color w:val="000000"/>
          <w:sz w:val="20"/>
        </w:rPr>
        <w:t>About FUJIFILM Graphic Communications Division</w:t>
      </w:r>
    </w:p>
    <w:p w14:paraId="7BAD14FF" w14:textId="16370F6E" w:rsidR="00750114" w:rsidRPr="00750114" w:rsidRDefault="00750114" w:rsidP="00750114">
      <w:pPr>
        <w:spacing w:after="0" w:line="240" w:lineRule="auto"/>
        <w:jc w:val="both"/>
        <w:rPr>
          <w:rFonts w:ascii="Arial" w:eastAsia="Calibri" w:hAnsi="Arial" w:cs="Arial"/>
        </w:rPr>
      </w:pPr>
      <w:r w:rsidRPr="00750114">
        <w:rPr>
          <w:rFonts w:ascii="Arial" w:eastAsia="Arial" w:hAnsi="Arial" w:cs="Arial"/>
          <w:color w:val="000000"/>
          <w:sz w:val="20"/>
        </w:rPr>
        <w:t>FUJIFILM Graphic Communications Division is a stable, long 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w:t>
      </w:r>
      <w:r w:rsidR="00AF731F">
        <w:rPr>
          <w:rFonts w:ascii="Arial" w:eastAsia="Arial" w:hAnsi="Arial" w:cs="Arial"/>
          <w:color w:val="000000"/>
          <w:sz w:val="20"/>
        </w:rPr>
        <w:t xml:space="preserve"> </w:t>
      </w:r>
      <w:r w:rsidRPr="00750114">
        <w:rPr>
          <w:rFonts w:ascii="Arial" w:eastAsia="Arial" w:hAnsi="Arial" w:cs="Arial"/>
          <w:color w:val="000000"/>
          <w:sz w:val="20"/>
        </w:rPr>
        <w:t>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sidRPr="00750114">
        <w:rPr>
          <w:rFonts w:ascii="Arial" w:eastAsia="Arial" w:hAnsi="Arial" w:cs="Arial"/>
          <w:sz w:val="20"/>
        </w:rPr>
        <w:t xml:space="preserve">, visit </w:t>
      </w:r>
      <w:hyperlink r:id="rId12" w:history="1">
        <w:r w:rsidRPr="00750114">
          <w:rPr>
            <w:rFonts w:ascii="Arial" w:eastAsia="Arial" w:hAnsi="Arial" w:cs="Arial"/>
            <w:color w:val="0000FF"/>
            <w:sz w:val="20"/>
            <w:u w:val="single"/>
          </w:rPr>
          <w:t>fujifilm.com/</w:t>
        </w:r>
        <w:proofErr w:type="spellStart"/>
        <w:r w:rsidRPr="00750114">
          <w:rPr>
            <w:rFonts w:ascii="Arial" w:eastAsia="Arial" w:hAnsi="Arial" w:cs="Arial"/>
            <w:color w:val="0000FF"/>
            <w:sz w:val="20"/>
            <w:u w:val="single"/>
          </w:rPr>
          <w:t>uk</w:t>
        </w:r>
        <w:proofErr w:type="spellEnd"/>
        <w:r w:rsidRPr="00750114">
          <w:rPr>
            <w:rFonts w:ascii="Arial" w:eastAsia="Arial" w:hAnsi="Arial" w:cs="Arial"/>
            <w:color w:val="0000FF"/>
            <w:sz w:val="20"/>
            <w:u w:val="single"/>
          </w:rPr>
          <w:t>/</w:t>
        </w:r>
        <w:proofErr w:type="spellStart"/>
        <w:r w:rsidRPr="00750114">
          <w:rPr>
            <w:rFonts w:ascii="Arial" w:eastAsia="Arial" w:hAnsi="Arial" w:cs="Arial"/>
            <w:color w:val="0000FF"/>
            <w:sz w:val="20"/>
            <w:u w:val="single"/>
          </w:rPr>
          <w:t>en</w:t>
        </w:r>
        <w:proofErr w:type="spellEnd"/>
        <w:r w:rsidRPr="00750114">
          <w:rPr>
            <w:rFonts w:ascii="Arial" w:eastAsia="Arial" w:hAnsi="Arial" w:cs="Arial"/>
            <w:color w:val="0000FF"/>
            <w:sz w:val="20"/>
            <w:u w:val="single"/>
          </w:rPr>
          <w:t>/business/graphic</w:t>
        </w:r>
      </w:hyperlink>
      <w:r w:rsidRPr="00750114">
        <w:rPr>
          <w:rFonts w:ascii="Arial" w:eastAsia="Arial" w:hAnsi="Arial" w:cs="Arial"/>
          <w:sz w:val="20"/>
        </w:rPr>
        <w:t xml:space="preserve">, or </w:t>
      </w:r>
      <w:hyperlink r:id="rId13" w:history="1">
        <w:r w:rsidRPr="00750114">
          <w:rPr>
            <w:rFonts w:ascii="Arial" w:eastAsia="Arial" w:hAnsi="Arial" w:cs="Arial"/>
            <w:color w:val="0000FF"/>
            <w:sz w:val="20"/>
            <w:u w:val="single"/>
          </w:rPr>
          <w:t>youtube.com/</w:t>
        </w:r>
        <w:proofErr w:type="spellStart"/>
        <w:r w:rsidRPr="00750114">
          <w:rPr>
            <w:rFonts w:ascii="Arial" w:eastAsia="Arial" w:hAnsi="Arial" w:cs="Arial"/>
            <w:color w:val="0000FF"/>
            <w:sz w:val="20"/>
            <w:u w:val="single"/>
          </w:rPr>
          <w:t>FujifilmGSEurope</w:t>
        </w:r>
        <w:proofErr w:type="spellEnd"/>
      </w:hyperlink>
      <w:r w:rsidRPr="00750114">
        <w:rPr>
          <w:rFonts w:ascii="Arial" w:eastAsia="Arial" w:hAnsi="Arial" w:cs="Arial"/>
          <w:sz w:val="20"/>
        </w:rPr>
        <w:t xml:space="preserve"> or follow us on @FujifilmPrint.</w:t>
      </w:r>
    </w:p>
    <w:p w14:paraId="3A0B675C" w14:textId="3C19B566" w:rsidR="00750114" w:rsidRPr="00750114" w:rsidRDefault="00750114" w:rsidP="00750114">
      <w:pPr>
        <w:spacing w:after="0" w:line="240" w:lineRule="auto"/>
        <w:ind w:left="720"/>
        <w:jc w:val="both"/>
        <w:rPr>
          <w:rFonts w:ascii="Arial" w:eastAsia="Calibri" w:hAnsi="Arial" w:cs="Arial"/>
        </w:rPr>
      </w:pPr>
    </w:p>
    <w:p w14:paraId="3EDC3A4A" w14:textId="77777777" w:rsidR="001356A0" w:rsidRDefault="001356A0" w:rsidP="00750114">
      <w:pPr>
        <w:spacing w:after="0" w:line="240" w:lineRule="auto"/>
        <w:jc w:val="both"/>
        <w:rPr>
          <w:rFonts w:ascii="Arial" w:eastAsia="Arial" w:hAnsi="Arial" w:cs="Arial"/>
          <w:b/>
          <w:bCs/>
          <w:color w:val="000000"/>
          <w:sz w:val="20"/>
        </w:rPr>
      </w:pPr>
    </w:p>
    <w:p w14:paraId="358A23A9" w14:textId="77777777" w:rsidR="001356A0" w:rsidRDefault="001356A0" w:rsidP="00750114">
      <w:pPr>
        <w:spacing w:after="0" w:line="240" w:lineRule="auto"/>
        <w:jc w:val="both"/>
        <w:rPr>
          <w:rFonts w:ascii="Arial" w:eastAsia="Arial" w:hAnsi="Arial" w:cs="Arial"/>
          <w:b/>
          <w:bCs/>
          <w:color w:val="000000"/>
          <w:sz w:val="20"/>
        </w:rPr>
      </w:pPr>
    </w:p>
    <w:p w14:paraId="425F40F5" w14:textId="77777777" w:rsidR="001356A0" w:rsidRDefault="001356A0" w:rsidP="00750114">
      <w:pPr>
        <w:spacing w:after="0" w:line="240" w:lineRule="auto"/>
        <w:jc w:val="both"/>
        <w:rPr>
          <w:rFonts w:ascii="Arial" w:eastAsia="Arial" w:hAnsi="Arial" w:cs="Arial"/>
          <w:b/>
          <w:bCs/>
          <w:color w:val="000000"/>
          <w:sz w:val="20"/>
        </w:rPr>
      </w:pPr>
    </w:p>
    <w:p w14:paraId="6288FD7A" w14:textId="0F86D327" w:rsidR="00750114" w:rsidRPr="00750114" w:rsidRDefault="00750114" w:rsidP="00750114">
      <w:pPr>
        <w:spacing w:after="0" w:line="240" w:lineRule="auto"/>
        <w:jc w:val="both"/>
        <w:rPr>
          <w:rFonts w:ascii="Arial" w:eastAsia="Calibri" w:hAnsi="Arial" w:cs="Arial"/>
        </w:rPr>
      </w:pPr>
      <w:r w:rsidRPr="00750114">
        <w:rPr>
          <w:rFonts w:ascii="Arial" w:eastAsia="Arial" w:hAnsi="Arial" w:cs="Arial"/>
          <w:b/>
          <w:bCs/>
          <w:color w:val="000000"/>
          <w:sz w:val="20"/>
        </w:rPr>
        <w:t>For further information contact:</w:t>
      </w:r>
    </w:p>
    <w:p w14:paraId="3C710EFB" w14:textId="77777777" w:rsidR="00750114" w:rsidRPr="00750114" w:rsidRDefault="00750114" w:rsidP="00750114">
      <w:pPr>
        <w:spacing w:after="0" w:line="240" w:lineRule="auto"/>
        <w:jc w:val="both"/>
        <w:rPr>
          <w:rFonts w:ascii="Arial" w:eastAsia="Calibri" w:hAnsi="Arial" w:cs="Arial"/>
        </w:rPr>
      </w:pPr>
      <w:r w:rsidRPr="00750114">
        <w:rPr>
          <w:rFonts w:ascii="Arial" w:eastAsia="Arial" w:hAnsi="Arial" w:cs="Arial"/>
          <w:color w:val="000000"/>
          <w:sz w:val="20"/>
        </w:rPr>
        <w:t>Daniel Porter</w:t>
      </w:r>
    </w:p>
    <w:p w14:paraId="58588EF8" w14:textId="4150EB16" w:rsidR="00750114" w:rsidRPr="00750114" w:rsidRDefault="00750114" w:rsidP="00750114">
      <w:pPr>
        <w:spacing w:after="0" w:line="240" w:lineRule="auto"/>
        <w:jc w:val="both"/>
        <w:rPr>
          <w:rFonts w:ascii="Arial" w:eastAsia="Arial" w:hAnsi="Arial" w:cs="Arial"/>
          <w:color w:val="000000"/>
          <w:sz w:val="20"/>
        </w:rPr>
      </w:pPr>
      <w:r w:rsidRPr="00750114">
        <w:rPr>
          <w:rFonts w:ascii="Arial" w:eastAsia="Arial" w:hAnsi="Arial" w:cs="Arial"/>
          <w:color w:val="000000"/>
          <w:sz w:val="20"/>
        </w:rPr>
        <w:t>AD Communications</w:t>
      </w:r>
    </w:p>
    <w:p w14:paraId="5871AD7D" w14:textId="77777777" w:rsidR="00750114" w:rsidRPr="00750114" w:rsidRDefault="00750114" w:rsidP="00750114">
      <w:pPr>
        <w:spacing w:after="0" w:line="240" w:lineRule="auto"/>
        <w:jc w:val="both"/>
        <w:rPr>
          <w:rFonts w:ascii="Arial" w:eastAsia="Times New Roman" w:hAnsi="Arial" w:cs="Arial"/>
        </w:rPr>
      </w:pPr>
      <w:r w:rsidRPr="00750114">
        <w:rPr>
          <w:rFonts w:ascii="Arial" w:eastAsia="Arial" w:hAnsi="Arial" w:cs="Arial"/>
          <w:color w:val="000000"/>
          <w:sz w:val="20"/>
        </w:rPr>
        <w:t xml:space="preserve">E: </w:t>
      </w:r>
      <w:hyperlink r:id="rId14" w:history="1">
        <w:r w:rsidRPr="00750114">
          <w:rPr>
            <w:rFonts w:ascii="Arial" w:eastAsia="Arial" w:hAnsi="Arial" w:cs="Arial"/>
            <w:color w:val="0000FF"/>
            <w:sz w:val="20"/>
            <w:u w:val="single"/>
          </w:rPr>
          <w:t>dporter@adcomms.co.uk</w:t>
        </w:r>
      </w:hyperlink>
    </w:p>
    <w:p w14:paraId="1C1975BF" w14:textId="77777777" w:rsidR="00750114" w:rsidRPr="00750114" w:rsidRDefault="00750114" w:rsidP="00750114">
      <w:pPr>
        <w:spacing w:after="0" w:line="240" w:lineRule="auto"/>
        <w:jc w:val="both"/>
        <w:rPr>
          <w:rFonts w:ascii="Arial" w:eastAsia="Calibri" w:hAnsi="Arial" w:cs="Arial"/>
        </w:rPr>
      </w:pPr>
      <w:r w:rsidRPr="00750114">
        <w:rPr>
          <w:rFonts w:ascii="Arial" w:eastAsia="Arial" w:hAnsi="Arial" w:cs="Arial"/>
          <w:color w:val="000000"/>
          <w:sz w:val="20"/>
        </w:rPr>
        <w:t>Tel: +44 (0)1372 464470</w:t>
      </w:r>
    </w:p>
    <w:p w14:paraId="31EEA29D" w14:textId="5B9A63A9" w:rsidR="00353D45" w:rsidRPr="0002421E" w:rsidRDefault="00353D45" w:rsidP="00DD7F6F">
      <w:pPr>
        <w:jc w:val="both"/>
        <w:rPr>
          <w:lang w:val="en-US"/>
        </w:rPr>
      </w:pPr>
    </w:p>
    <w:sectPr w:rsidR="00353D45" w:rsidRPr="0002421E" w:rsidSect="00C869C4">
      <w:headerReference w:type="default" r:id="rId15"/>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842F2" w14:textId="77777777" w:rsidR="00111B7B" w:rsidRDefault="00111B7B" w:rsidP="001F104D">
      <w:pPr>
        <w:spacing w:after="0" w:line="240" w:lineRule="auto"/>
      </w:pPr>
      <w:r>
        <w:separator/>
      </w:r>
    </w:p>
  </w:endnote>
  <w:endnote w:type="continuationSeparator" w:id="0">
    <w:p w14:paraId="74323F10" w14:textId="77777777" w:rsidR="00111B7B" w:rsidRDefault="00111B7B" w:rsidP="001F1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7D05F" w14:textId="77777777" w:rsidR="00111B7B" w:rsidRDefault="00111B7B" w:rsidP="001F104D">
      <w:pPr>
        <w:spacing w:after="0" w:line="240" w:lineRule="auto"/>
      </w:pPr>
      <w:r>
        <w:separator/>
      </w:r>
    </w:p>
  </w:footnote>
  <w:footnote w:type="continuationSeparator" w:id="0">
    <w:p w14:paraId="3F48BC63" w14:textId="77777777" w:rsidR="00111B7B" w:rsidRDefault="00111B7B" w:rsidP="001F1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BB6D" w14:textId="51AA35B1" w:rsidR="001F104D" w:rsidRDefault="00CB0BC1">
    <w:pPr>
      <w:pStyle w:val="Header"/>
    </w:pPr>
    <w:r>
      <w:rPr>
        <w:b/>
        <w:noProof/>
        <w:lang w:eastAsia="en-GB"/>
      </w:rPr>
      <w:drawing>
        <wp:anchor distT="0" distB="0" distL="114300" distR="114300" simplePos="0" relativeHeight="251659264" behindDoc="1" locked="0" layoutInCell="1" allowOverlap="1" wp14:anchorId="45D69C72" wp14:editId="09DAA244">
          <wp:simplePos x="0" y="0"/>
          <wp:positionH relativeFrom="margin">
            <wp:align>left</wp:align>
          </wp:positionH>
          <wp:positionV relativeFrom="margin">
            <wp:posOffset>-627234</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0" locked="0" layoutInCell="1" allowOverlap="1" wp14:anchorId="63AA2141" wp14:editId="4611119C">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BC108" id="Rectangle 2" o:spid="_x0000_s1026" style="position:absolute;margin-left:0;margin-top:29.3pt;width:603pt;height:7.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fillcolor="#209772"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5DD"/>
    <w:multiLevelType w:val="hybridMultilevel"/>
    <w:tmpl w:val="D37E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C70503"/>
    <w:multiLevelType w:val="multilevel"/>
    <w:tmpl w:val="E75C51D2"/>
    <w:lvl w:ilvl="0">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DFF6A2D"/>
    <w:multiLevelType w:val="hybridMultilevel"/>
    <w:tmpl w:val="40BA9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495351">
    <w:abstractNumId w:val="2"/>
  </w:num>
  <w:num w:numId="2" w16cid:durableId="381443532">
    <w:abstractNumId w:val="1"/>
  </w:num>
  <w:num w:numId="3" w16cid:durableId="515506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45"/>
    <w:rsid w:val="0000022A"/>
    <w:rsid w:val="00017170"/>
    <w:rsid w:val="0002421E"/>
    <w:rsid w:val="0005541E"/>
    <w:rsid w:val="00060118"/>
    <w:rsid w:val="00084E11"/>
    <w:rsid w:val="00096A83"/>
    <w:rsid w:val="000A66F3"/>
    <w:rsid w:val="000B29D9"/>
    <w:rsid w:val="000B4A88"/>
    <w:rsid w:val="000C37B9"/>
    <w:rsid w:val="000D2CA1"/>
    <w:rsid w:val="000D3F72"/>
    <w:rsid w:val="000E0AED"/>
    <w:rsid w:val="000E59F3"/>
    <w:rsid w:val="000F4BA8"/>
    <w:rsid w:val="000F5776"/>
    <w:rsid w:val="00106953"/>
    <w:rsid w:val="00111B7B"/>
    <w:rsid w:val="00117BAD"/>
    <w:rsid w:val="0012160E"/>
    <w:rsid w:val="001356A0"/>
    <w:rsid w:val="00154DD2"/>
    <w:rsid w:val="0016018C"/>
    <w:rsid w:val="001C751E"/>
    <w:rsid w:val="001C7858"/>
    <w:rsid w:val="001D0781"/>
    <w:rsid w:val="001F104D"/>
    <w:rsid w:val="001F2CB2"/>
    <w:rsid w:val="001F730A"/>
    <w:rsid w:val="0020207E"/>
    <w:rsid w:val="0020360C"/>
    <w:rsid w:val="00211B84"/>
    <w:rsid w:val="002159D7"/>
    <w:rsid w:val="0022107A"/>
    <w:rsid w:val="00235009"/>
    <w:rsid w:val="00241F1B"/>
    <w:rsid w:val="00252248"/>
    <w:rsid w:val="0025602E"/>
    <w:rsid w:val="002A0F9D"/>
    <w:rsid w:val="002A5DF5"/>
    <w:rsid w:val="002D1F58"/>
    <w:rsid w:val="002E1DE2"/>
    <w:rsid w:val="002E444B"/>
    <w:rsid w:val="002E5A9E"/>
    <w:rsid w:val="002F1042"/>
    <w:rsid w:val="00331235"/>
    <w:rsid w:val="00350511"/>
    <w:rsid w:val="00353D45"/>
    <w:rsid w:val="00356CAA"/>
    <w:rsid w:val="00365779"/>
    <w:rsid w:val="00376246"/>
    <w:rsid w:val="003866F2"/>
    <w:rsid w:val="003B30DA"/>
    <w:rsid w:val="003C6E92"/>
    <w:rsid w:val="003D1971"/>
    <w:rsid w:val="003D1EDD"/>
    <w:rsid w:val="003E4D62"/>
    <w:rsid w:val="004021CF"/>
    <w:rsid w:val="00404161"/>
    <w:rsid w:val="00414D82"/>
    <w:rsid w:val="004635F4"/>
    <w:rsid w:val="004638AE"/>
    <w:rsid w:val="00463F44"/>
    <w:rsid w:val="004641A6"/>
    <w:rsid w:val="00466F42"/>
    <w:rsid w:val="0047263B"/>
    <w:rsid w:val="00483859"/>
    <w:rsid w:val="004842E4"/>
    <w:rsid w:val="004B0DA0"/>
    <w:rsid w:val="004B6A02"/>
    <w:rsid w:val="004D2ADE"/>
    <w:rsid w:val="004D3F0D"/>
    <w:rsid w:val="004D4553"/>
    <w:rsid w:val="004D4A00"/>
    <w:rsid w:val="004E0879"/>
    <w:rsid w:val="004E1C5A"/>
    <w:rsid w:val="00511DB1"/>
    <w:rsid w:val="005503D7"/>
    <w:rsid w:val="00552B38"/>
    <w:rsid w:val="005604E8"/>
    <w:rsid w:val="00561033"/>
    <w:rsid w:val="00582F55"/>
    <w:rsid w:val="005A12E7"/>
    <w:rsid w:val="005D74E8"/>
    <w:rsid w:val="005F53C2"/>
    <w:rsid w:val="006034AE"/>
    <w:rsid w:val="00620944"/>
    <w:rsid w:val="0062760C"/>
    <w:rsid w:val="00644AA7"/>
    <w:rsid w:val="00645D2F"/>
    <w:rsid w:val="00661C0C"/>
    <w:rsid w:val="0066413A"/>
    <w:rsid w:val="0066489B"/>
    <w:rsid w:val="00667254"/>
    <w:rsid w:val="0067790B"/>
    <w:rsid w:val="006A02E1"/>
    <w:rsid w:val="006A3CC0"/>
    <w:rsid w:val="006A5BFB"/>
    <w:rsid w:val="006C335A"/>
    <w:rsid w:val="006C374D"/>
    <w:rsid w:val="006D6A31"/>
    <w:rsid w:val="00700643"/>
    <w:rsid w:val="007267DF"/>
    <w:rsid w:val="007365C6"/>
    <w:rsid w:val="00750114"/>
    <w:rsid w:val="00754115"/>
    <w:rsid w:val="00756C5F"/>
    <w:rsid w:val="00762F55"/>
    <w:rsid w:val="00766887"/>
    <w:rsid w:val="0077614B"/>
    <w:rsid w:val="00796F1B"/>
    <w:rsid w:val="007A7A2D"/>
    <w:rsid w:val="007B6F3E"/>
    <w:rsid w:val="007D0BEF"/>
    <w:rsid w:val="007D2FD0"/>
    <w:rsid w:val="007F1F8D"/>
    <w:rsid w:val="00812882"/>
    <w:rsid w:val="00814A6A"/>
    <w:rsid w:val="0082210A"/>
    <w:rsid w:val="008351D7"/>
    <w:rsid w:val="00837859"/>
    <w:rsid w:val="00837D6A"/>
    <w:rsid w:val="00844AD5"/>
    <w:rsid w:val="008467C6"/>
    <w:rsid w:val="00856C44"/>
    <w:rsid w:val="00895B33"/>
    <w:rsid w:val="00895E7F"/>
    <w:rsid w:val="008A1571"/>
    <w:rsid w:val="008A27FD"/>
    <w:rsid w:val="008B2B65"/>
    <w:rsid w:val="008C3349"/>
    <w:rsid w:val="008D29F9"/>
    <w:rsid w:val="008F11EC"/>
    <w:rsid w:val="008F5700"/>
    <w:rsid w:val="0090749E"/>
    <w:rsid w:val="0091085E"/>
    <w:rsid w:val="00916FA4"/>
    <w:rsid w:val="00927623"/>
    <w:rsid w:val="00937202"/>
    <w:rsid w:val="00941B9C"/>
    <w:rsid w:val="00941DB5"/>
    <w:rsid w:val="00942DC5"/>
    <w:rsid w:val="00942FB0"/>
    <w:rsid w:val="0094300E"/>
    <w:rsid w:val="009736A2"/>
    <w:rsid w:val="00980A87"/>
    <w:rsid w:val="00991FC6"/>
    <w:rsid w:val="00994C55"/>
    <w:rsid w:val="00997D9A"/>
    <w:rsid w:val="009A1744"/>
    <w:rsid w:val="009B2684"/>
    <w:rsid w:val="009B49EA"/>
    <w:rsid w:val="009D1D20"/>
    <w:rsid w:val="009D57D8"/>
    <w:rsid w:val="009E1734"/>
    <w:rsid w:val="00A06F67"/>
    <w:rsid w:val="00A07950"/>
    <w:rsid w:val="00A210C0"/>
    <w:rsid w:val="00A32A60"/>
    <w:rsid w:val="00A3776E"/>
    <w:rsid w:val="00A40C64"/>
    <w:rsid w:val="00A44BEF"/>
    <w:rsid w:val="00A46454"/>
    <w:rsid w:val="00A62036"/>
    <w:rsid w:val="00A76574"/>
    <w:rsid w:val="00A953B7"/>
    <w:rsid w:val="00A9609F"/>
    <w:rsid w:val="00AA4973"/>
    <w:rsid w:val="00AF27E1"/>
    <w:rsid w:val="00AF486C"/>
    <w:rsid w:val="00AF731F"/>
    <w:rsid w:val="00B07355"/>
    <w:rsid w:val="00B17C97"/>
    <w:rsid w:val="00B2333F"/>
    <w:rsid w:val="00B311A0"/>
    <w:rsid w:val="00B50577"/>
    <w:rsid w:val="00B63098"/>
    <w:rsid w:val="00B67649"/>
    <w:rsid w:val="00B82938"/>
    <w:rsid w:val="00B948BD"/>
    <w:rsid w:val="00BD7CC4"/>
    <w:rsid w:val="00BD7DBC"/>
    <w:rsid w:val="00BE692D"/>
    <w:rsid w:val="00BF1D7D"/>
    <w:rsid w:val="00BF4554"/>
    <w:rsid w:val="00BF6CD8"/>
    <w:rsid w:val="00BF756D"/>
    <w:rsid w:val="00C03369"/>
    <w:rsid w:val="00C07184"/>
    <w:rsid w:val="00C13372"/>
    <w:rsid w:val="00C21AF9"/>
    <w:rsid w:val="00C3317C"/>
    <w:rsid w:val="00C341AA"/>
    <w:rsid w:val="00C376D5"/>
    <w:rsid w:val="00C45029"/>
    <w:rsid w:val="00C51AB5"/>
    <w:rsid w:val="00C70E0D"/>
    <w:rsid w:val="00C81719"/>
    <w:rsid w:val="00C869C4"/>
    <w:rsid w:val="00C954E5"/>
    <w:rsid w:val="00CA547D"/>
    <w:rsid w:val="00CB0BC1"/>
    <w:rsid w:val="00CB1261"/>
    <w:rsid w:val="00CB7A6B"/>
    <w:rsid w:val="00CC5380"/>
    <w:rsid w:val="00CD5674"/>
    <w:rsid w:val="00CD7DAB"/>
    <w:rsid w:val="00CF5F8D"/>
    <w:rsid w:val="00D16CD7"/>
    <w:rsid w:val="00D24E1E"/>
    <w:rsid w:val="00D508CA"/>
    <w:rsid w:val="00D509EE"/>
    <w:rsid w:val="00D50EB0"/>
    <w:rsid w:val="00D510A6"/>
    <w:rsid w:val="00D524EA"/>
    <w:rsid w:val="00D75397"/>
    <w:rsid w:val="00D93A90"/>
    <w:rsid w:val="00D95E2F"/>
    <w:rsid w:val="00DC4F65"/>
    <w:rsid w:val="00DD7F6F"/>
    <w:rsid w:val="00DE02F1"/>
    <w:rsid w:val="00DE707D"/>
    <w:rsid w:val="00DE79EA"/>
    <w:rsid w:val="00E07C7F"/>
    <w:rsid w:val="00E2042B"/>
    <w:rsid w:val="00E2438D"/>
    <w:rsid w:val="00E306EA"/>
    <w:rsid w:val="00E33CBF"/>
    <w:rsid w:val="00E36BA2"/>
    <w:rsid w:val="00E62A88"/>
    <w:rsid w:val="00E6436C"/>
    <w:rsid w:val="00E66D3B"/>
    <w:rsid w:val="00E73B9B"/>
    <w:rsid w:val="00E758F7"/>
    <w:rsid w:val="00E92090"/>
    <w:rsid w:val="00E92FC1"/>
    <w:rsid w:val="00E9788B"/>
    <w:rsid w:val="00EA6C9D"/>
    <w:rsid w:val="00EC28BD"/>
    <w:rsid w:val="00EC5437"/>
    <w:rsid w:val="00ED754B"/>
    <w:rsid w:val="00EE6CE7"/>
    <w:rsid w:val="00EF65AB"/>
    <w:rsid w:val="00F61235"/>
    <w:rsid w:val="00F700B7"/>
    <w:rsid w:val="00F707F6"/>
    <w:rsid w:val="00F81404"/>
    <w:rsid w:val="00FA0D58"/>
    <w:rsid w:val="00FA2AEA"/>
    <w:rsid w:val="00FA6FCC"/>
    <w:rsid w:val="00FA7FCA"/>
    <w:rsid w:val="00FB15B8"/>
    <w:rsid w:val="00FB2F88"/>
    <w:rsid w:val="00FC4231"/>
    <w:rsid w:val="00FC6407"/>
    <w:rsid w:val="00FD37E8"/>
    <w:rsid w:val="00FD61EE"/>
    <w:rsid w:val="00FE6D52"/>
    <w:rsid w:val="00FE7675"/>
    <w:rsid w:val="00FF0024"/>
    <w:rsid w:val="00FF43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A36D6"/>
  <w15:chartTrackingRefBased/>
  <w15:docId w15:val="{7587A30F-BDB5-4B49-B7F3-FC94FD60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04D"/>
  </w:style>
  <w:style w:type="paragraph" w:styleId="Footer">
    <w:name w:val="footer"/>
    <w:basedOn w:val="Normal"/>
    <w:link w:val="FooterChar"/>
    <w:uiPriority w:val="99"/>
    <w:unhideWhenUsed/>
    <w:rsid w:val="001F1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04D"/>
  </w:style>
  <w:style w:type="character" w:styleId="Hyperlink">
    <w:name w:val="Hyperlink"/>
    <w:basedOn w:val="DefaultParagraphFont"/>
    <w:uiPriority w:val="99"/>
    <w:unhideWhenUsed/>
    <w:rsid w:val="004E0879"/>
    <w:rPr>
      <w:color w:val="0563C1" w:themeColor="hyperlink"/>
      <w:u w:val="single"/>
    </w:rPr>
  </w:style>
  <w:style w:type="character" w:styleId="CommentReference">
    <w:name w:val="annotation reference"/>
    <w:basedOn w:val="DefaultParagraphFont"/>
    <w:uiPriority w:val="99"/>
    <w:semiHidden/>
    <w:unhideWhenUsed/>
    <w:rsid w:val="00C81719"/>
    <w:rPr>
      <w:sz w:val="16"/>
      <w:szCs w:val="16"/>
    </w:rPr>
  </w:style>
  <w:style w:type="paragraph" w:styleId="CommentText">
    <w:name w:val="annotation text"/>
    <w:basedOn w:val="Normal"/>
    <w:link w:val="CommentTextChar"/>
    <w:uiPriority w:val="99"/>
    <w:unhideWhenUsed/>
    <w:rsid w:val="00C81719"/>
    <w:pPr>
      <w:spacing w:line="240" w:lineRule="auto"/>
    </w:pPr>
    <w:rPr>
      <w:sz w:val="20"/>
      <w:szCs w:val="20"/>
    </w:rPr>
  </w:style>
  <w:style w:type="character" w:customStyle="1" w:styleId="CommentTextChar">
    <w:name w:val="Comment Text Char"/>
    <w:basedOn w:val="DefaultParagraphFont"/>
    <w:link w:val="CommentText"/>
    <w:uiPriority w:val="99"/>
    <w:rsid w:val="00C81719"/>
    <w:rPr>
      <w:sz w:val="20"/>
      <w:szCs w:val="20"/>
    </w:rPr>
  </w:style>
  <w:style w:type="paragraph" w:styleId="CommentSubject">
    <w:name w:val="annotation subject"/>
    <w:basedOn w:val="CommentText"/>
    <w:next w:val="CommentText"/>
    <w:link w:val="CommentSubjectChar"/>
    <w:uiPriority w:val="99"/>
    <w:semiHidden/>
    <w:unhideWhenUsed/>
    <w:rsid w:val="00C81719"/>
    <w:rPr>
      <w:b/>
      <w:bCs/>
    </w:rPr>
  </w:style>
  <w:style w:type="character" w:customStyle="1" w:styleId="CommentSubjectChar">
    <w:name w:val="Comment Subject Char"/>
    <w:basedOn w:val="CommentTextChar"/>
    <w:link w:val="CommentSubject"/>
    <w:uiPriority w:val="99"/>
    <w:semiHidden/>
    <w:rsid w:val="00C81719"/>
    <w:rPr>
      <w:b/>
      <w:bCs/>
      <w:sz w:val="20"/>
      <w:szCs w:val="20"/>
    </w:rPr>
  </w:style>
  <w:style w:type="paragraph" w:styleId="BalloonText">
    <w:name w:val="Balloon Text"/>
    <w:basedOn w:val="Normal"/>
    <w:link w:val="BalloonTextChar"/>
    <w:uiPriority w:val="99"/>
    <w:semiHidden/>
    <w:unhideWhenUsed/>
    <w:rsid w:val="00582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F55"/>
    <w:rPr>
      <w:rFonts w:ascii="Segoe UI" w:hAnsi="Segoe UI" w:cs="Segoe UI"/>
      <w:sz w:val="18"/>
      <w:szCs w:val="18"/>
    </w:rPr>
  </w:style>
  <w:style w:type="paragraph" w:styleId="Revision">
    <w:name w:val="Revision"/>
    <w:hidden/>
    <w:uiPriority w:val="99"/>
    <w:semiHidden/>
    <w:rsid w:val="008B2B65"/>
    <w:pPr>
      <w:spacing w:after="0" w:line="240" w:lineRule="auto"/>
    </w:pPr>
  </w:style>
  <w:style w:type="paragraph" w:styleId="ListParagraph">
    <w:name w:val="List Paragraph"/>
    <w:basedOn w:val="Normal"/>
    <w:uiPriority w:val="34"/>
    <w:qFormat/>
    <w:rsid w:val="008F5700"/>
    <w:pPr>
      <w:ind w:left="720"/>
      <w:contextualSpacing/>
    </w:pPr>
  </w:style>
  <w:style w:type="paragraph" w:styleId="NormalWeb">
    <w:name w:val="Normal (Web)"/>
    <w:basedOn w:val="Normal"/>
    <w:uiPriority w:val="99"/>
    <w:semiHidden/>
    <w:unhideWhenUsed/>
    <w:rsid w:val="00BF756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56334">
      <w:bodyDiv w:val="1"/>
      <w:marLeft w:val="0"/>
      <w:marRight w:val="0"/>
      <w:marTop w:val="0"/>
      <w:marBottom w:val="0"/>
      <w:divBdr>
        <w:top w:val="none" w:sz="0" w:space="0" w:color="auto"/>
        <w:left w:val="none" w:sz="0" w:space="0" w:color="auto"/>
        <w:bottom w:val="none" w:sz="0" w:space="0" w:color="auto"/>
        <w:right w:val="none" w:sz="0" w:space="0" w:color="auto"/>
      </w:divBdr>
      <w:divsChild>
        <w:div w:id="1134326842">
          <w:marLeft w:val="0"/>
          <w:marRight w:val="0"/>
          <w:marTop w:val="0"/>
          <w:marBottom w:val="0"/>
          <w:divBdr>
            <w:top w:val="none" w:sz="0" w:space="0" w:color="auto"/>
            <w:left w:val="none" w:sz="0" w:space="0" w:color="auto"/>
            <w:bottom w:val="none" w:sz="0" w:space="0" w:color="auto"/>
            <w:right w:val="none" w:sz="0" w:space="0" w:color="auto"/>
          </w:divBdr>
          <w:divsChild>
            <w:div w:id="1892695126">
              <w:marLeft w:val="0"/>
              <w:marRight w:val="0"/>
              <w:marTop w:val="0"/>
              <w:marBottom w:val="0"/>
              <w:divBdr>
                <w:top w:val="none" w:sz="0" w:space="0" w:color="auto"/>
                <w:left w:val="none" w:sz="0" w:space="0" w:color="auto"/>
                <w:bottom w:val="none" w:sz="0" w:space="0" w:color="auto"/>
                <w:right w:val="none" w:sz="0" w:space="0" w:color="auto"/>
              </w:divBdr>
              <w:divsChild>
                <w:div w:id="1441878290">
                  <w:marLeft w:val="0"/>
                  <w:marRight w:val="0"/>
                  <w:marTop w:val="0"/>
                  <w:marBottom w:val="0"/>
                  <w:divBdr>
                    <w:top w:val="none" w:sz="0" w:space="0" w:color="auto"/>
                    <w:left w:val="none" w:sz="0" w:space="0" w:color="auto"/>
                    <w:bottom w:val="none" w:sz="0" w:space="0" w:color="auto"/>
                    <w:right w:val="none" w:sz="0" w:space="0" w:color="auto"/>
                  </w:divBdr>
                  <w:divsChild>
                    <w:div w:id="1601793187">
                      <w:marLeft w:val="0"/>
                      <w:marRight w:val="0"/>
                      <w:marTop w:val="0"/>
                      <w:marBottom w:val="0"/>
                      <w:divBdr>
                        <w:top w:val="none" w:sz="0" w:space="0" w:color="auto"/>
                        <w:left w:val="none" w:sz="0" w:space="0" w:color="auto"/>
                        <w:bottom w:val="none" w:sz="0" w:space="0" w:color="auto"/>
                        <w:right w:val="none" w:sz="0" w:space="0" w:color="auto"/>
                      </w:divBdr>
                    </w:div>
                  </w:divsChild>
                </w:div>
                <w:div w:id="113660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2115">
          <w:marLeft w:val="0"/>
          <w:marRight w:val="0"/>
          <w:marTop w:val="0"/>
          <w:marBottom w:val="0"/>
          <w:divBdr>
            <w:top w:val="none" w:sz="0" w:space="0" w:color="auto"/>
            <w:left w:val="none" w:sz="0" w:space="0" w:color="auto"/>
            <w:bottom w:val="none" w:sz="0" w:space="0" w:color="auto"/>
            <w:right w:val="none" w:sz="0" w:space="0" w:color="auto"/>
          </w:divBdr>
        </w:div>
      </w:divsChild>
    </w:div>
    <w:div w:id="1007100260">
      <w:bodyDiv w:val="1"/>
      <w:marLeft w:val="0"/>
      <w:marRight w:val="0"/>
      <w:marTop w:val="0"/>
      <w:marBottom w:val="0"/>
      <w:divBdr>
        <w:top w:val="none" w:sz="0" w:space="0" w:color="auto"/>
        <w:left w:val="none" w:sz="0" w:space="0" w:color="auto"/>
        <w:bottom w:val="none" w:sz="0" w:space="0" w:color="auto"/>
        <w:right w:val="none" w:sz="0" w:space="0" w:color="auto"/>
      </w:divBdr>
    </w:div>
    <w:div w:id="114250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jifilm.com/uk/en/business/graphi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int-emea.fujifilm.com/interpack2023?utm_source=referral&amp;utm_medium=pr&amp;utm_campaign=Packaging%20KQeJM1vmsldbof15hLSE%3D&amp;reserved=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FC6FC134CEC24BB23B055787A59280" ma:contentTypeVersion="16" ma:contentTypeDescription="Create a new document." ma:contentTypeScope="" ma:versionID="0049fa5e5fe04a18eb88a10c1f4ace39">
  <xsd:schema xmlns:xsd="http://www.w3.org/2001/XMLSchema" xmlns:xs="http://www.w3.org/2001/XMLSchema" xmlns:p="http://schemas.microsoft.com/office/2006/metadata/properties" xmlns:ns2="60bd1287-03f5-4f92-b224-ecf50292371a" xmlns:ns3="a9d656df-bdb6-49eb-b737-341170c2f580" targetNamespace="http://schemas.microsoft.com/office/2006/metadata/properties" ma:root="true" ma:fieldsID="81ea1f9185b9589590a8111a2db78e39" ns2:_="" ns3:_="">
    <xsd:import namespace="60bd1287-03f5-4f92-b224-ecf50292371a"/>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d1287-03f5-4f92-b224-ecf502923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60bd1287-03f5-4f92-b224-ecf5029237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227B2C-0049-470F-AF90-C941BC088581}">
  <ds:schemaRefs>
    <ds:schemaRef ds:uri="http://schemas.openxmlformats.org/officeDocument/2006/bibliography"/>
  </ds:schemaRefs>
</ds:datastoreItem>
</file>

<file path=customXml/itemProps2.xml><?xml version="1.0" encoding="utf-8"?>
<ds:datastoreItem xmlns:ds="http://schemas.openxmlformats.org/officeDocument/2006/customXml" ds:itemID="{FA1CF897-3EF8-4F7C-80D3-3D936C9614FB}">
  <ds:schemaRefs>
    <ds:schemaRef ds:uri="http://schemas.microsoft.com/sharepoint/v3/contenttype/forms"/>
  </ds:schemaRefs>
</ds:datastoreItem>
</file>

<file path=customXml/itemProps3.xml><?xml version="1.0" encoding="utf-8"?>
<ds:datastoreItem xmlns:ds="http://schemas.openxmlformats.org/officeDocument/2006/customXml" ds:itemID="{14A8FA40-AA65-406A-A2EF-CF83E4B1B410}"/>
</file>

<file path=customXml/itemProps4.xml><?xml version="1.0" encoding="utf-8"?>
<ds:datastoreItem xmlns:ds="http://schemas.openxmlformats.org/officeDocument/2006/customXml" ds:itemID="{05106A48-DDEE-41BB-A741-56E6752393AD}">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a9d656df-bdb6-49eb-b737-341170c2f580"/>
    <ds:schemaRef ds:uri="http://schemas.openxmlformats.org/package/2006/metadata/core-properties"/>
    <ds:schemaRef ds:uri="http://purl.org/dc/terms/"/>
    <ds:schemaRef ds:uri="60bd1287-03f5-4f92-b224-ecf50292371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Rayyan Rabbani</cp:lastModifiedBy>
  <cp:revision>2</cp:revision>
  <cp:lastPrinted>2023-04-19T14:53:00Z</cp:lastPrinted>
  <dcterms:created xsi:type="dcterms:W3CDTF">2023-05-02T09:58:00Z</dcterms:created>
  <dcterms:modified xsi:type="dcterms:W3CDTF">2023-05-02T09:58:00Z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0x01010018FC6FC134CEC24BB23B055787A59280</vt:lpwstr>
  </property>
  <property fmtid="{D5CDD505-2E9C-101B-9397-08002B2CF9AE}" pid="3" name="GrammarlyDocumentId">
    <vt:lpwstr>40ea5a38512af2d156ad41dfbd8b0db51d7c34582c6930f49b722809d55e920b</vt:lpwstr>
  </property>
  <property fmtid="{D5CDD505-2E9C-101B-9397-08002B2CF9AE}" pid="4" name="MediaServiceImageTags">
    <vt:lpwstr/>
  </property>
</Properties>
</file>