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42EC" w14:textId="77777777" w:rsidR="000F591C" w:rsidRPr="00122195" w:rsidRDefault="00C72B5A" w:rsidP="00E618D2">
      <w:pPr>
        <w:tabs>
          <w:tab w:val="left" w:pos="7350"/>
          <w:tab w:val="left" w:pos="8789"/>
        </w:tabs>
        <w:spacing w:line="360" w:lineRule="auto"/>
        <w:rPr>
          <w:rFonts w:ascii="Verdana" w:hAnsi="Verdana"/>
          <w:color w:val="000000" w:themeColor="text1"/>
          <w:szCs w:val="20"/>
        </w:rPr>
      </w:pPr>
      <w:r w:rsidRPr="00122195">
        <w:rPr>
          <w:rFonts w:ascii="Verdana" w:hAnsi="Verdana"/>
          <w:color w:val="000000" w:themeColor="text1"/>
          <w:szCs w:val="20"/>
        </w:rPr>
        <w:tab/>
      </w:r>
    </w:p>
    <w:p w14:paraId="67E00D9B" w14:textId="77777777" w:rsidR="000F591C" w:rsidRPr="00122195" w:rsidRDefault="000F591C" w:rsidP="00E618D2">
      <w:pPr>
        <w:spacing w:line="360" w:lineRule="auto"/>
        <w:rPr>
          <w:rFonts w:ascii="Verdana" w:hAnsi="Verdana" w:cs="Arial"/>
          <w:color w:val="000000" w:themeColor="text1"/>
          <w:szCs w:val="20"/>
        </w:rPr>
      </w:pPr>
    </w:p>
    <w:p w14:paraId="1976E427" w14:textId="77777777" w:rsidR="000F591C" w:rsidRPr="00122195" w:rsidRDefault="000F591C" w:rsidP="00E618D2">
      <w:pPr>
        <w:spacing w:line="360" w:lineRule="auto"/>
        <w:rPr>
          <w:rFonts w:ascii="Verdana" w:hAnsi="Verdana" w:cs="Arial"/>
          <w:color w:val="000000" w:themeColor="text1"/>
          <w:szCs w:val="20"/>
        </w:rPr>
      </w:pPr>
    </w:p>
    <w:p w14:paraId="011B74C7" w14:textId="77777777" w:rsidR="000F591C" w:rsidRPr="00122195" w:rsidRDefault="000F591C" w:rsidP="00E618D2">
      <w:pPr>
        <w:widowControl w:val="0"/>
        <w:autoSpaceDE w:val="0"/>
        <w:autoSpaceDN w:val="0"/>
        <w:adjustRightInd w:val="0"/>
        <w:spacing w:line="360" w:lineRule="auto"/>
        <w:rPr>
          <w:rFonts w:ascii="Verdana" w:hAnsi="Verdana" w:cs="Arial"/>
          <w:color w:val="000000" w:themeColor="text1"/>
          <w:szCs w:val="20"/>
          <w:lang w:val="en-US"/>
        </w:rPr>
      </w:pPr>
    </w:p>
    <w:p w14:paraId="155BAA25" w14:textId="77777777" w:rsidR="000F591C" w:rsidRPr="00122195" w:rsidRDefault="000F591C" w:rsidP="00E618D2">
      <w:pPr>
        <w:widowControl w:val="0"/>
        <w:autoSpaceDE w:val="0"/>
        <w:autoSpaceDN w:val="0"/>
        <w:adjustRightInd w:val="0"/>
        <w:spacing w:line="360" w:lineRule="auto"/>
        <w:rPr>
          <w:rFonts w:ascii="Verdana" w:hAnsi="Verdana" w:cs="Arial"/>
          <w:color w:val="000000" w:themeColor="text1"/>
          <w:szCs w:val="20"/>
          <w:lang w:val="en-US"/>
        </w:rPr>
      </w:pPr>
    </w:p>
    <w:p w14:paraId="789B1B97" w14:textId="77777777" w:rsidR="000F591C" w:rsidRPr="00122195" w:rsidRDefault="000F591C" w:rsidP="00E618D2">
      <w:pPr>
        <w:widowControl w:val="0"/>
        <w:autoSpaceDE w:val="0"/>
        <w:autoSpaceDN w:val="0"/>
        <w:adjustRightInd w:val="0"/>
        <w:spacing w:line="360" w:lineRule="auto"/>
        <w:rPr>
          <w:rFonts w:ascii="Verdana" w:hAnsi="Verdana" w:cs="Arial"/>
          <w:color w:val="000000" w:themeColor="text1"/>
          <w:szCs w:val="20"/>
        </w:rPr>
      </w:pPr>
    </w:p>
    <w:p w14:paraId="717E6680" w14:textId="77777777" w:rsidR="00BE1689" w:rsidRPr="00122195" w:rsidRDefault="00BE1689" w:rsidP="00E618D2">
      <w:pPr>
        <w:widowControl w:val="0"/>
        <w:autoSpaceDE w:val="0"/>
        <w:autoSpaceDN w:val="0"/>
        <w:adjustRightInd w:val="0"/>
        <w:spacing w:line="360" w:lineRule="auto"/>
        <w:rPr>
          <w:rFonts w:ascii="Verdana" w:hAnsi="Verdana" w:cs="Arial"/>
          <w:b/>
          <w:color w:val="000000" w:themeColor="text1"/>
          <w:szCs w:val="20"/>
        </w:rPr>
      </w:pPr>
    </w:p>
    <w:p w14:paraId="192F41A6" w14:textId="77777777" w:rsidR="00EE262B" w:rsidRPr="00122195" w:rsidRDefault="00EE262B" w:rsidP="00E618D2">
      <w:pPr>
        <w:widowControl w:val="0"/>
        <w:autoSpaceDE w:val="0"/>
        <w:autoSpaceDN w:val="0"/>
        <w:adjustRightInd w:val="0"/>
        <w:spacing w:line="360" w:lineRule="auto"/>
        <w:ind w:right="113"/>
        <w:rPr>
          <w:rFonts w:ascii="Verdana" w:hAnsi="Verdana" w:cs="Arial"/>
          <w:b/>
          <w:color w:val="000000" w:themeColor="text1"/>
          <w:szCs w:val="20"/>
        </w:rPr>
      </w:pPr>
    </w:p>
    <w:p w14:paraId="44F64E9A" w14:textId="77777777" w:rsidR="0093321A" w:rsidRPr="00122195" w:rsidRDefault="0093321A" w:rsidP="00E618D2">
      <w:pPr>
        <w:spacing w:line="360" w:lineRule="auto"/>
        <w:ind w:right="113"/>
        <w:rPr>
          <w:rFonts w:ascii="Verdana" w:hAnsi="Verdana"/>
          <w:b/>
          <w:color w:val="000000" w:themeColor="text1"/>
          <w:szCs w:val="20"/>
        </w:rPr>
      </w:pPr>
    </w:p>
    <w:p w14:paraId="383246DB" w14:textId="77777777" w:rsidR="00C72B5A" w:rsidRPr="00122195" w:rsidRDefault="00C72B5A" w:rsidP="00E618D2">
      <w:pPr>
        <w:spacing w:line="360" w:lineRule="auto"/>
        <w:ind w:right="113"/>
        <w:rPr>
          <w:rFonts w:ascii="Verdana" w:hAnsi="Verdana"/>
          <w:b/>
          <w:color w:val="000000" w:themeColor="text1"/>
          <w:szCs w:val="20"/>
        </w:rPr>
      </w:pPr>
    </w:p>
    <w:p w14:paraId="7BD52263" w14:textId="77777777" w:rsidR="006D480B" w:rsidRPr="00122195" w:rsidRDefault="006D480B" w:rsidP="00E618D2">
      <w:pPr>
        <w:spacing w:line="360" w:lineRule="auto"/>
        <w:ind w:right="113"/>
        <w:rPr>
          <w:rFonts w:ascii="Verdana" w:hAnsi="Verdana"/>
          <w:b/>
          <w:color w:val="000000" w:themeColor="text1"/>
          <w:szCs w:val="20"/>
        </w:rPr>
      </w:pPr>
    </w:p>
    <w:p w14:paraId="5502EC0F" w14:textId="77777777" w:rsidR="00703F70" w:rsidRPr="00122195" w:rsidRDefault="00703F70" w:rsidP="00E618D2">
      <w:pPr>
        <w:spacing w:line="360" w:lineRule="auto"/>
        <w:ind w:right="113"/>
        <w:rPr>
          <w:rFonts w:ascii="Verdana" w:hAnsi="Verdana"/>
          <w:b/>
          <w:color w:val="000000" w:themeColor="text1"/>
          <w:szCs w:val="20"/>
        </w:rPr>
      </w:pPr>
    </w:p>
    <w:p w14:paraId="06016EFE" w14:textId="77777777" w:rsidR="007F1867" w:rsidRPr="00122195" w:rsidRDefault="007F1867" w:rsidP="00E618D2">
      <w:pPr>
        <w:spacing w:line="360" w:lineRule="auto"/>
        <w:ind w:right="113"/>
        <w:jc w:val="both"/>
        <w:rPr>
          <w:rFonts w:ascii="Verdana" w:hAnsi="Verdana"/>
          <w:color w:val="000000" w:themeColor="text1"/>
          <w:szCs w:val="20"/>
        </w:rPr>
      </w:pPr>
    </w:p>
    <w:p w14:paraId="020EEDC1" w14:textId="5BCEAAEB" w:rsidR="00935F3C" w:rsidRPr="00122195" w:rsidRDefault="00C16E33" w:rsidP="00E618D2">
      <w:pPr>
        <w:spacing w:line="360" w:lineRule="auto"/>
        <w:ind w:right="113"/>
        <w:jc w:val="center"/>
        <w:rPr>
          <w:rFonts w:ascii="Verdana" w:hAnsi="Verdana"/>
          <w:b/>
          <w:color w:val="000000" w:themeColor="text1"/>
          <w:sz w:val="22"/>
          <w:szCs w:val="22"/>
        </w:rPr>
      </w:pPr>
      <w:proofErr w:type="spellStart"/>
      <w:r w:rsidRPr="00122195">
        <w:rPr>
          <w:rFonts w:ascii="Verdana" w:hAnsi="Verdana"/>
          <w:b/>
          <w:color w:val="000000" w:themeColor="text1"/>
          <w:sz w:val="22"/>
          <w:szCs w:val="22"/>
        </w:rPr>
        <w:t>Meech</w:t>
      </w:r>
      <w:proofErr w:type="spellEnd"/>
      <w:r w:rsidRPr="00122195">
        <w:rPr>
          <w:rFonts w:ascii="Verdana" w:hAnsi="Verdana"/>
          <w:b/>
          <w:color w:val="000000" w:themeColor="text1"/>
          <w:sz w:val="22"/>
          <w:szCs w:val="22"/>
        </w:rPr>
        <w:t xml:space="preserve"> </w:t>
      </w:r>
      <w:r w:rsidR="001634F2" w:rsidRPr="00122195">
        <w:rPr>
          <w:rFonts w:ascii="Verdana" w:hAnsi="Verdana"/>
          <w:b/>
          <w:color w:val="000000" w:themeColor="text1"/>
          <w:sz w:val="22"/>
          <w:szCs w:val="22"/>
        </w:rPr>
        <w:t xml:space="preserve">to </w:t>
      </w:r>
      <w:r w:rsidR="008633F6">
        <w:rPr>
          <w:rFonts w:ascii="Verdana" w:hAnsi="Verdana"/>
          <w:b/>
          <w:color w:val="000000" w:themeColor="text1"/>
          <w:sz w:val="22"/>
          <w:szCs w:val="22"/>
        </w:rPr>
        <w:t xml:space="preserve">use The Battery Show 2023 to </w:t>
      </w:r>
      <w:r w:rsidR="001476CA" w:rsidRPr="00122195">
        <w:rPr>
          <w:rFonts w:ascii="Verdana" w:hAnsi="Verdana"/>
          <w:b/>
          <w:color w:val="000000" w:themeColor="text1"/>
          <w:sz w:val="22"/>
          <w:szCs w:val="22"/>
        </w:rPr>
        <w:t xml:space="preserve">demonstrate </w:t>
      </w:r>
      <w:r w:rsidR="008633F6">
        <w:rPr>
          <w:rFonts w:ascii="Verdana" w:hAnsi="Verdana"/>
          <w:b/>
          <w:color w:val="000000" w:themeColor="text1"/>
          <w:sz w:val="22"/>
          <w:szCs w:val="22"/>
        </w:rPr>
        <w:t xml:space="preserve">the importance of </w:t>
      </w:r>
      <w:r w:rsidR="00935F3C" w:rsidRPr="00122195">
        <w:rPr>
          <w:rFonts w:ascii="Verdana" w:hAnsi="Verdana"/>
          <w:b/>
          <w:color w:val="000000" w:themeColor="text1"/>
          <w:sz w:val="22"/>
          <w:szCs w:val="22"/>
        </w:rPr>
        <w:t xml:space="preserve">static control and </w:t>
      </w:r>
      <w:r w:rsidR="009075D6">
        <w:rPr>
          <w:rFonts w:ascii="Verdana" w:hAnsi="Verdana"/>
          <w:b/>
          <w:color w:val="000000" w:themeColor="text1"/>
          <w:sz w:val="22"/>
          <w:szCs w:val="22"/>
        </w:rPr>
        <w:t>surface</w:t>
      </w:r>
      <w:r w:rsidR="009075D6" w:rsidRPr="00122195">
        <w:rPr>
          <w:rFonts w:ascii="Verdana" w:hAnsi="Verdana"/>
          <w:b/>
          <w:color w:val="000000" w:themeColor="text1"/>
          <w:sz w:val="22"/>
          <w:szCs w:val="22"/>
        </w:rPr>
        <w:t xml:space="preserve"> </w:t>
      </w:r>
      <w:r w:rsidR="00935F3C" w:rsidRPr="00122195">
        <w:rPr>
          <w:rFonts w:ascii="Verdana" w:hAnsi="Verdana"/>
          <w:b/>
          <w:color w:val="000000" w:themeColor="text1"/>
          <w:sz w:val="22"/>
          <w:szCs w:val="22"/>
        </w:rPr>
        <w:t xml:space="preserve">cleaning </w:t>
      </w:r>
      <w:r w:rsidR="008633F6">
        <w:rPr>
          <w:rFonts w:ascii="Verdana" w:hAnsi="Verdana"/>
          <w:b/>
          <w:color w:val="000000" w:themeColor="text1"/>
          <w:sz w:val="22"/>
          <w:szCs w:val="22"/>
        </w:rPr>
        <w:t>in the battery manufacturing process</w:t>
      </w:r>
      <w:r w:rsidR="00846EE0" w:rsidRPr="00122195">
        <w:rPr>
          <w:rFonts w:ascii="Verdana" w:hAnsi="Verdana"/>
          <w:b/>
          <w:color w:val="000000" w:themeColor="text1"/>
          <w:sz w:val="22"/>
          <w:szCs w:val="22"/>
        </w:rPr>
        <w:t xml:space="preserve"> </w:t>
      </w:r>
    </w:p>
    <w:p w14:paraId="26E01CEF" w14:textId="318280FB" w:rsidR="00C44C90" w:rsidRPr="00122195" w:rsidRDefault="00C44C90" w:rsidP="00E618D2">
      <w:pPr>
        <w:spacing w:line="360" w:lineRule="auto"/>
        <w:ind w:right="113"/>
        <w:jc w:val="both"/>
        <w:rPr>
          <w:rFonts w:ascii="Verdana" w:hAnsi="Verdana"/>
          <w:color w:val="000000" w:themeColor="text1"/>
          <w:szCs w:val="20"/>
        </w:rPr>
      </w:pPr>
    </w:p>
    <w:p w14:paraId="70901B09" w14:textId="227FD17D" w:rsidR="00A61370" w:rsidRPr="00122195" w:rsidRDefault="00A953B3" w:rsidP="00E618D2">
      <w:pPr>
        <w:spacing w:line="360" w:lineRule="auto"/>
        <w:ind w:right="113"/>
        <w:rPr>
          <w:rFonts w:ascii="Verdana" w:hAnsi="Verdana"/>
          <w:color w:val="000000" w:themeColor="text1"/>
          <w:szCs w:val="20"/>
        </w:rPr>
      </w:pPr>
      <w:proofErr w:type="spellStart"/>
      <w:r w:rsidRPr="00122195">
        <w:rPr>
          <w:rFonts w:ascii="Verdana" w:hAnsi="Verdana"/>
          <w:color w:val="000000" w:themeColor="text1"/>
          <w:szCs w:val="20"/>
        </w:rPr>
        <w:t>Meech</w:t>
      </w:r>
      <w:proofErr w:type="spellEnd"/>
      <w:r w:rsidRPr="00122195">
        <w:rPr>
          <w:rFonts w:ascii="Verdana" w:hAnsi="Verdana"/>
          <w:color w:val="000000" w:themeColor="text1"/>
          <w:szCs w:val="20"/>
        </w:rPr>
        <w:t xml:space="preserve"> International will be presenting its range of static control and web cleaning solutions at The Battery Show 202</w:t>
      </w:r>
      <w:r w:rsidR="00185C65">
        <w:rPr>
          <w:rFonts w:ascii="Verdana" w:hAnsi="Verdana"/>
          <w:color w:val="000000" w:themeColor="text1"/>
          <w:szCs w:val="20"/>
        </w:rPr>
        <w:t xml:space="preserve">3 </w:t>
      </w:r>
      <w:r w:rsidRPr="00122195">
        <w:rPr>
          <w:rFonts w:ascii="Verdana" w:hAnsi="Verdana"/>
          <w:color w:val="000000" w:themeColor="text1"/>
          <w:szCs w:val="20"/>
        </w:rPr>
        <w:t>(</w:t>
      </w:r>
      <w:r w:rsidR="00B507C8">
        <w:rPr>
          <w:rFonts w:ascii="Verdana" w:hAnsi="Verdana"/>
          <w:color w:val="000000" w:themeColor="text1"/>
          <w:szCs w:val="20"/>
        </w:rPr>
        <w:t xml:space="preserve">Booth </w:t>
      </w:r>
      <w:r w:rsidR="00B507C8" w:rsidRPr="00B507C8">
        <w:rPr>
          <w:rFonts w:ascii="Verdana" w:hAnsi="Verdana"/>
          <w:color w:val="000000" w:themeColor="text1"/>
          <w:szCs w:val="20"/>
        </w:rPr>
        <w:t>10-H100</w:t>
      </w:r>
      <w:r w:rsidRPr="00122195">
        <w:rPr>
          <w:rFonts w:ascii="Verdana" w:hAnsi="Verdana"/>
          <w:color w:val="000000" w:themeColor="text1"/>
          <w:szCs w:val="20"/>
        </w:rPr>
        <w:t xml:space="preserve">). </w:t>
      </w:r>
    </w:p>
    <w:p w14:paraId="79C7E553" w14:textId="77777777" w:rsidR="00A61370" w:rsidRPr="00122195" w:rsidRDefault="00A61370" w:rsidP="00E618D2">
      <w:pPr>
        <w:spacing w:line="360" w:lineRule="auto"/>
        <w:ind w:right="113"/>
        <w:rPr>
          <w:rFonts w:ascii="Verdana" w:hAnsi="Verdana"/>
          <w:color w:val="000000" w:themeColor="text1"/>
          <w:szCs w:val="20"/>
        </w:rPr>
      </w:pPr>
    </w:p>
    <w:p w14:paraId="43569A33" w14:textId="0616BCCA" w:rsidR="00A953B3" w:rsidRDefault="00A953B3" w:rsidP="00E618D2">
      <w:pPr>
        <w:spacing w:line="360" w:lineRule="auto"/>
        <w:ind w:right="113"/>
        <w:rPr>
          <w:rFonts w:ascii="Verdana" w:hAnsi="Verdana"/>
          <w:color w:val="000000" w:themeColor="text1"/>
          <w:szCs w:val="20"/>
        </w:rPr>
      </w:pPr>
      <w:r w:rsidRPr="00122195">
        <w:rPr>
          <w:rFonts w:ascii="Verdana" w:hAnsi="Verdana"/>
          <w:color w:val="000000" w:themeColor="text1"/>
          <w:szCs w:val="20"/>
        </w:rPr>
        <w:t xml:space="preserve">Static Control and </w:t>
      </w:r>
      <w:r w:rsidR="00F70E55">
        <w:rPr>
          <w:rFonts w:ascii="Verdana" w:hAnsi="Verdana"/>
          <w:color w:val="000000" w:themeColor="text1"/>
          <w:szCs w:val="20"/>
        </w:rPr>
        <w:t>s</w:t>
      </w:r>
      <w:r w:rsidRPr="00122195">
        <w:rPr>
          <w:rFonts w:ascii="Verdana" w:hAnsi="Verdana"/>
          <w:color w:val="000000" w:themeColor="text1"/>
          <w:szCs w:val="20"/>
        </w:rPr>
        <w:t>urface cleaning are critical in the battery manufacturing process</w:t>
      </w:r>
      <w:r w:rsidR="00CB185F" w:rsidRPr="00122195">
        <w:rPr>
          <w:rFonts w:ascii="Verdana" w:hAnsi="Verdana"/>
          <w:color w:val="000000" w:themeColor="text1"/>
          <w:szCs w:val="20"/>
        </w:rPr>
        <w:t xml:space="preserve"> for the removal of contamination </w:t>
      </w:r>
      <w:r w:rsidR="008633F6">
        <w:rPr>
          <w:rFonts w:ascii="Verdana" w:hAnsi="Verdana"/>
          <w:color w:val="000000" w:themeColor="text1"/>
          <w:szCs w:val="20"/>
        </w:rPr>
        <w:t xml:space="preserve">and </w:t>
      </w:r>
      <w:r w:rsidR="00CB185F" w:rsidRPr="00122195">
        <w:rPr>
          <w:rFonts w:ascii="Verdana" w:hAnsi="Verdana"/>
          <w:color w:val="000000" w:themeColor="text1"/>
          <w:szCs w:val="20"/>
        </w:rPr>
        <w:t xml:space="preserve">to ensure optimum, </w:t>
      </w:r>
      <w:r w:rsidRPr="00122195">
        <w:rPr>
          <w:rFonts w:ascii="Verdana" w:hAnsi="Verdana"/>
          <w:color w:val="000000" w:themeColor="text1"/>
          <w:szCs w:val="20"/>
        </w:rPr>
        <w:t>high-quality output.</w:t>
      </w:r>
      <w:r w:rsidR="00726963" w:rsidRPr="00122195">
        <w:rPr>
          <w:rFonts w:ascii="Verdana" w:hAnsi="Verdana"/>
          <w:color w:val="000000" w:themeColor="text1"/>
          <w:szCs w:val="20"/>
        </w:rPr>
        <w:t xml:space="preserve"> </w:t>
      </w:r>
      <w:proofErr w:type="spellStart"/>
      <w:r w:rsidR="00726963" w:rsidRPr="00122195">
        <w:rPr>
          <w:rFonts w:ascii="Verdana" w:hAnsi="Verdana"/>
          <w:color w:val="000000" w:themeColor="text1"/>
          <w:szCs w:val="20"/>
        </w:rPr>
        <w:t>Meech</w:t>
      </w:r>
      <w:proofErr w:type="spellEnd"/>
      <w:r w:rsidR="00726963" w:rsidRPr="00122195">
        <w:rPr>
          <w:rFonts w:ascii="Verdana" w:hAnsi="Verdana"/>
          <w:color w:val="000000" w:themeColor="text1"/>
          <w:szCs w:val="20"/>
        </w:rPr>
        <w:t xml:space="preserve"> offers a dedicated approach to surface contamination and static charge removal with a range of solutions, tailored to the battery manufacturing industry, which can be matched to the material, process and contamination type.</w:t>
      </w:r>
    </w:p>
    <w:p w14:paraId="40D20607" w14:textId="77777777" w:rsidR="00185C65" w:rsidRDefault="00185C65" w:rsidP="00E618D2">
      <w:pPr>
        <w:spacing w:line="360" w:lineRule="auto"/>
        <w:ind w:right="113"/>
        <w:rPr>
          <w:rFonts w:ascii="Verdana" w:hAnsi="Verdana"/>
          <w:color w:val="000000" w:themeColor="text1"/>
          <w:szCs w:val="20"/>
        </w:rPr>
      </w:pPr>
    </w:p>
    <w:p w14:paraId="61B61ECE" w14:textId="567FB61E" w:rsidR="00185C65" w:rsidRDefault="00185C65" w:rsidP="00E618D2">
      <w:pPr>
        <w:spacing w:line="360" w:lineRule="auto"/>
        <w:ind w:right="113"/>
        <w:rPr>
          <w:rFonts w:ascii="Verdana" w:hAnsi="Verdana"/>
          <w:color w:val="000000" w:themeColor="text1"/>
          <w:szCs w:val="20"/>
        </w:rPr>
      </w:pPr>
      <w:r>
        <w:rPr>
          <w:rFonts w:ascii="Verdana" w:hAnsi="Verdana"/>
          <w:color w:val="000000" w:themeColor="text1"/>
          <w:szCs w:val="20"/>
        </w:rPr>
        <w:t xml:space="preserve">In March 2023, </w:t>
      </w:r>
      <w:proofErr w:type="spellStart"/>
      <w:r>
        <w:rPr>
          <w:rFonts w:ascii="Verdana" w:hAnsi="Verdana"/>
          <w:color w:val="000000" w:themeColor="text1"/>
          <w:szCs w:val="20"/>
        </w:rPr>
        <w:t>Meech</w:t>
      </w:r>
      <w:proofErr w:type="spellEnd"/>
      <w:r>
        <w:rPr>
          <w:rFonts w:ascii="Verdana" w:hAnsi="Verdana"/>
          <w:color w:val="000000" w:themeColor="text1"/>
          <w:szCs w:val="20"/>
        </w:rPr>
        <w:t xml:space="preserve"> </w:t>
      </w:r>
      <w:r w:rsidR="008633F6">
        <w:rPr>
          <w:rFonts w:ascii="Verdana" w:hAnsi="Verdana"/>
          <w:color w:val="000000" w:themeColor="text1"/>
          <w:szCs w:val="20"/>
        </w:rPr>
        <w:t xml:space="preserve">underlined its expertise in the sector </w:t>
      </w:r>
      <w:r w:rsidR="009075D6">
        <w:rPr>
          <w:rFonts w:ascii="Verdana" w:hAnsi="Verdana"/>
          <w:color w:val="000000" w:themeColor="text1"/>
          <w:szCs w:val="20"/>
        </w:rPr>
        <w:t xml:space="preserve">by </w:t>
      </w:r>
      <w:r>
        <w:rPr>
          <w:rFonts w:ascii="Verdana" w:hAnsi="Verdana"/>
          <w:color w:val="000000" w:themeColor="text1"/>
          <w:szCs w:val="20"/>
        </w:rPr>
        <w:t>host</w:t>
      </w:r>
      <w:r w:rsidR="008633F6">
        <w:rPr>
          <w:rFonts w:ascii="Verdana" w:hAnsi="Verdana"/>
          <w:color w:val="000000" w:themeColor="text1"/>
          <w:szCs w:val="20"/>
        </w:rPr>
        <w:t xml:space="preserve">ing the </w:t>
      </w:r>
      <w:r>
        <w:rPr>
          <w:rFonts w:ascii="Verdana" w:hAnsi="Verdana"/>
          <w:color w:val="000000" w:themeColor="text1"/>
          <w:szCs w:val="20"/>
        </w:rPr>
        <w:t>webinar</w:t>
      </w:r>
      <w:r w:rsidR="008633F6">
        <w:rPr>
          <w:rFonts w:ascii="Verdana" w:hAnsi="Verdana"/>
          <w:color w:val="000000" w:themeColor="text1"/>
          <w:szCs w:val="20"/>
        </w:rPr>
        <w:t xml:space="preserve">: </w:t>
      </w:r>
      <w:r>
        <w:rPr>
          <w:rFonts w:ascii="Verdana" w:hAnsi="Verdana"/>
          <w:color w:val="000000" w:themeColor="text1"/>
          <w:szCs w:val="20"/>
        </w:rPr>
        <w:t xml:space="preserve">“Avoiding thermal runaway in EV batteries.” </w:t>
      </w:r>
      <w:r w:rsidR="008633F6">
        <w:rPr>
          <w:rFonts w:ascii="Verdana" w:hAnsi="Verdana"/>
          <w:color w:val="000000" w:themeColor="text1"/>
          <w:szCs w:val="20"/>
        </w:rPr>
        <w:t>H</w:t>
      </w:r>
      <w:r>
        <w:rPr>
          <w:rFonts w:ascii="Verdana" w:hAnsi="Verdana"/>
          <w:color w:val="000000" w:themeColor="text1"/>
          <w:szCs w:val="20"/>
        </w:rPr>
        <w:t xml:space="preserve">eld in partnership with subject expert </w:t>
      </w:r>
      <w:proofErr w:type="spellStart"/>
      <w:r>
        <w:rPr>
          <w:rFonts w:ascii="Verdana" w:hAnsi="Verdana"/>
          <w:color w:val="000000" w:themeColor="text1"/>
          <w:szCs w:val="20"/>
        </w:rPr>
        <w:t>Dr</w:t>
      </w:r>
      <w:r w:rsidR="008633F6">
        <w:rPr>
          <w:rFonts w:ascii="Verdana" w:hAnsi="Verdana"/>
          <w:color w:val="000000" w:themeColor="text1"/>
          <w:szCs w:val="20"/>
        </w:rPr>
        <w:t>.</w:t>
      </w:r>
      <w:proofErr w:type="spellEnd"/>
      <w:r>
        <w:rPr>
          <w:rFonts w:ascii="Verdana" w:hAnsi="Verdana"/>
          <w:color w:val="000000" w:themeColor="text1"/>
          <w:szCs w:val="20"/>
        </w:rPr>
        <w:t xml:space="preserve"> Paul Christensen,</w:t>
      </w:r>
      <w:r w:rsidR="008633F6">
        <w:rPr>
          <w:rFonts w:ascii="Verdana" w:hAnsi="Verdana"/>
          <w:color w:val="000000" w:themeColor="text1"/>
          <w:szCs w:val="20"/>
        </w:rPr>
        <w:t xml:space="preserve"> th</w:t>
      </w:r>
      <w:r w:rsidR="009075D6">
        <w:rPr>
          <w:rFonts w:ascii="Verdana" w:hAnsi="Verdana"/>
          <w:color w:val="000000" w:themeColor="text1"/>
          <w:szCs w:val="20"/>
        </w:rPr>
        <w:t>is</w:t>
      </w:r>
      <w:r w:rsidR="008633F6">
        <w:rPr>
          <w:rFonts w:ascii="Verdana" w:hAnsi="Verdana"/>
          <w:color w:val="000000" w:themeColor="text1"/>
          <w:szCs w:val="20"/>
        </w:rPr>
        <w:t xml:space="preserve"> successful webinar examined multiple</w:t>
      </w:r>
      <w:r>
        <w:rPr>
          <w:rFonts w:ascii="Verdana" w:hAnsi="Verdana"/>
          <w:color w:val="000000" w:themeColor="text1"/>
          <w:szCs w:val="20"/>
        </w:rPr>
        <w:t xml:space="preserve"> causes of thermal runaway</w:t>
      </w:r>
      <w:r w:rsidR="008633F6">
        <w:rPr>
          <w:rFonts w:ascii="Verdana" w:hAnsi="Verdana"/>
          <w:color w:val="000000" w:themeColor="text1"/>
          <w:szCs w:val="20"/>
        </w:rPr>
        <w:t>,</w:t>
      </w:r>
      <w:r>
        <w:rPr>
          <w:rFonts w:ascii="Verdana" w:hAnsi="Verdana"/>
          <w:color w:val="000000" w:themeColor="text1"/>
          <w:szCs w:val="20"/>
        </w:rPr>
        <w:t xml:space="preserve"> including dangerous contamination within the manufacturing process, and how </w:t>
      </w:r>
      <w:r w:rsidR="00821FAB">
        <w:rPr>
          <w:rFonts w:ascii="Verdana" w:hAnsi="Verdana"/>
          <w:color w:val="000000" w:themeColor="text1"/>
          <w:szCs w:val="20"/>
        </w:rPr>
        <w:t xml:space="preserve">specialised </w:t>
      </w:r>
      <w:r>
        <w:rPr>
          <w:rFonts w:ascii="Verdana" w:hAnsi="Verdana"/>
          <w:color w:val="000000" w:themeColor="text1"/>
          <w:szCs w:val="20"/>
        </w:rPr>
        <w:t>static control</w:t>
      </w:r>
      <w:r w:rsidR="00821FAB">
        <w:rPr>
          <w:rFonts w:ascii="Verdana" w:hAnsi="Verdana"/>
          <w:color w:val="000000" w:themeColor="text1"/>
          <w:szCs w:val="20"/>
        </w:rPr>
        <w:t xml:space="preserve"> and web cleaning</w:t>
      </w:r>
      <w:r>
        <w:rPr>
          <w:rFonts w:ascii="Verdana" w:hAnsi="Verdana"/>
          <w:color w:val="000000" w:themeColor="text1"/>
          <w:szCs w:val="20"/>
        </w:rPr>
        <w:t xml:space="preserve"> </w:t>
      </w:r>
      <w:r w:rsidR="009075D6">
        <w:rPr>
          <w:rFonts w:ascii="Verdana" w:hAnsi="Verdana"/>
          <w:color w:val="000000" w:themeColor="text1"/>
          <w:szCs w:val="20"/>
        </w:rPr>
        <w:t>solutions</w:t>
      </w:r>
      <w:r>
        <w:rPr>
          <w:rFonts w:ascii="Verdana" w:hAnsi="Verdana"/>
          <w:color w:val="000000" w:themeColor="text1"/>
          <w:szCs w:val="20"/>
        </w:rPr>
        <w:t xml:space="preserve"> can help to reduce this</w:t>
      </w:r>
      <w:r w:rsidR="009075D6">
        <w:rPr>
          <w:rFonts w:ascii="Verdana" w:hAnsi="Verdana"/>
          <w:color w:val="000000" w:themeColor="text1"/>
          <w:szCs w:val="20"/>
        </w:rPr>
        <w:t xml:space="preserve"> risk</w:t>
      </w:r>
      <w:r>
        <w:rPr>
          <w:rFonts w:ascii="Verdana" w:hAnsi="Verdana"/>
          <w:color w:val="000000" w:themeColor="text1"/>
          <w:szCs w:val="20"/>
        </w:rPr>
        <w:t xml:space="preserve">. </w:t>
      </w:r>
      <w:r w:rsidR="00265FE7" w:rsidRPr="005E1215">
        <w:rPr>
          <w:rFonts w:ascii="Verdana" w:hAnsi="Verdana"/>
          <w:color w:val="000000" w:themeColor="text1"/>
          <w:szCs w:val="20"/>
        </w:rPr>
        <w:t xml:space="preserve">Professor Christensen offered a compelling perspective by stating, "There is strong evidence to suggest that spontaneous fires are often attributable to contamination or manufacturing defects." This statement effectively </w:t>
      </w:r>
      <w:r w:rsidR="00265FE7" w:rsidRPr="005E1215">
        <w:rPr>
          <w:rFonts w:ascii="Verdana" w:hAnsi="Verdana"/>
          <w:color w:val="000000" w:themeColor="text1"/>
          <w:szCs w:val="20"/>
        </w:rPr>
        <w:t>highlights</w:t>
      </w:r>
      <w:r w:rsidR="00265FE7" w:rsidRPr="005E1215">
        <w:rPr>
          <w:rFonts w:ascii="Verdana" w:hAnsi="Verdana"/>
          <w:color w:val="000000" w:themeColor="text1"/>
          <w:szCs w:val="20"/>
        </w:rPr>
        <w:t xml:space="preserve"> the critical significance of contamination removal and manufacturing </w:t>
      </w:r>
      <w:r w:rsidR="00265FE7">
        <w:rPr>
          <w:rFonts w:ascii="Verdana" w:hAnsi="Verdana"/>
          <w:color w:val="000000" w:themeColor="text1"/>
          <w:szCs w:val="20"/>
        </w:rPr>
        <w:t>quality</w:t>
      </w:r>
      <w:r w:rsidR="00265FE7" w:rsidRPr="005E1215">
        <w:rPr>
          <w:rFonts w:ascii="Verdana" w:hAnsi="Verdana"/>
          <w:color w:val="000000" w:themeColor="text1"/>
          <w:szCs w:val="20"/>
        </w:rPr>
        <w:t xml:space="preserve"> within the battery industry.</w:t>
      </w:r>
      <w:r w:rsidR="00265FE7">
        <w:rPr>
          <w:rFonts w:ascii="Verdana" w:hAnsi="Verdana"/>
          <w:color w:val="000000" w:themeColor="text1"/>
          <w:szCs w:val="20"/>
        </w:rPr>
        <w:t xml:space="preserve"> </w:t>
      </w:r>
      <w:r w:rsidR="00821FAB">
        <w:rPr>
          <w:rFonts w:ascii="Verdana" w:hAnsi="Verdana"/>
          <w:color w:val="000000" w:themeColor="text1"/>
          <w:szCs w:val="20"/>
        </w:rPr>
        <w:t>The</w:t>
      </w:r>
      <w:r w:rsidR="00FD6639">
        <w:rPr>
          <w:rFonts w:ascii="Verdana" w:hAnsi="Verdana"/>
          <w:color w:val="000000" w:themeColor="text1"/>
          <w:szCs w:val="20"/>
        </w:rPr>
        <w:t xml:space="preserve"> Battery Show 2023 comes at the perfect time for </w:t>
      </w:r>
      <w:proofErr w:type="spellStart"/>
      <w:r>
        <w:rPr>
          <w:rFonts w:ascii="Verdana" w:hAnsi="Verdana"/>
          <w:color w:val="000000" w:themeColor="text1"/>
          <w:szCs w:val="20"/>
        </w:rPr>
        <w:t>Meech</w:t>
      </w:r>
      <w:proofErr w:type="spellEnd"/>
      <w:r>
        <w:rPr>
          <w:rFonts w:ascii="Verdana" w:hAnsi="Verdana"/>
          <w:color w:val="000000" w:themeColor="text1"/>
          <w:szCs w:val="20"/>
        </w:rPr>
        <w:t xml:space="preserve"> </w:t>
      </w:r>
      <w:r w:rsidR="00FD6639">
        <w:rPr>
          <w:rFonts w:ascii="Verdana" w:hAnsi="Verdana"/>
          <w:color w:val="000000" w:themeColor="text1"/>
          <w:szCs w:val="20"/>
        </w:rPr>
        <w:t>to develop and build on this</w:t>
      </w:r>
      <w:r>
        <w:rPr>
          <w:rFonts w:ascii="Verdana" w:hAnsi="Verdana"/>
          <w:color w:val="000000" w:themeColor="text1"/>
          <w:szCs w:val="20"/>
        </w:rPr>
        <w:t xml:space="preserve"> message.</w:t>
      </w:r>
      <w:r w:rsidR="00821FAB">
        <w:rPr>
          <w:rFonts w:ascii="Verdana" w:hAnsi="Verdana"/>
          <w:color w:val="000000" w:themeColor="text1"/>
          <w:szCs w:val="20"/>
        </w:rPr>
        <w:t xml:space="preserve"> </w:t>
      </w:r>
    </w:p>
    <w:p w14:paraId="08D2FB71" w14:textId="77777777" w:rsidR="00185C65" w:rsidRPr="00122195" w:rsidRDefault="00185C65" w:rsidP="00E618D2">
      <w:pPr>
        <w:spacing w:line="360" w:lineRule="auto"/>
        <w:ind w:right="113"/>
        <w:rPr>
          <w:rFonts w:ascii="Verdana" w:hAnsi="Verdana"/>
          <w:color w:val="000000" w:themeColor="text1"/>
          <w:szCs w:val="20"/>
        </w:rPr>
      </w:pPr>
    </w:p>
    <w:p w14:paraId="769AF30C" w14:textId="440CD533" w:rsidR="00A953B3" w:rsidRDefault="00A953B3" w:rsidP="00E618D2">
      <w:pPr>
        <w:spacing w:line="360" w:lineRule="auto"/>
        <w:ind w:right="113"/>
        <w:jc w:val="both"/>
        <w:rPr>
          <w:rFonts w:ascii="Verdana" w:hAnsi="Verdana"/>
          <w:color w:val="000000" w:themeColor="text1"/>
          <w:szCs w:val="20"/>
        </w:rPr>
      </w:pPr>
      <w:r w:rsidRPr="00122195">
        <w:rPr>
          <w:rFonts w:ascii="Verdana" w:hAnsi="Verdana"/>
          <w:color w:val="000000" w:themeColor="text1"/>
          <w:szCs w:val="20"/>
        </w:rPr>
        <w:t>Products on display</w:t>
      </w:r>
      <w:r w:rsidR="00CB185F" w:rsidRPr="00122195">
        <w:rPr>
          <w:rFonts w:ascii="Verdana" w:hAnsi="Verdana"/>
          <w:color w:val="000000" w:themeColor="text1"/>
          <w:szCs w:val="20"/>
        </w:rPr>
        <w:t xml:space="preserve"> at The Battery Show</w:t>
      </w:r>
      <w:r w:rsidRPr="00122195">
        <w:rPr>
          <w:rFonts w:ascii="Verdana" w:hAnsi="Verdana"/>
          <w:color w:val="000000" w:themeColor="text1"/>
          <w:szCs w:val="20"/>
        </w:rPr>
        <w:t xml:space="preserve"> include:</w:t>
      </w:r>
    </w:p>
    <w:p w14:paraId="11EFD128" w14:textId="77777777" w:rsidR="00185C65" w:rsidRDefault="00185C65" w:rsidP="00E618D2">
      <w:pPr>
        <w:spacing w:line="360" w:lineRule="auto"/>
        <w:ind w:right="113"/>
        <w:jc w:val="both"/>
        <w:rPr>
          <w:rFonts w:ascii="Verdana" w:hAnsi="Verdana"/>
          <w:color w:val="000000" w:themeColor="text1"/>
          <w:szCs w:val="20"/>
        </w:rPr>
      </w:pPr>
    </w:p>
    <w:p w14:paraId="2AA8A0A9" w14:textId="77777777" w:rsidR="00185C65" w:rsidRPr="00122195" w:rsidRDefault="00185C65" w:rsidP="00E618D2">
      <w:pPr>
        <w:spacing w:line="360" w:lineRule="auto"/>
        <w:rPr>
          <w:rFonts w:ascii="Verdana" w:hAnsi="Verdana"/>
          <w:b/>
          <w:bCs/>
          <w:color w:val="000000" w:themeColor="text1"/>
          <w:szCs w:val="20"/>
        </w:rPr>
      </w:pPr>
      <w:proofErr w:type="spellStart"/>
      <w:r w:rsidRPr="00122195">
        <w:rPr>
          <w:rFonts w:ascii="Verdana" w:hAnsi="Verdana"/>
          <w:b/>
          <w:bCs/>
          <w:color w:val="000000" w:themeColor="text1"/>
          <w:szCs w:val="20"/>
        </w:rPr>
        <w:t>RoClean</w:t>
      </w:r>
      <w:proofErr w:type="spellEnd"/>
      <w:r w:rsidRPr="00122195">
        <w:rPr>
          <w:rFonts w:ascii="Verdana" w:hAnsi="Verdana"/>
          <w:b/>
          <w:bCs/>
          <w:color w:val="000000" w:themeColor="text1"/>
          <w:szCs w:val="20"/>
        </w:rPr>
        <w:t xml:space="preserve"> C </w:t>
      </w:r>
    </w:p>
    <w:p w14:paraId="222834F3" w14:textId="77777777" w:rsidR="00185C65" w:rsidRPr="00122195" w:rsidRDefault="00185C65" w:rsidP="00E618D2">
      <w:pPr>
        <w:spacing w:line="360" w:lineRule="auto"/>
        <w:rPr>
          <w:rFonts w:ascii="Verdana" w:hAnsi="Verdana"/>
          <w:b/>
          <w:bCs/>
          <w:color w:val="000000" w:themeColor="text1"/>
          <w:szCs w:val="20"/>
        </w:rPr>
      </w:pPr>
    </w:p>
    <w:p w14:paraId="7B841664" w14:textId="77777777" w:rsidR="00185C65" w:rsidRPr="00122195" w:rsidRDefault="00185C65" w:rsidP="00E618D2">
      <w:pPr>
        <w:spacing w:line="360" w:lineRule="auto"/>
        <w:rPr>
          <w:rFonts w:ascii="Verdana" w:hAnsi="Verdana"/>
          <w:b/>
          <w:bCs/>
          <w:color w:val="000000" w:themeColor="text1"/>
          <w:szCs w:val="20"/>
        </w:rPr>
      </w:pPr>
      <w:r w:rsidRPr="00122195">
        <w:rPr>
          <w:rFonts w:ascii="Verdana" w:hAnsi="Verdana"/>
          <w:color w:val="000000" w:themeColor="text1"/>
          <w:szCs w:val="20"/>
        </w:rPr>
        <w:t xml:space="preserve">Unlike other brush cleaning web cleaners on market, </w:t>
      </w:r>
      <w:proofErr w:type="spellStart"/>
      <w:r w:rsidRPr="00122195">
        <w:rPr>
          <w:rFonts w:ascii="Verdana" w:hAnsi="Verdana"/>
          <w:color w:val="000000" w:themeColor="text1"/>
          <w:szCs w:val="20"/>
        </w:rPr>
        <w:t>RoClean</w:t>
      </w:r>
      <w:proofErr w:type="spellEnd"/>
      <w:r w:rsidRPr="00122195">
        <w:rPr>
          <w:rFonts w:ascii="Verdana" w:hAnsi="Verdana"/>
          <w:color w:val="000000" w:themeColor="text1"/>
          <w:szCs w:val="20"/>
        </w:rPr>
        <w:t>-C combines dynamic air flow and rotating brush technology. The battery web passes through an ionisation cloud on entrance and exit, while the brushes rotates in the opposite direction to the web for thorough disruption of any challenging contamination particles. Contaminants are drawn into the vacuum chamber. The positive air flow not only disrupts contamination on the web,</w:t>
      </w:r>
      <w:r>
        <w:rPr>
          <w:rFonts w:ascii="Verdana" w:hAnsi="Verdana"/>
          <w:color w:val="000000" w:themeColor="text1"/>
          <w:szCs w:val="20"/>
        </w:rPr>
        <w:t xml:space="preserve"> but</w:t>
      </w:r>
      <w:r w:rsidRPr="00122195">
        <w:rPr>
          <w:rFonts w:ascii="Verdana" w:hAnsi="Verdana"/>
          <w:color w:val="000000" w:themeColor="text1"/>
          <w:szCs w:val="20"/>
        </w:rPr>
        <w:t xml:space="preserve"> it also ensures that any contamination left on the brush is also moved to vacuum chamber.</w:t>
      </w:r>
    </w:p>
    <w:p w14:paraId="233D56FC" w14:textId="77777777" w:rsidR="00185C65" w:rsidRPr="00122195" w:rsidRDefault="00185C65" w:rsidP="00E618D2">
      <w:pPr>
        <w:spacing w:line="360" w:lineRule="auto"/>
        <w:ind w:right="113"/>
        <w:jc w:val="both"/>
        <w:rPr>
          <w:rFonts w:ascii="Verdana" w:hAnsi="Verdana"/>
          <w:color w:val="000000" w:themeColor="text1"/>
          <w:szCs w:val="20"/>
        </w:rPr>
      </w:pPr>
    </w:p>
    <w:p w14:paraId="74110C88" w14:textId="77777777" w:rsidR="00A953B3" w:rsidRPr="00122195" w:rsidRDefault="00A953B3" w:rsidP="00E618D2">
      <w:pPr>
        <w:spacing w:line="360" w:lineRule="auto"/>
        <w:ind w:right="113"/>
        <w:jc w:val="center"/>
        <w:rPr>
          <w:rFonts w:ascii="Verdana" w:hAnsi="Verdana"/>
          <w:b/>
          <w:bCs/>
          <w:color w:val="000000" w:themeColor="text1"/>
          <w:szCs w:val="20"/>
        </w:rPr>
      </w:pPr>
    </w:p>
    <w:p w14:paraId="4D1AA628" w14:textId="2158EB7C" w:rsidR="00A953B3" w:rsidRPr="00122195" w:rsidRDefault="00A953B3" w:rsidP="00E618D2">
      <w:pPr>
        <w:spacing w:line="360" w:lineRule="auto"/>
        <w:rPr>
          <w:rFonts w:ascii="Verdana" w:hAnsi="Verdana"/>
          <w:b/>
          <w:bCs/>
          <w:color w:val="000000" w:themeColor="text1"/>
          <w:szCs w:val="20"/>
        </w:rPr>
      </w:pPr>
      <w:proofErr w:type="spellStart"/>
      <w:r w:rsidRPr="00122195">
        <w:rPr>
          <w:rFonts w:ascii="Verdana" w:hAnsi="Verdana"/>
          <w:b/>
          <w:bCs/>
          <w:color w:val="000000" w:themeColor="text1"/>
          <w:szCs w:val="20"/>
        </w:rPr>
        <w:t>Cyclean</w:t>
      </w:r>
      <w:proofErr w:type="spellEnd"/>
      <w:r w:rsidRPr="00122195">
        <w:rPr>
          <w:rFonts w:ascii="Verdana" w:hAnsi="Verdana"/>
          <w:b/>
          <w:bCs/>
          <w:color w:val="000000" w:themeColor="text1"/>
          <w:szCs w:val="20"/>
        </w:rPr>
        <w:t xml:space="preserve"> R </w:t>
      </w:r>
    </w:p>
    <w:p w14:paraId="6B4EAF63" w14:textId="44AB63C6" w:rsidR="00726963" w:rsidRPr="00122195" w:rsidRDefault="00726963" w:rsidP="00E618D2">
      <w:pPr>
        <w:spacing w:line="360" w:lineRule="auto"/>
        <w:rPr>
          <w:rFonts w:ascii="Verdana" w:hAnsi="Verdana"/>
          <w:b/>
          <w:bCs/>
          <w:color w:val="000000" w:themeColor="text1"/>
          <w:szCs w:val="20"/>
        </w:rPr>
      </w:pPr>
    </w:p>
    <w:p w14:paraId="39067B2B" w14:textId="58E46BAA" w:rsidR="00A61370" w:rsidRPr="00122195" w:rsidRDefault="00A61370" w:rsidP="00E618D2">
      <w:pPr>
        <w:spacing w:line="360" w:lineRule="auto"/>
        <w:rPr>
          <w:rFonts w:ascii="Verdana" w:hAnsi="Verdana"/>
          <w:color w:val="000000" w:themeColor="text1"/>
          <w:szCs w:val="20"/>
        </w:rPr>
      </w:pPr>
      <w:proofErr w:type="spellStart"/>
      <w:r w:rsidRPr="00122195">
        <w:rPr>
          <w:rFonts w:ascii="Verdana" w:hAnsi="Verdana"/>
          <w:color w:val="000000" w:themeColor="text1"/>
          <w:szCs w:val="20"/>
        </w:rPr>
        <w:t>CyClean</w:t>
      </w:r>
      <w:proofErr w:type="spellEnd"/>
      <w:r w:rsidRPr="00122195">
        <w:rPr>
          <w:rFonts w:ascii="Verdana" w:hAnsi="Verdana"/>
          <w:color w:val="000000" w:themeColor="text1"/>
          <w:szCs w:val="20"/>
        </w:rPr>
        <w:t>-R incorporates advanced computational fluid dynamics that allow converters to thoroughly clean low-tension webs.</w:t>
      </w:r>
    </w:p>
    <w:p w14:paraId="48AFFA63" w14:textId="77777777" w:rsidR="00A61370" w:rsidRPr="00122195" w:rsidRDefault="00A61370" w:rsidP="00E618D2">
      <w:pPr>
        <w:spacing w:line="360" w:lineRule="auto"/>
        <w:rPr>
          <w:rFonts w:ascii="Verdana" w:hAnsi="Verdana"/>
          <w:color w:val="000000" w:themeColor="text1"/>
          <w:szCs w:val="20"/>
        </w:rPr>
      </w:pPr>
    </w:p>
    <w:p w14:paraId="179E06AA" w14:textId="4E033957" w:rsidR="00A953B3" w:rsidRPr="00122195" w:rsidRDefault="00A61370" w:rsidP="00E618D2">
      <w:pPr>
        <w:spacing w:line="360" w:lineRule="auto"/>
        <w:rPr>
          <w:rFonts w:ascii="Verdana" w:hAnsi="Verdana"/>
          <w:color w:val="000000" w:themeColor="text1"/>
          <w:szCs w:val="20"/>
        </w:rPr>
      </w:pPr>
      <w:r w:rsidRPr="00122195">
        <w:rPr>
          <w:rFonts w:ascii="Verdana" w:hAnsi="Verdana"/>
          <w:color w:val="000000" w:themeColor="text1"/>
          <w:szCs w:val="20"/>
        </w:rPr>
        <w:t xml:space="preserve">Ideal for use in a wide variety of applications, including narrow, mid and wide web, </w:t>
      </w:r>
      <w:proofErr w:type="spellStart"/>
      <w:r w:rsidRPr="00122195">
        <w:rPr>
          <w:rFonts w:ascii="Verdana" w:hAnsi="Verdana"/>
          <w:color w:val="000000" w:themeColor="text1"/>
          <w:szCs w:val="20"/>
        </w:rPr>
        <w:t>CyClean</w:t>
      </w:r>
      <w:proofErr w:type="spellEnd"/>
      <w:r w:rsidRPr="00122195">
        <w:rPr>
          <w:rFonts w:ascii="Verdana" w:hAnsi="Verdana"/>
          <w:color w:val="000000" w:themeColor="text1"/>
          <w:szCs w:val="20"/>
        </w:rPr>
        <w:t>-R is available as a single-sided and double-sided web cleaner. From its position on the web roller, it delivers optimal, consistent removal of dry, unbonded contamination from any web material (particle removal to 0.5 micron is achievable).</w:t>
      </w:r>
    </w:p>
    <w:p w14:paraId="6CBB9D9D" w14:textId="77777777" w:rsidR="00A61370" w:rsidRPr="00122195" w:rsidRDefault="00A61370" w:rsidP="00E618D2">
      <w:pPr>
        <w:spacing w:line="360" w:lineRule="auto"/>
        <w:rPr>
          <w:rFonts w:ascii="Verdana" w:hAnsi="Verdana"/>
          <w:color w:val="000000" w:themeColor="text1"/>
          <w:szCs w:val="20"/>
        </w:rPr>
      </w:pPr>
    </w:p>
    <w:p w14:paraId="51092457" w14:textId="77777777" w:rsidR="00A953B3" w:rsidRPr="00122195" w:rsidRDefault="00A953B3" w:rsidP="00E618D2">
      <w:pPr>
        <w:spacing w:line="360" w:lineRule="auto"/>
        <w:rPr>
          <w:rFonts w:ascii="Verdana" w:hAnsi="Verdana"/>
          <w:b/>
          <w:bCs/>
          <w:color w:val="000000" w:themeColor="text1"/>
          <w:szCs w:val="20"/>
        </w:rPr>
      </w:pPr>
    </w:p>
    <w:p w14:paraId="4D21E052" w14:textId="345B92CD" w:rsidR="00A953B3" w:rsidRPr="00122195" w:rsidRDefault="00A953B3" w:rsidP="00E618D2">
      <w:pPr>
        <w:spacing w:line="360" w:lineRule="auto"/>
        <w:rPr>
          <w:rFonts w:ascii="Verdana" w:hAnsi="Verdana"/>
          <w:b/>
          <w:bCs/>
          <w:color w:val="000000" w:themeColor="text1"/>
          <w:szCs w:val="20"/>
        </w:rPr>
      </w:pPr>
      <w:r w:rsidRPr="00122195">
        <w:rPr>
          <w:rFonts w:ascii="Verdana" w:hAnsi="Verdana"/>
          <w:b/>
          <w:bCs/>
          <w:color w:val="000000" w:themeColor="text1"/>
          <w:szCs w:val="20"/>
        </w:rPr>
        <w:t>Compact AHU</w:t>
      </w:r>
    </w:p>
    <w:p w14:paraId="381B8995" w14:textId="1379DB12" w:rsidR="00047EF4" w:rsidRPr="00122195" w:rsidRDefault="00047EF4" w:rsidP="00E618D2">
      <w:pPr>
        <w:spacing w:line="360" w:lineRule="auto"/>
        <w:rPr>
          <w:rFonts w:ascii="Verdana" w:hAnsi="Verdana"/>
          <w:b/>
          <w:bCs/>
          <w:color w:val="000000" w:themeColor="text1"/>
          <w:szCs w:val="20"/>
        </w:rPr>
      </w:pPr>
    </w:p>
    <w:p w14:paraId="44D5EF05" w14:textId="749A7629" w:rsidR="00047EF4" w:rsidRPr="00122195" w:rsidRDefault="00047EF4" w:rsidP="00E618D2">
      <w:pPr>
        <w:spacing w:line="360" w:lineRule="auto"/>
        <w:rPr>
          <w:rFonts w:ascii="Verdana" w:hAnsi="Verdana"/>
          <w:b/>
          <w:bCs/>
          <w:color w:val="000000" w:themeColor="text1"/>
          <w:szCs w:val="20"/>
        </w:rPr>
      </w:pPr>
      <w:r w:rsidRPr="00122195">
        <w:rPr>
          <w:rFonts w:ascii="Verdana" w:hAnsi="Verdana"/>
          <w:color w:val="000000" w:themeColor="text1"/>
          <w:szCs w:val="20"/>
        </w:rPr>
        <w:t xml:space="preserve">The </w:t>
      </w:r>
      <w:proofErr w:type="spellStart"/>
      <w:r w:rsidRPr="00122195">
        <w:rPr>
          <w:rFonts w:ascii="Verdana" w:hAnsi="Verdana"/>
          <w:color w:val="000000" w:themeColor="text1"/>
          <w:szCs w:val="20"/>
        </w:rPr>
        <w:t>Meech</w:t>
      </w:r>
      <w:proofErr w:type="spellEnd"/>
      <w:r w:rsidRPr="00122195">
        <w:rPr>
          <w:rFonts w:ascii="Verdana" w:hAnsi="Verdana"/>
          <w:color w:val="000000" w:themeColor="text1"/>
          <w:szCs w:val="20"/>
        </w:rPr>
        <w:t xml:space="preserve"> AHUv3 range is integral to the </w:t>
      </w:r>
      <w:proofErr w:type="spellStart"/>
      <w:r w:rsidRPr="00122195">
        <w:rPr>
          <w:rFonts w:ascii="Verdana" w:hAnsi="Verdana"/>
          <w:color w:val="000000" w:themeColor="text1"/>
          <w:szCs w:val="20"/>
        </w:rPr>
        <w:t>Cyclean</w:t>
      </w:r>
      <w:proofErr w:type="spellEnd"/>
      <w:r w:rsidRPr="00122195">
        <w:rPr>
          <w:rFonts w:ascii="Verdana" w:hAnsi="Verdana"/>
          <w:color w:val="000000" w:themeColor="text1"/>
          <w:szCs w:val="20"/>
        </w:rPr>
        <w:t xml:space="preserve">-R™ and </w:t>
      </w:r>
      <w:proofErr w:type="spellStart"/>
      <w:r w:rsidRPr="00122195">
        <w:rPr>
          <w:rFonts w:ascii="Verdana" w:hAnsi="Verdana"/>
          <w:color w:val="000000" w:themeColor="text1"/>
          <w:szCs w:val="20"/>
        </w:rPr>
        <w:t>RoClean</w:t>
      </w:r>
      <w:proofErr w:type="spellEnd"/>
      <w:r w:rsidRPr="00122195">
        <w:rPr>
          <w:rFonts w:ascii="Verdana" w:hAnsi="Verdana"/>
          <w:color w:val="000000" w:themeColor="text1"/>
          <w:szCs w:val="20"/>
        </w:rPr>
        <w:t>™ specialised surface cleaners. The AHUv3 provides positive and vacuum pressure airflows and houses the system filters. It is of robust design and requires minimal maintenance.</w:t>
      </w:r>
    </w:p>
    <w:p w14:paraId="077CDC24" w14:textId="77777777" w:rsidR="00A953B3" w:rsidRPr="00122195" w:rsidRDefault="00A953B3" w:rsidP="00E618D2">
      <w:pPr>
        <w:spacing w:line="360" w:lineRule="auto"/>
        <w:rPr>
          <w:rFonts w:ascii="Verdana" w:hAnsi="Verdana"/>
          <w:b/>
          <w:bCs/>
          <w:color w:val="000000" w:themeColor="text1"/>
          <w:szCs w:val="20"/>
        </w:rPr>
      </w:pPr>
    </w:p>
    <w:p w14:paraId="27A793F7" w14:textId="1BE25F33" w:rsidR="00A953B3" w:rsidRPr="00122195" w:rsidRDefault="00A953B3" w:rsidP="00E618D2">
      <w:pPr>
        <w:spacing w:line="360" w:lineRule="auto"/>
        <w:rPr>
          <w:rFonts w:ascii="Verdana" w:hAnsi="Verdana"/>
          <w:b/>
          <w:bCs/>
          <w:color w:val="000000" w:themeColor="text1"/>
          <w:szCs w:val="20"/>
        </w:rPr>
      </w:pPr>
      <w:r w:rsidRPr="00122195">
        <w:rPr>
          <w:rFonts w:ascii="Verdana" w:hAnsi="Verdana"/>
          <w:b/>
          <w:bCs/>
          <w:color w:val="000000" w:themeColor="text1"/>
          <w:szCs w:val="20"/>
        </w:rPr>
        <w:t>Smart</w:t>
      </w:r>
      <w:r w:rsidR="00A61370" w:rsidRPr="00122195">
        <w:rPr>
          <w:rFonts w:ascii="Verdana" w:hAnsi="Verdana"/>
          <w:b/>
          <w:bCs/>
          <w:color w:val="000000" w:themeColor="text1"/>
          <w:szCs w:val="20"/>
        </w:rPr>
        <w:t xml:space="preserve"> C</w:t>
      </w:r>
      <w:r w:rsidRPr="00122195">
        <w:rPr>
          <w:rFonts w:ascii="Verdana" w:hAnsi="Verdana"/>
          <w:b/>
          <w:bCs/>
          <w:color w:val="000000" w:themeColor="text1"/>
          <w:szCs w:val="20"/>
        </w:rPr>
        <w:t xml:space="preserve">ontrol </w:t>
      </w:r>
      <w:r w:rsidR="00A61370" w:rsidRPr="00122195">
        <w:rPr>
          <w:rFonts w:ascii="Verdana" w:hAnsi="Verdana"/>
          <w:b/>
          <w:bCs/>
          <w:color w:val="000000" w:themeColor="text1"/>
          <w:szCs w:val="20"/>
        </w:rPr>
        <w:t>Touch</w:t>
      </w:r>
    </w:p>
    <w:p w14:paraId="1D64DDF9" w14:textId="68A48B46" w:rsidR="00A953B3" w:rsidRPr="00122195" w:rsidRDefault="00A953B3" w:rsidP="00E618D2">
      <w:pPr>
        <w:spacing w:line="360" w:lineRule="auto"/>
        <w:rPr>
          <w:rFonts w:ascii="Verdana" w:hAnsi="Verdana"/>
          <w:color w:val="000000" w:themeColor="text1"/>
          <w:szCs w:val="20"/>
        </w:rPr>
      </w:pPr>
    </w:p>
    <w:p w14:paraId="08173C04" w14:textId="77661BA4" w:rsidR="009B15CC" w:rsidRPr="009B15CC" w:rsidRDefault="0030638D" w:rsidP="00CA59BA">
      <w:pPr>
        <w:spacing w:line="360" w:lineRule="auto"/>
        <w:rPr>
          <w:rFonts w:ascii="Verdana" w:hAnsi="Verdana"/>
          <w:color w:val="000000" w:themeColor="text1"/>
          <w:szCs w:val="20"/>
        </w:rPr>
      </w:pPr>
      <w:proofErr w:type="spellStart"/>
      <w:r w:rsidRPr="00122195">
        <w:rPr>
          <w:rFonts w:ascii="Verdana" w:hAnsi="Verdana"/>
          <w:color w:val="000000" w:themeColor="text1"/>
          <w:szCs w:val="20"/>
        </w:rPr>
        <w:t>SmartControl</w:t>
      </w:r>
      <w:proofErr w:type="spellEnd"/>
      <w:r w:rsidRPr="00122195">
        <w:rPr>
          <w:rFonts w:ascii="Verdana" w:hAnsi="Verdana"/>
          <w:color w:val="000000" w:themeColor="text1"/>
          <w:szCs w:val="20"/>
        </w:rPr>
        <w:t xml:space="preserve"> Touch harnesses the power of Industry 4.0 within scaled up battery manufacturing applications by connecting multiple ionisation bars and sensors for advanced monitoring and control. This system offers improved productivity, quality and safety assurance</w:t>
      </w:r>
      <w:r w:rsidR="00A61370" w:rsidRPr="00122195">
        <w:rPr>
          <w:rFonts w:ascii="Verdana" w:hAnsi="Verdana"/>
          <w:color w:val="000000" w:themeColor="text1"/>
          <w:szCs w:val="20"/>
        </w:rPr>
        <w:t>.</w:t>
      </w:r>
      <w:r w:rsidR="009F1EB9">
        <w:rPr>
          <w:rFonts w:ascii="Verdana" w:hAnsi="Verdana"/>
          <w:color w:val="000000" w:themeColor="text1"/>
          <w:szCs w:val="20"/>
        </w:rPr>
        <w:t xml:space="preserve"> </w:t>
      </w:r>
      <w:r w:rsidR="009B15CC">
        <w:rPr>
          <w:rFonts w:ascii="Verdana" w:hAnsi="Verdana"/>
          <w:color w:val="000000" w:themeColor="text1"/>
          <w:szCs w:val="20"/>
        </w:rPr>
        <w:t xml:space="preserve">The </w:t>
      </w:r>
      <w:r w:rsidR="009B15CC" w:rsidRPr="009B15CC">
        <w:rPr>
          <w:rFonts w:ascii="Verdana" w:hAnsi="Verdana"/>
          <w:color w:val="000000" w:themeColor="text1"/>
          <w:szCs w:val="20"/>
        </w:rPr>
        <w:t>unit allows users to monitor, control and adjust the performance of multiple connected Hyperion ionising bars and</w:t>
      </w:r>
      <w:r w:rsidR="009B15CC">
        <w:rPr>
          <w:rFonts w:ascii="Verdana" w:hAnsi="Verdana"/>
          <w:color w:val="000000" w:themeColor="text1"/>
          <w:szCs w:val="20"/>
        </w:rPr>
        <w:t xml:space="preserve"> distance</w:t>
      </w:r>
      <w:r w:rsidR="009B15CC" w:rsidRPr="009B15CC">
        <w:rPr>
          <w:rFonts w:ascii="Verdana" w:hAnsi="Verdana"/>
          <w:color w:val="000000" w:themeColor="text1"/>
          <w:szCs w:val="20"/>
        </w:rPr>
        <w:t xml:space="preserve"> sensors via an integrated touchscreen</w:t>
      </w:r>
      <w:r w:rsidR="009B15CC">
        <w:rPr>
          <w:rFonts w:ascii="Verdana" w:hAnsi="Verdana"/>
          <w:color w:val="000000" w:themeColor="text1"/>
          <w:szCs w:val="20"/>
        </w:rPr>
        <w:t xml:space="preserve">, </w:t>
      </w:r>
      <w:r w:rsidR="009B15CC" w:rsidRPr="009B15CC">
        <w:rPr>
          <w:rFonts w:ascii="Verdana" w:hAnsi="Verdana"/>
          <w:color w:val="000000" w:themeColor="text1"/>
          <w:szCs w:val="20"/>
        </w:rPr>
        <w:t>or remotely via a mobile phone, tablet, or desktop.</w:t>
      </w:r>
    </w:p>
    <w:p w14:paraId="5585F73C" w14:textId="0F6AA48C" w:rsidR="0030638D" w:rsidRPr="00122195" w:rsidRDefault="0030638D" w:rsidP="00E618D2">
      <w:pPr>
        <w:spacing w:line="360" w:lineRule="auto"/>
        <w:rPr>
          <w:rFonts w:ascii="Verdana" w:hAnsi="Verdana"/>
          <w:color w:val="000000" w:themeColor="text1"/>
          <w:szCs w:val="20"/>
        </w:rPr>
      </w:pPr>
    </w:p>
    <w:p w14:paraId="093749FB" w14:textId="583FB69C" w:rsidR="0030638D" w:rsidRPr="00122195" w:rsidRDefault="00CB185F" w:rsidP="00E618D2">
      <w:pPr>
        <w:spacing w:line="360" w:lineRule="auto"/>
        <w:rPr>
          <w:rFonts w:ascii="Verdana" w:hAnsi="Verdana"/>
          <w:color w:val="000000" w:themeColor="text1"/>
          <w:szCs w:val="20"/>
        </w:rPr>
      </w:pPr>
      <w:r w:rsidRPr="00122195">
        <w:rPr>
          <w:rFonts w:ascii="Verdana" w:hAnsi="Verdana"/>
          <w:b/>
          <w:bCs/>
          <w:color w:val="000000" w:themeColor="text1"/>
          <w:szCs w:val="20"/>
        </w:rPr>
        <w:t>Hyperion</w:t>
      </w:r>
      <w:r w:rsidR="00A61370" w:rsidRPr="00122195">
        <w:rPr>
          <w:rFonts w:ascii="Verdana" w:hAnsi="Verdana"/>
          <w:b/>
          <w:bCs/>
          <w:color w:val="000000" w:themeColor="text1"/>
          <w:szCs w:val="20"/>
        </w:rPr>
        <w:t xml:space="preserve"> bars</w:t>
      </w:r>
    </w:p>
    <w:p w14:paraId="0DD95820" w14:textId="661684F6" w:rsidR="0030638D" w:rsidRPr="00122195" w:rsidRDefault="0030638D" w:rsidP="00E618D2">
      <w:pPr>
        <w:spacing w:line="360" w:lineRule="auto"/>
        <w:rPr>
          <w:rFonts w:ascii="Verdana" w:hAnsi="Verdana"/>
          <w:color w:val="000000" w:themeColor="text1"/>
          <w:szCs w:val="20"/>
        </w:rPr>
      </w:pPr>
    </w:p>
    <w:p w14:paraId="5D1B5BE2" w14:textId="00C2468A" w:rsidR="0030638D" w:rsidRPr="00122195" w:rsidRDefault="0030638D" w:rsidP="00E618D2">
      <w:pPr>
        <w:shd w:val="clear" w:color="auto" w:fill="FFFFFF"/>
        <w:spacing w:line="360" w:lineRule="auto"/>
        <w:jc w:val="both"/>
        <w:rPr>
          <w:rFonts w:ascii="Verdana" w:hAnsi="Verdana" w:cs="Arial"/>
          <w:color w:val="000000" w:themeColor="text1"/>
          <w:szCs w:val="20"/>
        </w:rPr>
      </w:pPr>
      <w:proofErr w:type="spellStart"/>
      <w:r w:rsidRPr="00122195">
        <w:rPr>
          <w:rFonts w:ascii="Verdana" w:hAnsi="Verdana" w:cs="Arial"/>
          <w:color w:val="000000" w:themeColor="text1"/>
          <w:szCs w:val="20"/>
        </w:rPr>
        <w:t>Meech’s</w:t>
      </w:r>
      <w:proofErr w:type="spellEnd"/>
      <w:r w:rsidRPr="00122195">
        <w:rPr>
          <w:rFonts w:ascii="Verdana" w:hAnsi="Verdana" w:cs="Arial"/>
          <w:color w:val="000000" w:themeColor="text1"/>
          <w:szCs w:val="20"/>
        </w:rPr>
        <w:t xml:space="preserve"> Hyperion pulsed DC ionising bars </w:t>
      </w:r>
      <w:r w:rsidRPr="009B15CC">
        <w:rPr>
          <w:rFonts w:ascii="Verdana" w:hAnsi="Verdana" w:cs="Arial"/>
          <w:color w:val="000000" w:themeColor="text1"/>
          <w:szCs w:val="20"/>
        </w:rPr>
        <w:t xml:space="preserve">– </w:t>
      </w:r>
      <w:r w:rsidRPr="00CA59BA">
        <w:rPr>
          <w:rFonts w:ascii="Verdana" w:hAnsi="Verdana" w:cs="Arial"/>
          <w:color w:val="000000" w:themeColor="text1"/>
          <w:szCs w:val="20"/>
        </w:rPr>
        <w:t>the 971IPS, 960IPS, 92</w:t>
      </w:r>
      <w:r w:rsidR="009F1EB9" w:rsidRPr="00CA59BA">
        <w:rPr>
          <w:rFonts w:ascii="Verdana" w:hAnsi="Verdana" w:cs="Arial"/>
          <w:color w:val="000000" w:themeColor="text1"/>
          <w:szCs w:val="20"/>
        </w:rPr>
        <w:t>4</w:t>
      </w:r>
      <w:r w:rsidRPr="00CA59BA">
        <w:rPr>
          <w:rFonts w:ascii="Verdana" w:hAnsi="Verdana" w:cs="Arial"/>
          <w:color w:val="000000" w:themeColor="text1"/>
          <w:szCs w:val="20"/>
        </w:rPr>
        <w:t xml:space="preserve">IPS, and </w:t>
      </w:r>
      <w:r w:rsidR="009F1EB9" w:rsidRPr="00CA59BA">
        <w:rPr>
          <w:rFonts w:ascii="Verdana" w:hAnsi="Verdana" w:cs="Arial"/>
          <w:color w:val="000000" w:themeColor="text1"/>
          <w:szCs w:val="20"/>
        </w:rPr>
        <w:t xml:space="preserve">314IPS </w:t>
      </w:r>
      <w:r w:rsidRPr="00CA59BA">
        <w:rPr>
          <w:rFonts w:ascii="Verdana" w:hAnsi="Verdana" w:cs="Arial"/>
          <w:color w:val="000000" w:themeColor="text1"/>
          <w:szCs w:val="20"/>
        </w:rPr>
        <w:t xml:space="preserve"> </w:t>
      </w:r>
      <w:r w:rsidRPr="00122195">
        <w:rPr>
          <w:rFonts w:ascii="Verdana" w:hAnsi="Verdana" w:cs="Arial"/>
          <w:color w:val="000000" w:themeColor="text1"/>
          <w:szCs w:val="20"/>
        </w:rPr>
        <w:t xml:space="preserve">provide short, medium and long-distance static elimination respectively, and can be installed quickly and easily onto converter’s lines. </w:t>
      </w:r>
    </w:p>
    <w:p w14:paraId="13457069" w14:textId="69F616DA" w:rsidR="00A61370" w:rsidRPr="00122195" w:rsidRDefault="00A61370" w:rsidP="00E618D2">
      <w:pPr>
        <w:shd w:val="clear" w:color="auto" w:fill="FFFFFF"/>
        <w:spacing w:line="360" w:lineRule="auto"/>
        <w:jc w:val="both"/>
        <w:rPr>
          <w:rFonts w:ascii="Verdana" w:hAnsi="Verdana" w:cs="Arial"/>
          <w:color w:val="000000" w:themeColor="text1"/>
          <w:szCs w:val="20"/>
        </w:rPr>
      </w:pPr>
    </w:p>
    <w:p w14:paraId="78851702" w14:textId="3247BBFB" w:rsidR="00B507C8" w:rsidRDefault="00165CDB" w:rsidP="00E618D2">
      <w:pPr>
        <w:shd w:val="clear" w:color="auto" w:fill="FFFFFF"/>
        <w:spacing w:line="360" w:lineRule="auto"/>
        <w:jc w:val="both"/>
        <w:rPr>
          <w:rFonts w:ascii="Verdana" w:hAnsi="Verdana"/>
          <w:color w:val="000000" w:themeColor="text1"/>
          <w:szCs w:val="20"/>
        </w:rPr>
      </w:pPr>
      <w:r w:rsidRPr="00122195">
        <w:rPr>
          <w:rFonts w:ascii="Verdana" w:hAnsi="Verdana" w:cs="Arial"/>
          <w:color w:val="000000" w:themeColor="text1"/>
          <w:szCs w:val="20"/>
        </w:rPr>
        <w:t>Ian Atkinson</w:t>
      </w:r>
      <w:r w:rsidR="00A61370" w:rsidRPr="00122195">
        <w:rPr>
          <w:rFonts w:ascii="Verdana" w:hAnsi="Verdana" w:cs="Arial"/>
          <w:color w:val="000000" w:themeColor="text1"/>
          <w:szCs w:val="20"/>
        </w:rPr>
        <w:t xml:space="preserve">, </w:t>
      </w:r>
      <w:r w:rsidR="00EC106A" w:rsidRPr="00122195">
        <w:rPr>
          <w:rFonts w:ascii="Verdana" w:hAnsi="Verdana" w:cs="Arial"/>
          <w:color w:val="000000" w:themeColor="text1"/>
          <w:szCs w:val="20"/>
        </w:rPr>
        <w:t xml:space="preserve">Director, International Business Development, </w:t>
      </w:r>
      <w:proofErr w:type="spellStart"/>
      <w:r w:rsidR="00EC106A" w:rsidRPr="00122195">
        <w:rPr>
          <w:rFonts w:ascii="Verdana" w:hAnsi="Verdana" w:cs="Arial"/>
          <w:color w:val="000000" w:themeColor="text1"/>
          <w:szCs w:val="20"/>
        </w:rPr>
        <w:t>Meech</w:t>
      </w:r>
      <w:proofErr w:type="spellEnd"/>
      <w:r w:rsidR="00EC106A" w:rsidRPr="00122195">
        <w:rPr>
          <w:rFonts w:ascii="Verdana" w:hAnsi="Verdana" w:cs="Arial"/>
          <w:color w:val="000000" w:themeColor="text1"/>
          <w:szCs w:val="20"/>
        </w:rPr>
        <w:t xml:space="preserve"> International </w:t>
      </w:r>
      <w:r w:rsidR="00A61370" w:rsidRPr="00122195">
        <w:rPr>
          <w:rFonts w:ascii="Verdana" w:hAnsi="Verdana" w:cs="Arial"/>
          <w:color w:val="000000" w:themeColor="text1"/>
          <w:szCs w:val="20"/>
        </w:rPr>
        <w:t>Comments: “We are delighted to be exhibiting at The Battery Show</w:t>
      </w:r>
      <w:r w:rsidR="00F01025">
        <w:rPr>
          <w:rFonts w:ascii="Verdana" w:hAnsi="Verdana" w:cs="Arial"/>
          <w:color w:val="000000" w:themeColor="text1"/>
          <w:szCs w:val="20"/>
        </w:rPr>
        <w:t xml:space="preserve"> once again. Our presence in this market has grown </w:t>
      </w:r>
      <w:r w:rsidR="00C23B09">
        <w:rPr>
          <w:rFonts w:ascii="Verdana" w:hAnsi="Verdana" w:cs="Arial"/>
          <w:color w:val="000000" w:themeColor="text1"/>
          <w:szCs w:val="20"/>
        </w:rPr>
        <w:t>exponentially</w:t>
      </w:r>
      <w:r w:rsidR="00F01025">
        <w:rPr>
          <w:rFonts w:ascii="Verdana" w:hAnsi="Verdana" w:cs="Arial"/>
          <w:color w:val="000000" w:themeColor="text1"/>
          <w:szCs w:val="20"/>
        </w:rPr>
        <w:t xml:space="preserve"> in recent years</w:t>
      </w:r>
      <w:r w:rsidR="00C23B09">
        <w:rPr>
          <w:rFonts w:ascii="Verdana" w:hAnsi="Verdana" w:cs="Arial"/>
          <w:color w:val="000000" w:themeColor="text1"/>
          <w:szCs w:val="20"/>
        </w:rPr>
        <w:t xml:space="preserve"> and we are excited to showcase our capabilities and </w:t>
      </w:r>
      <w:r w:rsidR="00D94940">
        <w:rPr>
          <w:rFonts w:ascii="Verdana" w:hAnsi="Verdana" w:cs="Arial"/>
          <w:color w:val="000000" w:themeColor="text1"/>
          <w:szCs w:val="20"/>
        </w:rPr>
        <w:t>connect with existing and prospective customers</w:t>
      </w:r>
      <w:r w:rsidR="00F01025">
        <w:rPr>
          <w:rFonts w:ascii="Verdana" w:hAnsi="Verdana" w:cs="Arial"/>
          <w:color w:val="000000" w:themeColor="text1"/>
          <w:szCs w:val="20"/>
        </w:rPr>
        <w:t xml:space="preserve">. </w:t>
      </w:r>
      <w:r w:rsidR="00130C31" w:rsidRPr="00122195">
        <w:rPr>
          <w:rStyle w:val="eop"/>
          <w:rFonts w:ascii="Verdana" w:hAnsi="Verdana" w:cs="Arial"/>
          <w:color w:val="000000" w:themeColor="text1"/>
          <w:szCs w:val="20"/>
        </w:rPr>
        <w:t>Neglecting</w:t>
      </w:r>
      <w:r w:rsidR="00CB185F" w:rsidRPr="00122195">
        <w:rPr>
          <w:rFonts w:ascii="Verdana" w:hAnsi="Verdana"/>
          <w:color w:val="000000" w:themeColor="text1"/>
          <w:szCs w:val="20"/>
        </w:rPr>
        <w:t xml:space="preserve"> to consider static charges and surface contamination within the battery manufacturing process </w:t>
      </w:r>
      <w:r w:rsidR="00843A0A">
        <w:rPr>
          <w:rFonts w:ascii="Verdana" w:hAnsi="Verdana"/>
          <w:color w:val="000000" w:themeColor="text1"/>
          <w:szCs w:val="20"/>
        </w:rPr>
        <w:t>can</w:t>
      </w:r>
      <w:r w:rsidR="00843A0A" w:rsidRPr="00122195">
        <w:rPr>
          <w:rFonts w:ascii="Verdana" w:hAnsi="Verdana"/>
          <w:color w:val="000000" w:themeColor="text1"/>
          <w:szCs w:val="20"/>
        </w:rPr>
        <w:t xml:space="preserve"> </w:t>
      </w:r>
      <w:r w:rsidR="00843A0A">
        <w:rPr>
          <w:rFonts w:ascii="Verdana" w:hAnsi="Verdana"/>
          <w:color w:val="000000" w:themeColor="text1"/>
          <w:szCs w:val="20"/>
        </w:rPr>
        <w:t>have serious consequences</w:t>
      </w:r>
      <w:r w:rsidR="00B507C8">
        <w:rPr>
          <w:rFonts w:ascii="Verdana" w:hAnsi="Verdana"/>
          <w:color w:val="000000" w:themeColor="text1"/>
          <w:szCs w:val="20"/>
        </w:rPr>
        <w:t xml:space="preserve">. This was </w:t>
      </w:r>
      <w:r w:rsidR="00C23B09">
        <w:rPr>
          <w:rFonts w:ascii="Verdana" w:hAnsi="Verdana"/>
          <w:color w:val="000000" w:themeColor="text1"/>
          <w:szCs w:val="20"/>
        </w:rPr>
        <w:t xml:space="preserve">highlighted in </w:t>
      </w:r>
      <w:r w:rsidR="00185C65">
        <w:rPr>
          <w:rFonts w:ascii="Verdana" w:hAnsi="Verdana"/>
          <w:color w:val="000000" w:themeColor="text1"/>
          <w:szCs w:val="20"/>
        </w:rPr>
        <w:t>the</w:t>
      </w:r>
      <w:r w:rsidR="00843A0A">
        <w:rPr>
          <w:rFonts w:ascii="Verdana" w:hAnsi="Verdana"/>
          <w:color w:val="000000" w:themeColor="text1"/>
          <w:szCs w:val="20"/>
        </w:rPr>
        <w:t xml:space="preserve"> </w:t>
      </w:r>
      <w:r w:rsidR="00C23B09">
        <w:rPr>
          <w:rFonts w:ascii="Verdana" w:hAnsi="Verdana"/>
          <w:color w:val="000000" w:themeColor="text1"/>
          <w:szCs w:val="20"/>
        </w:rPr>
        <w:t xml:space="preserve">recent webinar we </w:t>
      </w:r>
      <w:proofErr w:type="spellStart"/>
      <w:r w:rsidR="00843A0A">
        <w:rPr>
          <w:rFonts w:ascii="Verdana" w:hAnsi="Verdana"/>
          <w:color w:val="000000" w:themeColor="text1"/>
          <w:szCs w:val="20"/>
        </w:rPr>
        <w:t>hosted</w:t>
      </w:r>
      <w:r w:rsidR="00C23B09">
        <w:rPr>
          <w:rFonts w:ascii="Verdana" w:hAnsi="Verdana"/>
          <w:color w:val="000000" w:themeColor="text1"/>
          <w:szCs w:val="20"/>
        </w:rPr>
        <w:t>on</w:t>
      </w:r>
      <w:proofErr w:type="spellEnd"/>
      <w:r w:rsidR="00C23B09">
        <w:rPr>
          <w:rFonts w:ascii="Verdana" w:hAnsi="Verdana"/>
          <w:color w:val="000000" w:themeColor="text1"/>
          <w:szCs w:val="20"/>
        </w:rPr>
        <w:t xml:space="preserve"> the importance of reducing contamination within battery manufacturing</w:t>
      </w:r>
      <w:r w:rsidR="00CB185F" w:rsidRPr="00122195">
        <w:rPr>
          <w:rFonts w:ascii="Verdana" w:hAnsi="Verdana"/>
          <w:color w:val="000000" w:themeColor="text1"/>
          <w:szCs w:val="20"/>
        </w:rPr>
        <w:t xml:space="preserve">. </w:t>
      </w:r>
      <w:r w:rsidR="00C23B09">
        <w:rPr>
          <w:rFonts w:ascii="Verdana" w:hAnsi="Verdana"/>
          <w:color w:val="000000" w:themeColor="text1"/>
          <w:szCs w:val="20"/>
        </w:rPr>
        <w:t xml:space="preserve">We are </w:t>
      </w:r>
      <w:r w:rsidR="00843A0A">
        <w:rPr>
          <w:rFonts w:ascii="Verdana" w:hAnsi="Verdana"/>
          <w:color w:val="000000" w:themeColor="text1"/>
          <w:szCs w:val="20"/>
        </w:rPr>
        <w:t xml:space="preserve">proud </w:t>
      </w:r>
      <w:r w:rsidR="00C23B09">
        <w:rPr>
          <w:rFonts w:ascii="Verdana" w:hAnsi="Verdana"/>
          <w:color w:val="000000" w:themeColor="text1"/>
          <w:szCs w:val="20"/>
        </w:rPr>
        <w:t xml:space="preserve">to </w:t>
      </w:r>
      <w:r w:rsidR="00B507C8">
        <w:rPr>
          <w:rFonts w:ascii="Verdana" w:hAnsi="Verdana"/>
          <w:color w:val="000000" w:themeColor="text1"/>
          <w:szCs w:val="20"/>
        </w:rPr>
        <w:t xml:space="preserve">manufacture </w:t>
      </w:r>
      <w:r w:rsidR="00C23B09">
        <w:rPr>
          <w:rFonts w:ascii="Verdana" w:hAnsi="Verdana"/>
          <w:color w:val="000000" w:themeColor="text1"/>
          <w:szCs w:val="20"/>
        </w:rPr>
        <w:t>products that make a</w:t>
      </w:r>
      <w:r w:rsidR="00B507C8">
        <w:rPr>
          <w:rFonts w:ascii="Verdana" w:hAnsi="Verdana"/>
          <w:color w:val="000000" w:themeColor="text1"/>
          <w:szCs w:val="20"/>
        </w:rPr>
        <w:t xml:space="preserve"> real</w:t>
      </w:r>
      <w:r w:rsidR="00C23B09">
        <w:rPr>
          <w:rFonts w:ascii="Verdana" w:hAnsi="Verdana"/>
          <w:color w:val="000000" w:themeColor="text1"/>
          <w:szCs w:val="20"/>
        </w:rPr>
        <w:t xml:space="preserve"> difference.</w:t>
      </w:r>
      <w:r w:rsidR="00B507C8">
        <w:rPr>
          <w:rFonts w:ascii="Verdana" w:hAnsi="Verdana"/>
          <w:color w:val="000000" w:themeColor="text1"/>
          <w:szCs w:val="20"/>
        </w:rPr>
        <w:t>”</w:t>
      </w:r>
    </w:p>
    <w:p w14:paraId="786692D4" w14:textId="7BCC2DE3" w:rsidR="00CB185F" w:rsidRDefault="00CB185F"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p>
    <w:p w14:paraId="54EEE25E" w14:textId="05035026" w:rsidR="00B507C8" w:rsidRDefault="00B507C8"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r>
        <w:rPr>
          <w:rFonts w:ascii="Verdana" w:hAnsi="Verdana" w:cs="Arial"/>
          <w:color w:val="000000" w:themeColor="text1"/>
          <w:sz w:val="20"/>
          <w:szCs w:val="20"/>
        </w:rPr>
        <w:t>To learn more</w:t>
      </w:r>
      <w:r w:rsidR="00843A0A">
        <w:rPr>
          <w:rFonts w:ascii="Verdana" w:hAnsi="Verdana" w:cs="Arial"/>
          <w:color w:val="000000" w:themeColor="text1"/>
          <w:sz w:val="20"/>
          <w:szCs w:val="20"/>
        </w:rPr>
        <w:t>,</w:t>
      </w:r>
      <w:r>
        <w:rPr>
          <w:rFonts w:ascii="Verdana" w:hAnsi="Verdana" w:cs="Arial"/>
          <w:color w:val="000000" w:themeColor="text1"/>
          <w:sz w:val="20"/>
          <w:szCs w:val="20"/>
        </w:rPr>
        <w:t xml:space="preserve"> visit </w:t>
      </w:r>
      <w:proofErr w:type="spellStart"/>
      <w:r>
        <w:rPr>
          <w:rFonts w:ascii="Verdana" w:hAnsi="Verdana" w:cs="Arial"/>
          <w:color w:val="000000" w:themeColor="text1"/>
          <w:sz w:val="20"/>
          <w:szCs w:val="20"/>
        </w:rPr>
        <w:t>Meech</w:t>
      </w:r>
      <w:proofErr w:type="spellEnd"/>
      <w:r>
        <w:rPr>
          <w:rFonts w:ascii="Verdana" w:hAnsi="Verdana" w:cs="Arial"/>
          <w:color w:val="000000" w:themeColor="text1"/>
          <w:sz w:val="20"/>
          <w:szCs w:val="20"/>
        </w:rPr>
        <w:t xml:space="preserve"> at The Battery Show (Booth </w:t>
      </w:r>
      <w:r w:rsidRPr="00B507C8">
        <w:rPr>
          <w:rFonts w:ascii="Verdana" w:hAnsi="Verdana" w:cs="Arial"/>
          <w:color w:val="000000" w:themeColor="text1"/>
          <w:sz w:val="20"/>
          <w:szCs w:val="20"/>
        </w:rPr>
        <w:t>10-H100</w:t>
      </w:r>
      <w:r>
        <w:rPr>
          <w:rFonts w:ascii="Verdana" w:hAnsi="Verdana" w:cs="Arial"/>
          <w:color w:val="000000" w:themeColor="text1"/>
          <w:sz w:val="20"/>
          <w:szCs w:val="20"/>
        </w:rPr>
        <w:t>)</w:t>
      </w:r>
      <w:r w:rsidR="002C789D">
        <w:rPr>
          <w:rFonts w:ascii="Verdana" w:hAnsi="Verdana" w:cs="Arial"/>
          <w:color w:val="000000" w:themeColor="text1"/>
          <w:sz w:val="20"/>
          <w:szCs w:val="20"/>
        </w:rPr>
        <w:t xml:space="preserve"> or</w:t>
      </w:r>
      <w:r w:rsidR="00843A0A">
        <w:rPr>
          <w:rFonts w:ascii="Verdana" w:hAnsi="Verdana" w:cs="Arial"/>
          <w:color w:val="000000" w:themeColor="text1"/>
          <w:sz w:val="20"/>
          <w:szCs w:val="20"/>
        </w:rPr>
        <w:t xml:space="preserve"> </w:t>
      </w:r>
      <w:r w:rsidR="00C5597D">
        <w:rPr>
          <w:rFonts w:ascii="Verdana" w:hAnsi="Verdana" w:cs="Arial"/>
          <w:color w:val="000000" w:themeColor="text1"/>
          <w:sz w:val="20"/>
          <w:szCs w:val="20"/>
        </w:rPr>
        <w:t xml:space="preserve">to </w:t>
      </w:r>
      <w:r>
        <w:rPr>
          <w:rFonts w:ascii="Verdana" w:hAnsi="Verdana" w:cs="Arial"/>
          <w:color w:val="000000" w:themeColor="text1"/>
          <w:sz w:val="20"/>
          <w:szCs w:val="20"/>
        </w:rPr>
        <w:t xml:space="preserve">watch </w:t>
      </w:r>
      <w:proofErr w:type="spellStart"/>
      <w:r>
        <w:rPr>
          <w:rFonts w:ascii="Verdana" w:hAnsi="Verdana" w:cs="Arial"/>
          <w:color w:val="000000" w:themeColor="text1"/>
          <w:sz w:val="20"/>
          <w:szCs w:val="20"/>
        </w:rPr>
        <w:t>Meech’s</w:t>
      </w:r>
      <w:proofErr w:type="spellEnd"/>
      <w:r>
        <w:rPr>
          <w:rFonts w:ascii="Verdana" w:hAnsi="Verdana" w:cs="Arial"/>
          <w:color w:val="000000" w:themeColor="text1"/>
          <w:sz w:val="20"/>
          <w:szCs w:val="20"/>
        </w:rPr>
        <w:t xml:space="preserve"> webinar on</w:t>
      </w:r>
      <w:r w:rsidRPr="00B507C8">
        <w:t xml:space="preserve"> </w:t>
      </w:r>
      <w:r w:rsidRPr="00B507C8">
        <w:rPr>
          <w:rFonts w:ascii="Verdana" w:hAnsi="Verdana" w:cs="Arial"/>
          <w:color w:val="000000" w:themeColor="text1"/>
          <w:sz w:val="20"/>
          <w:szCs w:val="20"/>
        </w:rPr>
        <w:t xml:space="preserve">avoiding thermal runaway in </w:t>
      </w:r>
      <w:r w:rsidR="00843A0A">
        <w:rPr>
          <w:rFonts w:ascii="Verdana" w:hAnsi="Verdana" w:cs="Arial"/>
          <w:color w:val="000000" w:themeColor="text1"/>
          <w:sz w:val="20"/>
          <w:szCs w:val="20"/>
        </w:rPr>
        <w:t xml:space="preserve">EV </w:t>
      </w:r>
      <w:r w:rsidRPr="00B507C8">
        <w:rPr>
          <w:rFonts w:ascii="Verdana" w:hAnsi="Verdana" w:cs="Arial"/>
          <w:color w:val="000000" w:themeColor="text1"/>
          <w:sz w:val="20"/>
          <w:szCs w:val="20"/>
        </w:rPr>
        <w:t>batter</w:t>
      </w:r>
      <w:r w:rsidR="00C5597D">
        <w:rPr>
          <w:rFonts w:ascii="Verdana" w:hAnsi="Verdana" w:cs="Arial"/>
          <w:color w:val="000000" w:themeColor="text1"/>
          <w:sz w:val="20"/>
          <w:szCs w:val="20"/>
        </w:rPr>
        <w:t>ies</w:t>
      </w:r>
      <w:r w:rsidRPr="00B507C8">
        <w:rPr>
          <w:rFonts w:ascii="Verdana" w:hAnsi="Verdana" w:cs="Arial"/>
          <w:color w:val="000000" w:themeColor="text1"/>
          <w:sz w:val="20"/>
          <w:szCs w:val="20"/>
        </w:rPr>
        <w:t xml:space="preserve"> </w:t>
      </w:r>
      <w:r w:rsidR="00C5597D">
        <w:rPr>
          <w:rFonts w:ascii="Verdana" w:hAnsi="Verdana" w:cs="Arial"/>
          <w:color w:val="000000" w:themeColor="text1"/>
          <w:sz w:val="20"/>
          <w:szCs w:val="20"/>
        </w:rPr>
        <w:t xml:space="preserve">visit: </w:t>
      </w:r>
      <w:hyperlink r:id="rId12" w:history="1">
        <w:r w:rsidR="00185C65" w:rsidRPr="004A608F">
          <w:rPr>
            <w:rStyle w:val="Hyperlink"/>
            <w:rFonts w:ascii="Verdana" w:hAnsi="Verdana" w:cs="Arial"/>
            <w:sz w:val="20"/>
            <w:szCs w:val="20"/>
          </w:rPr>
          <w:t>https://youtu.be/-ACn6jrTUr0</w:t>
        </w:r>
      </w:hyperlink>
      <w:r w:rsidR="00185C65">
        <w:rPr>
          <w:rFonts w:ascii="Verdana" w:hAnsi="Verdana" w:cs="Arial"/>
          <w:color w:val="000000" w:themeColor="text1"/>
          <w:sz w:val="20"/>
          <w:szCs w:val="20"/>
        </w:rPr>
        <w:t xml:space="preserve"> </w:t>
      </w:r>
    </w:p>
    <w:p w14:paraId="062BE036" w14:textId="77777777" w:rsidR="00185C65" w:rsidRDefault="00185C65"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p>
    <w:p w14:paraId="69C3F567" w14:textId="30685A00" w:rsidR="00185C65" w:rsidRDefault="00185C65"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r>
        <w:rPr>
          <w:rFonts w:ascii="Verdana" w:hAnsi="Verdana" w:cs="Arial"/>
          <w:color w:val="000000" w:themeColor="text1"/>
          <w:sz w:val="20"/>
          <w:szCs w:val="20"/>
        </w:rPr>
        <w:t xml:space="preserve">The full list of products displayed by </w:t>
      </w:r>
      <w:proofErr w:type="spellStart"/>
      <w:r>
        <w:rPr>
          <w:rFonts w:ascii="Verdana" w:hAnsi="Verdana" w:cs="Arial"/>
          <w:color w:val="000000" w:themeColor="text1"/>
          <w:sz w:val="20"/>
          <w:szCs w:val="20"/>
        </w:rPr>
        <w:t>Meech</w:t>
      </w:r>
      <w:proofErr w:type="spellEnd"/>
      <w:r>
        <w:rPr>
          <w:rFonts w:ascii="Verdana" w:hAnsi="Verdana" w:cs="Arial"/>
          <w:color w:val="000000" w:themeColor="text1"/>
          <w:sz w:val="20"/>
          <w:szCs w:val="20"/>
        </w:rPr>
        <w:t xml:space="preserve"> at The Battery Show 2023 are:</w:t>
      </w:r>
    </w:p>
    <w:p w14:paraId="09A9E6FC" w14:textId="77777777" w:rsidR="00185C65" w:rsidRDefault="00185C65"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p>
    <w:p w14:paraId="78B201E0" w14:textId="07EED04E" w:rsidR="00185C65" w:rsidRDefault="00185C65"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r>
        <w:rPr>
          <w:rFonts w:ascii="Verdana" w:hAnsi="Verdana" w:cs="Arial"/>
          <w:color w:val="000000" w:themeColor="text1"/>
          <w:sz w:val="20"/>
          <w:szCs w:val="20"/>
        </w:rPr>
        <w:t>Web Cleaners:</w:t>
      </w:r>
    </w:p>
    <w:p w14:paraId="56D193AD" w14:textId="7CCDA7F9" w:rsidR="00185C65" w:rsidRDefault="00185C65"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proofErr w:type="spellStart"/>
      <w:r>
        <w:rPr>
          <w:rFonts w:ascii="Verdana" w:hAnsi="Verdana" w:cs="Arial"/>
          <w:color w:val="000000" w:themeColor="text1"/>
          <w:sz w:val="20"/>
          <w:szCs w:val="20"/>
        </w:rPr>
        <w:t>RoClean</w:t>
      </w:r>
      <w:proofErr w:type="spellEnd"/>
    </w:p>
    <w:p w14:paraId="63E7E882" w14:textId="186AE501" w:rsidR="00185C65" w:rsidRDefault="00185C65"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proofErr w:type="spellStart"/>
      <w:r>
        <w:rPr>
          <w:rFonts w:ascii="Verdana" w:hAnsi="Verdana" w:cs="Arial"/>
          <w:color w:val="000000" w:themeColor="text1"/>
          <w:sz w:val="20"/>
          <w:szCs w:val="20"/>
        </w:rPr>
        <w:t>CyClean</w:t>
      </w:r>
      <w:proofErr w:type="spellEnd"/>
    </w:p>
    <w:p w14:paraId="7CCC1514" w14:textId="14A586E9" w:rsidR="00185C65" w:rsidRDefault="00185C65"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proofErr w:type="spellStart"/>
      <w:r>
        <w:rPr>
          <w:rFonts w:ascii="Verdana" w:hAnsi="Verdana" w:cs="Arial"/>
          <w:color w:val="000000" w:themeColor="text1"/>
          <w:sz w:val="20"/>
          <w:szCs w:val="20"/>
        </w:rPr>
        <w:t>CyClean</w:t>
      </w:r>
      <w:proofErr w:type="spellEnd"/>
      <w:r>
        <w:rPr>
          <w:rFonts w:ascii="Verdana" w:hAnsi="Verdana" w:cs="Arial"/>
          <w:color w:val="000000" w:themeColor="text1"/>
          <w:sz w:val="20"/>
          <w:szCs w:val="20"/>
        </w:rPr>
        <w:t xml:space="preserve"> R</w:t>
      </w:r>
    </w:p>
    <w:p w14:paraId="4B7FF8B4" w14:textId="77777777" w:rsidR="00185C65" w:rsidRDefault="00185C65" w:rsidP="00E618D2">
      <w:pPr>
        <w:spacing w:line="360" w:lineRule="auto"/>
        <w:ind w:right="113"/>
        <w:jc w:val="both"/>
        <w:rPr>
          <w:rFonts w:ascii="Verdana" w:hAnsi="Verdana"/>
          <w:color w:val="000000" w:themeColor="text1"/>
          <w:szCs w:val="20"/>
        </w:rPr>
      </w:pPr>
      <w:r>
        <w:rPr>
          <w:rFonts w:ascii="Verdana" w:hAnsi="Verdana"/>
          <w:color w:val="000000" w:themeColor="text1"/>
          <w:szCs w:val="20"/>
        </w:rPr>
        <w:t>AVUv3 Compact – 2 Pump</w:t>
      </w:r>
    </w:p>
    <w:p w14:paraId="4E2AF576" w14:textId="77777777" w:rsidR="00185C65" w:rsidRDefault="00185C65"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p>
    <w:p w14:paraId="5EDF96FA" w14:textId="42F9C986" w:rsidR="00185C65" w:rsidRPr="00122195" w:rsidRDefault="00185C65" w:rsidP="00E618D2">
      <w:pPr>
        <w:pStyle w:val="paragraph"/>
        <w:spacing w:before="0" w:beforeAutospacing="0" w:after="0" w:afterAutospacing="0" w:line="360" w:lineRule="auto"/>
        <w:jc w:val="both"/>
        <w:textAlignment w:val="baseline"/>
        <w:rPr>
          <w:rFonts w:ascii="Verdana" w:hAnsi="Verdana" w:cs="Arial"/>
          <w:color w:val="000000" w:themeColor="text1"/>
          <w:sz w:val="20"/>
          <w:szCs w:val="20"/>
        </w:rPr>
      </w:pPr>
      <w:r>
        <w:rPr>
          <w:rFonts w:ascii="Verdana" w:hAnsi="Verdana" w:cs="Arial"/>
          <w:color w:val="000000" w:themeColor="text1"/>
          <w:sz w:val="20"/>
          <w:szCs w:val="20"/>
        </w:rPr>
        <w:t xml:space="preserve">Static Control: </w:t>
      </w:r>
    </w:p>
    <w:p w14:paraId="5D126DF3" w14:textId="04490689" w:rsidR="00F01025" w:rsidRDefault="00185C65" w:rsidP="00E618D2">
      <w:pPr>
        <w:spacing w:line="360" w:lineRule="auto"/>
        <w:ind w:right="113"/>
        <w:jc w:val="both"/>
        <w:rPr>
          <w:rFonts w:ascii="Verdana" w:hAnsi="Verdana"/>
          <w:color w:val="000000" w:themeColor="text1"/>
          <w:szCs w:val="20"/>
        </w:rPr>
      </w:pPr>
      <w:r>
        <w:rPr>
          <w:rFonts w:ascii="Verdana" w:hAnsi="Verdana"/>
          <w:color w:val="000000" w:themeColor="text1"/>
          <w:szCs w:val="20"/>
        </w:rPr>
        <w:t>Hyperion bar 314IPS</w:t>
      </w:r>
    </w:p>
    <w:p w14:paraId="06C0A3AA" w14:textId="680C79EC" w:rsidR="00185C65" w:rsidRDefault="00185C65" w:rsidP="00E618D2">
      <w:pPr>
        <w:spacing w:line="360" w:lineRule="auto"/>
        <w:ind w:right="113"/>
        <w:jc w:val="both"/>
        <w:rPr>
          <w:rFonts w:ascii="Verdana" w:hAnsi="Verdana"/>
          <w:color w:val="000000" w:themeColor="text1"/>
          <w:szCs w:val="20"/>
        </w:rPr>
      </w:pPr>
      <w:r>
        <w:rPr>
          <w:rFonts w:ascii="Verdana" w:hAnsi="Verdana"/>
          <w:color w:val="000000" w:themeColor="text1"/>
          <w:szCs w:val="20"/>
        </w:rPr>
        <w:t>Hyperion bar 924IPS</w:t>
      </w:r>
    </w:p>
    <w:p w14:paraId="3F3F08AC" w14:textId="23285CB8" w:rsidR="00185C65" w:rsidRDefault="00185C65" w:rsidP="00E618D2">
      <w:pPr>
        <w:spacing w:line="360" w:lineRule="auto"/>
        <w:ind w:right="113"/>
        <w:jc w:val="both"/>
        <w:rPr>
          <w:rFonts w:ascii="Verdana" w:hAnsi="Verdana"/>
          <w:color w:val="000000" w:themeColor="text1"/>
          <w:szCs w:val="20"/>
        </w:rPr>
      </w:pPr>
      <w:r>
        <w:rPr>
          <w:rFonts w:ascii="Verdana" w:hAnsi="Verdana"/>
          <w:color w:val="000000" w:themeColor="text1"/>
          <w:szCs w:val="20"/>
        </w:rPr>
        <w:t>Hyperion bar 960IPS</w:t>
      </w:r>
    </w:p>
    <w:p w14:paraId="75F8220B" w14:textId="5E4EACE2" w:rsidR="00185C65" w:rsidRDefault="00185C65" w:rsidP="00E618D2">
      <w:pPr>
        <w:spacing w:line="360" w:lineRule="auto"/>
        <w:ind w:right="113"/>
        <w:jc w:val="both"/>
        <w:rPr>
          <w:rFonts w:ascii="Verdana" w:hAnsi="Verdana"/>
          <w:color w:val="000000" w:themeColor="text1"/>
          <w:szCs w:val="20"/>
        </w:rPr>
      </w:pPr>
      <w:r>
        <w:rPr>
          <w:rFonts w:ascii="Verdana" w:hAnsi="Verdana"/>
          <w:color w:val="000000" w:themeColor="text1"/>
          <w:szCs w:val="20"/>
        </w:rPr>
        <w:t>Hyperion bar 971 IPS-30</w:t>
      </w:r>
    </w:p>
    <w:p w14:paraId="0DE23D8F" w14:textId="7068BC48" w:rsidR="00185C65" w:rsidRDefault="00185C65" w:rsidP="00E618D2">
      <w:pPr>
        <w:spacing w:line="360" w:lineRule="auto"/>
        <w:ind w:right="113"/>
        <w:jc w:val="both"/>
        <w:rPr>
          <w:rFonts w:ascii="Verdana" w:hAnsi="Verdana"/>
          <w:color w:val="000000" w:themeColor="text1"/>
          <w:szCs w:val="20"/>
        </w:rPr>
      </w:pPr>
      <w:proofErr w:type="spellStart"/>
      <w:r>
        <w:rPr>
          <w:rFonts w:ascii="Verdana" w:hAnsi="Verdana"/>
          <w:color w:val="000000" w:themeColor="text1"/>
          <w:szCs w:val="20"/>
        </w:rPr>
        <w:t>SmartControl</w:t>
      </w:r>
      <w:proofErr w:type="spellEnd"/>
      <w:r>
        <w:rPr>
          <w:rFonts w:ascii="Verdana" w:hAnsi="Verdana"/>
          <w:color w:val="000000" w:themeColor="text1"/>
          <w:szCs w:val="20"/>
        </w:rPr>
        <w:t xml:space="preserve"> Touch</w:t>
      </w:r>
    </w:p>
    <w:p w14:paraId="289F5383" w14:textId="007EDBA5" w:rsidR="00185C65" w:rsidRDefault="00185C65" w:rsidP="00E618D2">
      <w:pPr>
        <w:spacing w:line="360" w:lineRule="auto"/>
        <w:ind w:right="113"/>
        <w:jc w:val="both"/>
        <w:rPr>
          <w:rFonts w:ascii="Verdana" w:hAnsi="Verdana"/>
          <w:color w:val="000000" w:themeColor="text1"/>
          <w:szCs w:val="20"/>
        </w:rPr>
      </w:pPr>
      <w:r>
        <w:rPr>
          <w:rFonts w:ascii="Verdana" w:hAnsi="Verdana"/>
          <w:color w:val="000000" w:themeColor="text1"/>
          <w:szCs w:val="20"/>
        </w:rPr>
        <w:t>Feedback Sensor</w:t>
      </w:r>
    </w:p>
    <w:p w14:paraId="45FF8741" w14:textId="7EDD1BBF" w:rsidR="00185C65" w:rsidRDefault="00185C65" w:rsidP="00E618D2">
      <w:pPr>
        <w:spacing w:line="360" w:lineRule="auto"/>
        <w:ind w:right="113"/>
        <w:jc w:val="both"/>
        <w:rPr>
          <w:rFonts w:ascii="Verdana" w:hAnsi="Verdana"/>
          <w:color w:val="000000" w:themeColor="text1"/>
          <w:szCs w:val="20"/>
        </w:rPr>
      </w:pPr>
      <w:r>
        <w:rPr>
          <w:rFonts w:ascii="Verdana" w:hAnsi="Verdana"/>
          <w:color w:val="000000" w:themeColor="text1"/>
          <w:szCs w:val="20"/>
        </w:rPr>
        <w:t>Short extension cables to connect bars and sensor</w:t>
      </w:r>
    </w:p>
    <w:p w14:paraId="18CF4845" w14:textId="77777777" w:rsidR="00185C65" w:rsidRPr="00122195" w:rsidRDefault="00185C65" w:rsidP="00E618D2">
      <w:pPr>
        <w:spacing w:line="360" w:lineRule="auto"/>
        <w:ind w:right="113"/>
        <w:jc w:val="both"/>
        <w:rPr>
          <w:rFonts w:ascii="Verdana" w:hAnsi="Verdana"/>
          <w:color w:val="000000" w:themeColor="text1"/>
          <w:szCs w:val="20"/>
        </w:rPr>
      </w:pPr>
    </w:p>
    <w:p w14:paraId="20275D9E" w14:textId="77777777" w:rsidR="00111AEB" w:rsidRPr="00122195" w:rsidRDefault="00111AEB" w:rsidP="00E618D2">
      <w:pPr>
        <w:widowControl w:val="0"/>
        <w:autoSpaceDE w:val="0"/>
        <w:autoSpaceDN w:val="0"/>
        <w:adjustRightInd w:val="0"/>
        <w:spacing w:line="360" w:lineRule="auto"/>
        <w:jc w:val="center"/>
        <w:rPr>
          <w:rFonts w:ascii="Verdana" w:hAnsi="Verdana" w:cs="Arial"/>
          <w:b/>
          <w:color w:val="000000" w:themeColor="text1"/>
          <w:szCs w:val="20"/>
        </w:rPr>
      </w:pPr>
      <w:r w:rsidRPr="00122195">
        <w:rPr>
          <w:rFonts w:ascii="Verdana" w:hAnsi="Verdana" w:cs="Arial"/>
          <w:b/>
          <w:color w:val="000000" w:themeColor="text1"/>
          <w:szCs w:val="20"/>
        </w:rPr>
        <w:t>ENDS</w:t>
      </w:r>
    </w:p>
    <w:p w14:paraId="213F321E" w14:textId="77777777" w:rsidR="00111AEB" w:rsidRPr="00122195" w:rsidRDefault="00111AEB" w:rsidP="00E618D2">
      <w:pPr>
        <w:widowControl w:val="0"/>
        <w:autoSpaceDE w:val="0"/>
        <w:autoSpaceDN w:val="0"/>
        <w:adjustRightInd w:val="0"/>
        <w:spacing w:line="360" w:lineRule="auto"/>
        <w:jc w:val="both"/>
        <w:rPr>
          <w:rFonts w:ascii="Verdana" w:hAnsi="Verdana" w:cs="Arial"/>
          <w:color w:val="000000" w:themeColor="text1"/>
          <w:szCs w:val="20"/>
        </w:rPr>
      </w:pPr>
    </w:p>
    <w:p w14:paraId="107279D3" w14:textId="77777777" w:rsidR="00111AEB" w:rsidRPr="00122195" w:rsidRDefault="00111AEB" w:rsidP="00E618D2">
      <w:pPr>
        <w:spacing w:line="360" w:lineRule="auto"/>
        <w:rPr>
          <w:rFonts w:ascii="Verdana" w:hAnsi="Verdana" w:cs="Arial"/>
          <w:b/>
          <w:color w:val="000000" w:themeColor="text1"/>
          <w:szCs w:val="20"/>
        </w:rPr>
      </w:pPr>
      <w:r w:rsidRPr="00122195">
        <w:rPr>
          <w:rFonts w:ascii="Verdana" w:hAnsi="Verdana" w:cs="Arial"/>
          <w:b/>
          <w:bCs/>
          <w:color w:val="000000" w:themeColor="text1"/>
          <w:szCs w:val="20"/>
        </w:rPr>
        <w:t xml:space="preserve">About </w:t>
      </w:r>
      <w:proofErr w:type="spellStart"/>
      <w:r w:rsidRPr="00122195">
        <w:rPr>
          <w:rFonts w:ascii="Verdana" w:hAnsi="Verdana" w:cs="Arial"/>
          <w:b/>
          <w:bCs/>
          <w:color w:val="000000" w:themeColor="text1"/>
          <w:szCs w:val="20"/>
        </w:rPr>
        <w:t>Meech</w:t>
      </w:r>
      <w:proofErr w:type="spellEnd"/>
      <w:r w:rsidRPr="00122195">
        <w:rPr>
          <w:rFonts w:ascii="Verdana" w:hAnsi="Verdana" w:cs="Arial"/>
          <w:b/>
          <w:bCs/>
          <w:color w:val="000000" w:themeColor="text1"/>
          <w:szCs w:val="20"/>
        </w:rPr>
        <w:t xml:space="preserve"> International</w:t>
      </w:r>
      <w:r w:rsidRPr="00122195">
        <w:rPr>
          <w:rFonts w:ascii="Verdana" w:hAnsi="Verdana" w:cs="Arial"/>
          <w:bCs/>
          <w:color w:val="000000" w:themeColor="text1"/>
          <w:szCs w:val="20"/>
        </w:rPr>
        <w:t xml:space="preserve">  </w:t>
      </w:r>
    </w:p>
    <w:p w14:paraId="12B84DBA" w14:textId="77777777" w:rsidR="00111AEB" w:rsidRPr="00122195" w:rsidRDefault="00111AEB" w:rsidP="00E618D2">
      <w:pPr>
        <w:spacing w:line="360" w:lineRule="auto"/>
        <w:rPr>
          <w:rFonts w:ascii="Verdana" w:hAnsi="Verdana" w:cs="Arial"/>
          <w:color w:val="000000" w:themeColor="text1"/>
          <w:szCs w:val="20"/>
        </w:rPr>
      </w:pPr>
      <w:r w:rsidRPr="00122195">
        <w:rPr>
          <w:rStyle w:val="apple-style-span"/>
          <w:rFonts w:ascii="Verdana" w:hAnsi="Verdana" w:cs="Arial"/>
          <w:color w:val="000000" w:themeColor="text1"/>
          <w:szCs w:val="20"/>
        </w:rPr>
        <w:t xml:space="preserve">Founded in 1907 and headquartered in Oxfordshire, UK, </w:t>
      </w:r>
      <w:proofErr w:type="spellStart"/>
      <w:r w:rsidRPr="00122195">
        <w:rPr>
          <w:rStyle w:val="apple-style-span"/>
          <w:rFonts w:ascii="Verdana" w:hAnsi="Verdana" w:cs="Arial"/>
          <w:color w:val="000000" w:themeColor="text1"/>
          <w:szCs w:val="20"/>
        </w:rPr>
        <w:t>Meech</w:t>
      </w:r>
      <w:proofErr w:type="spellEnd"/>
      <w:r w:rsidRPr="00122195">
        <w:rPr>
          <w:rStyle w:val="apple-style-span"/>
          <w:rFonts w:ascii="Verdana" w:hAnsi="Verdana" w:cs="Arial"/>
          <w:color w:val="000000" w:themeColor="text1"/>
          <w:szCs w:val="20"/>
        </w:rPr>
        <w:t xml:space="preserve"> International is a specialist developer and manufacturer of electrostatic controls and related solutions. The </w:t>
      </w:r>
      <w:proofErr w:type="spellStart"/>
      <w:r w:rsidRPr="00122195">
        <w:rPr>
          <w:rStyle w:val="apple-style-span"/>
          <w:rFonts w:ascii="Verdana" w:hAnsi="Verdana" w:cs="Arial"/>
          <w:color w:val="000000" w:themeColor="text1"/>
          <w:szCs w:val="20"/>
        </w:rPr>
        <w:t>Meech</w:t>
      </w:r>
      <w:proofErr w:type="spellEnd"/>
      <w:r w:rsidRPr="00122195">
        <w:rPr>
          <w:rStyle w:val="apple-style-span"/>
          <w:rFonts w:ascii="Verdana" w:hAnsi="Verdana" w:cs="Arial"/>
          <w:color w:val="000000" w:themeColor="text1"/>
          <w:szCs w:val="20"/>
        </w:rPr>
        <w:t xml:space="preserve"> product range is organised into three key groupings: static control, air technology plus contact and non-contact web cleaning systems.  These are used extensively within a wide range of industries including printing, packaging, converting, plastics, automotive, pharmaceutical and food production. With an established worldwide network of subsidiaries and distributors</w:t>
      </w:r>
      <w:r w:rsidRPr="00122195">
        <w:rPr>
          <w:rFonts w:ascii="Verdana" w:hAnsi="Verdana" w:cs="Arial"/>
          <w:color w:val="000000" w:themeColor="text1"/>
          <w:szCs w:val="20"/>
        </w:rPr>
        <w:t xml:space="preserve">, around 80% of the systems produced by </w:t>
      </w:r>
      <w:proofErr w:type="spellStart"/>
      <w:r w:rsidRPr="00122195">
        <w:rPr>
          <w:rFonts w:ascii="Verdana" w:hAnsi="Verdana" w:cs="Arial"/>
          <w:color w:val="000000" w:themeColor="text1"/>
          <w:szCs w:val="20"/>
        </w:rPr>
        <w:t>Meech</w:t>
      </w:r>
      <w:proofErr w:type="spellEnd"/>
      <w:r w:rsidRPr="00122195">
        <w:rPr>
          <w:rFonts w:ascii="Verdana" w:hAnsi="Verdana" w:cs="Arial"/>
          <w:color w:val="000000" w:themeColor="text1"/>
          <w:szCs w:val="20"/>
        </w:rPr>
        <w:t xml:space="preserve"> are sold in 45 overseas markets. </w:t>
      </w:r>
    </w:p>
    <w:p w14:paraId="438A8348" w14:textId="77777777" w:rsidR="00111AEB" w:rsidRPr="00122195" w:rsidRDefault="00111AEB" w:rsidP="00E618D2">
      <w:pPr>
        <w:spacing w:line="360" w:lineRule="auto"/>
        <w:jc w:val="both"/>
        <w:rPr>
          <w:rStyle w:val="apple-style-span"/>
          <w:rFonts w:ascii="Verdana" w:hAnsi="Verdana" w:cs="Arial"/>
          <w:color w:val="000000" w:themeColor="text1"/>
          <w:szCs w:val="20"/>
        </w:rPr>
      </w:pPr>
    </w:p>
    <w:p w14:paraId="33DB292A" w14:textId="77777777" w:rsidR="00111AEB" w:rsidRPr="00122195" w:rsidRDefault="00111AEB" w:rsidP="00E618D2">
      <w:pPr>
        <w:spacing w:line="360" w:lineRule="auto"/>
        <w:jc w:val="both"/>
        <w:rPr>
          <w:rFonts w:ascii="Verdana" w:hAnsi="Verdana" w:cs="Arial"/>
          <w:b/>
          <w:color w:val="000000" w:themeColor="text1"/>
          <w:szCs w:val="20"/>
        </w:rPr>
      </w:pPr>
      <w:r w:rsidRPr="00122195">
        <w:rPr>
          <w:rFonts w:ascii="Verdana" w:hAnsi="Verdana" w:cs="Arial"/>
          <w:b/>
          <w:color w:val="000000" w:themeColor="text1"/>
          <w:szCs w:val="20"/>
        </w:rPr>
        <w:t xml:space="preserve">Issued on behalf of </w:t>
      </w:r>
      <w:proofErr w:type="spellStart"/>
      <w:r w:rsidRPr="00122195">
        <w:rPr>
          <w:rFonts w:ascii="Verdana" w:hAnsi="Verdana" w:cs="Arial"/>
          <w:b/>
          <w:color w:val="000000" w:themeColor="text1"/>
          <w:szCs w:val="20"/>
        </w:rPr>
        <w:t>Meech</w:t>
      </w:r>
      <w:proofErr w:type="spellEnd"/>
      <w:r w:rsidRPr="00122195">
        <w:rPr>
          <w:rFonts w:ascii="Verdana" w:hAnsi="Verdana" w:cs="Arial"/>
          <w:b/>
          <w:color w:val="000000" w:themeColor="text1"/>
          <w:szCs w:val="20"/>
        </w:rPr>
        <w:t xml:space="preserve"> International by AD Communications:</w:t>
      </w:r>
    </w:p>
    <w:p w14:paraId="79C6F916" w14:textId="77777777" w:rsidR="00111AEB" w:rsidRPr="00122195" w:rsidRDefault="00111AEB" w:rsidP="00E618D2">
      <w:pPr>
        <w:spacing w:line="360" w:lineRule="auto"/>
        <w:jc w:val="both"/>
        <w:rPr>
          <w:rFonts w:ascii="Verdana" w:hAnsi="Verdana" w:cs="Arial"/>
          <w:b/>
          <w:color w:val="000000" w:themeColor="text1"/>
          <w:szCs w:val="20"/>
        </w:rPr>
      </w:pPr>
      <w:r w:rsidRPr="00122195">
        <w:rPr>
          <w:rFonts w:ascii="Verdana" w:hAnsi="Verdana" w:cs="Arial"/>
          <w:b/>
          <w:color w:val="000000" w:themeColor="text1"/>
          <w:szCs w:val="20"/>
        </w:rPr>
        <w:t>For more information, please contact:</w:t>
      </w:r>
    </w:p>
    <w:p w14:paraId="614EB01C" w14:textId="77777777" w:rsidR="00111AEB" w:rsidRPr="00122195" w:rsidRDefault="00111AEB" w:rsidP="00E618D2">
      <w:pPr>
        <w:spacing w:line="360" w:lineRule="auto"/>
        <w:ind w:left="-142" w:firstLine="142"/>
        <w:jc w:val="both"/>
        <w:rPr>
          <w:rFonts w:ascii="Verdana" w:hAnsi="Verdana" w:cs="Arial"/>
          <w:color w:val="000000" w:themeColor="text1"/>
          <w:szCs w:val="20"/>
        </w:rPr>
      </w:pPr>
    </w:p>
    <w:p w14:paraId="22C70A66" w14:textId="3944F241" w:rsidR="00111AEB" w:rsidRPr="00122195" w:rsidRDefault="00EC106A" w:rsidP="00E618D2">
      <w:pPr>
        <w:spacing w:line="360" w:lineRule="auto"/>
        <w:ind w:left="-142" w:firstLine="142"/>
        <w:jc w:val="both"/>
        <w:rPr>
          <w:rFonts w:ascii="Verdana" w:hAnsi="Verdana" w:cs="Arial"/>
          <w:color w:val="000000" w:themeColor="text1"/>
          <w:szCs w:val="20"/>
        </w:rPr>
      </w:pPr>
      <w:r w:rsidRPr="00122195">
        <w:rPr>
          <w:rFonts w:ascii="Verdana" w:hAnsi="Verdana" w:cs="Arial"/>
          <w:color w:val="000000" w:themeColor="text1"/>
          <w:szCs w:val="20"/>
        </w:rPr>
        <w:t>Sirah Awan</w:t>
      </w:r>
      <w:r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A81E92" w:rsidRPr="00122195">
        <w:rPr>
          <w:rFonts w:ascii="Verdana" w:hAnsi="Verdana" w:cs="Arial"/>
          <w:color w:val="000000" w:themeColor="text1"/>
          <w:szCs w:val="20"/>
        </w:rPr>
        <w:t xml:space="preserve">                                  </w:t>
      </w:r>
      <w:r w:rsidRPr="00122195">
        <w:rPr>
          <w:rFonts w:ascii="Verdana" w:hAnsi="Verdana" w:cs="Arial"/>
          <w:color w:val="000000" w:themeColor="text1"/>
          <w:szCs w:val="20"/>
        </w:rPr>
        <w:tab/>
      </w:r>
      <w:r w:rsidR="00111AEB" w:rsidRPr="00122195">
        <w:rPr>
          <w:rFonts w:ascii="Verdana" w:hAnsi="Verdana" w:cs="Arial"/>
          <w:color w:val="000000" w:themeColor="text1"/>
          <w:szCs w:val="20"/>
        </w:rPr>
        <w:t>Iain Cameron</w:t>
      </w:r>
    </w:p>
    <w:p w14:paraId="48E6B7EE" w14:textId="5BD8D23F" w:rsidR="00111AEB" w:rsidRPr="00122195" w:rsidRDefault="00111AEB" w:rsidP="00E618D2">
      <w:pPr>
        <w:spacing w:line="360" w:lineRule="auto"/>
        <w:ind w:left="-142" w:firstLine="142"/>
        <w:jc w:val="both"/>
        <w:rPr>
          <w:rFonts w:ascii="Verdana" w:hAnsi="Verdana" w:cs="Arial"/>
          <w:color w:val="000000" w:themeColor="text1"/>
          <w:szCs w:val="20"/>
        </w:rPr>
      </w:pPr>
      <w:r w:rsidRPr="00122195">
        <w:rPr>
          <w:rFonts w:ascii="Verdana" w:hAnsi="Verdana" w:cs="Arial"/>
          <w:color w:val="000000" w:themeColor="text1"/>
          <w:szCs w:val="20"/>
        </w:rPr>
        <w:t xml:space="preserve">Account </w:t>
      </w:r>
      <w:r w:rsidR="00EC106A" w:rsidRPr="00122195">
        <w:rPr>
          <w:rFonts w:ascii="Verdana" w:hAnsi="Verdana" w:cs="Arial"/>
          <w:color w:val="000000" w:themeColor="text1"/>
          <w:szCs w:val="20"/>
        </w:rPr>
        <w:t>Manager</w:t>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00A81E92" w:rsidRPr="00122195">
        <w:rPr>
          <w:rFonts w:ascii="Verdana" w:hAnsi="Verdana" w:cs="Arial"/>
          <w:color w:val="000000" w:themeColor="text1"/>
          <w:szCs w:val="20"/>
        </w:rPr>
        <w:t xml:space="preserve">                      </w:t>
      </w:r>
      <w:r w:rsidR="00BE422D" w:rsidRPr="00122195">
        <w:rPr>
          <w:rFonts w:ascii="Verdana" w:hAnsi="Verdana" w:cs="Arial"/>
          <w:color w:val="000000" w:themeColor="text1"/>
          <w:szCs w:val="20"/>
        </w:rPr>
        <w:t xml:space="preserve"> </w:t>
      </w:r>
      <w:r w:rsidR="00EC106A" w:rsidRPr="00122195">
        <w:rPr>
          <w:rFonts w:ascii="Verdana" w:hAnsi="Verdana" w:cs="Arial"/>
          <w:color w:val="000000" w:themeColor="text1"/>
          <w:szCs w:val="20"/>
        </w:rPr>
        <w:tab/>
      </w:r>
      <w:r w:rsidRPr="00122195">
        <w:rPr>
          <w:rFonts w:ascii="Verdana" w:hAnsi="Verdana" w:cs="Arial"/>
          <w:color w:val="000000" w:themeColor="text1"/>
          <w:szCs w:val="20"/>
        </w:rPr>
        <w:t>Marketing Director</w:t>
      </w:r>
    </w:p>
    <w:p w14:paraId="562B0D3C" w14:textId="3184CCD9" w:rsidR="00111AEB" w:rsidRPr="00122195" w:rsidRDefault="00111AEB" w:rsidP="00E618D2">
      <w:pPr>
        <w:spacing w:line="360" w:lineRule="auto"/>
        <w:ind w:left="-142" w:firstLine="142"/>
        <w:jc w:val="both"/>
        <w:rPr>
          <w:rFonts w:ascii="Verdana" w:hAnsi="Verdana" w:cs="Arial"/>
          <w:color w:val="000000" w:themeColor="text1"/>
          <w:szCs w:val="20"/>
        </w:rPr>
      </w:pPr>
      <w:r w:rsidRPr="00122195">
        <w:rPr>
          <w:rFonts w:ascii="Verdana" w:hAnsi="Verdana" w:cs="Arial"/>
          <w:color w:val="000000" w:themeColor="text1"/>
          <w:szCs w:val="20"/>
        </w:rPr>
        <w:t>AD Communications</w:t>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00EC106A" w:rsidRPr="00122195">
        <w:rPr>
          <w:rFonts w:ascii="Verdana" w:hAnsi="Verdana" w:cs="Arial"/>
          <w:color w:val="000000" w:themeColor="text1"/>
          <w:szCs w:val="20"/>
        </w:rPr>
        <w:tab/>
      </w:r>
      <w:proofErr w:type="spellStart"/>
      <w:r w:rsidR="00A81E92" w:rsidRPr="00122195">
        <w:rPr>
          <w:rFonts w:ascii="Verdana" w:hAnsi="Verdana" w:cs="Arial"/>
          <w:color w:val="000000" w:themeColor="text1"/>
          <w:szCs w:val="20"/>
        </w:rPr>
        <w:t>M</w:t>
      </w:r>
      <w:r w:rsidRPr="00122195">
        <w:rPr>
          <w:rFonts w:ascii="Verdana" w:hAnsi="Verdana" w:cs="Arial"/>
          <w:color w:val="000000" w:themeColor="text1"/>
          <w:szCs w:val="20"/>
        </w:rPr>
        <w:t>eech</w:t>
      </w:r>
      <w:proofErr w:type="spellEnd"/>
      <w:r w:rsidRPr="00122195">
        <w:rPr>
          <w:rFonts w:ascii="Verdana" w:hAnsi="Verdana" w:cs="Arial"/>
          <w:color w:val="000000" w:themeColor="text1"/>
          <w:szCs w:val="20"/>
        </w:rPr>
        <w:t xml:space="preserve"> International</w:t>
      </w:r>
    </w:p>
    <w:p w14:paraId="4CA7A697" w14:textId="2AB998D9" w:rsidR="00111AEB" w:rsidRPr="00122195" w:rsidRDefault="00111AEB" w:rsidP="00E618D2">
      <w:pPr>
        <w:spacing w:line="360" w:lineRule="auto"/>
        <w:ind w:left="-142" w:firstLine="142"/>
        <w:jc w:val="both"/>
        <w:rPr>
          <w:rFonts w:ascii="Verdana" w:hAnsi="Verdana" w:cs="Arial"/>
          <w:color w:val="000000" w:themeColor="text1"/>
          <w:szCs w:val="20"/>
        </w:rPr>
      </w:pPr>
      <w:r w:rsidRPr="00122195">
        <w:rPr>
          <w:rFonts w:ascii="Verdana" w:hAnsi="Verdana" w:cs="Arial"/>
          <w:color w:val="000000" w:themeColor="text1"/>
          <w:szCs w:val="20"/>
        </w:rPr>
        <w:t xml:space="preserve">T: +44 (0) 1372 464470 </w:t>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Pr="00122195">
        <w:rPr>
          <w:rFonts w:ascii="Verdana" w:hAnsi="Verdana" w:cs="Arial"/>
          <w:color w:val="000000" w:themeColor="text1"/>
          <w:szCs w:val="20"/>
        </w:rPr>
        <w:tab/>
      </w:r>
      <w:r w:rsidR="00EC106A" w:rsidRPr="00122195">
        <w:rPr>
          <w:rFonts w:ascii="Verdana" w:hAnsi="Verdana" w:cs="Arial"/>
          <w:color w:val="000000" w:themeColor="text1"/>
          <w:szCs w:val="20"/>
        </w:rPr>
        <w:tab/>
      </w:r>
      <w:r w:rsidRPr="00122195">
        <w:rPr>
          <w:rFonts w:ascii="Verdana" w:hAnsi="Verdana" w:cs="Arial"/>
          <w:color w:val="000000" w:themeColor="text1"/>
          <w:szCs w:val="20"/>
        </w:rPr>
        <w:t>T: +44 (0) 1993 706700</w:t>
      </w:r>
    </w:p>
    <w:p w14:paraId="56AEC8FE" w14:textId="2E7FC986" w:rsidR="00111AEB" w:rsidRPr="00122195" w:rsidRDefault="00265FE7" w:rsidP="00E618D2">
      <w:pPr>
        <w:spacing w:line="360" w:lineRule="auto"/>
        <w:ind w:left="-142" w:firstLine="142"/>
        <w:jc w:val="both"/>
        <w:rPr>
          <w:rFonts w:ascii="Verdana" w:hAnsi="Verdana" w:cs="Arial"/>
          <w:color w:val="000000" w:themeColor="text1"/>
          <w:szCs w:val="20"/>
        </w:rPr>
      </w:pPr>
      <w:hyperlink r:id="rId13" w:history="1">
        <w:r w:rsidR="00EC106A" w:rsidRPr="00122195">
          <w:rPr>
            <w:rStyle w:val="Hyperlink"/>
            <w:rFonts w:ascii="Verdana" w:hAnsi="Verdana" w:cs="Arial"/>
            <w:color w:val="000000" w:themeColor="text1"/>
            <w:szCs w:val="20"/>
          </w:rPr>
          <w:t>sawan@adcomms.co.uk</w:t>
        </w:r>
      </w:hyperlink>
      <w:r w:rsidR="00111AEB" w:rsidRPr="00122195">
        <w:rPr>
          <w:rFonts w:ascii="Verdana" w:hAnsi="Verdana" w:cs="Arial"/>
          <w:color w:val="000000" w:themeColor="text1"/>
          <w:szCs w:val="20"/>
        </w:rPr>
        <w:t xml:space="preserve"> </w:t>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r w:rsidR="00336CF5" w:rsidRPr="00122195">
        <w:rPr>
          <w:rFonts w:ascii="Verdana" w:hAnsi="Verdana" w:cs="Arial"/>
          <w:color w:val="000000" w:themeColor="text1"/>
          <w:szCs w:val="20"/>
        </w:rPr>
        <w:tab/>
      </w:r>
      <w:hyperlink r:id="rId14" w:history="1">
        <w:r w:rsidR="00111AEB" w:rsidRPr="00122195">
          <w:rPr>
            <w:rStyle w:val="Hyperlink"/>
            <w:rFonts w:ascii="Verdana" w:hAnsi="Verdana"/>
            <w:color w:val="000000" w:themeColor="text1"/>
            <w:szCs w:val="20"/>
          </w:rPr>
          <w:t>Iain.Cameron@meech.com</w:t>
        </w:r>
      </w:hyperlink>
      <w:r w:rsidR="00111AEB" w:rsidRPr="00122195">
        <w:rPr>
          <w:rFonts w:ascii="Verdana" w:hAnsi="Verdana"/>
          <w:color w:val="000000" w:themeColor="text1"/>
          <w:szCs w:val="20"/>
        </w:rPr>
        <w:t xml:space="preserve"> </w:t>
      </w:r>
      <w:r w:rsidR="00111AEB" w:rsidRPr="00122195">
        <w:rPr>
          <w:rFonts w:ascii="Verdana" w:hAnsi="Verdana" w:cs="Arial"/>
          <w:color w:val="000000" w:themeColor="text1"/>
          <w:szCs w:val="20"/>
        </w:rPr>
        <w:tab/>
      </w:r>
      <w:r w:rsidR="00111AEB" w:rsidRPr="00122195">
        <w:rPr>
          <w:rFonts w:ascii="Verdana" w:hAnsi="Verdana" w:cs="Arial"/>
          <w:color w:val="000000" w:themeColor="text1"/>
          <w:szCs w:val="20"/>
        </w:rPr>
        <w:tab/>
      </w:r>
    </w:p>
    <w:p w14:paraId="0A61A5D2" w14:textId="77777777" w:rsidR="00A65785" w:rsidRPr="00122195" w:rsidRDefault="00A65785" w:rsidP="00E618D2">
      <w:pPr>
        <w:widowControl w:val="0"/>
        <w:autoSpaceDE w:val="0"/>
        <w:autoSpaceDN w:val="0"/>
        <w:adjustRightInd w:val="0"/>
        <w:spacing w:line="360" w:lineRule="auto"/>
        <w:jc w:val="both"/>
        <w:rPr>
          <w:rFonts w:ascii="Verdana" w:hAnsi="Verdana" w:cs="Arial"/>
          <w:color w:val="000000" w:themeColor="text1"/>
          <w:szCs w:val="20"/>
        </w:rPr>
      </w:pPr>
    </w:p>
    <w:p w14:paraId="5F233231" w14:textId="77777777" w:rsidR="00111AEB" w:rsidRPr="00122195" w:rsidRDefault="00111AEB" w:rsidP="00E618D2">
      <w:pPr>
        <w:widowControl w:val="0"/>
        <w:autoSpaceDE w:val="0"/>
        <w:autoSpaceDN w:val="0"/>
        <w:adjustRightInd w:val="0"/>
        <w:spacing w:line="360" w:lineRule="auto"/>
        <w:jc w:val="both"/>
        <w:rPr>
          <w:rFonts w:ascii="Verdana" w:hAnsi="Verdana" w:cs="Arial"/>
          <w:color w:val="000000" w:themeColor="text1"/>
          <w:szCs w:val="20"/>
        </w:rPr>
      </w:pPr>
      <w:r w:rsidRPr="00122195">
        <w:rPr>
          <w:rFonts w:ascii="Verdana" w:hAnsi="Verdana" w:cs="Arial"/>
          <w:color w:val="000000" w:themeColor="text1"/>
          <w:szCs w:val="20"/>
        </w:rPr>
        <w:t xml:space="preserve">For further information on </w:t>
      </w:r>
      <w:proofErr w:type="spellStart"/>
      <w:r w:rsidRPr="00122195">
        <w:rPr>
          <w:rFonts w:ascii="Verdana" w:hAnsi="Verdana" w:cs="Arial"/>
          <w:color w:val="000000" w:themeColor="text1"/>
          <w:szCs w:val="20"/>
        </w:rPr>
        <w:t>Meech</w:t>
      </w:r>
      <w:proofErr w:type="spellEnd"/>
      <w:r w:rsidRPr="00122195">
        <w:rPr>
          <w:rFonts w:ascii="Verdana" w:hAnsi="Verdana" w:cs="Arial"/>
          <w:color w:val="000000" w:themeColor="text1"/>
          <w:szCs w:val="20"/>
        </w:rPr>
        <w:t xml:space="preserve"> International please visit: </w:t>
      </w:r>
      <w:hyperlink r:id="rId15" w:history="1">
        <w:r w:rsidRPr="00122195">
          <w:rPr>
            <w:rStyle w:val="Hyperlink"/>
            <w:rFonts w:ascii="Verdana" w:hAnsi="Verdana" w:cs="Arial"/>
            <w:color w:val="000000" w:themeColor="text1"/>
            <w:szCs w:val="20"/>
          </w:rPr>
          <w:t>www.meech.com</w:t>
        </w:r>
      </w:hyperlink>
      <w:r w:rsidRPr="00122195">
        <w:rPr>
          <w:rFonts w:ascii="Verdana" w:hAnsi="Verdana" w:cs="Arial"/>
          <w:color w:val="000000" w:themeColor="text1"/>
          <w:szCs w:val="20"/>
        </w:rPr>
        <w:t xml:space="preserve">   </w:t>
      </w:r>
    </w:p>
    <w:p w14:paraId="644977E3" w14:textId="77777777" w:rsidR="006B2B6D" w:rsidRPr="00122195" w:rsidRDefault="006B2B6D" w:rsidP="00E618D2">
      <w:pPr>
        <w:spacing w:line="360" w:lineRule="auto"/>
        <w:rPr>
          <w:rFonts w:ascii="Verdana" w:hAnsi="Verdana"/>
          <w:color w:val="000000" w:themeColor="text1"/>
          <w:szCs w:val="20"/>
        </w:rPr>
      </w:pPr>
    </w:p>
    <w:p w14:paraId="7189237E" w14:textId="77777777" w:rsidR="006B2B6D" w:rsidRPr="00122195" w:rsidRDefault="006B2B6D" w:rsidP="00E618D2">
      <w:pPr>
        <w:spacing w:line="360" w:lineRule="auto"/>
        <w:rPr>
          <w:rFonts w:ascii="Verdana" w:hAnsi="Verdana"/>
          <w:color w:val="000000" w:themeColor="text1"/>
          <w:szCs w:val="20"/>
        </w:rPr>
      </w:pPr>
    </w:p>
    <w:p w14:paraId="3523856C" w14:textId="77777777" w:rsidR="006B2B6D" w:rsidRPr="00122195" w:rsidRDefault="006B2B6D" w:rsidP="00E618D2">
      <w:pPr>
        <w:spacing w:line="360" w:lineRule="auto"/>
        <w:rPr>
          <w:rFonts w:ascii="Verdana" w:hAnsi="Verdana"/>
          <w:color w:val="000000" w:themeColor="text1"/>
          <w:szCs w:val="20"/>
        </w:rPr>
      </w:pPr>
    </w:p>
    <w:p w14:paraId="2EC24266" w14:textId="77777777" w:rsidR="006B2B6D" w:rsidRPr="00122195" w:rsidRDefault="006B2B6D" w:rsidP="00E618D2">
      <w:pPr>
        <w:spacing w:line="360" w:lineRule="auto"/>
        <w:rPr>
          <w:rFonts w:ascii="Verdana" w:hAnsi="Verdana"/>
          <w:color w:val="000000" w:themeColor="text1"/>
          <w:szCs w:val="20"/>
        </w:rPr>
      </w:pPr>
    </w:p>
    <w:p w14:paraId="6D7A0570" w14:textId="77777777" w:rsidR="006B2B6D" w:rsidRPr="00122195" w:rsidRDefault="006B2B6D" w:rsidP="00E618D2">
      <w:pPr>
        <w:spacing w:line="360" w:lineRule="auto"/>
        <w:rPr>
          <w:rFonts w:ascii="Verdana" w:hAnsi="Verdana"/>
          <w:color w:val="000000" w:themeColor="text1"/>
          <w:szCs w:val="20"/>
        </w:rPr>
      </w:pPr>
    </w:p>
    <w:sectPr w:rsidR="006B2B6D" w:rsidRPr="00122195" w:rsidSect="000F591C">
      <w:headerReference w:type="default" r:id="rId16"/>
      <w:headerReference w:type="first" r:id="rId17"/>
      <w:footerReference w:type="first" r:id="rId18"/>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F67F" w14:textId="77777777" w:rsidR="00B50CB0" w:rsidRDefault="00B50CB0">
      <w:r>
        <w:separator/>
      </w:r>
    </w:p>
  </w:endnote>
  <w:endnote w:type="continuationSeparator" w:id="0">
    <w:p w14:paraId="2091656F" w14:textId="77777777" w:rsidR="00B50CB0" w:rsidRDefault="00B5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89EB" w14:textId="3ACA4D2C" w:rsidR="007500CA" w:rsidRDefault="001A0DD9">
    <w:pPr>
      <w:pStyle w:val="Footer"/>
    </w:pPr>
    <w:r>
      <w:rPr>
        <w:noProof/>
        <w:lang w:eastAsia="en-GB"/>
      </w:rPr>
      <mc:AlternateContent>
        <mc:Choice Requires="wpg">
          <w:drawing>
            <wp:anchor distT="0" distB="0" distL="114300" distR="114300" simplePos="0" relativeHeight="251657216" behindDoc="0" locked="0" layoutInCell="1" allowOverlap="1" wp14:anchorId="7E9540F4" wp14:editId="582266B0">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3A27" w14:textId="77777777" w:rsidR="007500CA" w:rsidRDefault="007500CA">
                            <w:pPr>
                              <w:pStyle w:val="Footer"/>
                              <w:rPr>
                                <w:rFonts w:cs="Arial"/>
                                <w:b/>
                                <w:bCs/>
                                <w:color w:val="004895"/>
                                <w:kern w:val="17"/>
                                <w:sz w:val="14"/>
                              </w:rPr>
                            </w:pPr>
                            <w:proofErr w:type="spellStart"/>
                            <w:r>
                              <w:rPr>
                                <w:rFonts w:cs="Arial"/>
                                <w:b/>
                                <w:bCs/>
                                <w:color w:val="004895"/>
                                <w:kern w:val="17"/>
                                <w:sz w:val="14"/>
                              </w:rPr>
                              <w:t>Meech</w:t>
                            </w:r>
                            <w:proofErr w:type="spellEnd"/>
                            <w:r>
                              <w:rPr>
                                <w:rFonts w:cs="Arial"/>
                                <w:b/>
                                <w:bCs/>
                                <w:color w:val="004895"/>
                                <w:kern w:val="17"/>
                                <w:sz w:val="14"/>
                              </w:rPr>
                              <w:t xml:space="preserve">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540F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E4E3A27" w14:textId="77777777" w:rsidR="007500CA" w:rsidRDefault="007500CA">
                      <w:pPr>
                        <w:pStyle w:val="Footer"/>
                        <w:rPr>
                          <w:rFonts w:cs="Arial"/>
                          <w:b/>
                          <w:bCs/>
                          <w:color w:val="004895"/>
                          <w:kern w:val="17"/>
                          <w:sz w:val="14"/>
                        </w:rPr>
                      </w:pPr>
                      <w:proofErr w:type="spellStart"/>
                      <w:r>
                        <w:rPr>
                          <w:rFonts w:cs="Arial"/>
                          <w:b/>
                          <w:bCs/>
                          <w:color w:val="004895"/>
                          <w:kern w:val="17"/>
                          <w:sz w:val="14"/>
                        </w:rPr>
                        <w:t>Meech</w:t>
                      </w:r>
                      <w:proofErr w:type="spellEnd"/>
                      <w:r>
                        <w:rPr>
                          <w:rFonts w:cs="Arial"/>
                          <w:b/>
                          <w:bCs/>
                          <w:color w:val="004895"/>
                          <w:kern w:val="17"/>
                          <w:sz w:val="14"/>
                        </w:rPr>
                        <w:t xml:space="preserve"> Static Eliminators Ltd</w:t>
                      </w:r>
                    </w:p>
                    <w:p w14:paraId="6A199028" w14:textId="77777777" w:rsidR="007500CA" w:rsidRDefault="007500CA">
                      <w:pPr>
                        <w:rPr>
                          <w:kern w:val="17"/>
                          <w:sz w:val="12"/>
                        </w:rPr>
                      </w:pPr>
                      <w:r>
                        <w:rPr>
                          <w:rFonts w:cs="Arial"/>
                          <w:color w:val="004895"/>
                          <w:kern w:val="17"/>
                          <w:sz w:val="12"/>
                        </w:rPr>
                        <w:t xml:space="preserve">Registered in </w:t>
                      </w:r>
                      <w:smartTag w:uri="urn:schemas-microsoft-com:office:smarttags" w:element="country-region">
                        <w:smartTag w:uri="urn:schemas-microsoft-com:office:smarttags" w:element="place">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AECB01B" w14:textId="77777777" w:rsidR="007500CA" w:rsidRDefault="007500CA">
                      <w:pPr>
                        <w:pStyle w:val="Footer"/>
                        <w:jc w:val="right"/>
                        <w:rPr>
                          <w:rFonts w:cs="Arial"/>
                          <w:b/>
                          <w:bCs/>
                          <w:color w:val="004895"/>
                          <w:kern w:val="17"/>
                          <w:sz w:val="14"/>
                        </w:rPr>
                      </w:pPr>
                      <w:r>
                        <w:rPr>
                          <w:rFonts w:cs="Arial"/>
                          <w:b/>
                          <w:bCs/>
                          <w:color w:val="004895"/>
                          <w:kern w:val="17"/>
                          <w:sz w:val="14"/>
                        </w:rPr>
                        <w:t xml:space="preserve"> </w:t>
                      </w:r>
                      <w:proofErr w:type="gramStart"/>
                      <w:r>
                        <w:rPr>
                          <w:rFonts w:cs="Arial"/>
                          <w:b/>
                          <w:bCs/>
                          <w:color w:val="004895"/>
                          <w:kern w:val="17"/>
                          <w:sz w:val="14"/>
                        </w:rPr>
                        <w:t>Offices  in</w:t>
                      </w:r>
                      <w:proofErr w:type="gramEnd"/>
                      <w:r>
                        <w:rPr>
                          <w:rFonts w:cs="Arial"/>
                          <w:b/>
                          <w:bCs/>
                          <w:color w:val="004895"/>
                          <w:kern w:val="17"/>
                          <w:sz w:val="14"/>
                        </w:rPr>
                        <w:t>:</w:t>
                      </w:r>
                    </w:p>
                    <w:p w14:paraId="452CD366"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country-region">
                        <w:smartTag w:uri="urn:schemas-microsoft-com:office:smarttags" w:element="place">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D08B" w14:textId="77777777" w:rsidR="00B50CB0" w:rsidRDefault="00B50CB0">
      <w:r>
        <w:separator/>
      </w:r>
    </w:p>
  </w:footnote>
  <w:footnote w:type="continuationSeparator" w:id="0">
    <w:p w14:paraId="7E57287E" w14:textId="77777777" w:rsidR="00B50CB0" w:rsidRDefault="00B5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C691" w14:textId="77777777" w:rsidR="007500CA" w:rsidRDefault="007500CA" w:rsidP="000F591C"/>
  <w:p w14:paraId="11CA83DE" w14:textId="77777777" w:rsidR="007500CA" w:rsidRDefault="007500CA" w:rsidP="000F591C"/>
  <w:p w14:paraId="2131914D" w14:textId="77777777" w:rsidR="007500CA" w:rsidRPr="00D06EED" w:rsidRDefault="007500CA" w:rsidP="000F591C">
    <w:pPr>
      <w:rPr>
        <w:i/>
        <w:sz w:val="16"/>
        <w:szCs w:val="16"/>
      </w:rPr>
    </w:pPr>
    <w:r>
      <w:tab/>
    </w:r>
    <w:r>
      <w:tab/>
    </w:r>
    <w:r>
      <w:tab/>
    </w:r>
    <w:r>
      <w:tab/>
    </w:r>
    <w:r>
      <w:tab/>
    </w:r>
    <w:r>
      <w:tab/>
    </w:r>
    <w:proofErr w:type="spellStart"/>
    <w:r w:rsidRPr="00D06EED">
      <w:rPr>
        <w:i/>
        <w:sz w:val="16"/>
        <w:szCs w:val="16"/>
      </w:rPr>
      <w:t>pg</w:t>
    </w:r>
    <w:proofErr w:type="spellEnd"/>
    <w:r w:rsidRPr="00D06EED">
      <w:rPr>
        <w:i/>
        <w:sz w:val="16"/>
        <w:szCs w:val="16"/>
      </w:rPr>
      <w:t xml:space="preserve">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1C2487">
      <w:rPr>
        <w:rStyle w:val="PageNumber"/>
        <w:i/>
        <w:noProof/>
        <w:sz w:val="16"/>
        <w:szCs w:val="16"/>
      </w:rPr>
      <w:t>3</w:t>
    </w:r>
    <w:r w:rsidRPr="00D06EED">
      <w:rPr>
        <w:rStyle w:val="PageNumber"/>
        <w:i/>
        <w:sz w:val="16"/>
        <w:szCs w:val="16"/>
      </w:rPr>
      <w:fldChar w:fldCharType="end"/>
    </w:r>
  </w:p>
  <w:p w14:paraId="059FEC8D" w14:textId="77777777" w:rsidR="007500CA" w:rsidRDefault="0075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1D1C" w14:textId="77777777" w:rsidR="007500CA" w:rsidRDefault="00265FE7">
    <w:pPr>
      <w:pStyle w:val="Header"/>
    </w:pPr>
    <w:r>
      <w:rPr>
        <w:noProof/>
        <w:lang w:eastAsia="en-GB"/>
      </w:rPr>
      <w:object w:dxaOrig="1440" w:dyaOrig="1440" w14:anchorId="039ECFC4">
        <v:group id="_x0000_s1028"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1029" type="#_x0000_t202" style="position:absolute;left:8741;top:2281;width:2884;height:2003" stroked="f">
            <v:textbox style="mso-next-textbox:#_x0000_s1029">
              <w:txbxContent>
                <w:p w14:paraId="3EE9DE08" w14:textId="77777777" w:rsidR="007500CA" w:rsidRDefault="007500CA">
                  <w:pPr>
                    <w:pStyle w:val="Heading1"/>
                  </w:pPr>
                  <w:proofErr w:type="spellStart"/>
                  <w:r>
                    <w:t>Meech</w:t>
                  </w:r>
                  <w:proofErr w:type="spellEnd"/>
                  <w:r>
                    <w:t xml:space="preserve"> International</w:t>
                  </w:r>
                </w:p>
                <w:p w14:paraId="2CF7A975"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342CAB19"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0AC9D66"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t>
                  </w:r>
                  <w:proofErr w:type="spellStart"/>
                  <w:r>
                    <w:rPr>
                      <w:rFonts w:cs="Arial"/>
                      <w:color w:val="004895"/>
                      <w:sz w:val="14"/>
                      <w:szCs w:val="14"/>
                      <w:lang w:val="en-US"/>
                    </w:rPr>
                    <w:t>Witney</w:t>
                  </w:r>
                  <w:proofErr w:type="spellEnd"/>
                  <w:r>
                    <w:rPr>
                      <w:rFonts w:cs="Arial"/>
                      <w:color w:val="004895"/>
                      <w:sz w:val="14"/>
                      <w:szCs w:val="14"/>
                      <w:lang w:val="en-US"/>
                    </w:rPr>
                    <w:t xml:space="preserve"> </w:t>
                  </w:r>
                </w:p>
                <w:p w14:paraId="691F182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OX29 0YN, UK</w:t>
                  </w:r>
                </w:p>
                <w:p w14:paraId="68EFC3E0"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513A4B6E"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 xml:space="preserve">Tel: +44 (0) 1993 706700    </w:t>
                  </w:r>
                </w:p>
                <w:p w14:paraId="446C99BF"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r w:rsidRPr="00D749CC">
                    <w:rPr>
                      <w:rFonts w:cs="Arial"/>
                      <w:color w:val="004895"/>
                      <w:sz w:val="14"/>
                      <w:szCs w:val="14"/>
                      <w:lang w:val="nl-NL"/>
                    </w:rPr>
                    <w:t>Fax: +44 (0) 1993 776977</w:t>
                  </w:r>
                </w:p>
                <w:p w14:paraId="1553059D" w14:textId="77777777" w:rsidR="007500CA" w:rsidRPr="00D749CC" w:rsidRDefault="007500CA">
                  <w:pPr>
                    <w:tabs>
                      <w:tab w:val="left" w:pos="540"/>
                    </w:tabs>
                    <w:autoSpaceDE w:val="0"/>
                    <w:autoSpaceDN w:val="0"/>
                    <w:adjustRightInd w:val="0"/>
                    <w:spacing w:line="160" w:lineRule="atLeast"/>
                    <w:ind w:left="540" w:hanging="540"/>
                    <w:jc w:val="right"/>
                    <w:rPr>
                      <w:rFonts w:cs="Arial"/>
                      <w:color w:val="004895"/>
                      <w:sz w:val="14"/>
                      <w:szCs w:val="14"/>
                      <w:lang w:val="nl-NL"/>
                    </w:rPr>
                  </w:pPr>
                </w:p>
                <w:p w14:paraId="2D0B079E"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1B2FF8FD" w14:textId="77777777" w:rsidR="007500CA" w:rsidRDefault="007500CA">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906;top:871;width:3553;height:1185">
            <v:imagedata r:id="rId2" o:title=""/>
          </v:shape>
        </v:group>
        <o:OLEObject Type="Embed" ProgID="Word.Picture.8" ShapeID="_x0000_s1030" DrawAspect="Content" ObjectID="_174575014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B2D01"/>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E3BCA"/>
    <w:multiLevelType w:val="hybridMultilevel"/>
    <w:tmpl w:val="E432D748"/>
    <w:lvl w:ilvl="0" w:tplc="C9507B40">
      <w:start w:val="22"/>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 w15:restartNumberingAfterBreak="0">
    <w:nsid w:val="7D7A7CBD"/>
    <w:multiLevelType w:val="multilevel"/>
    <w:tmpl w:val="94C0F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550451">
    <w:abstractNumId w:val="4"/>
  </w:num>
  <w:num w:numId="2" w16cid:durableId="1057585866">
    <w:abstractNumId w:val="3"/>
  </w:num>
  <w:num w:numId="3" w16cid:durableId="1366372804">
    <w:abstractNumId w:val="0"/>
  </w:num>
  <w:num w:numId="4" w16cid:durableId="1724938660">
    <w:abstractNumId w:val="5"/>
  </w:num>
  <w:num w:numId="5" w16cid:durableId="1476801419">
    <w:abstractNumId w:val="1"/>
  </w:num>
  <w:num w:numId="6" w16cid:durableId="170334953">
    <w:abstractNumId w:val="6"/>
  </w:num>
  <w:num w:numId="7" w16cid:durableId="832380497">
    <w:abstractNumId w:val="1"/>
  </w:num>
  <w:num w:numId="8" w16cid:durableId="1929069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C9"/>
    <w:rsid w:val="00003043"/>
    <w:rsid w:val="00004090"/>
    <w:rsid w:val="00004176"/>
    <w:rsid w:val="00011770"/>
    <w:rsid w:val="0001510D"/>
    <w:rsid w:val="0002432C"/>
    <w:rsid w:val="00025127"/>
    <w:rsid w:val="000307DB"/>
    <w:rsid w:val="000318E7"/>
    <w:rsid w:val="00031F04"/>
    <w:rsid w:val="00036FDD"/>
    <w:rsid w:val="000408D9"/>
    <w:rsid w:val="00046CB3"/>
    <w:rsid w:val="00047A36"/>
    <w:rsid w:val="00047EF4"/>
    <w:rsid w:val="00051DF3"/>
    <w:rsid w:val="000566CF"/>
    <w:rsid w:val="000610B1"/>
    <w:rsid w:val="00062A56"/>
    <w:rsid w:val="0006712F"/>
    <w:rsid w:val="00073439"/>
    <w:rsid w:val="00075ADE"/>
    <w:rsid w:val="0007666B"/>
    <w:rsid w:val="0007705F"/>
    <w:rsid w:val="00083A70"/>
    <w:rsid w:val="0008452A"/>
    <w:rsid w:val="0008539E"/>
    <w:rsid w:val="00085D60"/>
    <w:rsid w:val="000874DA"/>
    <w:rsid w:val="00087AFE"/>
    <w:rsid w:val="00091E99"/>
    <w:rsid w:val="00092D46"/>
    <w:rsid w:val="000952D7"/>
    <w:rsid w:val="0009557C"/>
    <w:rsid w:val="00097802"/>
    <w:rsid w:val="000A413E"/>
    <w:rsid w:val="000A588B"/>
    <w:rsid w:val="000A6AD7"/>
    <w:rsid w:val="000A6CA1"/>
    <w:rsid w:val="000B2137"/>
    <w:rsid w:val="000B4F08"/>
    <w:rsid w:val="000B5A7D"/>
    <w:rsid w:val="000B7D6A"/>
    <w:rsid w:val="000C01B6"/>
    <w:rsid w:val="000C0AD7"/>
    <w:rsid w:val="000C1F14"/>
    <w:rsid w:val="000C301C"/>
    <w:rsid w:val="000C5BE9"/>
    <w:rsid w:val="000D0A11"/>
    <w:rsid w:val="000D23D1"/>
    <w:rsid w:val="000D3B16"/>
    <w:rsid w:val="000D3F25"/>
    <w:rsid w:val="000D44C8"/>
    <w:rsid w:val="000D77D5"/>
    <w:rsid w:val="000E1DD0"/>
    <w:rsid w:val="000F2966"/>
    <w:rsid w:val="000F2BA1"/>
    <w:rsid w:val="000F300B"/>
    <w:rsid w:val="000F3A33"/>
    <w:rsid w:val="000F591C"/>
    <w:rsid w:val="000F639E"/>
    <w:rsid w:val="00100CB1"/>
    <w:rsid w:val="00101976"/>
    <w:rsid w:val="00102394"/>
    <w:rsid w:val="00102C6D"/>
    <w:rsid w:val="00106254"/>
    <w:rsid w:val="00106ED5"/>
    <w:rsid w:val="00107413"/>
    <w:rsid w:val="00111AEB"/>
    <w:rsid w:val="00114C53"/>
    <w:rsid w:val="00115DD5"/>
    <w:rsid w:val="001164B9"/>
    <w:rsid w:val="001170A3"/>
    <w:rsid w:val="00117CF1"/>
    <w:rsid w:val="001204C0"/>
    <w:rsid w:val="00121EB6"/>
    <w:rsid w:val="00122195"/>
    <w:rsid w:val="001236BB"/>
    <w:rsid w:val="00125CD2"/>
    <w:rsid w:val="001269A7"/>
    <w:rsid w:val="0012744F"/>
    <w:rsid w:val="00130C31"/>
    <w:rsid w:val="00130F94"/>
    <w:rsid w:val="001322E6"/>
    <w:rsid w:val="0013248C"/>
    <w:rsid w:val="00136A76"/>
    <w:rsid w:val="00136F95"/>
    <w:rsid w:val="00137208"/>
    <w:rsid w:val="00140330"/>
    <w:rsid w:val="00142020"/>
    <w:rsid w:val="00142871"/>
    <w:rsid w:val="00143D82"/>
    <w:rsid w:val="00144414"/>
    <w:rsid w:val="001458FF"/>
    <w:rsid w:val="001476CA"/>
    <w:rsid w:val="001501B6"/>
    <w:rsid w:val="00156F98"/>
    <w:rsid w:val="001617AD"/>
    <w:rsid w:val="00161C60"/>
    <w:rsid w:val="001634F2"/>
    <w:rsid w:val="00165CDB"/>
    <w:rsid w:val="001707AC"/>
    <w:rsid w:val="001725B8"/>
    <w:rsid w:val="001758A9"/>
    <w:rsid w:val="00180961"/>
    <w:rsid w:val="00180CE4"/>
    <w:rsid w:val="00181179"/>
    <w:rsid w:val="00184FC0"/>
    <w:rsid w:val="00185C65"/>
    <w:rsid w:val="00190CDA"/>
    <w:rsid w:val="00195410"/>
    <w:rsid w:val="00195723"/>
    <w:rsid w:val="00197597"/>
    <w:rsid w:val="001A0DD9"/>
    <w:rsid w:val="001A62B5"/>
    <w:rsid w:val="001B5E94"/>
    <w:rsid w:val="001C02F4"/>
    <w:rsid w:val="001C2487"/>
    <w:rsid w:val="001C2887"/>
    <w:rsid w:val="001C4AA6"/>
    <w:rsid w:val="001C73E1"/>
    <w:rsid w:val="001D06AD"/>
    <w:rsid w:val="001D5A44"/>
    <w:rsid w:val="001D5E80"/>
    <w:rsid w:val="001D6843"/>
    <w:rsid w:val="001E0289"/>
    <w:rsid w:val="001E0B51"/>
    <w:rsid w:val="001E3EDB"/>
    <w:rsid w:val="001E4EBC"/>
    <w:rsid w:val="001E62EF"/>
    <w:rsid w:val="001F167D"/>
    <w:rsid w:val="001F24A4"/>
    <w:rsid w:val="001F2757"/>
    <w:rsid w:val="001F63CE"/>
    <w:rsid w:val="001F741B"/>
    <w:rsid w:val="00203860"/>
    <w:rsid w:val="00205685"/>
    <w:rsid w:val="00210C02"/>
    <w:rsid w:val="0021268D"/>
    <w:rsid w:val="00212E73"/>
    <w:rsid w:val="00215E67"/>
    <w:rsid w:val="00215F4D"/>
    <w:rsid w:val="00216725"/>
    <w:rsid w:val="00217520"/>
    <w:rsid w:val="00223DDC"/>
    <w:rsid w:val="002275C7"/>
    <w:rsid w:val="00230C46"/>
    <w:rsid w:val="00233184"/>
    <w:rsid w:val="00235160"/>
    <w:rsid w:val="00236014"/>
    <w:rsid w:val="002379E6"/>
    <w:rsid w:val="0024004C"/>
    <w:rsid w:val="00242DC4"/>
    <w:rsid w:val="00245800"/>
    <w:rsid w:val="00247825"/>
    <w:rsid w:val="0025123B"/>
    <w:rsid w:val="00253A50"/>
    <w:rsid w:val="0026007C"/>
    <w:rsid w:val="00265705"/>
    <w:rsid w:val="00265FE7"/>
    <w:rsid w:val="002672D4"/>
    <w:rsid w:val="00267876"/>
    <w:rsid w:val="002705DE"/>
    <w:rsid w:val="00270B8F"/>
    <w:rsid w:val="0027201C"/>
    <w:rsid w:val="00272AE3"/>
    <w:rsid w:val="00273BC3"/>
    <w:rsid w:val="00273BC5"/>
    <w:rsid w:val="002807B7"/>
    <w:rsid w:val="002812C5"/>
    <w:rsid w:val="00284B35"/>
    <w:rsid w:val="00285A26"/>
    <w:rsid w:val="00292634"/>
    <w:rsid w:val="00293510"/>
    <w:rsid w:val="00294ADE"/>
    <w:rsid w:val="00294E2E"/>
    <w:rsid w:val="002956D0"/>
    <w:rsid w:val="0029755D"/>
    <w:rsid w:val="002975A9"/>
    <w:rsid w:val="002A107E"/>
    <w:rsid w:val="002A13DC"/>
    <w:rsid w:val="002B101A"/>
    <w:rsid w:val="002B110D"/>
    <w:rsid w:val="002B12FA"/>
    <w:rsid w:val="002B3518"/>
    <w:rsid w:val="002B3BF4"/>
    <w:rsid w:val="002B791E"/>
    <w:rsid w:val="002C31F1"/>
    <w:rsid w:val="002C357D"/>
    <w:rsid w:val="002C435F"/>
    <w:rsid w:val="002C789D"/>
    <w:rsid w:val="002D0B43"/>
    <w:rsid w:val="002D5256"/>
    <w:rsid w:val="002D6301"/>
    <w:rsid w:val="002E0761"/>
    <w:rsid w:val="002E204E"/>
    <w:rsid w:val="002E2F94"/>
    <w:rsid w:val="002E37E4"/>
    <w:rsid w:val="002E3D45"/>
    <w:rsid w:val="002E5F99"/>
    <w:rsid w:val="002E77C2"/>
    <w:rsid w:val="002F0384"/>
    <w:rsid w:val="002F0BA5"/>
    <w:rsid w:val="002F1CF1"/>
    <w:rsid w:val="002F3C5B"/>
    <w:rsid w:val="002F4683"/>
    <w:rsid w:val="002F4B3B"/>
    <w:rsid w:val="002F6070"/>
    <w:rsid w:val="00301497"/>
    <w:rsid w:val="00304E52"/>
    <w:rsid w:val="0030521E"/>
    <w:rsid w:val="0030638D"/>
    <w:rsid w:val="0030684C"/>
    <w:rsid w:val="003078AE"/>
    <w:rsid w:val="00311641"/>
    <w:rsid w:val="00315569"/>
    <w:rsid w:val="003158F7"/>
    <w:rsid w:val="003163B7"/>
    <w:rsid w:val="00317042"/>
    <w:rsid w:val="003208DE"/>
    <w:rsid w:val="00322A9A"/>
    <w:rsid w:val="0032316F"/>
    <w:rsid w:val="00326CA9"/>
    <w:rsid w:val="00331AB9"/>
    <w:rsid w:val="00333915"/>
    <w:rsid w:val="00333CA1"/>
    <w:rsid w:val="00336CF5"/>
    <w:rsid w:val="00344755"/>
    <w:rsid w:val="003508DA"/>
    <w:rsid w:val="00351F0E"/>
    <w:rsid w:val="003528CA"/>
    <w:rsid w:val="003542D7"/>
    <w:rsid w:val="00355976"/>
    <w:rsid w:val="00356732"/>
    <w:rsid w:val="00357265"/>
    <w:rsid w:val="00362895"/>
    <w:rsid w:val="00366162"/>
    <w:rsid w:val="00370142"/>
    <w:rsid w:val="0037019E"/>
    <w:rsid w:val="00370A1D"/>
    <w:rsid w:val="00372201"/>
    <w:rsid w:val="003736D1"/>
    <w:rsid w:val="00377629"/>
    <w:rsid w:val="00383DDC"/>
    <w:rsid w:val="0038788F"/>
    <w:rsid w:val="00387F3D"/>
    <w:rsid w:val="00390FC7"/>
    <w:rsid w:val="00391151"/>
    <w:rsid w:val="003914B0"/>
    <w:rsid w:val="0039582A"/>
    <w:rsid w:val="00397699"/>
    <w:rsid w:val="00397AE8"/>
    <w:rsid w:val="003A325F"/>
    <w:rsid w:val="003A34C3"/>
    <w:rsid w:val="003A751E"/>
    <w:rsid w:val="003B06C4"/>
    <w:rsid w:val="003B4825"/>
    <w:rsid w:val="003B4F32"/>
    <w:rsid w:val="003B561B"/>
    <w:rsid w:val="003B7964"/>
    <w:rsid w:val="003C1453"/>
    <w:rsid w:val="003C1462"/>
    <w:rsid w:val="003C4302"/>
    <w:rsid w:val="003C67D7"/>
    <w:rsid w:val="003C77A7"/>
    <w:rsid w:val="003C78E0"/>
    <w:rsid w:val="003D06A8"/>
    <w:rsid w:val="003E056B"/>
    <w:rsid w:val="003E1649"/>
    <w:rsid w:val="003E1F37"/>
    <w:rsid w:val="003E291F"/>
    <w:rsid w:val="003E3738"/>
    <w:rsid w:val="003F2047"/>
    <w:rsid w:val="003F238A"/>
    <w:rsid w:val="003F7903"/>
    <w:rsid w:val="004047C2"/>
    <w:rsid w:val="004135F5"/>
    <w:rsid w:val="00417A5D"/>
    <w:rsid w:val="004254E8"/>
    <w:rsid w:val="00431C00"/>
    <w:rsid w:val="00431C91"/>
    <w:rsid w:val="00432B74"/>
    <w:rsid w:val="00432B7E"/>
    <w:rsid w:val="004355C3"/>
    <w:rsid w:val="00437BAA"/>
    <w:rsid w:val="004433A3"/>
    <w:rsid w:val="004459F9"/>
    <w:rsid w:val="00445F03"/>
    <w:rsid w:val="0044687E"/>
    <w:rsid w:val="0045056D"/>
    <w:rsid w:val="004505A0"/>
    <w:rsid w:val="004529C7"/>
    <w:rsid w:val="0045342C"/>
    <w:rsid w:val="00454587"/>
    <w:rsid w:val="00456BF4"/>
    <w:rsid w:val="004621D7"/>
    <w:rsid w:val="00467059"/>
    <w:rsid w:val="00467379"/>
    <w:rsid w:val="00470BB3"/>
    <w:rsid w:val="004751AC"/>
    <w:rsid w:val="004754EE"/>
    <w:rsid w:val="004773B1"/>
    <w:rsid w:val="00481C31"/>
    <w:rsid w:val="004845FE"/>
    <w:rsid w:val="00486799"/>
    <w:rsid w:val="004957B1"/>
    <w:rsid w:val="00496F1C"/>
    <w:rsid w:val="00497681"/>
    <w:rsid w:val="004A3482"/>
    <w:rsid w:val="004A3652"/>
    <w:rsid w:val="004A7776"/>
    <w:rsid w:val="004B109A"/>
    <w:rsid w:val="004B4963"/>
    <w:rsid w:val="004B4F61"/>
    <w:rsid w:val="004B5192"/>
    <w:rsid w:val="004B5CCE"/>
    <w:rsid w:val="004B6002"/>
    <w:rsid w:val="004B7EB3"/>
    <w:rsid w:val="004C1BAB"/>
    <w:rsid w:val="004C5B2A"/>
    <w:rsid w:val="004C6C59"/>
    <w:rsid w:val="004D255D"/>
    <w:rsid w:val="004D3916"/>
    <w:rsid w:val="004D5C9D"/>
    <w:rsid w:val="004D6843"/>
    <w:rsid w:val="004E2E97"/>
    <w:rsid w:val="004E3EAF"/>
    <w:rsid w:val="004E7912"/>
    <w:rsid w:val="004F39F6"/>
    <w:rsid w:val="004F3A5F"/>
    <w:rsid w:val="00505574"/>
    <w:rsid w:val="005103BB"/>
    <w:rsid w:val="00510D8E"/>
    <w:rsid w:val="00513764"/>
    <w:rsid w:val="00513C78"/>
    <w:rsid w:val="00515381"/>
    <w:rsid w:val="0052425F"/>
    <w:rsid w:val="005250FB"/>
    <w:rsid w:val="0053525C"/>
    <w:rsid w:val="00536220"/>
    <w:rsid w:val="0053623D"/>
    <w:rsid w:val="005441FF"/>
    <w:rsid w:val="00550A6C"/>
    <w:rsid w:val="0055451A"/>
    <w:rsid w:val="0056048D"/>
    <w:rsid w:val="00562257"/>
    <w:rsid w:val="00562B5E"/>
    <w:rsid w:val="00562CDA"/>
    <w:rsid w:val="005714D8"/>
    <w:rsid w:val="00571635"/>
    <w:rsid w:val="00571AA7"/>
    <w:rsid w:val="005727C3"/>
    <w:rsid w:val="00573F48"/>
    <w:rsid w:val="00575FD1"/>
    <w:rsid w:val="005765B4"/>
    <w:rsid w:val="00584A29"/>
    <w:rsid w:val="00584ADC"/>
    <w:rsid w:val="005850B1"/>
    <w:rsid w:val="0058576E"/>
    <w:rsid w:val="0058754C"/>
    <w:rsid w:val="0059301C"/>
    <w:rsid w:val="00594041"/>
    <w:rsid w:val="0059773A"/>
    <w:rsid w:val="005A0C0D"/>
    <w:rsid w:val="005A162D"/>
    <w:rsid w:val="005A329B"/>
    <w:rsid w:val="005A4A12"/>
    <w:rsid w:val="005A5761"/>
    <w:rsid w:val="005A58EC"/>
    <w:rsid w:val="005A5A77"/>
    <w:rsid w:val="005A66CD"/>
    <w:rsid w:val="005B0F0B"/>
    <w:rsid w:val="005B11DD"/>
    <w:rsid w:val="005B18ED"/>
    <w:rsid w:val="005B2EC9"/>
    <w:rsid w:val="005B6B7E"/>
    <w:rsid w:val="005C0276"/>
    <w:rsid w:val="005C30DB"/>
    <w:rsid w:val="005C5BBD"/>
    <w:rsid w:val="005C74A4"/>
    <w:rsid w:val="005F0B69"/>
    <w:rsid w:val="005F10B6"/>
    <w:rsid w:val="005F3022"/>
    <w:rsid w:val="005F412E"/>
    <w:rsid w:val="005F43F1"/>
    <w:rsid w:val="005F451C"/>
    <w:rsid w:val="005F4E86"/>
    <w:rsid w:val="005F5301"/>
    <w:rsid w:val="0060299F"/>
    <w:rsid w:val="00602DA0"/>
    <w:rsid w:val="006060FF"/>
    <w:rsid w:val="00606658"/>
    <w:rsid w:val="00606980"/>
    <w:rsid w:val="0061592C"/>
    <w:rsid w:val="00616B84"/>
    <w:rsid w:val="00621F86"/>
    <w:rsid w:val="00625208"/>
    <w:rsid w:val="00626D70"/>
    <w:rsid w:val="00627370"/>
    <w:rsid w:val="00627B8E"/>
    <w:rsid w:val="006320C5"/>
    <w:rsid w:val="006368B1"/>
    <w:rsid w:val="00637039"/>
    <w:rsid w:val="0064337F"/>
    <w:rsid w:val="00652D23"/>
    <w:rsid w:val="006609EE"/>
    <w:rsid w:val="00662B93"/>
    <w:rsid w:val="006650A9"/>
    <w:rsid w:val="006653B4"/>
    <w:rsid w:val="00666561"/>
    <w:rsid w:val="0066734E"/>
    <w:rsid w:val="00674D72"/>
    <w:rsid w:val="00676855"/>
    <w:rsid w:val="006769AF"/>
    <w:rsid w:val="0067779C"/>
    <w:rsid w:val="00680F90"/>
    <w:rsid w:val="00682EB5"/>
    <w:rsid w:val="006865A1"/>
    <w:rsid w:val="0068746C"/>
    <w:rsid w:val="006904BC"/>
    <w:rsid w:val="0069053F"/>
    <w:rsid w:val="0069107E"/>
    <w:rsid w:val="00691613"/>
    <w:rsid w:val="00692E65"/>
    <w:rsid w:val="00697DA4"/>
    <w:rsid w:val="006A2662"/>
    <w:rsid w:val="006A77BB"/>
    <w:rsid w:val="006B2B6D"/>
    <w:rsid w:val="006B2C4B"/>
    <w:rsid w:val="006B46E8"/>
    <w:rsid w:val="006B7653"/>
    <w:rsid w:val="006B7747"/>
    <w:rsid w:val="006C1EE2"/>
    <w:rsid w:val="006C2253"/>
    <w:rsid w:val="006C2B39"/>
    <w:rsid w:val="006C4C67"/>
    <w:rsid w:val="006C6D85"/>
    <w:rsid w:val="006C7740"/>
    <w:rsid w:val="006D2AC9"/>
    <w:rsid w:val="006D36ED"/>
    <w:rsid w:val="006D480B"/>
    <w:rsid w:val="006D4C04"/>
    <w:rsid w:val="006E09D4"/>
    <w:rsid w:val="006E29A5"/>
    <w:rsid w:val="006E579F"/>
    <w:rsid w:val="006E7287"/>
    <w:rsid w:val="006E7F98"/>
    <w:rsid w:val="006F329B"/>
    <w:rsid w:val="006F63F4"/>
    <w:rsid w:val="0070097F"/>
    <w:rsid w:val="00703F70"/>
    <w:rsid w:val="00706371"/>
    <w:rsid w:val="00711FB5"/>
    <w:rsid w:val="00711FC1"/>
    <w:rsid w:val="00712F52"/>
    <w:rsid w:val="00713875"/>
    <w:rsid w:val="007256AB"/>
    <w:rsid w:val="00725862"/>
    <w:rsid w:val="00725BAA"/>
    <w:rsid w:val="00725F3C"/>
    <w:rsid w:val="00726963"/>
    <w:rsid w:val="007321D0"/>
    <w:rsid w:val="0073298A"/>
    <w:rsid w:val="0073392C"/>
    <w:rsid w:val="0073560A"/>
    <w:rsid w:val="007373E6"/>
    <w:rsid w:val="00740135"/>
    <w:rsid w:val="00742F21"/>
    <w:rsid w:val="007462F6"/>
    <w:rsid w:val="007475A2"/>
    <w:rsid w:val="007500CA"/>
    <w:rsid w:val="0075452B"/>
    <w:rsid w:val="0076362D"/>
    <w:rsid w:val="0076617D"/>
    <w:rsid w:val="00770892"/>
    <w:rsid w:val="007737E5"/>
    <w:rsid w:val="007746ED"/>
    <w:rsid w:val="00774D39"/>
    <w:rsid w:val="00774F9C"/>
    <w:rsid w:val="00776DDB"/>
    <w:rsid w:val="007839D8"/>
    <w:rsid w:val="00786EC9"/>
    <w:rsid w:val="007901EE"/>
    <w:rsid w:val="00792920"/>
    <w:rsid w:val="00793CF9"/>
    <w:rsid w:val="007957B6"/>
    <w:rsid w:val="007A0E02"/>
    <w:rsid w:val="007A0FCD"/>
    <w:rsid w:val="007A1A9F"/>
    <w:rsid w:val="007A1EE3"/>
    <w:rsid w:val="007A48A7"/>
    <w:rsid w:val="007B09E9"/>
    <w:rsid w:val="007B4588"/>
    <w:rsid w:val="007B6E30"/>
    <w:rsid w:val="007B7993"/>
    <w:rsid w:val="007C1722"/>
    <w:rsid w:val="007C1989"/>
    <w:rsid w:val="007C3909"/>
    <w:rsid w:val="007C510B"/>
    <w:rsid w:val="007C5BAE"/>
    <w:rsid w:val="007D1A78"/>
    <w:rsid w:val="007D27AF"/>
    <w:rsid w:val="007D65AD"/>
    <w:rsid w:val="007D75E6"/>
    <w:rsid w:val="007E1AA9"/>
    <w:rsid w:val="007E33F0"/>
    <w:rsid w:val="007E36CA"/>
    <w:rsid w:val="007E3D43"/>
    <w:rsid w:val="007E56F8"/>
    <w:rsid w:val="007E7B2A"/>
    <w:rsid w:val="007E7E83"/>
    <w:rsid w:val="007F179F"/>
    <w:rsid w:val="007F1867"/>
    <w:rsid w:val="007F4F57"/>
    <w:rsid w:val="007F6071"/>
    <w:rsid w:val="00803023"/>
    <w:rsid w:val="008059D3"/>
    <w:rsid w:val="00806643"/>
    <w:rsid w:val="0080719C"/>
    <w:rsid w:val="008078A3"/>
    <w:rsid w:val="00814275"/>
    <w:rsid w:val="00815DEF"/>
    <w:rsid w:val="00816773"/>
    <w:rsid w:val="00821FAB"/>
    <w:rsid w:val="00821FF4"/>
    <w:rsid w:val="00822A23"/>
    <w:rsid w:val="00822AE8"/>
    <w:rsid w:val="00822F6B"/>
    <w:rsid w:val="0082396E"/>
    <w:rsid w:val="0082636E"/>
    <w:rsid w:val="0082756A"/>
    <w:rsid w:val="00830565"/>
    <w:rsid w:val="00831892"/>
    <w:rsid w:val="00831CF3"/>
    <w:rsid w:val="00832593"/>
    <w:rsid w:val="00832878"/>
    <w:rsid w:val="00840A03"/>
    <w:rsid w:val="00843084"/>
    <w:rsid w:val="008431D7"/>
    <w:rsid w:val="00843A0A"/>
    <w:rsid w:val="00843C5E"/>
    <w:rsid w:val="00845433"/>
    <w:rsid w:val="008463FE"/>
    <w:rsid w:val="00846EE0"/>
    <w:rsid w:val="00850D3F"/>
    <w:rsid w:val="0085373D"/>
    <w:rsid w:val="00855B17"/>
    <w:rsid w:val="0085647F"/>
    <w:rsid w:val="00856508"/>
    <w:rsid w:val="0085667C"/>
    <w:rsid w:val="00856903"/>
    <w:rsid w:val="00863303"/>
    <w:rsid w:val="008633F6"/>
    <w:rsid w:val="008668BD"/>
    <w:rsid w:val="00866A37"/>
    <w:rsid w:val="008768AE"/>
    <w:rsid w:val="008818E4"/>
    <w:rsid w:val="00881B95"/>
    <w:rsid w:val="00882B63"/>
    <w:rsid w:val="00886E4C"/>
    <w:rsid w:val="008879EA"/>
    <w:rsid w:val="008900AF"/>
    <w:rsid w:val="008948D0"/>
    <w:rsid w:val="00896047"/>
    <w:rsid w:val="008961D0"/>
    <w:rsid w:val="00896FFB"/>
    <w:rsid w:val="008A2285"/>
    <w:rsid w:val="008A42BD"/>
    <w:rsid w:val="008A7A43"/>
    <w:rsid w:val="008B177F"/>
    <w:rsid w:val="008B4CD4"/>
    <w:rsid w:val="008B5031"/>
    <w:rsid w:val="008C4E83"/>
    <w:rsid w:val="008C5AD4"/>
    <w:rsid w:val="008C7500"/>
    <w:rsid w:val="008D256B"/>
    <w:rsid w:val="008D37C0"/>
    <w:rsid w:val="008D3D50"/>
    <w:rsid w:val="008D4F67"/>
    <w:rsid w:val="008D5E1D"/>
    <w:rsid w:val="008E35AE"/>
    <w:rsid w:val="008E3EDB"/>
    <w:rsid w:val="008E7B86"/>
    <w:rsid w:val="008F06F3"/>
    <w:rsid w:val="008F59EC"/>
    <w:rsid w:val="008F664D"/>
    <w:rsid w:val="00901DBC"/>
    <w:rsid w:val="00902204"/>
    <w:rsid w:val="00902534"/>
    <w:rsid w:val="0090371A"/>
    <w:rsid w:val="009075D6"/>
    <w:rsid w:val="00913656"/>
    <w:rsid w:val="00914525"/>
    <w:rsid w:val="0091687C"/>
    <w:rsid w:val="009202A9"/>
    <w:rsid w:val="009234E8"/>
    <w:rsid w:val="0093321A"/>
    <w:rsid w:val="00934CC3"/>
    <w:rsid w:val="00934E49"/>
    <w:rsid w:val="00935F3C"/>
    <w:rsid w:val="00937A30"/>
    <w:rsid w:val="009434B7"/>
    <w:rsid w:val="00943F77"/>
    <w:rsid w:val="00946591"/>
    <w:rsid w:val="0094673B"/>
    <w:rsid w:val="00947CC3"/>
    <w:rsid w:val="009519E2"/>
    <w:rsid w:val="009556C9"/>
    <w:rsid w:val="0095777F"/>
    <w:rsid w:val="00961E60"/>
    <w:rsid w:val="00962FEA"/>
    <w:rsid w:val="009636FC"/>
    <w:rsid w:val="00966362"/>
    <w:rsid w:val="00971CD9"/>
    <w:rsid w:val="009768FA"/>
    <w:rsid w:val="00980E0C"/>
    <w:rsid w:val="009828DA"/>
    <w:rsid w:val="0098395F"/>
    <w:rsid w:val="00983A10"/>
    <w:rsid w:val="0098683B"/>
    <w:rsid w:val="00986FEB"/>
    <w:rsid w:val="00990965"/>
    <w:rsid w:val="0099108E"/>
    <w:rsid w:val="00991201"/>
    <w:rsid w:val="009941B9"/>
    <w:rsid w:val="00997986"/>
    <w:rsid w:val="009A17D0"/>
    <w:rsid w:val="009A2979"/>
    <w:rsid w:val="009A6C90"/>
    <w:rsid w:val="009B15CC"/>
    <w:rsid w:val="009B33EF"/>
    <w:rsid w:val="009B3C5C"/>
    <w:rsid w:val="009B42B2"/>
    <w:rsid w:val="009B4D78"/>
    <w:rsid w:val="009B5F95"/>
    <w:rsid w:val="009B7572"/>
    <w:rsid w:val="009C330F"/>
    <w:rsid w:val="009C463F"/>
    <w:rsid w:val="009C4D4E"/>
    <w:rsid w:val="009C518B"/>
    <w:rsid w:val="009C5C9F"/>
    <w:rsid w:val="009D009F"/>
    <w:rsid w:val="009D0587"/>
    <w:rsid w:val="009D730D"/>
    <w:rsid w:val="009E0D82"/>
    <w:rsid w:val="009E1AA7"/>
    <w:rsid w:val="009E559D"/>
    <w:rsid w:val="009E6028"/>
    <w:rsid w:val="009F1EB9"/>
    <w:rsid w:val="009F203C"/>
    <w:rsid w:val="009F35E1"/>
    <w:rsid w:val="009F3C77"/>
    <w:rsid w:val="009F4963"/>
    <w:rsid w:val="009F4B35"/>
    <w:rsid w:val="009F5AB2"/>
    <w:rsid w:val="009F75E4"/>
    <w:rsid w:val="00A006AC"/>
    <w:rsid w:val="00A02B09"/>
    <w:rsid w:val="00A10655"/>
    <w:rsid w:val="00A14872"/>
    <w:rsid w:val="00A17334"/>
    <w:rsid w:val="00A1753C"/>
    <w:rsid w:val="00A17D54"/>
    <w:rsid w:val="00A222BC"/>
    <w:rsid w:val="00A24CEB"/>
    <w:rsid w:val="00A258BB"/>
    <w:rsid w:val="00A30013"/>
    <w:rsid w:val="00A31E6F"/>
    <w:rsid w:val="00A327AE"/>
    <w:rsid w:val="00A32CF4"/>
    <w:rsid w:val="00A332DA"/>
    <w:rsid w:val="00A338EA"/>
    <w:rsid w:val="00A36635"/>
    <w:rsid w:val="00A37A6B"/>
    <w:rsid w:val="00A40A84"/>
    <w:rsid w:val="00A4338D"/>
    <w:rsid w:val="00A433F2"/>
    <w:rsid w:val="00A47EB6"/>
    <w:rsid w:val="00A548C6"/>
    <w:rsid w:val="00A57E7F"/>
    <w:rsid w:val="00A61370"/>
    <w:rsid w:val="00A63E84"/>
    <w:rsid w:val="00A6406D"/>
    <w:rsid w:val="00A65785"/>
    <w:rsid w:val="00A663F3"/>
    <w:rsid w:val="00A67201"/>
    <w:rsid w:val="00A67714"/>
    <w:rsid w:val="00A70A3B"/>
    <w:rsid w:val="00A7128F"/>
    <w:rsid w:val="00A72B3E"/>
    <w:rsid w:val="00A7455D"/>
    <w:rsid w:val="00A74E70"/>
    <w:rsid w:val="00A7522A"/>
    <w:rsid w:val="00A7549D"/>
    <w:rsid w:val="00A757E8"/>
    <w:rsid w:val="00A76E2B"/>
    <w:rsid w:val="00A76F89"/>
    <w:rsid w:val="00A77A3A"/>
    <w:rsid w:val="00A81C23"/>
    <w:rsid w:val="00A81E92"/>
    <w:rsid w:val="00A83334"/>
    <w:rsid w:val="00A86BE7"/>
    <w:rsid w:val="00A87131"/>
    <w:rsid w:val="00A875DB"/>
    <w:rsid w:val="00A90476"/>
    <w:rsid w:val="00A91DA7"/>
    <w:rsid w:val="00A93E08"/>
    <w:rsid w:val="00A93F32"/>
    <w:rsid w:val="00A953B3"/>
    <w:rsid w:val="00AA0AE4"/>
    <w:rsid w:val="00AA0DE3"/>
    <w:rsid w:val="00AA20C5"/>
    <w:rsid w:val="00AA2EF1"/>
    <w:rsid w:val="00AA6313"/>
    <w:rsid w:val="00AA68B2"/>
    <w:rsid w:val="00AA76CB"/>
    <w:rsid w:val="00AB2B29"/>
    <w:rsid w:val="00AB611D"/>
    <w:rsid w:val="00AB73B9"/>
    <w:rsid w:val="00AC14EF"/>
    <w:rsid w:val="00AC1D75"/>
    <w:rsid w:val="00AC28DA"/>
    <w:rsid w:val="00AC43F5"/>
    <w:rsid w:val="00AC588E"/>
    <w:rsid w:val="00AC626B"/>
    <w:rsid w:val="00AC6773"/>
    <w:rsid w:val="00AD0143"/>
    <w:rsid w:val="00AD0255"/>
    <w:rsid w:val="00AD09B0"/>
    <w:rsid w:val="00AD5B4A"/>
    <w:rsid w:val="00AD5FAC"/>
    <w:rsid w:val="00AE05CA"/>
    <w:rsid w:val="00AF087A"/>
    <w:rsid w:val="00AF1337"/>
    <w:rsid w:val="00AF200D"/>
    <w:rsid w:val="00AF21B8"/>
    <w:rsid w:val="00AF40E0"/>
    <w:rsid w:val="00AF42C4"/>
    <w:rsid w:val="00AF643D"/>
    <w:rsid w:val="00B01A09"/>
    <w:rsid w:val="00B02C79"/>
    <w:rsid w:val="00B05342"/>
    <w:rsid w:val="00B068E8"/>
    <w:rsid w:val="00B07F0A"/>
    <w:rsid w:val="00B109D2"/>
    <w:rsid w:val="00B11B34"/>
    <w:rsid w:val="00B11C5D"/>
    <w:rsid w:val="00B13C1B"/>
    <w:rsid w:val="00B14847"/>
    <w:rsid w:val="00B205A1"/>
    <w:rsid w:val="00B24451"/>
    <w:rsid w:val="00B27A16"/>
    <w:rsid w:val="00B34354"/>
    <w:rsid w:val="00B36C77"/>
    <w:rsid w:val="00B41DC7"/>
    <w:rsid w:val="00B420D9"/>
    <w:rsid w:val="00B427DD"/>
    <w:rsid w:val="00B42C11"/>
    <w:rsid w:val="00B44FA9"/>
    <w:rsid w:val="00B507C8"/>
    <w:rsid w:val="00B50CB0"/>
    <w:rsid w:val="00B54091"/>
    <w:rsid w:val="00B54C41"/>
    <w:rsid w:val="00B57C49"/>
    <w:rsid w:val="00B61DD2"/>
    <w:rsid w:val="00B62F27"/>
    <w:rsid w:val="00B64370"/>
    <w:rsid w:val="00B727F0"/>
    <w:rsid w:val="00B7304C"/>
    <w:rsid w:val="00B735AE"/>
    <w:rsid w:val="00B757F3"/>
    <w:rsid w:val="00B767EA"/>
    <w:rsid w:val="00B8365B"/>
    <w:rsid w:val="00B84C14"/>
    <w:rsid w:val="00B87A70"/>
    <w:rsid w:val="00B92FB6"/>
    <w:rsid w:val="00B94C82"/>
    <w:rsid w:val="00B9603A"/>
    <w:rsid w:val="00B976FD"/>
    <w:rsid w:val="00BA2339"/>
    <w:rsid w:val="00BA233E"/>
    <w:rsid w:val="00BA3774"/>
    <w:rsid w:val="00BA3D60"/>
    <w:rsid w:val="00BA3DAA"/>
    <w:rsid w:val="00BA51DA"/>
    <w:rsid w:val="00BB0980"/>
    <w:rsid w:val="00BC1F0B"/>
    <w:rsid w:val="00BC4AED"/>
    <w:rsid w:val="00BC6F69"/>
    <w:rsid w:val="00BD02F4"/>
    <w:rsid w:val="00BD2175"/>
    <w:rsid w:val="00BD48D5"/>
    <w:rsid w:val="00BE1689"/>
    <w:rsid w:val="00BE422D"/>
    <w:rsid w:val="00BF088E"/>
    <w:rsid w:val="00BF18AC"/>
    <w:rsid w:val="00BF31C4"/>
    <w:rsid w:val="00BF3D30"/>
    <w:rsid w:val="00BF542E"/>
    <w:rsid w:val="00BF56AF"/>
    <w:rsid w:val="00BF5C27"/>
    <w:rsid w:val="00BF63BA"/>
    <w:rsid w:val="00BF716C"/>
    <w:rsid w:val="00BF73A0"/>
    <w:rsid w:val="00C012FC"/>
    <w:rsid w:val="00C01686"/>
    <w:rsid w:val="00C10375"/>
    <w:rsid w:val="00C11990"/>
    <w:rsid w:val="00C13175"/>
    <w:rsid w:val="00C159A6"/>
    <w:rsid w:val="00C16E33"/>
    <w:rsid w:val="00C1735C"/>
    <w:rsid w:val="00C23B09"/>
    <w:rsid w:val="00C2700A"/>
    <w:rsid w:val="00C30429"/>
    <w:rsid w:val="00C33271"/>
    <w:rsid w:val="00C3391F"/>
    <w:rsid w:val="00C33CAD"/>
    <w:rsid w:val="00C408D3"/>
    <w:rsid w:val="00C41A72"/>
    <w:rsid w:val="00C42BC1"/>
    <w:rsid w:val="00C44C90"/>
    <w:rsid w:val="00C4502D"/>
    <w:rsid w:val="00C45B5B"/>
    <w:rsid w:val="00C46136"/>
    <w:rsid w:val="00C46991"/>
    <w:rsid w:val="00C51085"/>
    <w:rsid w:val="00C53ADA"/>
    <w:rsid w:val="00C54D17"/>
    <w:rsid w:val="00C552CC"/>
    <w:rsid w:val="00C5597D"/>
    <w:rsid w:val="00C5677C"/>
    <w:rsid w:val="00C56C07"/>
    <w:rsid w:val="00C574C5"/>
    <w:rsid w:val="00C60D1B"/>
    <w:rsid w:val="00C61595"/>
    <w:rsid w:val="00C620FF"/>
    <w:rsid w:val="00C630B8"/>
    <w:rsid w:val="00C631F7"/>
    <w:rsid w:val="00C64615"/>
    <w:rsid w:val="00C67749"/>
    <w:rsid w:val="00C67EDE"/>
    <w:rsid w:val="00C72513"/>
    <w:rsid w:val="00C72B5A"/>
    <w:rsid w:val="00C73FBD"/>
    <w:rsid w:val="00C76241"/>
    <w:rsid w:val="00C842E1"/>
    <w:rsid w:val="00C92895"/>
    <w:rsid w:val="00C92C39"/>
    <w:rsid w:val="00C9566D"/>
    <w:rsid w:val="00C97B2D"/>
    <w:rsid w:val="00CA1DA5"/>
    <w:rsid w:val="00CA28E7"/>
    <w:rsid w:val="00CA3664"/>
    <w:rsid w:val="00CA3CD0"/>
    <w:rsid w:val="00CA59BA"/>
    <w:rsid w:val="00CA5DDE"/>
    <w:rsid w:val="00CA6426"/>
    <w:rsid w:val="00CA7C1F"/>
    <w:rsid w:val="00CB185F"/>
    <w:rsid w:val="00CB2336"/>
    <w:rsid w:val="00CC1D4B"/>
    <w:rsid w:val="00CC52E5"/>
    <w:rsid w:val="00CC5870"/>
    <w:rsid w:val="00CC6F16"/>
    <w:rsid w:val="00CD24D9"/>
    <w:rsid w:val="00CD2B60"/>
    <w:rsid w:val="00CD6987"/>
    <w:rsid w:val="00CE0FAE"/>
    <w:rsid w:val="00CE1313"/>
    <w:rsid w:val="00CE58FE"/>
    <w:rsid w:val="00CE6298"/>
    <w:rsid w:val="00CF2423"/>
    <w:rsid w:val="00CF50F1"/>
    <w:rsid w:val="00CF7C44"/>
    <w:rsid w:val="00D00030"/>
    <w:rsid w:val="00D005FF"/>
    <w:rsid w:val="00D00B97"/>
    <w:rsid w:val="00D0427F"/>
    <w:rsid w:val="00D04D1D"/>
    <w:rsid w:val="00D07672"/>
    <w:rsid w:val="00D10FB8"/>
    <w:rsid w:val="00D14189"/>
    <w:rsid w:val="00D1763B"/>
    <w:rsid w:val="00D17CA0"/>
    <w:rsid w:val="00D20467"/>
    <w:rsid w:val="00D23CE1"/>
    <w:rsid w:val="00D25B0A"/>
    <w:rsid w:val="00D275BA"/>
    <w:rsid w:val="00D27CDB"/>
    <w:rsid w:val="00D342BB"/>
    <w:rsid w:val="00D35789"/>
    <w:rsid w:val="00D4346C"/>
    <w:rsid w:val="00D446CB"/>
    <w:rsid w:val="00D44DDC"/>
    <w:rsid w:val="00D4688C"/>
    <w:rsid w:val="00D46A00"/>
    <w:rsid w:val="00D50077"/>
    <w:rsid w:val="00D51601"/>
    <w:rsid w:val="00D51F8A"/>
    <w:rsid w:val="00D541E7"/>
    <w:rsid w:val="00D563BC"/>
    <w:rsid w:val="00D577FC"/>
    <w:rsid w:val="00D57F3F"/>
    <w:rsid w:val="00D62E1A"/>
    <w:rsid w:val="00D710BA"/>
    <w:rsid w:val="00D73EB7"/>
    <w:rsid w:val="00D74818"/>
    <w:rsid w:val="00D749CC"/>
    <w:rsid w:val="00D7667E"/>
    <w:rsid w:val="00D77397"/>
    <w:rsid w:val="00D84990"/>
    <w:rsid w:val="00D8643F"/>
    <w:rsid w:val="00D87A1B"/>
    <w:rsid w:val="00D900CD"/>
    <w:rsid w:val="00D922AE"/>
    <w:rsid w:val="00D944C4"/>
    <w:rsid w:val="00D94940"/>
    <w:rsid w:val="00D952B2"/>
    <w:rsid w:val="00D959BE"/>
    <w:rsid w:val="00DA0BD2"/>
    <w:rsid w:val="00DA3095"/>
    <w:rsid w:val="00DA3B09"/>
    <w:rsid w:val="00DA7F2D"/>
    <w:rsid w:val="00DB1577"/>
    <w:rsid w:val="00DB1775"/>
    <w:rsid w:val="00DB2161"/>
    <w:rsid w:val="00DB4404"/>
    <w:rsid w:val="00DB450F"/>
    <w:rsid w:val="00DB54FD"/>
    <w:rsid w:val="00DB5762"/>
    <w:rsid w:val="00DC00E3"/>
    <w:rsid w:val="00DC066B"/>
    <w:rsid w:val="00DC1FE6"/>
    <w:rsid w:val="00DC221D"/>
    <w:rsid w:val="00DD0357"/>
    <w:rsid w:val="00DD04EB"/>
    <w:rsid w:val="00DD0EEF"/>
    <w:rsid w:val="00DD190D"/>
    <w:rsid w:val="00DD3FD0"/>
    <w:rsid w:val="00DD6564"/>
    <w:rsid w:val="00DD6B6B"/>
    <w:rsid w:val="00DE347E"/>
    <w:rsid w:val="00DE52C4"/>
    <w:rsid w:val="00DE5955"/>
    <w:rsid w:val="00DE611E"/>
    <w:rsid w:val="00DF6AAA"/>
    <w:rsid w:val="00E008C7"/>
    <w:rsid w:val="00E01FAC"/>
    <w:rsid w:val="00E02458"/>
    <w:rsid w:val="00E04DB2"/>
    <w:rsid w:val="00E15927"/>
    <w:rsid w:val="00E165E5"/>
    <w:rsid w:val="00E22376"/>
    <w:rsid w:val="00E23B16"/>
    <w:rsid w:val="00E25344"/>
    <w:rsid w:val="00E27548"/>
    <w:rsid w:val="00E3224F"/>
    <w:rsid w:val="00E32517"/>
    <w:rsid w:val="00E34B84"/>
    <w:rsid w:val="00E3503A"/>
    <w:rsid w:val="00E41C50"/>
    <w:rsid w:val="00E41DB0"/>
    <w:rsid w:val="00E47A75"/>
    <w:rsid w:val="00E505F4"/>
    <w:rsid w:val="00E524D6"/>
    <w:rsid w:val="00E52591"/>
    <w:rsid w:val="00E52991"/>
    <w:rsid w:val="00E5312A"/>
    <w:rsid w:val="00E5374B"/>
    <w:rsid w:val="00E53C99"/>
    <w:rsid w:val="00E54F70"/>
    <w:rsid w:val="00E60A08"/>
    <w:rsid w:val="00E60D70"/>
    <w:rsid w:val="00E6101B"/>
    <w:rsid w:val="00E618D2"/>
    <w:rsid w:val="00E62922"/>
    <w:rsid w:val="00E62A79"/>
    <w:rsid w:val="00E63DAD"/>
    <w:rsid w:val="00E6545D"/>
    <w:rsid w:val="00E66510"/>
    <w:rsid w:val="00E670FA"/>
    <w:rsid w:val="00E71F65"/>
    <w:rsid w:val="00E72242"/>
    <w:rsid w:val="00E72786"/>
    <w:rsid w:val="00E76AFD"/>
    <w:rsid w:val="00E829E3"/>
    <w:rsid w:val="00E82E69"/>
    <w:rsid w:val="00E8601C"/>
    <w:rsid w:val="00E8767F"/>
    <w:rsid w:val="00E90640"/>
    <w:rsid w:val="00E93E2D"/>
    <w:rsid w:val="00E9618D"/>
    <w:rsid w:val="00E96F9D"/>
    <w:rsid w:val="00E97F92"/>
    <w:rsid w:val="00EA0138"/>
    <w:rsid w:val="00EA0B55"/>
    <w:rsid w:val="00EA384E"/>
    <w:rsid w:val="00EA3B00"/>
    <w:rsid w:val="00EA575E"/>
    <w:rsid w:val="00EA6E0F"/>
    <w:rsid w:val="00EA6F47"/>
    <w:rsid w:val="00EB068F"/>
    <w:rsid w:val="00EB21C0"/>
    <w:rsid w:val="00EB38A2"/>
    <w:rsid w:val="00EB512E"/>
    <w:rsid w:val="00EB529A"/>
    <w:rsid w:val="00EB5798"/>
    <w:rsid w:val="00EB7741"/>
    <w:rsid w:val="00EC106A"/>
    <w:rsid w:val="00EC1955"/>
    <w:rsid w:val="00EC1DA0"/>
    <w:rsid w:val="00EC307D"/>
    <w:rsid w:val="00EC30C0"/>
    <w:rsid w:val="00EC46BF"/>
    <w:rsid w:val="00ED0EE5"/>
    <w:rsid w:val="00ED1E0C"/>
    <w:rsid w:val="00ED34E8"/>
    <w:rsid w:val="00ED5576"/>
    <w:rsid w:val="00ED7DB7"/>
    <w:rsid w:val="00EE00BA"/>
    <w:rsid w:val="00EE0563"/>
    <w:rsid w:val="00EE08E2"/>
    <w:rsid w:val="00EE1346"/>
    <w:rsid w:val="00EE1E4A"/>
    <w:rsid w:val="00EE21BF"/>
    <w:rsid w:val="00EE262B"/>
    <w:rsid w:val="00EE26B5"/>
    <w:rsid w:val="00EE310F"/>
    <w:rsid w:val="00EE5663"/>
    <w:rsid w:val="00EE61D0"/>
    <w:rsid w:val="00EE78AF"/>
    <w:rsid w:val="00EF4316"/>
    <w:rsid w:val="00EF4EA8"/>
    <w:rsid w:val="00EF5357"/>
    <w:rsid w:val="00EF74B5"/>
    <w:rsid w:val="00F003B1"/>
    <w:rsid w:val="00F01025"/>
    <w:rsid w:val="00F01D21"/>
    <w:rsid w:val="00F05713"/>
    <w:rsid w:val="00F06066"/>
    <w:rsid w:val="00F07682"/>
    <w:rsid w:val="00F07E0F"/>
    <w:rsid w:val="00F11BA4"/>
    <w:rsid w:val="00F139C7"/>
    <w:rsid w:val="00F156AB"/>
    <w:rsid w:val="00F214F7"/>
    <w:rsid w:val="00F23580"/>
    <w:rsid w:val="00F26346"/>
    <w:rsid w:val="00F300BE"/>
    <w:rsid w:val="00F33020"/>
    <w:rsid w:val="00F33E3A"/>
    <w:rsid w:val="00F34CD9"/>
    <w:rsid w:val="00F35D75"/>
    <w:rsid w:val="00F362DB"/>
    <w:rsid w:val="00F40A07"/>
    <w:rsid w:val="00F41027"/>
    <w:rsid w:val="00F41543"/>
    <w:rsid w:val="00F4221B"/>
    <w:rsid w:val="00F42DBC"/>
    <w:rsid w:val="00F4349E"/>
    <w:rsid w:val="00F43B73"/>
    <w:rsid w:val="00F4494B"/>
    <w:rsid w:val="00F45273"/>
    <w:rsid w:val="00F51C42"/>
    <w:rsid w:val="00F55031"/>
    <w:rsid w:val="00F56C5F"/>
    <w:rsid w:val="00F573F5"/>
    <w:rsid w:val="00F61C78"/>
    <w:rsid w:val="00F64E1D"/>
    <w:rsid w:val="00F668D4"/>
    <w:rsid w:val="00F70E55"/>
    <w:rsid w:val="00F72A2C"/>
    <w:rsid w:val="00F72B9B"/>
    <w:rsid w:val="00F7330E"/>
    <w:rsid w:val="00F73DA5"/>
    <w:rsid w:val="00F7555A"/>
    <w:rsid w:val="00F808AF"/>
    <w:rsid w:val="00F80C3A"/>
    <w:rsid w:val="00F877AD"/>
    <w:rsid w:val="00F91319"/>
    <w:rsid w:val="00F92DFC"/>
    <w:rsid w:val="00F95803"/>
    <w:rsid w:val="00F97AC5"/>
    <w:rsid w:val="00F97E17"/>
    <w:rsid w:val="00FA589D"/>
    <w:rsid w:val="00FA58DC"/>
    <w:rsid w:val="00FB1F86"/>
    <w:rsid w:val="00FC0F56"/>
    <w:rsid w:val="00FC1BDF"/>
    <w:rsid w:val="00FC4929"/>
    <w:rsid w:val="00FC66E1"/>
    <w:rsid w:val="00FD1AD4"/>
    <w:rsid w:val="00FD1B9F"/>
    <w:rsid w:val="00FD6639"/>
    <w:rsid w:val="00FE2A01"/>
    <w:rsid w:val="00FF2991"/>
    <w:rsid w:val="00FF30BB"/>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5A1903C"/>
  <w15:chartTrackingRefBased/>
  <w15:docId w15:val="{33434A95-754C-404D-8DFF-9A5F29A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character" w:customStyle="1" w:styleId="A0">
    <w:name w:val="A0"/>
    <w:uiPriority w:val="99"/>
    <w:rsid w:val="00253A50"/>
    <w:rPr>
      <w:b/>
      <w:bCs/>
      <w:color w:val="000000"/>
      <w:sz w:val="26"/>
      <w:szCs w:val="26"/>
    </w:rPr>
  </w:style>
  <w:style w:type="paragraph" w:styleId="ListParagraph">
    <w:name w:val="List Paragraph"/>
    <w:basedOn w:val="Normal"/>
    <w:uiPriority w:val="34"/>
    <w:qFormat/>
    <w:rsid w:val="000F639E"/>
    <w:pPr>
      <w:ind w:left="720"/>
      <w:contextualSpacing/>
    </w:pPr>
  </w:style>
  <w:style w:type="paragraph" w:customStyle="1" w:styleId="paragraph">
    <w:name w:val="paragraph"/>
    <w:basedOn w:val="Normal"/>
    <w:rsid w:val="00AC626B"/>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AC626B"/>
  </w:style>
  <w:style w:type="character" w:customStyle="1" w:styleId="eop">
    <w:name w:val="eop"/>
    <w:basedOn w:val="DefaultParagraphFont"/>
    <w:rsid w:val="00AC626B"/>
  </w:style>
  <w:style w:type="character" w:styleId="UnresolvedMention">
    <w:name w:val="Unresolved Mention"/>
    <w:basedOn w:val="DefaultParagraphFont"/>
    <w:uiPriority w:val="99"/>
    <w:semiHidden/>
    <w:unhideWhenUsed/>
    <w:rsid w:val="00EC106A"/>
    <w:rPr>
      <w:color w:val="605E5C"/>
      <w:shd w:val="clear" w:color="auto" w:fill="E1DFDD"/>
    </w:rPr>
  </w:style>
  <w:style w:type="paragraph" w:styleId="Revision">
    <w:name w:val="Revision"/>
    <w:hidden/>
    <w:uiPriority w:val="99"/>
    <w:semiHidden/>
    <w:rsid w:val="00843A0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459037351">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684475848">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986936571">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516576732">
      <w:bodyDiv w:val="1"/>
      <w:marLeft w:val="0"/>
      <w:marRight w:val="0"/>
      <w:marTop w:val="0"/>
      <w:marBottom w:val="0"/>
      <w:divBdr>
        <w:top w:val="none" w:sz="0" w:space="0" w:color="auto"/>
        <w:left w:val="none" w:sz="0" w:space="0" w:color="auto"/>
        <w:bottom w:val="none" w:sz="0" w:space="0" w:color="auto"/>
        <w:right w:val="none" w:sz="0" w:space="0" w:color="auto"/>
      </w:divBdr>
    </w:div>
    <w:div w:id="1757095393">
      <w:bodyDiv w:val="1"/>
      <w:marLeft w:val="0"/>
      <w:marRight w:val="0"/>
      <w:marTop w:val="0"/>
      <w:marBottom w:val="0"/>
      <w:divBdr>
        <w:top w:val="none" w:sz="0" w:space="0" w:color="auto"/>
        <w:left w:val="none" w:sz="0" w:space="0" w:color="auto"/>
        <w:bottom w:val="none" w:sz="0" w:space="0" w:color="auto"/>
        <w:right w:val="none" w:sz="0" w:space="0" w:color="auto"/>
      </w:divBdr>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7571751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 w:id="21244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wan@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ACn6jrTUr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ech.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ain.Cameron@meech.com"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Meech\Background%20information\AD\Letter%20Head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A22B5656CBBF42B6D5D8C235E348F4" ma:contentTypeVersion="2" ma:contentTypeDescription="Create a new document." ma:contentTypeScope="" ma:versionID="11758097a1976f985226840df54fb0b2">
  <xsd:schema xmlns:xsd="http://www.w3.org/2001/XMLSchema" xmlns:xs="http://www.w3.org/2001/XMLSchema" xmlns:p="http://schemas.microsoft.com/office/2006/metadata/properties" xmlns:ns2="84770665-a5c8-4bcf-be4d-a7ae43c5deca" targetNamespace="http://schemas.microsoft.com/office/2006/metadata/properties" ma:root="true" ma:fieldsID="bf63b7c1e59378190bd56ef30a7140ad" ns2:_="">
    <xsd:import namespace="84770665-a5c8-4bcf-be4d-a7ae43c5de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70665-a5c8-4bcf-be4d-a7ae43c5d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1990B-12B0-4489-84C1-F6738F8EA870}">
  <ds:schemaRefs>
    <ds:schemaRef ds:uri="http://schemas.openxmlformats.org/officeDocument/2006/bibliography"/>
  </ds:schemaRefs>
</ds:datastoreItem>
</file>

<file path=customXml/itemProps2.xml><?xml version="1.0" encoding="utf-8"?>
<ds:datastoreItem xmlns:ds="http://schemas.openxmlformats.org/officeDocument/2006/customXml" ds:itemID="{461BF40C-DAE9-491B-A2DD-09B6781B9FDE}">
  <ds:schemaRefs>
    <ds:schemaRef ds:uri="http://schemas.microsoft.com/sharepoint/v3/contenttype/forms"/>
  </ds:schemaRefs>
</ds:datastoreItem>
</file>

<file path=customXml/itemProps3.xml><?xml version="1.0" encoding="utf-8"?>
<ds:datastoreItem xmlns:ds="http://schemas.openxmlformats.org/officeDocument/2006/customXml" ds:itemID="{81A50BA7-9651-4BE1-8F2E-82D049B23AD5}">
  <ds:schemaRefs>
    <ds:schemaRef ds:uri="http://schemas.microsoft.com/office/2006/metadata/longProperties"/>
  </ds:schemaRefs>
</ds:datastoreItem>
</file>

<file path=customXml/itemProps4.xml><?xml version="1.0" encoding="utf-8"?>
<ds:datastoreItem xmlns:ds="http://schemas.openxmlformats.org/officeDocument/2006/customXml" ds:itemID="{4E190AA3-1EE4-41D2-A943-9D528E214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70665-a5c8-4bcf-be4d-a7ae43c5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B2B3C9-0519-4203-89BF-6941A25F6321}">
  <ds:schemaRefs>
    <ds:schemaRef ds:uri="http://schemas.openxmlformats.org/package/2006/metadata/core-properties"/>
    <ds:schemaRef ds:uri="84770665-a5c8-4bcf-be4d-a7ae43c5deca"/>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Letter Head</Template>
  <TotalTime>0</TotalTime>
  <Pages>4</Pages>
  <Words>827</Words>
  <Characters>5214</Characters>
  <Application>Microsoft Office Word</Application>
  <DocSecurity>4</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Meech to showcase full static control and web-cleaning ranges at IPEX 2014</vt:lpstr>
    </vt:vector>
  </TitlesOfParts>
  <Company>Microsoft</Company>
  <LinksUpToDate>false</LinksUpToDate>
  <CharactersWithSpaces>6029</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cp:lastModifiedBy>Rayyan Rabbani</cp:lastModifiedBy>
  <cp:revision>2</cp:revision>
  <cp:lastPrinted>2019-07-03T09:35:00Z</cp:lastPrinted>
  <dcterms:created xsi:type="dcterms:W3CDTF">2023-05-16T12:49:00Z</dcterms:created>
  <dcterms:modified xsi:type="dcterms:W3CDTF">2023-05-16T12:49:00Z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0x010100CF62C799012AA74190516B9ADFA76AA7</vt:lpwstr>
  </property>
  <property fmtid="{D5CDD505-2E9C-101B-9397-08002B2CF9AE}" pid="5" name="TaxKeyword">
    <vt:lpwstr/>
  </property>
  <property fmtid="{D5CDD505-2E9C-101B-9397-08002B2CF9AE}" pid="6" name="Draft">
    <vt:lpwstr>Draft</vt:lpwstr>
  </property>
  <property fmtid="{D5CDD505-2E9C-101B-9397-08002B2CF9AE}" pid="7" name="Version Author">
    <vt:lpwstr/>
  </property>
  <property fmtid="{D5CDD505-2E9C-101B-9397-08002B2CF9AE}" pid="8" name="GrammarlyDocumentId">
    <vt:lpwstr>fe5dd4508b544f4fc8d9fc3620660aa884beb782f8cf927dbbb361864d8d6f5e</vt:lpwstr>
  </property>
</Properties>
</file>