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17D96E74" w:rsidR="000A1A86" w:rsidRPr="00DB1642" w:rsidRDefault="001D4DE5">
      <w:pPr>
        <w:rPr>
          <w:rFonts w:cstheme="minorHAnsi"/>
          <w:b/>
          <w:bCs/>
        </w:rPr>
      </w:pPr>
      <w:r>
        <w:rPr>
          <w:noProof/>
        </w:rPr>
        <w:drawing>
          <wp:anchor distT="0" distB="0" distL="114300" distR="114300" simplePos="0" relativeHeight="251658240" behindDoc="0" locked="0" layoutInCell="1" allowOverlap="1" wp14:anchorId="20CCBCF3" wp14:editId="1EBA1308">
            <wp:simplePos x="0" y="0"/>
            <wp:positionH relativeFrom="column">
              <wp:posOffset>4887595</wp:posOffset>
            </wp:positionH>
            <wp:positionV relativeFrom="paragraph">
              <wp:posOffset>-819091</wp:posOffset>
            </wp:positionV>
            <wp:extent cx="1626948" cy="1238250"/>
            <wp:effectExtent l="0" t="0" r="0" b="0"/>
            <wp:wrapNone/>
            <wp:docPr id="229550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948" cy="1238250"/>
                    </a:xfrm>
                    <a:prstGeom prst="rect">
                      <a:avLst/>
                    </a:prstGeom>
                    <a:noFill/>
                  </pic:spPr>
                </pic:pic>
              </a:graphicData>
            </a:graphic>
            <wp14:sizeRelH relativeFrom="margin">
              <wp14:pctWidth>0</wp14:pctWidth>
            </wp14:sizeRelH>
            <wp14:sizeRelV relativeFrom="margin">
              <wp14:pctHeight>0</wp14:pctHeight>
            </wp14:sizeRelV>
          </wp:anchor>
        </w:drawing>
      </w:r>
      <w:r>
        <w:rPr>
          <w:b/>
        </w:rPr>
        <w:t xml:space="preserve">COMUNICATO STAMPA </w:t>
      </w:r>
    </w:p>
    <w:p w14:paraId="34E58431" w14:textId="7EF75D80" w:rsidR="006210A4" w:rsidRPr="00DB1642" w:rsidRDefault="002041B3">
      <w:pPr>
        <w:rPr>
          <w:rFonts w:cstheme="minorHAnsi"/>
        </w:rPr>
      </w:pPr>
      <w:r>
        <w:t>15 maggio 2023</w:t>
      </w:r>
    </w:p>
    <w:p w14:paraId="410F9A52" w14:textId="46A5EC25" w:rsidR="006210A4" w:rsidRPr="00BB6991" w:rsidRDefault="006210A4">
      <w:pPr>
        <w:rPr>
          <w:rFonts w:cstheme="minorHAnsi"/>
          <w:lang w:val="fr-BE"/>
        </w:rPr>
      </w:pPr>
    </w:p>
    <w:p w14:paraId="136973B8" w14:textId="77777777" w:rsidR="00A4502F" w:rsidRDefault="00A4502F" w:rsidP="00541157">
      <w:pPr>
        <w:spacing w:after="0" w:line="360" w:lineRule="auto"/>
        <w:jc w:val="center"/>
        <w:rPr>
          <w:b/>
          <w:bCs/>
        </w:rPr>
      </w:pPr>
      <w:r>
        <w:rPr>
          <w:b/>
        </w:rPr>
        <w:t>ACQUISITE UNA NUOVA PROSPETTIVA SU SEGNALETICA E COMUNICAZIONE VISIVA A</w:t>
      </w:r>
    </w:p>
    <w:p w14:paraId="7BDD81C8" w14:textId="2946925B" w:rsidR="006711BE" w:rsidRDefault="00A4502F" w:rsidP="00541157">
      <w:pPr>
        <w:spacing w:after="0" w:line="360" w:lineRule="auto"/>
        <w:jc w:val="center"/>
        <w:rPr>
          <w:b/>
          <w:bCs/>
        </w:rPr>
      </w:pPr>
      <w:r>
        <w:rPr>
          <w:b/>
        </w:rPr>
        <w:t xml:space="preserve"> EUROPEAN SIGN EXPO 2023</w:t>
      </w:r>
    </w:p>
    <w:p w14:paraId="4551E254" w14:textId="294CA55C" w:rsidR="00F12387" w:rsidRPr="00F12387" w:rsidRDefault="00D65267" w:rsidP="00541157">
      <w:pPr>
        <w:spacing w:after="0" w:line="360" w:lineRule="auto"/>
        <w:jc w:val="center"/>
        <w:rPr>
          <w:b/>
          <w:bCs/>
          <w:i/>
          <w:iCs/>
        </w:rPr>
      </w:pPr>
      <w:r>
        <w:rPr>
          <w:b/>
          <w:i/>
        </w:rPr>
        <w:t>75 i fornitori presenti all'evento di quest'anno</w:t>
      </w:r>
    </w:p>
    <w:p w14:paraId="50723B45" w14:textId="77777777" w:rsidR="00E40668" w:rsidRPr="0033492A" w:rsidRDefault="00E40668" w:rsidP="00541157">
      <w:pPr>
        <w:pStyle w:val="NormalWeb"/>
        <w:shd w:val="clear" w:color="auto" w:fill="FFFFFF"/>
        <w:spacing w:before="0" w:beforeAutospacing="0" w:after="0" w:afterAutospacing="0" w:line="360" w:lineRule="auto"/>
        <w:rPr>
          <w:rFonts w:ascii="Calibri" w:hAnsi="Calibri" w:cs="Calibri"/>
          <w:sz w:val="22"/>
          <w:szCs w:val="22"/>
        </w:rPr>
      </w:pPr>
    </w:p>
    <w:p w14:paraId="0DFBF89B" w14:textId="30B6A85E" w:rsidR="00317D01" w:rsidRDefault="00361160" w:rsidP="00317D01">
      <w:pPr>
        <w:spacing w:after="0" w:line="360" w:lineRule="auto"/>
        <w:rPr>
          <w:rFonts w:ascii="Calibri" w:hAnsi="Calibri" w:cs="Calibri"/>
        </w:rPr>
      </w:pPr>
      <w:r>
        <w:rPr>
          <w:rFonts w:ascii="Calibri" w:hAnsi="Calibri"/>
        </w:rPr>
        <w:t>Manca solo una settimana all'</w:t>
      </w:r>
      <w:hyperlink r:id="rId11" w:history="1">
        <w:r>
          <w:rPr>
            <w:rStyle w:val="Hyperlink"/>
            <w:rFonts w:ascii="Calibri" w:hAnsi="Calibri"/>
          </w:rPr>
          <w:t>European Sign Expo</w:t>
        </w:r>
      </w:hyperlink>
      <w:r>
        <w:rPr>
          <w:rStyle w:val="Hyperlink"/>
          <w:rFonts w:ascii="Calibri" w:hAnsi="Calibri"/>
        </w:rPr>
        <w:t xml:space="preserve"> 2023</w:t>
      </w:r>
      <w:r>
        <w:rPr>
          <w:rFonts w:ascii="Calibri" w:hAnsi="Calibri"/>
        </w:rPr>
        <w:t xml:space="preserve"> (Fiera di Monaco di Baviera, Germania, 23 – 26 maggio 2023) e gli espositori si stanno preparando a presentare le loro ultime soluzioni per la segnaletica e la comunicazione visiva. I visitatori del Padiglione A2 scopriranno le ultime novità in fatto di Channel Lettering, segnaletica dimensionale, segnaletica digitale, sistemi di visualizzazione, incisione, display illuminati, LED, neon, supporti out-of-home e strumenti per la segnaletica. </w:t>
      </w:r>
    </w:p>
    <w:p w14:paraId="7B7D1D3B" w14:textId="77777777" w:rsidR="007D090F" w:rsidRDefault="007D090F" w:rsidP="00541157">
      <w:pPr>
        <w:spacing w:after="0" w:line="360" w:lineRule="auto"/>
        <w:rPr>
          <w:rFonts w:ascii="Calibri" w:hAnsi="Calibri" w:cs="Calibri"/>
        </w:rPr>
      </w:pPr>
    </w:p>
    <w:p w14:paraId="59CF016B" w14:textId="344693B8" w:rsidR="00C97AA5" w:rsidRDefault="006F1248" w:rsidP="000B033D">
      <w:pPr>
        <w:spacing w:after="0" w:line="360" w:lineRule="auto"/>
        <w:rPr>
          <w:rFonts w:ascii="Calibri" w:hAnsi="Calibri" w:cs="Calibri"/>
        </w:rPr>
      </w:pPr>
      <w:r>
        <w:rPr>
          <w:rFonts w:ascii="Calibri" w:hAnsi="Calibri"/>
        </w:rPr>
        <w:t>All'European Sign Expo 2023 saranno presenti oltre 75 espositori, con una progressione del 40% rispetto all'edizione 2022. Con l'aumento degli espositori si registra il ritorno di 16 importanti realtà, tra cui BaltLED, Insta Displays, LaserTools e ORES Display che si ripresentano per la prima volta dal 2019. 1Vision, Elitas, NoviSign e Sign Trade sono invece alcune delle 25 aziende presenti per la prima volta quest'anno.</w:t>
      </w:r>
    </w:p>
    <w:p w14:paraId="57AD15CD" w14:textId="77777777" w:rsidR="00C97AA5" w:rsidRDefault="00C97AA5" w:rsidP="000B033D">
      <w:pPr>
        <w:spacing w:after="0" w:line="360" w:lineRule="auto"/>
        <w:rPr>
          <w:rFonts w:ascii="Calibri" w:hAnsi="Calibri" w:cs="Calibri"/>
        </w:rPr>
      </w:pPr>
    </w:p>
    <w:p w14:paraId="4E2BE613" w14:textId="0146DC7B" w:rsidR="003C4F58" w:rsidRDefault="00A419E4" w:rsidP="00541157">
      <w:pPr>
        <w:spacing w:after="0" w:line="360" w:lineRule="auto"/>
        <w:rPr>
          <w:rFonts w:ascii="Calibri" w:hAnsi="Calibri" w:cs="Calibri"/>
        </w:rPr>
      </w:pPr>
      <w:r>
        <w:rPr>
          <w:rFonts w:ascii="Calibri" w:hAnsi="Calibri"/>
        </w:rPr>
        <w:t xml:space="preserve">L'evento sarà ancora una volta sponsorizzato da EFKA, produttore di telai tessili e lightbox, il quale darà grande visibilità alla propria vasta gamma di telai e profili illuminati e non. EFKA (A2-C70) sta anche lanciando il suo nuovo profilo 3D che consente agli utenti di posizionare stampe tessili fronte-retro nelle configurazioni L, U e O, rendendolo adatto ad applicazioni sia sospese sia autoportanti. Inoltre, EFKA presenterà un nuovo piano di consulenza sotto forma di utile guida passo-passo per la scelta del telaio tessile più adatto alle proprie esigenze. </w:t>
      </w:r>
    </w:p>
    <w:p w14:paraId="317004E3" w14:textId="77777777" w:rsidR="00381AEE" w:rsidRDefault="00381AEE" w:rsidP="00541157">
      <w:pPr>
        <w:spacing w:after="0" w:line="360" w:lineRule="auto"/>
        <w:rPr>
          <w:rFonts w:ascii="Calibri" w:hAnsi="Calibri" w:cs="Calibri"/>
        </w:rPr>
      </w:pPr>
    </w:p>
    <w:p w14:paraId="70958506" w14:textId="710BA32F" w:rsidR="00381AEE" w:rsidRDefault="00116E48" w:rsidP="00541157">
      <w:pPr>
        <w:spacing w:after="0" w:line="360" w:lineRule="auto"/>
        <w:rPr>
          <w:rFonts w:ascii="Calibri" w:hAnsi="Calibri" w:cs="Calibri"/>
        </w:rPr>
      </w:pPr>
      <w:r>
        <w:rPr>
          <w:rFonts w:ascii="Calibri" w:hAnsi="Calibri"/>
        </w:rPr>
        <w:t>Harold Klaren, International Sales Manager di EFKA, fa il punto sull'evento di quest'anno: "Abbiamo deciso di essere presenti all'European Sign Expo 2023 perché ci offre l'opportunità di entrare realmente in contatto con i nostri clienti, promuovere le nostre ultime innovazioni e rimanere aggiornati sulle tendenze del settore. Crediamo fermamente che lo slogan New Perspectives rifletta fedelmente il panorama in evoluzione del settore e siamo entusiasti di farne parte".</w:t>
      </w:r>
    </w:p>
    <w:p w14:paraId="4104EC66" w14:textId="77777777" w:rsidR="00B538EB" w:rsidRDefault="00B538EB" w:rsidP="00541157">
      <w:pPr>
        <w:spacing w:after="0" w:line="360" w:lineRule="auto"/>
        <w:rPr>
          <w:rFonts w:ascii="Calibri" w:hAnsi="Calibri" w:cs="Calibri"/>
        </w:rPr>
      </w:pPr>
    </w:p>
    <w:p w14:paraId="26AD66A2" w14:textId="4BB30DD1" w:rsidR="00F7296F" w:rsidRDefault="00B538EB" w:rsidP="00541157">
      <w:pPr>
        <w:spacing w:after="0" w:line="360" w:lineRule="auto"/>
        <w:rPr>
          <w:rFonts w:ascii="Calibri" w:hAnsi="Calibri" w:cs="Calibri"/>
        </w:rPr>
      </w:pPr>
      <w:r>
        <w:rPr>
          <w:rFonts w:ascii="Calibri" w:hAnsi="Calibri"/>
        </w:rPr>
        <w:t xml:space="preserve">Tra gli espositori di ritorno c'è Lucoled (A2-A68), fornitore di soluzioni LED che presenta una nuova efficiente gamma XR con tecnologia di chip LED combinata con una lente Helios e in grado di ridurre </w:t>
      </w:r>
      <w:r>
        <w:rPr>
          <w:rFonts w:ascii="Calibri" w:hAnsi="Calibri"/>
        </w:rPr>
        <w:lastRenderedPageBreak/>
        <w:t xml:space="preserve">il consumo energetico. La gamma XR sarà lanciata con 3 modelli per applicazioni di diverse dimensioni e avrà un'efficienza fino a 180 lumen per watt. Domino Sign (A2-D86) esporrà la sua vasta gamma di prodotti, tra cui nuovi profili, resina bender e una nuova gamma di potenti LED. Ores Display (A2-D85) si sta concentrando quest'anno sull'ampliamento delle proprie soluzioni di visualizzazione nella stampa interna, con una nuova offerta di stampa UV roll-to-roll, flatbed UV e digitale a sublimazione diretta. </w:t>
      </w:r>
    </w:p>
    <w:p w14:paraId="29526D0A" w14:textId="77777777" w:rsidR="00F344D0" w:rsidRDefault="00F344D0" w:rsidP="00541157">
      <w:pPr>
        <w:spacing w:after="0" w:line="360" w:lineRule="auto"/>
        <w:rPr>
          <w:rFonts w:ascii="Calibri" w:hAnsi="Calibri" w:cs="Calibri"/>
        </w:rPr>
      </w:pPr>
    </w:p>
    <w:p w14:paraId="284FAB2A" w14:textId="63C27394" w:rsidR="00E16FF6" w:rsidRDefault="00682EAE" w:rsidP="00541157">
      <w:pPr>
        <w:spacing w:after="0" w:line="360" w:lineRule="auto"/>
        <w:rPr>
          <w:rFonts w:ascii="Calibri" w:hAnsi="Calibri" w:cs="Calibri"/>
        </w:rPr>
      </w:pPr>
      <w:r>
        <w:rPr>
          <w:rFonts w:ascii="Calibri" w:hAnsi="Calibri"/>
        </w:rPr>
        <w:t>Michael Ryan, responsabile di FESPA Global Print Expo, spiega: "L'European Sign Expo offre un'eccellente piattaforma per le comunità che operano nel settore delle insegne e della comunicazione visiva per partire alla scoperta degli ultimi sviluppi tecnologici di tutta una serie di espositori specializzati, oltre che per incontrare e fare rete con fornitori e colleghi del settore. Monaco è un luogo privilegiato per l'European Sign Expo e siamo lieti non solo di riuscire a mettere in contatto visitatori e nuovi fornitori, ma anche di dare il bentornato agli espositori che non hanno potuto partecipare nel 2021 e nel 2022 a causa delle restrizioni agli spostamenti".</w:t>
      </w:r>
    </w:p>
    <w:p w14:paraId="6EB39493" w14:textId="77777777" w:rsidR="00E16FF6" w:rsidRDefault="00E16FF6" w:rsidP="00541157">
      <w:pPr>
        <w:spacing w:after="0" w:line="360" w:lineRule="auto"/>
        <w:rPr>
          <w:rFonts w:ascii="Calibri" w:hAnsi="Calibri" w:cs="Calibri"/>
        </w:rPr>
      </w:pPr>
    </w:p>
    <w:p w14:paraId="51C0A0EC" w14:textId="08667456" w:rsidR="00BB0E10" w:rsidRDefault="00BB0E10" w:rsidP="00BB0E10">
      <w:pPr>
        <w:spacing w:after="0" w:line="360" w:lineRule="auto"/>
        <w:rPr>
          <w:rFonts w:ascii="Calibri" w:hAnsi="Calibri" w:cs="Calibri"/>
        </w:rPr>
      </w:pPr>
      <w:r>
        <w:rPr>
          <w:rFonts w:ascii="Calibri" w:hAnsi="Calibri"/>
        </w:rPr>
        <w:t xml:space="preserve">Per l'elenco completo degli espositori visitare: </w:t>
      </w:r>
      <w:hyperlink r:id="rId12" w:history="1">
        <w:r>
          <w:rPr>
            <w:rStyle w:val="Hyperlink"/>
            <w:rFonts w:ascii="Calibri" w:hAnsi="Calibri"/>
          </w:rPr>
          <w:t>https://ese.fespa.com/visit/exhibitor-list-2023</w:t>
        </w:r>
      </w:hyperlink>
      <w:r>
        <w:rPr>
          <w:rFonts w:ascii="Calibri" w:hAnsi="Calibri"/>
        </w:rPr>
        <w:t xml:space="preserve"> </w:t>
      </w:r>
    </w:p>
    <w:p w14:paraId="10FDCD55" w14:textId="77777777" w:rsidR="002B4747" w:rsidRDefault="002B4747" w:rsidP="00BB0E10">
      <w:pPr>
        <w:spacing w:after="0" w:line="360" w:lineRule="auto"/>
        <w:rPr>
          <w:rFonts w:ascii="Calibri" w:hAnsi="Calibri" w:cs="Calibri"/>
        </w:rPr>
      </w:pPr>
    </w:p>
    <w:p w14:paraId="6512B42B" w14:textId="36574586" w:rsidR="002B4747" w:rsidRDefault="002B4747" w:rsidP="00BB0E10">
      <w:pPr>
        <w:spacing w:after="0" w:line="360" w:lineRule="auto"/>
        <w:rPr>
          <w:rFonts w:ascii="Calibri" w:hAnsi="Calibri" w:cs="Calibri"/>
        </w:rPr>
      </w:pPr>
      <w:r>
        <w:rPr>
          <w:rFonts w:ascii="Calibri" w:hAnsi="Calibri"/>
        </w:rPr>
        <w:t xml:space="preserve">Oltre ad avere accesso alle straordinarie opportunità di diversificazione dell'attività offerte, i visitatori dell'European Sign Expo avranno accesso anche a </w:t>
      </w:r>
      <w:hyperlink r:id="rId13" w:history="1">
        <w:r>
          <w:rPr>
            <w:rStyle w:val="Hyperlink"/>
            <w:rFonts w:ascii="Calibri" w:hAnsi="Calibri"/>
          </w:rPr>
          <w:t>FESPA Global Print Expo</w:t>
        </w:r>
      </w:hyperlink>
      <w:r>
        <w:rPr>
          <w:rFonts w:ascii="Calibri" w:hAnsi="Calibri"/>
        </w:rPr>
        <w:t xml:space="preserve">, che presenta le ultime soluzioni per la stampa digitale, tessile e serigrafica. Inoltre, i produttori di insegne e i professionisti della comunicazione visiva scopriranno come incrementare il valore offerto ai clienti integrando la personalizzazione nella propria offerta all'interno della nuovissima </w:t>
      </w:r>
      <w:hyperlink r:id="rId14" w:history="1">
        <w:r>
          <w:rPr>
            <w:rStyle w:val="Hyperlink"/>
            <w:rFonts w:ascii="Calibri" w:hAnsi="Calibri"/>
          </w:rPr>
          <w:t>Personalisation Experience</w:t>
        </w:r>
      </w:hyperlink>
      <w:r>
        <w:rPr>
          <w:rFonts w:ascii="Calibri" w:hAnsi="Calibri"/>
        </w:rPr>
        <w:t xml:space="preserve">. I fornitori di segnaletica in cerca di ispirazione potranno anche conoscere le candidature selezionate per la propria categoria ai FESPA Awards, oltre alle altre 17 categorie in gara, nell'atrio dell'ingresso ovest del quartiere fieristico. </w:t>
      </w:r>
    </w:p>
    <w:p w14:paraId="6037A4F8" w14:textId="77777777" w:rsidR="00BB0E10" w:rsidRDefault="00BB0E10" w:rsidP="00541157">
      <w:pPr>
        <w:spacing w:after="0" w:line="360" w:lineRule="auto"/>
        <w:rPr>
          <w:rFonts w:ascii="Calibri" w:hAnsi="Calibri" w:cs="Calibri"/>
        </w:rPr>
      </w:pPr>
    </w:p>
    <w:p w14:paraId="155E88BB" w14:textId="1F7A28AB" w:rsidR="00E16FF6" w:rsidRDefault="00F53110" w:rsidP="00541157">
      <w:pPr>
        <w:spacing w:after="0" w:line="360" w:lineRule="auto"/>
        <w:rPr>
          <w:rFonts w:ascii="Calibri" w:hAnsi="Calibri" w:cs="Calibri"/>
        </w:rPr>
      </w:pPr>
      <w:r>
        <w:rPr>
          <w:rFonts w:ascii="Calibri" w:hAnsi="Calibri"/>
        </w:rPr>
        <w:t xml:space="preserve">Per maggiori informazioni su European Sign Expo 2023 e per registrarsi, andare su: </w:t>
      </w:r>
      <w:hyperlink r:id="rId15" w:history="1">
        <w:r>
          <w:rPr>
            <w:rStyle w:val="Hyperlink"/>
          </w:rPr>
          <w:t>www.europeansignexpo.com</w:t>
        </w:r>
      </w:hyperlink>
      <w:r>
        <w:rPr>
          <w:rFonts w:ascii="Calibri" w:hAnsi="Calibri"/>
        </w:rPr>
        <w:t>. L'ingresso ai tre eventi è gratuito per i membri delle associazioni nazionali FESPA o FESPA Direct. Il prezzo del biglietto è di € 80,00 per i non membri.</w:t>
      </w:r>
    </w:p>
    <w:p w14:paraId="4E45EFE4" w14:textId="77777777" w:rsidR="00541157" w:rsidRPr="0033492A" w:rsidRDefault="00541157" w:rsidP="00541157">
      <w:pPr>
        <w:pStyle w:val="NormalWeb"/>
        <w:shd w:val="clear" w:color="auto" w:fill="FFFFFF"/>
        <w:spacing w:before="0" w:beforeAutospacing="0" w:after="0" w:afterAutospacing="0" w:line="360" w:lineRule="auto"/>
        <w:rPr>
          <w:rFonts w:ascii="Calibri" w:hAnsi="Calibri" w:cs="Calibri"/>
          <w:sz w:val="22"/>
          <w:szCs w:val="22"/>
        </w:rPr>
      </w:pPr>
    </w:p>
    <w:p w14:paraId="5584AC73" w14:textId="41F44BAD" w:rsidR="008E1B09" w:rsidRDefault="00D272E4" w:rsidP="00541157">
      <w:pPr>
        <w:pStyle w:val="NormalWeb"/>
        <w:shd w:val="clear" w:color="auto" w:fill="FFFFFF"/>
        <w:spacing w:before="0" w:beforeAutospacing="0" w:after="0" w:afterAutospacing="0" w:line="360" w:lineRule="auto"/>
        <w:jc w:val="center"/>
        <w:rPr>
          <w:rFonts w:ascii="Calibri" w:hAnsi="Calibri" w:cs="Calibri"/>
          <w:color w:val="0C2631"/>
          <w:sz w:val="22"/>
          <w:szCs w:val="22"/>
        </w:rPr>
      </w:pPr>
      <w:r>
        <w:rPr>
          <w:rFonts w:ascii="Calibri" w:hAnsi="Calibri"/>
          <w:color w:val="0C2631"/>
          <w:sz w:val="22"/>
        </w:rPr>
        <w:t>FINE</w:t>
      </w:r>
    </w:p>
    <w:p w14:paraId="5EF7983B" w14:textId="77777777" w:rsidR="00541157" w:rsidRPr="0033492A" w:rsidRDefault="00541157" w:rsidP="00541157">
      <w:pPr>
        <w:pStyle w:val="NormalWeb"/>
        <w:shd w:val="clear" w:color="auto" w:fill="FFFFFF"/>
        <w:spacing w:before="0" w:beforeAutospacing="0" w:after="0" w:afterAutospacing="0" w:line="360" w:lineRule="auto"/>
        <w:jc w:val="center"/>
        <w:rPr>
          <w:rStyle w:val="normaltextrun"/>
          <w:rFonts w:ascii="Calibri" w:hAnsi="Calibri" w:cs="Calibri"/>
          <w:color w:val="0C2631"/>
          <w:sz w:val="22"/>
          <w:szCs w:val="22"/>
        </w:rPr>
      </w:pPr>
    </w:p>
    <w:p w14:paraId="5A53F52E" w14:textId="77777777" w:rsidR="008E1B09" w:rsidRPr="00BB6991"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14A50B1F" w14:textId="77777777" w:rsidR="00082351" w:rsidRDefault="00082351" w:rsidP="000823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0"/>
          <w:szCs w:val="20"/>
        </w:rPr>
        <w:t>Informazioni su FESPA:</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1AA852B8" w14:textId="77777777" w:rsidR="00082351" w:rsidRDefault="00082351" w:rsidP="000823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xml:space="preserve">Fondata nel 1962, FESPA è una federazione di associazioni di categoria che si occupa anche dell’organizzazione di esposizioni e conferenze per i settori della stampa serigrafica e digitale. Il duplice scopo di FESPA è la </w:t>
      </w:r>
      <w:r>
        <w:rPr>
          <w:rStyle w:val="normaltextrun"/>
          <w:rFonts w:ascii="Calibri" w:hAnsi="Calibri" w:cs="Calibri"/>
          <w:color w:val="000000"/>
          <w:sz w:val="20"/>
          <w:szCs w:val="20"/>
        </w:rPr>
        <w:lastRenderedPageBreak/>
        <w:t>promozione della stampa serigrafica e digitale e la condivisione con i suoi membri in tutto il mondo delle conoscenze su queste due tecniche di stampa, per aiutarli a far crescere le proprie attività e a informarsi sugli ultimi sviluppi dei propri settori in rapida crescita. </w:t>
      </w:r>
      <w:r>
        <w:rPr>
          <w:rStyle w:val="eop"/>
          <w:rFonts w:ascii="Calibri" w:hAnsi="Calibri" w:cs="Calibri"/>
          <w:color w:val="000000"/>
          <w:sz w:val="20"/>
          <w:szCs w:val="20"/>
        </w:rPr>
        <w:t> </w:t>
      </w:r>
    </w:p>
    <w:p w14:paraId="467A27FF" w14:textId="77777777" w:rsidR="00082351" w:rsidRDefault="00082351" w:rsidP="000823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575D4298" w14:textId="77777777" w:rsidR="00082351" w:rsidRDefault="00082351" w:rsidP="000823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0"/>
          <w:szCs w:val="20"/>
        </w:rPr>
        <w:t xml:space="preserve">FESPA Profit for Purpose </w:t>
      </w:r>
      <w:r>
        <w:rPr>
          <w:rStyle w:val="normaltextrun"/>
          <w:rFonts w:ascii="Calibri" w:hAnsi="Calibri" w:cs="Calibri"/>
          <w:color w:val="000000"/>
          <w:sz w:val="20"/>
          <w:szCs w:val="20"/>
        </w:rPr>
        <w:t> </w:t>
      </w:r>
      <w:r>
        <w:rPr>
          <w:rStyle w:val="scxw246422211"/>
          <w:rFonts w:ascii="Calibri" w:hAnsi="Calibri" w:cs="Calibri"/>
          <w:color w:val="000000"/>
          <w:sz w:val="20"/>
          <w:szCs w:val="20"/>
        </w:rPr>
        <w:t> </w:t>
      </w:r>
      <w:r>
        <w:rPr>
          <w:rFonts w:ascii="Calibri" w:hAnsi="Calibri" w:cs="Calibri"/>
          <w:color w:val="000000"/>
          <w:sz w:val="20"/>
          <w:szCs w:val="20"/>
        </w:rPr>
        <w:br/>
      </w:r>
      <w:r>
        <w:rPr>
          <w:rStyle w:val="normaltextrun"/>
          <w:rFonts w:ascii="Calibri" w:hAnsi="Calibri" w:cs="Calibri"/>
          <w:color w:val="000000"/>
          <w:sz w:val="20"/>
          <w:szCs w:val="20"/>
        </w:rPr>
        <w:t xml:space="preserve">Profit for Purpose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16"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color w:val="000000"/>
          <w:sz w:val="20"/>
          <w:szCs w:val="20"/>
        </w:rPr>
        <w:t>. </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FD09CB5" w14:textId="77777777" w:rsidR="00082351" w:rsidRDefault="00082351" w:rsidP="000823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71189D46" w14:textId="77777777" w:rsidR="00082351" w:rsidRDefault="00082351" w:rsidP="000823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0"/>
          <w:szCs w:val="20"/>
        </w:rPr>
        <w:t>I prossimi eventi FESPA comprendono:</w:t>
      </w:r>
      <w:r>
        <w:rPr>
          <w:rStyle w:val="normaltextrun"/>
          <w:rFonts w:ascii="Calibri" w:hAnsi="Calibri" w:cs="Calibri"/>
          <w:b/>
          <w:bCs/>
          <w:color w:val="800080"/>
          <w:sz w:val="19"/>
          <w:szCs w:val="19"/>
          <w:vertAlign w:val="subscript"/>
        </w:rPr>
        <w:t> </w:t>
      </w:r>
      <w:r>
        <w:rPr>
          <w:rStyle w:val="normaltextrun"/>
          <w:rFonts w:ascii="Calibri" w:hAnsi="Calibri" w:cs="Calibri"/>
          <w:color w:val="800080"/>
        </w:rPr>
        <w:t> </w:t>
      </w:r>
      <w:r>
        <w:rPr>
          <w:rStyle w:val="eop"/>
          <w:rFonts w:ascii="Calibri" w:hAnsi="Calibri" w:cs="Calibri"/>
          <w:color w:val="800080"/>
          <w:sz w:val="16"/>
          <w:szCs w:val="16"/>
        </w:rPr>
        <w:t> </w:t>
      </w:r>
    </w:p>
    <w:p w14:paraId="5856783F" w14:textId="77777777" w:rsidR="00082351" w:rsidRPr="00082351" w:rsidRDefault="00082351" w:rsidP="00082351">
      <w:pPr>
        <w:pStyle w:val="paragraph"/>
        <w:numPr>
          <w:ilvl w:val="0"/>
          <w:numId w:val="11"/>
        </w:numPr>
        <w:spacing w:before="0" w:beforeAutospacing="0" w:after="0" w:afterAutospacing="0"/>
        <w:ind w:left="1140" w:firstLine="0"/>
        <w:jc w:val="both"/>
        <w:textAlignment w:val="baseline"/>
        <w:rPr>
          <w:rFonts w:ascii="Calibri" w:hAnsi="Calibri" w:cs="Calibri"/>
          <w:sz w:val="20"/>
          <w:szCs w:val="20"/>
          <w:lang w:val="en-GB"/>
        </w:rPr>
      </w:pPr>
      <w:r w:rsidRPr="00082351">
        <w:rPr>
          <w:rStyle w:val="normaltextrun"/>
          <w:rFonts w:ascii="Calibri" w:hAnsi="Calibri" w:cs="Calibri"/>
          <w:color w:val="000000"/>
          <w:sz w:val="20"/>
          <w:szCs w:val="20"/>
          <w:lang w:val="en-GB"/>
        </w:rPr>
        <w:t>FESPA Global Print Expo 2023, 23 – 26 May 2023, Messe Munich, Munich, Germany  </w:t>
      </w:r>
      <w:r w:rsidRPr="00082351">
        <w:rPr>
          <w:rStyle w:val="eop"/>
          <w:rFonts w:ascii="Calibri" w:hAnsi="Calibri" w:cs="Calibri"/>
          <w:color w:val="000000"/>
          <w:sz w:val="20"/>
          <w:szCs w:val="20"/>
          <w:lang w:val="en-GB"/>
        </w:rPr>
        <w:t> </w:t>
      </w:r>
    </w:p>
    <w:p w14:paraId="084FDF6F" w14:textId="77777777" w:rsidR="00082351" w:rsidRPr="00082351" w:rsidRDefault="00082351" w:rsidP="00082351">
      <w:pPr>
        <w:pStyle w:val="paragraph"/>
        <w:numPr>
          <w:ilvl w:val="0"/>
          <w:numId w:val="11"/>
        </w:numPr>
        <w:spacing w:before="0" w:beforeAutospacing="0" w:after="0" w:afterAutospacing="0"/>
        <w:ind w:left="1140" w:firstLine="0"/>
        <w:jc w:val="both"/>
        <w:textAlignment w:val="baseline"/>
        <w:rPr>
          <w:rFonts w:ascii="Calibri" w:hAnsi="Calibri" w:cs="Calibri"/>
          <w:sz w:val="20"/>
          <w:szCs w:val="20"/>
          <w:lang w:val="en-GB"/>
        </w:rPr>
      </w:pPr>
      <w:r w:rsidRPr="00082351">
        <w:rPr>
          <w:rStyle w:val="normaltextrun"/>
          <w:rFonts w:ascii="Calibri" w:hAnsi="Calibri" w:cs="Calibri"/>
          <w:color w:val="000000"/>
          <w:sz w:val="20"/>
          <w:szCs w:val="20"/>
          <w:lang w:val="en-GB"/>
        </w:rPr>
        <w:t>European Sign Expo 2023, 23 – 26 May 2023, Messe Munich, Munich, Germany </w:t>
      </w:r>
      <w:r w:rsidRPr="00082351">
        <w:rPr>
          <w:rStyle w:val="eop"/>
          <w:rFonts w:ascii="Calibri" w:hAnsi="Calibri" w:cs="Calibri"/>
          <w:color w:val="000000"/>
          <w:sz w:val="20"/>
          <w:szCs w:val="20"/>
          <w:lang w:val="en-GB"/>
        </w:rPr>
        <w:t> </w:t>
      </w:r>
    </w:p>
    <w:p w14:paraId="7B3B50EE" w14:textId="77777777" w:rsidR="00082351" w:rsidRPr="00082351" w:rsidRDefault="00082351" w:rsidP="00082351">
      <w:pPr>
        <w:pStyle w:val="paragraph"/>
        <w:numPr>
          <w:ilvl w:val="0"/>
          <w:numId w:val="11"/>
        </w:numPr>
        <w:spacing w:before="0" w:beforeAutospacing="0" w:after="0" w:afterAutospacing="0"/>
        <w:ind w:left="1140" w:firstLine="0"/>
        <w:jc w:val="both"/>
        <w:textAlignment w:val="baseline"/>
        <w:rPr>
          <w:rFonts w:ascii="Calibri" w:hAnsi="Calibri" w:cs="Calibri"/>
          <w:sz w:val="20"/>
          <w:szCs w:val="20"/>
          <w:lang w:val="en-GB"/>
        </w:rPr>
      </w:pPr>
      <w:r w:rsidRPr="00082351">
        <w:rPr>
          <w:rStyle w:val="normaltextrun"/>
          <w:rFonts w:ascii="Calibri" w:hAnsi="Calibri" w:cs="Calibri"/>
          <w:color w:val="000000"/>
          <w:sz w:val="20"/>
          <w:szCs w:val="20"/>
          <w:lang w:val="en-GB"/>
        </w:rPr>
        <w:t>Personalisation Experience, 23-26 May 2023, Messe Munich, Munich, Germany </w:t>
      </w:r>
      <w:r w:rsidRPr="00082351">
        <w:rPr>
          <w:rStyle w:val="eop"/>
          <w:rFonts w:ascii="Calibri" w:hAnsi="Calibri" w:cs="Calibri"/>
          <w:color w:val="000000"/>
          <w:sz w:val="20"/>
          <w:szCs w:val="20"/>
          <w:lang w:val="en-GB"/>
        </w:rPr>
        <w:t> </w:t>
      </w:r>
    </w:p>
    <w:p w14:paraId="2D9CAFBA" w14:textId="77777777" w:rsidR="00082351" w:rsidRDefault="00082351" w:rsidP="00082351">
      <w:pPr>
        <w:pStyle w:val="paragraph"/>
        <w:numPr>
          <w:ilvl w:val="0"/>
          <w:numId w:val="12"/>
        </w:numPr>
        <w:spacing w:before="0" w:beforeAutospacing="0" w:after="0" w:afterAutospacing="0"/>
        <w:ind w:left="1140" w:firstLine="0"/>
        <w:jc w:val="both"/>
        <w:textAlignment w:val="baseline"/>
        <w:rPr>
          <w:rFonts w:ascii="Calibri" w:hAnsi="Calibri" w:cs="Calibri"/>
          <w:sz w:val="20"/>
          <w:szCs w:val="20"/>
        </w:rPr>
      </w:pPr>
      <w:r>
        <w:rPr>
          <w:rStyle w:val="normaltextrun"/>
          <w:rFonts w:ascii="Calibri" w:hAnsi="Calibri" w:cs="Calibri"/>
          <w:color w:val="000000"/>
          <w:sz w:val="20"/>
          <w:szCs w:val="20"/>
          <w:lang w:val="es-ES"/>
        </w:rPr>
        <w:t xml:space="preserve">FESPA </w:t>
      </w:r>
      <w:proofErr w:type="spellStart"/>
      <w:r>
        <w:rPr>
          <w:rStyle w:val="normaltextrun"/>
          <w:rFonts w:ascii="Calibri" w:hAnsi="Calibri" w:cs="Calibri"/>
          <w:color w:val="000000"/>
          <w:sz w:val="20"/>
          <w:szCs w:val="20"/>
          <w:lang w:val="es-ES"/>
        </w:rPr>
        <w:t>Mexico</w:t>
      </w:r>
      <w:proofErr w:type="spellEnd"/>
      <w:r>
        <w:rPr>
          <w:rStyle w:val="normaltextrun"/>
          <w:rFonts w:ascii="Calibri" w:hAnsi="Calibri" w:cs="Calibri"/>
          <w:color w:val="000000"/>
          <w:sz w:val="20"/>
          <w:szCs w:val="20"/>
          <w:lang w:val="es-ES"/>
        </w:rPr>
        <w:t xml:space="preserve"> 2023, 17 – 19 August 2023, Centro Citibanamex, </w:t>
      </w:r>
      <w:proofErr w:type="spellStart"/>
      <w:r>
        <w:rPr>
          <w:rStyle w:val="normaltextrun"/>
          <w:rFonts w:ascii="Calibri" w:hAnsi="Calibri" w:cs="Calibri"/>
          <w:color w:val="000000"/>
          <w:sz w:val="20"/>
          <w:szCs w:val="20"/>
          <w:lang w:val="es-ES"/>
        </w:rPr>
        <w:t>Mexico</w:t>
      </w:r>
      <w:proofErr w:type="spellEnd"/>
      <w:r>
        <w:rPr>
          <w:rStyle w:val="normaltextrun"/>
          <w:rFonts w:ascii="Calibri" w:hAnsi="Calibri" w:cs="Calibri"/>
          <w:color w:val="000000"/>
          <w:sz w:val="20"/>
          <w:szCs w:val="20"/>
          <w:lang w:val="es-ES"/>
        </w:rPr>
        <w:t xml:space="preserve"> City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6F0E3062" w14:textId="77777777" w:rsidR="00082351" w:rsidRDefault="00082351" w:rsidP="00082351">
      <w:pPr>
        <w:pStyle w:val="paragraph"/>
        <w:numPr>
          <w:ilvl w:val="0"/>
          <w:numId w:val="12"/>
        </w:numPr>
        <w:spacing w:before="0" w:beforeAutospacing="0" w:after="0" w:afterAutospacing="0"/>
        <w:ind w:left="1140" w:firstLine="0"/>
        <w:jc w:val="both"/>
        <w:textAlignment w:val="baseline"/>
        <w:rPr>
          <w:rFonts w:ascii="Calibri" w:hAnsi="Calibri" w:cs="Calibri"/>
          <w:sz w:val="20"/>
          <w:szCs w:val="20"/>
        </w:rPr>
      </w:pPr>
      <w:r>
        <w:rPr>
          <w:rStyle w:val="normaltextrun"/>
          <w:rFonts w:ascii="Calibri" w:hAnsi="Calibri" w:cs="Calibri"/>
          <w:color w:val="000000"/>
          <w:sz w:val="20"/>
          <w:szCs w:val="20"/>
        </w:rPr>
        <w:t>FESPA Africa 2023, 13 – 15 September 2023, Gallagher Convention Centre, Johannesburg </w:t>
      </w:r>
      <w:r>
        <w:rPr>
          <w:rStyle w:val="eop"/>
          <w:rFonts w:ascii="Calibri" w:hAnsi="Calibri" w:cs="Calibri"/>
          <w:color w:val="000000"/>
          <w:sz w:val="20"/>
          <w:szCs w:val="20"/>
        </w:rPr>
        <w:t> </w:t>
      </w:r>
    </w:p>
    <w:p w14:paraId="0E631A30" w14:textId="77777777" w:rsidR="00082351" w:rsidRDefault="00082351" w:rsidP="00082351">
      <w:pPr>
        <w:pStyle w:val="paragraph"/>
        <w:numPr>
          <w:ilvl w:val="0"/>
          <w:numId w:val="12"/>
        </w:numPr>
        <w:spacing w:before="0" w:beforeAutospacing="0" w:after="0" w:afterAutospacing="0"/>
        <w:ind w:left="1140" w:firstLine="0"/>
        <w:jc w:val="both"/>
        <w:textAlignment w:val="baseline"/>
        <w:rPr>
          <w:rFonts w:ascii="Calibri" w:hAnsi="Calibri" w:cs="Calibri"/>
          <w:sz w:val="20"/>
          <w:szCs w:val="20"/>
        </w:rPr>
      </w:pPr>
      <w:r>
        <w:rPr>
          <w:rStyle w:val="normaltextrun"/>
          <w:rFonts w:ascii="Calibri" w:hAnsi="Calibri" w:cs="Calibri"/>
          <w:color w:val="000000"/>
          <w:sz w:val="20"/>
          <w:szCs w:val="20"/>
        </w:rPr>
        <w:t>FESPA Eurasia 2023, 23 – 26 November 2023, IFM - Istanbul Expo Center, Istanbul, Turkey  </w:t>
      </w:r>
      <w:r>
        <w:rPr>
          <w:rStyle w:val="eop"/>
          <w:rFonts w:ascii="Calibri" w:hAnsi="Calibri" w:cs="Calibri"/>
          <w:color w:val="000000"/>
          <w:sz w:val="20"/>
          <w:szCs w:val="20"/>
        </w:rPr>
        <w:t> </w:t>
      </w:r>
    </w:p>
    <w:p w14:paraId="0AF05D36" w14:textId="77777777" w:rsidR="00082351" w:rsidRPr="00082351" w:rsidRDefault="00082351" w:rsidP="00082351">
      <w:pPr>
        <w:pStyle w:val="paragraph"/>
        <w:numPr>
          <w:ilvl w:val="0"/>
          <w:numId w:val="12"/>
        </w:numPr>
        <w:spacing w:before="0" w:beforeAutospacing="0" w:after="0" w:afterAutospacing="0"/>
        <w:ind w:left="1140" w:firstLine="0"/>
        <w:jc w:val="both"/>
        <w:textAlignment w:val="baseline"/>
        <w:rPr>
          <w:rFonts w:ascii="Calibri" w:hAnsi="Calibri" w:cs="Calibri"/>
          <w:sz w:val="20"/>
          <w:szCs w:val="20"/>
          <w:lang w:val="en-GB"/>
        </w:rPr>
      </w:pPr>
      <w:r w:rsidRPr="00082351">
        <w:rPr>
          <w:rStyle w:val="normaltextrun"/>
          <w:rFonts w:ascii="Calibri" w:hAnsi="Calibri" w:cs="Calibri"/>
          <w:color w:val="000000"/>
          <w:sz w:val="20"/>
          <w:szCs w:val="20"/>
          <w:lang w:val="en-GB"/>
        </w:rPr>
        <w:t>FESPA Middle East 2024, 29 – 31 January 2024, Dubai Exhibition Centre, United Arab Emirates</w:t>
      </w:r>
      <w:r w:rsidRPr="00082351">
        <w:rPr>
          <w:rStyle w:val="eop"/>
          <w:rFonts w:ascii="Calibri" w:hAnsi="Calibri" w:cs="Calibri"/>
          <w:color w:val="000000"/>
          <w:sz w:val="20"/>
          <w:szCs w:val="20"/>
          <w:lang w:val="en-GB"/>
        </w:rPr>
        <w:t> </w:t>
      </w:r>
    </w:p>
    <w:p w14:paraId="423495D1" w14:textId="77777777" w:rsidR="00082351" w:rsidRPr="00082351" w:rsidRDefault="00082351" w:rsidP="00082351">
      <w:pPr>
        <w:pStyle w:val="paragraph"/>
        <w:numPr>
          <w:ilvl w:val="0"/>
          <w:numId w:val="12"/>
        </w:numPr>
        <w:spacing w:before="0" w:beforeAutospacing="0" w:after="0" w:afterAutospacing="0"/>
        <w:ind w:left="1140" w:firstLine="0"/>
        <w:jc w:val="both"/>
        <w:textAlignment w:val="baseline"/>
        <w:rPr>
          <w:rFonts w:ascii="Calibri" w:hAnsi="Calibri" w:cs="Calibri"/>
          <w:sz w:val="20"/>
          <w:szCs w:val="20"/>
          <w:lang w:val="en-GB"/>
        </w:rPr>
      </w:pPr>
      <w:r>
        <w:rPr>
          <w:rStyle w:val="normaltextrun"/>
          <w:rFonts w:ascii="Calibri" w:hAnsi="Calibri" w:cs="Calibri"/>
          <w:color w:val="000000"/>
          <w:sz w:val="20"/>
          <w:szCs w:val="20"/>
          <w:lang w:val="en-US"/>
        </w:rPr>
        <w:t>FESPA Global Print Expo 2024, 19 – 22 March 2024, RAI, Amsterdam, Netherlands </w:t>
      </w:r>
      <w:r w:rsidRPr="00082351">
        <w:rPr>
          <w:rStyle w:val="normaltextrun"/>
          <w:rFonts w:ascii="Calibri" w:hAnsi="Calibri" w:cs="Calibri"/>
          <w:color w:val="000000"/>
          <w:sz w:val="20"/>
          <w:szCs w:val="20"/>
          <w:lang w:val="en-GB"/>
        </w:rPr>
        <w:t> </w:t>
      </w:r>
      <w:r w:rsidRPr="00082351">
        <w:rPr>
          <w:rStyle w:val="eop"/>
          <w:rFonts w:ascii="Calibri" w:hAnsi="Calibri" w:cs="Calibri"/>
          <w:color w:val="000000"/>
          <w:sz w:val="20"/>
          <w:szCs w:val="20"/>
          <w:lang w:val="en-GB"/>
        </w:rPr>
        <w:t> </w:t>
      </w:r>
    </w:p>
    <w:p w14:paraId="76644B6A" w14:textId="77777777" w:rsidR="00082351" w:rsidRPr="00082351" w:rsidRDefault="00082351" w:rsidP="00082351">
      <w:pPr>
        <w:pStyle w:val="paragraph"/>
        <w:numPr>
          <w:ilvl w:val="0"/>
          <w:numId w:val="13"/>
        </w:numPr>
        <w:spacing w:before="0" w:beforeAutospacing="0" w:after="0" w:afterAutospacing="0"/>
        <w:ind w:left="1140" w:firstLine="0"/>
        <w:jc w:val="both"/>
        <w:textAlignment w:val="baseline"/>
        <w:rPr>
          <w:rFonts w:ascii="Calibri" w:hAnsi="Calibri" w:cs="Calibri"/>
          <w:sz w:val="20"/>
          <w:szCs w:val="20"/>
          <w:lang w:val="en-GB"/>
        </w:rPr>
      </w:pPr>
      <w:r>
        <w:rPr>
          <w:rStyle w:val="normaltextrun"/>
          <w:rFonts w:ascii="Calibri" w:hAnsi="Calibri" w:cs="Calibri"/>
          <w:color w:val="000000"/>
          <w:sz w:val="20"/>
          <w:szCs w:val="20"/>
          <w:lang w:val="en-US"/>
        </w:rPr>
        <w:t>European Sign Expo 2024, 19 – 22 March 2024, RAI, Amsterdam, Netherlands </w:t>
      </w:r>
      <w:r w:rsidRPr="00082351">
        <w:rPr>
          <w:rStyle w:val="normaltextrun"/>
          <w:rFonts w:ascii="Calibri" w:hAnsi="Calibri" w:cs="Calibri"/>
          <w:color w:val="000000"/>
          <w:sz w:val="20"/>
          <w:szCs w:val="20"/>
          <w:lang w:val="en-GB"/>
        </w:rPr>
        <w:t> </w:t>
      </w:r>
      <w:r w:rsidRPr="00082351">
        <w:rPr>
          <w:rStyle w:val="eop"/>
          <w:rFonts w:ascii="Calibri" w:hAnsi="Calibri" w:cs="Calibri"/>
          <w:color w:val="000000"/>
          <w:sz w:val="20"/>
          <w:szCs w:val="20"/>
          <w:lang w:val="en-GB"/>
        </w:rPr>
        <w:t> </w:t>
      </w:r>
    </w:p>
    <w:p w14:paraId="00AE0F35" w14:textId="77777777" w:rsidR="00082351" w:rsidRPr="00082351" w:rsidRDefault="00082351" w:rsidP="00082351">
      <w:pPr>
        <w:pStyle w:val="paragraph"/>
        <w:numPr>
          <w:ilvl w:val="0"/>
          <w:numId w:val="13"/>
        </w:numPr>
        <w:spacing w:before="0" w:beforeAutospacing="0" w:after="0" w:afterAutospacing="0"/>
        <w:ind w:left="1140" w:firstLine="0"/>
        <w:jc w:val="both"/>
        <w:textAlignment w:val="baseline"/>
        <w:rPr>
          <w:rFonts w:ascii="Calibri" w:hAnsi="Calibri" w:cs="Calibri"/>
          <w:sz w:val="20"/>
          <w:szCs w:val="20"/>
          <w:lang w:val="en-GB"/>
        </w:rPr>
      </w:pPr>
      <w:r w:rsidRPr="00082351">
        <w:rPr>
          <w:rStyle w:val="normaltextrun"/>
          <w:rFonts w:ascii="Calibri" w:hAnsi="Calibri" w:cs="Calibri"/>
          <w:color w:val="000000"/>
          <w:sz w:val="20"/>
          <w:szCs w:val="20"/>
          <w:lang w:val="en-GB"/>
        </w:rPr>
        <w:t>Personalisation Experience 2024, 19 – 22 March 2024, RAI, Amsterdam, Netherlands  </w:t>
      </w:r>
      <w:r w:rsidRPr="00082351">
        <w:rPr>
          <w:rStyle w:val="eop"/>
          <w:rFonts w:ascii="Calibri" w:hAnsi="Calibri" w:cs="Calibri"/>
          <w:color w:val="000000"/>
          <w:sz w:val="20"/>
          <w:szCs w:val="20"/>
          <w:lang w:val="en-GB"/>
        </w:rPr>
        <w:t> </w:t>
      </w:r>
    </w:p>
    <w:p w14:paraId="308A14BC" w14:textId="77777777" w:rsidR="00082351" w:rsidRPr="00082351" w:rsidRDefault="00082351" w:rsidP="00082351">
      <w:pPr>
        <w:pStyle w:val="paragraph"/>
        <w:numPr>
          <w:ilvl w:val="0"/>
          <w:numId w:val="13"/>
        </w:numPr>
        <w:spacing w:before="0" w:beforeAutospacing="0" w:after="0" w:afterAutospacing="0"/>
        <w:ind w:left="1140" w:firstLine="0"/>
        <w:jc w:val="both"/>
        <w:textAlignment w:val="baseline"/>
        <w:rPr>
          <w:rFonts w:ascii="Calibri" w:hAnsi="Calibri" w:cs="Calibri"/>
          <w:sz w:val="20"/>
          <w:szCs w:val="20"/>
          <w:lang w:val="en-GB"/>
        </w:rPr>
      </w:pPr>
      <w:r>
        <w:rPr>
          <w:rStyle w:val="normaltextrun"/>
          <w:rFonts w:ascii="Calibri" w:hAnsi="Calibri" w:cs="Calibri"/>
          <w:color w:val="000000"/>
          <w:sz w:val="20"/>
          <w:szCs w:val="20"/>
          <w:lang w:val="en-US"/>
        </w:rPr>
        <w:t>Sportswear Pro 2024, 19 – 22 March 2024, RAI, Amsterdam, Netherlands </w:t>
      </w:r>
      <w:r w:rsidRPr="00082351">
        <w:rPr>
          <w:rStyle w:val="normaltextrun"/>
          <w:rFonts w:ascii="Calibri" w:hAnsi="Calibri" w:cs="Calibri"/>
          <w:color w:val="000000"/>
          <w:sz w:val="20"/>
          <w:szCs w:val="20"/>
          <w:lang w:val="en-GB"/>
        </w:rPr>
        <w:t> </w:t>
      </w:r>
      <w:r w:rsidRPr="00082351">
        <w:rPr>
          <w:rStyle w:val="eop"/>
          <w:rFonts w:ascii="Calibri" w:hAnsi="Calibri" w:cs="Calibri"/>
          <w:color w:val="000000"/>
          <w:sz w:val="20"/>
          <w:szCs w:val="20"/>
          <w:lang w:val="en-GB"/>
        </w:rPr>
        <w:t> </w:t>
      </w:r>
    </w:p>
    <w:p w14:paraId="3C4A37C8" w14:textId="77777777" w:rsidR="00082351" w:rsidRDefault="00082351" w:rsidP="00082351">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064ABD94" w14:textId="77777777" w:rsidR="00082351" w:rsidRDefault="00082351" w:rsidP="000823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0"/>
          <w:szCs w:val="20"/>
        </w:rPr>
        <w:t>Pubblicato per conto di FESPA da AD Communications</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7C577E53" w14:textId="77777777" w:rsidR="00082351" w:rsidRDefault="00082351" w:rsidP="000823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439632C2" w14:textId="77777777" w:rsidR="00082351" w:rsidRDefault="00082351" w:rsidP="0008235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0"/>
          <w:szCs w:val="20"/>
        </w:rPr>
        <w:t>Per maggiori informazioni contattare:</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74261903" w14:textId="77777777" w:rsidR="00082351" w:rsidRPr="00082351" w:rsidRDefault="00082351" w:rsidP="00082351">
      <w:pPr>
        <w:pStyle w:val="paragraph"/>
        <w:spacing w:before="0" w:beforeAutospacing="0" w:after="0" w:afterAutospacing="0"/>
        <w:jc w:val="both"/>
        <w:textAlignment w:val="baseline"/>
        <w:rPr>
          <w:rFonts w:ascii="Segoe UI" w:hAnsi="Segoe UI" w:cs="Segoe UI"/>
          <w:sz w:val="18"/>
          <w:szCs w:val="18"/>
          <w:lang w:val="en-GB"/>
        </w:rPr>
      </w:pPr>
      <w:r w:rsidRPr="00082351">
        <w:rPr>
          <w:rStyle w:val="normaltextrun"/>
          <w:rFonts w:ascii="Calibri" w:hAnsi="Calibri" w:cs="Calibri"/>
          <w:color w:val="000000"/>
          <w:sz w:val="20"/>
          <w:szCs w:val="20"/>
          <w:lang w:val="en-GB"/>
        </w:rPr>
        <w:t>Imogen Woods</w:t>
      </w:r>
      <w:r w:rsidRPr="00082351">
        <w:rPr>
          <w:rStyle w:val="tabchar"/>
          <w:rFonts w:ascii="Calibri" w:hAnsi="Calibri" w:cs="Calibri"/>
          <w:color w:val="000000"/>
          <w:sz w:val="20"/>
          <w:szCs w:val="20"/>
          <w:lang w:val="en-GB"/>
        </w:rPr>
        <w:tab/>
      </w:r>
      <w:r w:rsidRPr="00082351">
        <w:rPr>
          <w:rStyle w:val="tabchar"/>
          <w:rFonts w:ascii="Calibri" w:hAnsi="Calibri" w:cs="Calibri"/>
          <w:sz w:val="22"/>
          <w:szCs w:val="22"/>
          <w:lang w:val="en-GB"/>
        </w:rPr>
        <w:tab/>
      </w:r>
      <w:r w:rsidRPr="00082351">
        <w:rPr>
          <w:rStyle w:val="tabchar"/>
          <w:rFonts w:ascii="Calibri" w:hAnsi="Calibri" w:cs="Calibri"/>
          <w:sz w:val="22"/>
          <w:szCs w:val="22"/>
          <w:lang w:val="en-GB"/>
        </w:rPr>
        <w:tab/>
      </w:r>
      <w:r w:rsidRPr="00082351">
        <w:rPr>
          <w:rStyle w:val="tabchar"/>
          <w:rFonts w:ascii="Calibri" w:hAnsi="Calibri" w:cs="Calibri"/>
          <w:sz w:val="22"/>
          <w:szCs w:val="22"/>
          <w:lang w:val="en-GB"/>
        </w:rPr>
        <w:tab/>
      </w:r>
      <w:r w:rsidRPr="00082351">
        <w:rPr>
          <w:rStyle w:val="normaltextrun"/>
          <w:rFonts w:ascii="Calibri" w:hAnsi="Calibri" w:cs="Calibri"/>
          <w:color w:val="000000"/>
          <w:sz w:val="20"/>
          <w:szCs w:val="20"/>
          <w:lang w:val="en-GB"/>
        </w:rPr>
        <w:t>Leighona Aris </w:t>
      </w:r>
      <w:r w:rsidRPr="00082351">
        <w:rPr>
          <w:rStyle w:val="eop"/>
          <w:rFonts w:ascii="Calibri" w:hAnsi="Calibri" w:cs="Calibri"/>
          <w:color w:val="000000"/>
          <w:sz w:val="20"/>
          <w:szCs w:val="20"/>
          <w:lang w:val="en-GB"/>
        </w:rPr>
        <w:t> </w:t>
      </w:r>
    </w:p>
    <w:p w14:paraId="749A6E70" w14:textId="77777777" w:rsidR="00082351" w:rsidRPr="00082351" w:rsidRDefault="00082351" w:rsidP="00082351">
      <w:pPr>
        <w:pStyle w:val="paragraph"/>
        <w:spacing w:before="0" w:beforeAutospacing="0" w:after="0" w:afterAutospacing="0"/>
        <w:jc w:val="both"/>
        <w:textAlignment w:val="baseline"/>
        <w:rPr>
          <w:rFonts w:ascii="Segoe UI" w:hAnsi="Segoe UI" w:cs="Segoe UI"/>
          <w:sz w:val="18"/>
          <w:szCs w:val="18"/>
          <w:lang w:val="en-GB"/>
        </w:rPr>
      </w:pPr>
      <w:r w:rsidRPr="00082351">
        <w:rPr>
          <w:rStyle w:val="normaltextrun"/>
          <w:rFonts w:ascii="Calibri" w:hAnsi="Calibri" w:cs="Calibri"/>
          <w:color w:val="000000"/>
          <w:sz w:val="20"/>
          <w:szCs w:val="20"/>
          <w:lang w:val="en-GB"/>
        </w:rPr>
        <w:t xml:space="preserve">AD Communications  </w:t>
      </w:r>
      <w:r w:rsidRPr="00082351">
        <w:rPr>
          <w:rStyle w:val="tabchar"/>
          <w:rFonts w:ascii="Calibri" w:hAnsi="Calibri" w:cs="Calibri"/>
          <w:color w:val="000000"/>
          <w:sz w:val="20"/>
          <w:szCs w:val="20"/>
          <w:lang w:val="en-GB"/>
        </w:rPr>
        <w:tab/>
      </w:r>
      <w:r w:rsidRPr="00082351">
        <w:rPr>
          <w:rStyle w:val="tabchar"/>
          <w:rFonts w:ascii="Calibri" w:hAnsi="Calibri" w:cs="Calibri"/>
          <w:sz w:val="22"/>
          <w:szCs w:val="22"/>
          <w:lang w:val="en-GB"/>
        </w:rPr>
        <w:tab/>
      </w:r>
      <w:r w:rsidRPr="00082351">
        <w:rPr>
          <w:rStyle w:val="tabchar"/>
          <w:rFonts w:ascii="Calibri" w:hAnsi="Calibri" w:cs="Calibri"/>
          <w:sz w:val="22"/>
          <w:szCs w:val="22"/>
          <w:lang w:val="en-GB"/>
        </w:rPr>
        <w:tab/>
      </w:r>
      <w:r w:rsidRPr="00082351">
        <w:rPr>
          <w:rStyle w:val="normaltextrun"/>
          <w:rFonts w:ascii="Calibri" w:hAnsi="Calibri" w:cs="Calibri"/>
          <w:color w:val="000000"/>
          <w:sz w:val="20"/>
          <w:szCs w:val="20"/>
          <w:lang w:val="en-GB"/>
        </w:rPr>
        <w:t>FESPA </w:t>
      </w:r>
      <w:r w:rsidRPr="00082351">
        <w:rPr>
          <w:rStyle w:val="eop"/>
          <w:rFonts w:ascii="Calibri" w:hAnsi="Calibri" w:cs="Calibri"/>
          <w:color w:val="000000"/>
          <w:sz w:val="20"/>
          <w:szCs w:val="20"/>
          <w:lang w:val="en-GB"/>
        </w:rPr>
        <w:t> </w:t>
      </w:r>
    </w:p>
    <w:p w14:paraId="638BC3AF" w14:textId="77777777" w:rsidR="00082351" w:rsidRPr="00082351" w:rsidRDefault="00082351" w:rsidP="00082351">
      <w:pPr>
        <w:pStyle w:val="paragraph"/>
        <w:spacing w:before="0" w:beforeAutospacing="0" w:after="0" w:afterAutospacing="0"/>
        <w:jc w:val="both"/>
        <w:textAlignment w:val="baseline"/>
        <w:rPr>
          <w:rFonts w:ascii="Segoe UI" w:hAnsi="Segoe UI" w:cs="Segoe UI"/>
          <w:sz w:val="18"/>
          <w:szCs w:val="18"/>
          <w:lang w:val="en-GB"/>
        </w:rPr>
      </w:pPr>
      <w:r w:rsidRPr="00082351">
        <w:rPr>
          <w:rStyle w:val="normaltextrun"/>
          <w:rFonts w:ascii="Calibri" w:hAnsi="Calibri" w:cs="Calibri"/>
          <w:color w:val="000000"/>
          <w:sz w:val="20"/>
          <w:szCs w:val="20"/>
          <w:lang w:val="en-GB"/>
        </w:rPr>
        <w:t xml:space="preserve">Tel: + 44 (0) 1372 464470        </w:t>
      </w:r>
      <w:r w:rsidRPr="00082351">
        <w:rPr>
          <w:rStyle w:val="tabchar"/>
          <w:rFonts w:ascii="Calibri" w:hAnsi="Calibri" w:cs="Calibri"/>
          <w:color w:val="000000"/>
          <w:sz w:val="20"/>
          <w:szCs w:val="20"/>
          <w:lang w:val="en-GB"/>
        </w:rPr>
        <w:tab/>
      </w:r>
      <w:r w:rsidRPr="00082351">
        <w:rPr>
          <w:rStyle w:val="tabchar"/>
          <w:rFonts w:ascii="Calibri" w:hAnsi="Calibri" w:cs="Calibri"/>
          <w:sz w:val="22"/>
          <w:szCs w:val="22"/>
          <w:lang w:val="en-GB"/>
        </w:rPr>
        <w:tab/>
      </w:r>
      <w:r w:rsidRPr="00082351">
        <w:rPr>
          <w:rStyle w:val="normaltextrun"/>
          <w:rFonts w:ascii="Calibri" w:hAnsi="Calibri" w:cs="Calibri"/>
          <w:color w:val="000000"/>
          <w:sz w:val="20"/>
          <w:szCs w:val="20"/>
          <w:lang w:val="en-GB"/>
        </w:rPr>
        <w:t>Tel: +44 (0) 1737 228 160 </w:t>
      </w:r>
      <w:r w:rsidRPr="00082351">
        <w:rPr>
          <w:rStyle w:val="eop"/>
          <w:rFonts w:ascii="Calibri" w:hAnsi="Calibri" w:cs="Calibri"/>
          <w:color w:val="000000"/>
          <w:sz w:val="20"/>
          <w:szCs w:val="20"/>
          <w:lang w:val="en-GB"/>
        </w:rPr>
        <w:t> </w:t>
      </w:r>
    </w:p>
    <w:p w14:paraId="03DEFA4D" w14:textId="77777777" w:rsidR="00082351" w:rsidRPr="00082351" w:rsidRDefault="00082351" w:rsidP="00082351">
      <w:pPr>
        <w:pStyle w:val="paragraph"/>
        <w:spacing w:before="0" w:beforeAutospacing="0" w:after="0" w:afterAutospacing="0"/>
        <w:jc w:val="both"/>
        <w:textAlignment w:val="baseline"/>
        <w:rPr>
          <w:rFonts w:ascii="Segoe UI" w:hAnsi="Segoe UI" w:cs="Segoe UI"/>
          <w:sz w:val="18"/>
          <w:szCs w:val="18"/>
          <w:lang w:val="en-GB"/>
        </w:rPr>
      </w:pPr>
      <w:r w:rsidRPr="00082351">
        <w:rPr>
          <w:rStyle w:val="normaltextrun"/>
          <w:rFonts w:ascii="Calibri" w:hAnsi="Calibri" w:cs="Calibri"/>
          <w:color w:val="000000"/>
          <w:sz w:val="20"/>
          <w:szCs w:val="20"/>
          <w:lang w:val="en-GB"/>
        </w:rPr>
        <w:t xml:space="preserve">Email: </w:t>
      </w:r>
      <w:hyperlink r:id="rId17" w:tgtFrame="_blank" w:history="1">
        <w:r w:rsidRPr="00082351">
          <w:rPr>
            <w:rStyle w:val="normaltextrun"/>
            <w:rFonts w:ascii="Calibri" w:hAnsi="Calibri" w:cs="Calibri"/>
            <w:color w:val="0000FF"/>
            <w:sz w:val="20"/>
            <w:szCs w:val="20"/>
            <w:u w:val="single"/>
            <w:lang w:val="en-GB"/>
          </w:rPr>
          <w:t>iwoods@adcomms.co.uk</w:t>
        </w:r>
      </w:hyperlink>
      <w:r w:rsidRPr="00082351">
        <w:rPr>
          <w:rStyle w:val="normaltextrun"/>
          <w:rFonts w:ascii="Calibri" w:hAnsi="Calibri" w:cs="Calibri"/>
          <w:color w:val="000000"/>
          <w:sz w:val="20"/>
          <w:szCs w:val="20"/>
          <w:lang w:val="en-GB"/>
        </w:rPr>
        <w:t xml:space="preserve"> </w:t>
      </w:r>
      <w:r w:rsidRPr="00082351">
        <w:rPr>
          <w:rStyle w:val="tabchar"/>
          <w:rFonts w:ascii="Calibri" w:hAnsi="Calibri" w:cs="Calibri"/>
          <w:color w:val="000000"/>
          <w:sz w:val="20"/>
          <w:szCs w:val="20"/>
          <w:lang w:val="en-GB"/>
        </w:rPr>
        <w:tab/>
      </w:r>
      <w:r w:rsidRPr="00082351">
        <w:rPr>
          <w:rStyle w:val="tabchar"/>
          <w:rFonts w:ascii="Calibri" w:hAnsi="Calibri" w:cs="Calibri"/>
          <w:sz w:val="22"/>
          <w:szCs w:val="22"/>
          <w:lang w:val="en-GB"/>
        </w:rPr>
        <w:tab/>
      </w:r>
      <w:r w:rsidRPr="00082351">
        <w:rPr>
          <w:rStyle w:val="normaltextrun"/>
          <w:rFonts w:ascii="Calibri" w:hAnsi="Calibri" w:cs="Calibri"/>
          <w:color w:val="000000"/>
          <w:sz w:val="20"/>
          <w:szCs w:val="20"/>
          <w:lang w:val="en-GB"/>
        </w:rPr>
        <w:t xml:space="preserve">Email: </w:t>
      </w:r>
      <w:hyperlink r:id="rId18" w:tgtFrame="_blank" w:history="1">
        <w:r w:rsidRPr="00082351">
          <w:rPr>
            <w:rStyle w:val="normaltextrun"/>
            <w:rFonts w:ascii="Calibri" w:hAnsi="Calibri" w:cs="Calibri"/>
            <w:color w:val="0000FF"/>
            <w:sz w:val="20"/>
            <w:szCs w:val="20"/>
            <w:u w:val="single"/>
            <w:lang w:val="en-GB"/>
          </w:rPr>
          <w:t>Leighona.Aris@Fespa.com</w:t>
        </w:r>
      </w:hyperlink>
      <w:r w:rsidRPr="00082351">
        <w:rPr>
          <w:rStyle w:val="normaltextrun"/>
          <w:rFonts w:ascii="Calibri" w:hAnsi="Calibri" w:cs="Calibri"/>
          <w:color w:val="000000"/>
          <w:sz w:val="20"/>
          <w:szCs w:val="20"/>
          <w:lang w:val="en-GB"/>
        </w:rPr>
        <w:t>   </w:t>
      </w:r>
      <w:r w:rsidRPr="00082351">
        <w:rPr>
          <w:rStyle w:val="eop"/>
          <w:rFonts w:ascii="Calibri" w:hAnsi="Calibri" w:cs="Calibri"/>
          <w:color w:val="000000"/>
          <w:sz w:val="20"/>
          <w:szCs w:val="20"/>
          <w:lang w:val="en-GB"/>
        </w:rPr>
        <w:t> </w:t>
      </w:r>
    </w:p>
    <w:p w14:paraId="1C351AC4" w14:textId="77777777" w:rsidR="00082351" w:rsidRPr="00082351" w:rsidRDefault="00082351" w:rsidP="00082351">
      <w:pPr>
        <w:pStyle w:val="paragraph"/>
        <w:spacing w:before="0" w:beforeAutospacing="0" w:after="0" w:afterAutospacing="0"/>
        <w:jc w:val="both"/>
        <w:textAlignment w:val="baseline"/>
        <w:rPr>
          <w:rFonts w:ascii="Segoe UI" w:hAnsi="Segoe UI" w:cs="Segoe UI"/>
          <w:sz w:val="18"/>
          <w:szCs w:val="18"/>
          <w:lang w:val="en-GB"/>
        </w:rPr>
      </w:pPr>
      <w:r w:rsidRPr="00082351">
        <w:rPr>
          <w:rStyle w:val="normaltextrun"/>
          <w:rFonts w:ascii="Calibri" w:hAnsi="Calibri" w:cs="Calibri"/>
          <w:color w:val="000000"/>
          <w:sz w:val="20"/>
          <w:szCs w:val="20"/>
          <w:lang w:val="en-GB"/>
        </w:rPr>
        <w:t xml:space="preserve">Website: </w:t>
      </w:r>
      <w:hyperlink r:id="rId19" w:tgtFrame="_blank" w:history="1">
        <w:r w:rsidRPr="00082351">
          <w:rPr>
            <w:rStyle w:val="normaltextrun"/>
            <w:rFonts w:ascii="Calibri" w:hAnsi="Calibri" w:cs="Calibri"/>
            <w:color w:val="0000FF"/>
            <w:sz w:val="20"/>
            <w:szCs w:val="20"/>
            <w:u w:val="single"/>
            <w:lang w:val="en-GB"/>
          </w:rPr>
          <w:t>www.adcomms.co.uk</w:t>
        </w:r>
      </w:hyperlink>
      <w:r w:rsidRPr="00082351">
        <w:rPr>
          <w:rStyle w:val="tabchar"/>
          <w:rFonts w:ascii="Calibri" w:hAnsi="Calibri" w:cs="Calibri"/>
          <w:color w:val="0000FF"/>
          <w:sz w:val="20"/>
          <w:szCs w:val="20"/>
          <w:lang w:val="en-GB"/>
        </w:rPr>
        <w:tab/>
      </w:r>
      <w:r w:rsidRPr="00082351">
        <w:rPr>
          <w:rStyle w:val="tabchar"/>
          <w:rFonts w:ascii="Calibri" w:hAnsi="Calibri" w:cs="Calibri"/>
          <w:sz w:val="22"/>
          <w:szCs w:val="22"/>
          <w:lang w:val="en-GB"/>
        </w:rPr>
        <w:tab/>
      </w:r>
      <w:r w:rsidRPr="00082351">
        <w:rPr>
          <w:rStyle w:val="normaltextrun"/>
          <w:rFonts w:ascii="Calibri" w:hAnsi="Calibri" w:cs="Calibri"/>
          <w:color w:val="000000"/>
          <w:sz w:val="20"/>
          <w:szCs w:val="20"/>
          <w:lang w:val="en-GB"/>
        </w:rPr>
        <w:t xml:space="preserve">Website: </w:t>
      </w:r>
      <w:hyperlink r:id="rId20" w:tgtFrame="_blank" w:history="1">
        <w:r w:rsidRPr="00082351">
          <w:rPr>
            <w:rStyle w:val="normaltextrun"/>
            <w:rFonts w:ascii="Calibri" w:hAnsi="Calibri" w:cs="Calibri"/>
            <w:color w:val="0000FF"/>
            <w:sz w:val="20"/>
            <w:szCs w:val="20"/>
            <w:u w:val="single"/>
            <w:lang w:val="en-GB"/>
          </w:rPr>
          <w:t>www.fespa.com</w:t>
        </w:r>
      </w:hyperlink>
      <w:r w:rsidRPr="00082351">
        <w:rPr>
          <w:rStyle w:val="normaltextrun"/>
          <w:rFonts w:ascii="Calibri" w:hAnsi="Calibri" w:cs="Calibri"/>
          <w:color w:val="000000"/>
          <w:sz w:val="20"/>
          <w:szCs w:val="20"/>
          <w:lang w:val="en-GB"/>
        </w:rPr>
        <w:t> </w:t>
      </w:r>
      <w:r w:rsidRPr="00082351">
        <w:rPr>
          <w:rStyle w:val="eop"/>
          <w:rFonts w:ascii="Calibri" w:hAnsi="Calibri" w:cs="Calibri"/>
          <w:color w:val="000000"/>
          <w:sz w:val="20"/>
          <w:szCs w:val="20"/>
          <w:lang w:val="en-GB"/>
        </w:rPr>
        <w:t> </w:t>
      </w:r>
    </w:p>
    <w:p w14:paraId="0AC051D9" w14:textId="6BEA8819" w:rsidR="0000156B" w:rsidRPr="00082351" w:rsidRDefault="0000156B" w:rsidP="00DD3488">
      <w:pPr>
        <w:pStyle w:val="paragraph"/>
        <w:spacing w:before="0" w:beforeAutospacing="0" w:after="0" w:afterAutospacing="0"/>
        <w:textAlignment w:val="baseline"/>
        <w:rPr>
          <w:rFonts w:asciiTheme="minorHAnsi" w:hAnsiTheme="minorHAnsi" w:cstheme="minorHAnsi"/>
          <w:sz w:val="22"/>
          <w:szCs w:val="22"/>
          <w:lang w:val="en-GB"/>
        </w:rPr>
      </w:pPr>
    </w:p>
    <w:sectPr w:rsidR="0000156B" w:rsidRPr="000823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D046" w14:textId="77777777" w:rsidR="00DE6FF5" w:rsidRDefault="00DE6FF5" w:rsidP="007F74C7">
      <w:pPr>
        <w:spacing w:after="0" w:line="240" w:lineRule="auto"/>
      </w:pPr>
      <w:r>
        <w:separator/>
      </w:r>
    </w:p>
  </w:endnote>
  <w:endnote w:type="continuationSeparator" w:id="0">
    <w:p w14:paraId="16239B80" w14:textId="77777777" w:rsidR="00DE6FF5" w:rsidRDefault="00DE6FF5"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9F75" w14:textId="77777777" w:rsidR="00DE6FF5" w:rsidRDefault="00DE6FF5" w:rsidP="007F74C7">
      <w:pPr>
        <w:spacing w:after="0" w:line="240" w:lineRule="auto"/>
      </w:pPr>
      <w:r>
        <w:separator/>
      </w:r>
    </w:p>
  </w:footnote>
  <w:footnote w:type="continuationSeparator" w:id="0">
    <w:p w14:paraId="56AC6216" w14:textId="77777777" w:rsidR="00DE6FF5" w:rsidRDefault="00DE6FF5"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40720"/>
    <w:multiLevelType w:val="multilevel"/>
    <w:tmpl w:val="EEB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F52A64"/>
    <w:multiLevelType w:val="hybridMultilevel"/>
    <w:tmpl w:val="D06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097D0A"/>
    <w:multiLevelType w:val="hybridMultilevel"/>
    <w:tmpl w:val="35346F92"/>
    <w:lvl w:ilvl="0" w:tplc="B3F423B8">
      <w:start w:val="1"/>
      <w:numFmt w:val="bullet"/>
      <w:lvlText w:val=""/>
      <w:lvlJc w:val="left"/>
      <w:pPr>
        <w:ind w:left="720" w:hanging="360"/>
      </w:pPr>
      <w:rPr>
        <w:rFonts w:ascii="Symbol" w:hAnsi="Symbol" w:hint="default"/>
      </w:rPr>
    </w:lvl>
    <w:lvl w:ilvl="1" w:tplc="9134FC52">
      <w:start w:val="1"/>
      <w:numFmt w:val="bullet"/>
      <w:lvlText w:val="o"/>
      <w:lvlJc w:val="left"/>
      <w:pPr>
        <w:ind w:left="1440" w:hanging="360"/>
      </w:pPr>
      <w:rPr>
        <w:rFonts w:ascii="Courier New" w:hAnsi="Courier New" w:hint="default"/>
      </w:rPr>
    </w:lvl>
    <w:lvl w:ilvl="2" w:tplc="88B638AC">
      <w:start w:val="1"/>
      <w:numFmt w:val="bullet"/>
      <w:lvlText w:val=""/>
      <w:lvlJc w:val="left"/>
      <w:pPr>
        <w:ind w:left="2160" w:hanging="360"/>
      </w:pPr>
      <w:rPr>
        <w:rFonts w:ascii="Wingdings" w:hAnsi="Wingdings" w:hint="default"/>
      </w:rPr>
    </w:lvl>
    <w:lvl w:ilvl="3" w:tplc="8D0EDB46">
      <w:start w:val="1"/>
      <w:numFmt w:val="bullet"/>
      <w:lvlText w:val=""/>
      <w:lvlJc w:val="left"/>
      <w:pPr>
        <w:ind w:left="2880" w:hanging="360"/>
      </w:pPr>
      <w:rPr>
        <w:rFonts w:ascii="Symbol" w:hAnsi="Symbol" w:hint="default"/>
      </w:rPr>
    </w:lvl>
    <w:lvl w:ilvl="4" w:tplc="BF28FF20">
      <w:start w:val="1"/>
      <w:numFmt w:val="bullet"/>
      <w:lvlText w:val="o"/>
      <w:lvlJc w:val="left"/>
      <w:pPr>
        <w:ind w:left="3600" w:hanging="360"/>
      </w:pPr>
      <w:rPr>
        <w:rFonts w:ascii="Courier New" w:hAnsi="Courier New" w:hint="default"/>
      </w:rPr>
    </w:lvl>
    <w:lvl w:ilvl="5" w:tplc="0AFEEC62">
      <w:start w:val="1"/>
      <w:numFmt w:val="bullet"/>
      <w:lvlText w:val=""/>
      <w:lvlJc w:val="left"/>
      <w:pPr>
        <w:ind w:left="4320" w:hanging="360"/>
      </w:pPr>
      <w:rPr>
        <w:rFonts w:ascii="Wingdings" w:hAnsi="Wingdings" w:hint="default"/>
      </w:rPr>
    </w:lvl>
    <w:lvl w:ilvl="6" w:tplc="3120F150">
      <w:start w:val="1"/>
      <w:numFmt w:val="bullet"/>
      <w:lvlText w:val=""/>
      <w:lvlJc w:val="left"/>
      <w:pPr>
        <w:ind w:left="5040" w:hanging="360"/>
      </w:pPr>
      <w:rPr>
        <w:rFonts w:ascii="Symbol" w:hAnsi="Symbol" w:hint="default"/>
      </w:rPr>
    </w:lvl>
    <w:lvl w:ilvl="7" w:tplc="177EA60C">
      <w:start w:val="1"/>
      <w:numFmt w:val="bullet"/>
      <w:lvlText w:val="o"/>
      <w:lvlJc w:val="left"/>
      <w:pPr>
        <w:ind w:left="5760" w:hanging="360"/>
      </w:pPr>
      <w:rPr>
        <w:rFonts w:ascii="Courier New" w:hAnsi="Courier New" w:hint="default"/>
      </w:rPr>
    </w:lvl>
    <w:lvl w:ilvl="8" w:tplc="966411E4">
      <w:start w:val="1"/>
      <w:numFmt w:val="bullet"/>
      <w:lvlText w:val=""/>
      <w:lvlJc w:val="left"/>
      <w:pPr>
        <w:ind w:left="6480" w:hanging="360"/>
      </w:pPr>
      <w:rPr>
        <w:rFonts w:ascii="Wingdings" w:hAnsi="Wingdings" w:hint="default"/>
      </w:rPr>
    </w:lvl>
  </w:abstractNum>
  <w:abstractNum w:abstractNumId="7"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E27478"/>
    <w:multiLevelType w:val="multilevel"/>
    <w:tmpl w:val="F31A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91C67F6"/>
    <w:multiLevelType w:val="multilevel"/>
    <w:tmpl w:val="263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0456586">
    <w:abstractNumId w:val="7"/>
  </w:num>
  <w:num w:numId="2" w16cid:durableId="1762945994">
    <w:abstractNumId w:val="11"/>
  </w:num>
  <w:num w:numId="3" w16cid:durableId="1536768261">
    <w:abstractNumId w:val="4"/>
  </w:num>
  <w:num w:numId="4" w16cid:durableId="1893805720">
    <w:abstractNumId w:val="3"/>
  </w:num>
  <w:num w:numId="5" w16cid:durableId="733889381">
    <w:abstractNumId w:val="10"/>
  </w:num>
  <w:num w:numId="6" w16cid:durableId="1179351081">
    <w:abstractNumId w:val="5"/>
  </w:num>
  <w:num w:numId="7" w16cid:durableId="1864395429">
    <w:abstractNumId w:val="0"/>
  </w:num>
  <w:num w:numId="8" w16cid:durableId="525489911">
    <w:abstractNumId w:val="9"/>
  </w:num>
  <w:num w:numId="9" w16cid:durableId="1473056254">
    <w:abstractNumId w:val="6"/>
  </w:num>
  <w:num w:numId="10" w16cid:durableId="633407886">
    <w:abstractNumId w:val="2"/>
  </w:num>
  <w:num w:numId="11" w16cid:durableId="2002152667">
    <w:abstractNumId w:val="8"/>
  </w:num>
  <w:num w:numId="12" w16cid:durableId="1494300539">
    <w:abstractNumId w:val="12"/>
  </w:num>
  <w:num w:numId="13" w16cid:durableId="546187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kFABu3RoMt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12E5"/>
    <w:rsid w:val="00051C84"/>
    <w:rsid w:val="00055308"/>
    <w:rsid w:val="00061BF1"/>
    <w:rsid w:val="00063761"/>
    <w:rsid w:val="00070F27"/>
    <w:rsid w:val="00070F71"/>
    <w:rsid w:val="00071E51"/>
    <w:rsid w:val="00073973"/>
    <w:rsid w:val="00074AD9"/>
    <w:rsid w:val="00077F8C"/>
    <w:rsid w:val="00082351"/>
    <w:rsid w:val="0008481A"/>
    <w:rsid w:val="00090D08"/>
    <w:rsid w:val="000A1A86"/>
    <w:rsid w:val="000A4D8E"/>
    <w:rsid w:val="000A542F"/>
    <w:rsid w:val="000A6212"/>
    <w:rsid w:val="000A695D"/>
    <w:rsid w:val="000B033D"/>
    <w:rsid w:val="000B14C8"/>
    <w:rsid w:val="000B1FBA"/>
    <w:rsid w:val="000B44DF"/>
    <w:rsid w:val="000C2554"/>
    <w:rsid w:val="000C4786"/>
    <w:rsid w:val="000D3AE6"/>
    <w:rsid w:val="000D6CD5"/>
    <w:rsid w:val="000E249C"/>
    <w:rsid w:val="000F36E1"/>
    <w:rsid w:val="000F75BC"/>
    <w:rsid w:val="00100E3A"/>
    <w:rsid w:val="00103999"/>
    <w:rsid w:val="001076F7"/>
    <w:rsid w:val="00110581"/>
    <w:rsid w:val="001160ED"/>
    <w:rsid w:val="00116E48"/>
    <w:rsid w:val="00120465"/>
    <w:rsid w:val="001211BC"/>
    <w:rsid w:val="00123382"/>
    <w:rsid w:val="00126086"/>
    <w:rsid w:val="00127E56"/>
    <w:rsid w:val="00132704"/>
    <w:rsid w:val="00135836"/>
    <w:rsid w:val="0014063C"/>
    <w:rsid w:val="00141515"/>
    <w:rsid w:val="001421D7"/>
    <w:rsid w:val="001453D2"/>
    <w:rsid w:val="001477CE"/>
    <w:rsid w:val="00147BD7"/>
    <w:rsid w:val="00147E55"/>
    <w:rsid w:val="00151517"/>
    <w:rsid w:val="001573E3"/>
    <w:rsid w:val="001606CE"/>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5F1"/>
    <w:rsid w:val="00187674"/>
    <w:rsid w:val="0019079C"/>
    <w:rsid w:val="001913AD"/>
    <w:rsid w:val="0019140E"/>
    <w:rsid w:val="00192C3A"/>
    <w:rsid w:val="001931BF"/>
    <w:rsid w:val="00193E3E"/>
    <w:rsid w:val="00195665"/>
    <w:rsid w:val="00196E92"/>
    <w:rsid w:val="001A1A8A"/>
    <w:rsid w:val="001A446A"/>
    <w:rsid w:val="001A5396"/>
    <w:rsid w:val="001A62B4"/>
    <w:rsid w:val="001B0936"/>
    <w:rsid w:val="001B183A"/>
    <w:rsid w:val="001B2C77"/>
    <w:rsid w:val="001B2FAE"/>
    <w:rsid w:val="001B6AD3"/>
    <w:rsid w:val="001C0062"/>
    <w:rsid w:val="001C1A4A"/>
    <w:rsid w:val="001C31E3"/>
    <w:rsid w:val="001D014F"/>
    <w:rsid w:val="001D1A9C"/>
    <w:rsid w:val="001D483E"/>
    <w:rsid w:val="001D4DE5"/>
    <w:rsid w:val="001D6B24"/>
    <w:rsid w:val="001E119B"/>
    <w:rsid w:val="001E3EB1"/>
    <w:rsid w:val="001E56B3"/>
    <w:rsid w:val="001E6147"/>
    <w:rsid w:val="001E6537"/>
    <w:rsid w:val="001E7277"/>
    <w:rsid w:val="001E78E5"/>
    <w:rsid w:val="001E7F86"/>
    <w:rsid w:val="001F1C62"/>
    <w:rsid w:val="002041B3"/>
    <w:rsid w:val="0020453D"/>
    <w:rsid w:val="00212419"/>
    <w:rsid w:val="002132DF"/>
    <w:rsid w:val="0021794E"/>
    <w:rsid w:val="0022490C"/>
    <w:rsid w:val="00225937"/>
    <w:rsid w:val="00236232"/>
    <w:rsid w:val="00236FB5"/>
    <w:rsid w:val="00240F2F"/>
    <w:rsid w:val="00241A9B"/>
    <w:rsid w:val="00241E80"/>
    <w:rsid w:val="00244A1B"/>
    <w:rsid w:val="002457C4"/>
    <w:rsid w:val="00245BB9"/>
    <w:rsid w:val="00245DC9"/>
    <w:rsid w:val="00247BA2"/>
    <w:rsid w:val="002508FB"/>
    <w:rsid w:val="002617FA"/>
    <w:rsid w:val="00261A02"/>
    <w:rsid w:val="002625A0"/>
    <w:rsid w:val="00265008"/>
    <w:rsid w:val="00267CF0"/>
    <w:rsid w:val="002714E7"/>
    <w:rsid w:val="00275271"/>
    <w:rsid w:val="00276CE5"/>
    <w:rsid w:val="002800CC"/>
    <w:rsid w:val="002815BA"/>
    <w:rsid w:val="00282922"/>
    <w:rsid w:val="00283F6A"/>
    <w:rsid w:val="00284416"/>
    <w:rsid w:val="00285817"/>
    <w:rsid w:val="00287900"/>
    <w:rsid w:val="0029027B"/>
    <w:rsid w:val="00295C3A"/>
    <w:rsid w:val="00297025"/>
    <w:rsid w:val="002A149C"/>
    <w:rsid w:val="002A1E12"/>
    <w:rsid w:val="002A4340"/>
    <w:rsid w:val="002A54D7"/>
    <w:rsid w:val="002A7067"/>
    <w:rsid w:val="002A78CA"/>
    <w:rsid w:val="002B1B55"/>
    <w:rsid w:val="002B1F23"/>
    <w:rsid w:val="002B27F3"/>
    <w:rsid w:val="002B4747"/>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0038"/>
    <w:rsid w:val="002F3BE6"/>
    <w:rsid w:val="003005CA"/>
    <w:rsid w:val="00301559"/>
    <w:rsid w:val="00302815"/>
    <w:rsid w:val="003034C7"/>
    <w:rsid w:val="003040EE"/>
    <w:rsid w:val="00306E3E"/>
    <w:rsid w:val="003072C9"/>
    <w:rsid w:val="00312169"/>
    <w:rsid w:val="003151E8"/>
    <w:rsid w:val="00317D01"/>
    <w:rsid w:val="0032010D"/>
    <w:rsid w:val="0032012E"/>
    <w:rsid w:val="00322D91"/>
    <w:rsid w:val="00323D14"/>
    <w:rsid w:val="00324FDE"/>
    <w:rsid w:val="00326A6F"/>
    <w:rsid w:val="003305F0"/>
    <w:rsid w:val="00331BA2"/>
    <w:rsid w:val="00331F7F"/>
    <w:rsid w:val="00332920"/>
    <w:rsid w:val="0033492A"/>
    <w:rsid w:val="00334E80"/>
    <w:rsid w:val="003352BC"/>
    <w:rsid w:val="003419CF"/>
    <w:rsid w:val="003419FB"/>
    <w:rsid w:val="00342D91"/>
    <w:rsid w:val="00345371"/>
    <w:rsid w:val="003454F3"/>
    <w:rsid w:val="00345544"/>
    <w:rsid w:val="003472A9"/>
    <w:rsid w:val="0035508D"/>
    <w:rsid w:val="003565CE"/>
    <w:rsid w:val="00361160"/>
    <w:rsid w:val="0036471D"/>
    <w:rsid w:val="00367BAD"/>
    <w:rsid w:val="00372C7D"/>
    <w:rsid w:val="0037458F"/>
    <w:rsid w:val="00375603"/>
    <w:rsid w:val="0037572E"/>
    <w:rsid w:val="0037578B"/>
    <w:rsid w:val="00381AEE"/>
    <w:rsid w:val="00383C11"/>
    <w:rsid w:val="003904E2"/>
    <w:rsid w:val="00392933"/>
    <w:rsid w:val="00397E8D"/>
    <w:rsid w:val="003B32DB"/>
    <w:rsid w:val="003B513F"/>
    <w:rsid w:val="003B5F24"/>
    <w:rsid w:val="003C00EB"/>
    <w:rsid w:val="003C2D26"/>
    <w:rsid w:val="003C4D32"/>
    <w:rsid w:val="003C4F58"/>
    <w:rsid w:val="003C6229"/>
    <w:rsid w:val="003D65FA"/>
    <w:rsid w:val="003E15E2"/>
    <w:rsid w:val="003E38CB"/>
    <w:rsid w:val="003E6309"/>
    <w:rsid w:val="003F2652"/>
    <w:rsid w:val="003F3B11"/>
    <w:rsid w:val="003F49E2"/>
    <w:rsid w:val="003F551F"/>
    <w:rsid w:val="003F6212"/>
    <w:rsid w:val="003F624A"/>
    <w:rsid w:val="003F78AC"/>
    <w:rsid w:val="004004DE"/>
    <w:rsid w:val="00400CCB"/>
    <w:rsid w:val="00401451"/>
    <w:rsid w:val="0040311A"/>
    <w:rsid w:val="004046C0"/>
    <w:rsid w:val="004074B6"/>
    <w:rsid w:val="00410E4E"/>
    <w:rsid w:val="00412CF9"/>
    <w:rsid w:val="0042294A"/>
    <w:rsid w:val="00425DF6"/>
    <w:rsid w:val="0044006F"/>
    <w:rsid w:val="00440752"/>
    <w:rsid w:val="004408B3"/>
    <w:rsid w:val="004441DE"/>
    <w:rsid w:val="00445B4C"/>
    <w:rsid w:val="004461F2"/>
    <w:rsid w:val="0045310D"/>
    <w:rsid w:val="004555A9"/>
    <w:rsid w:val="00457731"/>
    <w:rsid w:val="004708E7"/>
    <w:rsid w:val="004740B5"/>
    <w:rsid w:val="00480D81"/>
    <w:rsid w:val="00485AA1"/>
    <w:rsid w:val="00492D7F"/>
    <w:rsid w:val="00492FDB"/>
    <w:rsid w:val="004B0088"/>
    <w:rsid w:val="004B44BF"/>
    <w:rsid w:val="004B4653"/>
    <w:rsid w:val="004C1895"/>
    <w:rsid w:val="004D067B"/>
    <w:rsid w:val="004D2B8A"/>
    <w:rsid w:val="004D36A1"/>
    <w:rsid w:val="004D53B6"/>
    <w:rsid w:val="004D68E5"/>
    <w:rsid w:val="004E0245"/>
    <w:rsid w:val="004E03FF"/>
    <w:rsid w:val="004E2956"/>
    <w:rsid w:val="004F1117"/>
    <w:rsid w:val="00501D39"/>
    <w:rsid w:val="00501FD9"/>
    <w:rsid w:val="0050399E"/>
    <w:rsid w:val="00506528"/>
    <w:rsid w:val="005079CE"/>
    <w:rsid w:val="00520107"/>
    <w:rsid w:val="00523B06"/>
    <w:rsid w:val="00523D3D"/>
    <w:rsid w:val="00527343"/>
    <w:rsid w:val="00537959"/>
    <w:rsid w:val="00541157"/>
    <w:rsid w:val="005423B0"/>
    <w:rsid w:val="0054535E"/>
    <w:rsid w:val="0054547C"/>
    <w:rsid w:val="00554614"/>
    <w:rsid w:val="00555B0D"/>
    <w:rsid w:val="00557A79"/>
    <w:rsid w:val="00560397"/>
    <w:rsid w:val="005641B8"/>
    <w:rsid w:val="005651EA"/>
    <w:rsid w:val="00567515"/>
    <w:rsid w:val="005716DA"/>
    <w:rsid w:val="00573624"/>
    <w:rsid w:val="00574DBF"/>
    <w:rsid w:val="00577B15"/>
    <w:rsid w:val="005805A9"/>
    <w:rsid w:val="005810C9"/>
    <w:rsid w:val="005810FC"/>
    <w:rsid w:val="00583704"/>
    <w:rsid w:val="0058431D"/>
    <w:rsid w:val="00586EBD"/>
    <w:rsid w:val="00595DE7"/>
    <w:rsid w:val="005967B7"/>
    <w:rsid w:val="005A6795"/>
    <w:rsid w:val="005A68FE"/>
    <w:rsid w:val="005A76C9"/>
    <w:rsid w:val="005A76E5"/>
    <w:rsid w:val="005B15E4"/>
    <w:rsid w:val="005B4674"/>
    <w:rsid w:val="005B79D1"/>
    <w:rsid w:val="005C312A"/>
    <w:rsid w:val="005C6F9D"/>
    <w:rsid w:val="005D0DC8"/>
    <w:rsid w:val="005D2C16"/>
    <w:rsid w:val="005D5536"/>
    <w:rsid w:val="005D5964"/>
    <w:rsid w:val="005E03A3"/>
    <w:rsid w:val="005E3C35"/>
    <w:rsid w:val="005E713C"/>
    <w:rsid w:val="005F0A11"/>
    <w:rsid w:val="005F5B42"/>
    <w:rsid w:val="005F6078"/>
    <w:rsid w:val="005F73C8"/>
    <w:rsid w:val="005F78E7"/>
    <w:rsid w:val="0060114C"/>
    <w:rsid w:val="00606D0A"/>
    <w:rsid w:val="00611FEE"/>
    <w:rsid w:val="0061331C"/>
    <w:rsid w:val="00615DB9"/>
    <w:rsid w:val="006165B5"/>
    <w:rsid w:val="006210A4"/>
    <w:rsid w:val="00626CC7"/>
    <w:rsid w:val="00633BE4"/>
    <w:rsid w:val="006371E8"/>
    <w:rsid w:val="00637D8C"/>
    <w:rsid w:val="00637DC4"/>
    <w:rsid w:val="0064024E"/>
    <w:rsid w:val="006429CB"/>
    <w:rsid w:val="00644ECF"/>
    <w:rsid w:val="00645372"/>
    <w:rsid w:val="0065444D"/>
    <w:rsid w:val="00654763"/>
    <w:rsid w:val="006570E3"/>
    <w:rsid w:val="00657C93"/>
    <w:rsid w:val="00660A10"/>
    <w:rsid w:val="00661D6E"/>
    <w:rsid w:val="00670BD9"/>
    <w:rsid w:val="006711BE"/>
    <w:rsid w:val="0067432B"/>
    <w:rsid w:val="0067563D"/>
    <w:rsid w:val="00682EAE"/>
    <w:rsid w:val="0068575D"/>
    <w:rsid w:val="00686114"/>
    <w:rsid w:val="00686806"/>
    <w:rsid w:val="006869D4"/>
    <w:rsid w:val="00687AB9"/>
    <w:rsid w:val="00690295"/>
    <w:rsid w:val="00693B6B"/>
    <w:rsid w:val="006948E7"/>
    <w:rsid w:val="006A1371"/>
    <w:rsid w:val="006A4531"/>
    <w:rsid w:val="006B248F"/>
    <w:rsid w:val="006B25A0"/>
    <w:rsid w:val="006B3101"/>
    <w:rsid w:val="006B69A0"/>
    <w:rsid w:val="006C3C1C"/>
    <w:rsid w:val="006C467C"/>
    <w:rsid w:val="006C5958"/>
    <w:rsid w:val="006D071C"/>
    <w:rsid w:val="006D0750"/>
    <w:rsid w:val="006D0838"/>
    <w:rsid w:val="006D17E9"/>
    <w:rsid w:val="006D4105"/>
    <w:rsid w:val="006D53D4"/>
    <w:rsid w:val="006D6DA9"/>
    <w:rsid w:val="006D7098"/>
    <w:rsid w:val="006E0AD8"/>
    <w:rsid w:val="006E51F5"/>
    <w:rsid w:val="006E7C97"/>
    <w:rsid w:val="006F0063"/>
    <w:rsid w:val="006F1248"/>
    <w:rsid w:val="006F29E4"/>
    <w:rsid w:val="006F2CC3"/>
    <w:rsid w:val="006F6B35"/>
    <w:rsid w:val="006F74BC"/>
    <w:rsid w:val="00700CD8"/>
    <w:rsid w:val="007017E3"/>
    <w:rsid w:val="00702677"/>
    <w:rsid w:val="00702E27"/>
    <w:rsid w:val="00704031"/>
    <w:rsid w:val="00704377"/>
    <w:rsid w:val="007049CD"/>
    <w:rsid w:val="00705BDC"/>
    <w:rsid w:val="00705EFE"/>
    <w:rsid w:val="00706B83"/>
    <w:rsid w:val="00712BE5"/>
    <w:rsid w:val="00713C18"/>
    <w:rsid w:val="007228CB"/>
    <w:rsid w:val="0072683B"/>
    <w:rsid w:val="00732AFF"/>
    <w:rsid w:val="007333EC"/>
    <w:rsid w:val="00734552"/>
    <w:rsid w:val="00735126"/>
    <w:rsid w:val="00736EF7"/>
    <w:rsid w:val="00737DBF"/>
    <w:rsid w:val="00741002"/>
    <w:rsid w:val="0074235F"/>
    <w:rsid w:val="0074398F"/>
    <w:rsid w:val="00744672"/>
    <w:rsid w:val="007454CF"/>
    <w:rsid w:val="007464CE"/>
    <w:rsid w:val="00750697"/>
    <w:rsid w:val="00750876"/>
    <w:rsid w:val="0075193B"/>
    <w:rsid w:val="00753597"/>
    <w:rsid w:val="007574D1"/>
    <w:rsid w:val="007663E8"/>
    <w:rsid w:val="007672F8"/>
    <w:rsid w:val="00767569"/>
    <w:rsid w:val="00771DC1"/>
    <w:rsid w:val="00771EF1"/>
    <w:rsid w:val="00772C94"/>
    <w:rsid w:val="007746EC"/>
    <w:rsid w:val="00775A67"/>
    <w:rsid w:val="007802AD"/>
    <w:rsid w:val="00780F1D"/>
    <w:rsid w:val="00781C23"/>
    <w:rsid w:val="00784B58"/>
    <w:rsid w:val="0078671A"/>
    <w:rsid w:val="007920C8"/>
    <w:rsid w:val="00793009"/>
    <w:rsid w:val="007952D8"/>
    <w:rsid w:val="00797DFC"/>
    <w:rsid w:val="007A11FC"/>
    <w:rsid w:val="007B0370"/>
    <w:rsid w:val="007B0E86"/>
    <w:rsid w:val="007B4787"/>
    <w:rsid w:val="007B4A4E"/>
    <w:rsid w:val="007B5816"/>
    <w:rsid w:val="007B5FB4"/>
    <w:rsid w:val="007B7842"/>
    <w:rsid w:val="007C3DDE"/>
    <w:rsid w:val="007C4F98"/>
    <w:rsid w:val="007C785B"/>
    <w:rsid w:val="007D090F"/>
    <w:rsid w:val="007D10A6"/>
    <w:rsid w:val="007D7EB6"/>
    <w:rsid w:val="007E37BB"/>
    <w:rsid w:val="007E4FC4"/>
    <w:rsid w:val="007E5C04"/>
    <w:rsid w:val="007E63B7"/>
    <w:rsid w:val="007E7150"/>
    <w:rsid w:val="007F1812"/>
    <w:rsid w:val="007F7178"/>
    <w:rsid w:val="007F7327"/>
    <w:rsid w:val="007F74C7"/>
    <w:rsid w:val="007F7962"/>
    <w:rsid w:val="007F7FB0"/>
    <w:rsid w:val="0080229D"/>
    <w:rsid w:val="00804302"/>
    <w:rsid w:val="00804CE8"/>
    <w:rsid w:val="00816F2E"/>
    <w:rsid w:val="00824F91"/>
    <w:rsid w:val="0082640E"/>
    <w:rsid w:val="0083369F"/>
    <w:rsid w:val="008447A3"/>
    <w:rsid w:val="0085107E"/>
    <w:rsid w:val="00854C71"/>
    <w:rsid w:val="008620B5"/>
    <w:rsid w:val="00862175"/>
    <w:rsid w:val="00862E8E"/>
    <w:rsid w:val="008636B7"/>
    <w:rsid w:val="00876309"/>
    <w:rsid w:val="00876D2C"/>
    <w:rsid w:val="00881B58"/>
    <w:rsid w:val="00882BF2"/>
    <w:rsid w:val="00884E4E"/>
    <w:rsid w:val="00890B1E"/>
    <w:rsid w:val="00890E76"/>
    <w:rsid w:val="00891B76"/>
    <w:rsid w:val="00891FEA"/>
    <w:rsid w:val="00892E51"/>
    <w:rsid w:val="00893801"/>
    <w:rsid w:val="0089445B"/>
    <w:rsid w:val="008A09F0"/>
    <w:rsid w:val="008A0C9A"/>
    <w:rsid w:val="008A0EE3"/>
    <w:rsid w:val="008A2399"/>
    <w:rsid w:val="008A4138"/>
    <w:rsid w:val="008B1FB8"/>
    <w:rsid w:val="008B2740"/>
    <w:rsid w:val="008B355A"/>
    <w:rsid w:val="008B4079"/>
    <w:rsid w:val="008C3AF0"/>
    <w:rsid w:val="008C3AF5"/>
    <w:rsid w:val="008C5DB5"/>
    <w:rsid w:val="008C7213"/>
    <w:rsid w:val="008C7472"/>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D5B"/>
    <w:rsid w:val="0090133C"/>
    <w:rsid w:val="0090181C"/>
    <w:rsid w:val="00902480"/>
    <w:rsid w:val="009056E9"/>
    <w:rsid w:val="00910FF5"/>
    <w:rsid w:val="00911DDF"/>
    <w:rsid w:val="00913125"/>
    <w:rsid w:val="00913B79"/>
    <w:rsid w:val="00914D22"/>
    <w:rsid w:val="009156F8"/>
    <w:rsid w:val="00926001"/>
    <w:rsid w:val="00930317"/>
    <w:rsid w:val="00935126"/>
    <w:rsid w:val="00941E36"/>
    <w:rsid w:val="00945ABD"/>
    <w:rsid w:val="0094612E"/>
    <w:rsid w:val="00951F64"/>
    <w:rsid w:val="00954168"/>
    <w:rsid w:val="009615D1"/>
    <w:rsid w:val="009634A6"/>
    <w:rsid w:val="00964578"/>
    <w:rsid w:val="00971884"/>
    <w:rsid w:val="009722AE"/>
    <w:rsid w:val="0097251F"/>
    <w:rsid w:val="00972928"/>
    <w:rsid w:val="0097388D"/>
    <w:rsid w:val="00973B0C"/>
    <w:rsid w:val="0097472A"/>
    <w:rsid w:val="00974D01"/>
    <w:rsid w:val="009754E9"/>
    <w:rsid w:val="00977CC0"/>
    <w:rsid w:val="00977F5E"/>
    <w:rsid w:val="00980CB1"/>
    <w:rsid w:val="0098193B"/>
    <w:rsid w:val="009865B9"/>
    <w:rsid w:val="009870DA"/>
    <w:rsid w:val="009871B9"/>
    <w:rsid w:val="0099281D"/>
    <w:rsid w:val="00993E3A"/>
    <w:rsid w:val="009A283F"/>
    <w:rsid w:val="009A4102"/>
    <w:rsid w:val="009B0106"/>
    <w:rsid w:val="009B22BF"/>
    <w:rsid w:val="009B6E20"/>
    <w:rsid w:val="009B6EF9"/>
    <w:rsid w:val="009C3640"/>
    <w:rsid w:val="009C4E41"/>
    <w:rsid w:val="009C7F03"/>
    <w:rsid w:val="009D540E"/>
    <w:rsid w:val="009E4585"/>
    <w:rsid w:val="009E6FFC"/>
    <w:rsid w:val="009F09BD"/>
    <w:rsid w:val="009F37A8"/>
    <w:rsid w:val="009F3A70"/>
    <w:rsid w:val="009F4551"/>
    <w:rsid w:val="009F4DAD"/>
    <w:rsid w:val="009F558E"/>
    <w:rsid w:val="009F581A"/>
    <w:rsid w:val="00A004FF"/>
    <w:rsid w:val="00A03555"/>
    <w:rsid w:val="00A05455"/>
    <w:rsid w:val="00A0735F"/>
    <w:rsid w:val="00A1141E"/>
    <w:rsid w:val="00A2028E"/>
    <w:rsid w:val="00A240EE"/>
    <w:rsid w:val="00A25620"/>
    <w:rsid w:val="00A25822"/>
    <w:rsid w:val="00A3200F"/>
    <w:rsid w:val="00A32B84"/>
    <w:rsid w:val="00A33006"/>
    <w:rsid w:val="00A418DB"/>
    <w:rsid w:val="00A419E4"/>
    <w:rsid w:val="00A4502F"/>
    <w:rsid w:val="00A46708"/>
    <w:rsid w:val="00A507F2"/>
    <w:rsid w:val="00A51253"/>
    <w:rsid w:val="00A5250F"/>
    <w:rsid w:val="00A5379A"/>
    <w:rsid w:val="00A55ABD"/>
    <w:rsid w:val="00A605D9"/>
    <w:rsid w:val="00A6201F"/>
    <w:rsid w:val="00A64E7F"/>
    <w:rsid w:val="00A6583D"/>
    <w:rsid w:val="00A66132"/>
    <w:rsid w:val="00A66CC4"/>
    <w:rsid w:val="00A7306A"/>
    <w:rsid w:val="00A73B76"/>
    <w:rsid w:val="00A75256"/>
    <w:rsid w:val="00A82FE8"/>
    <w:rsid w:val="00A90908"/>
    <w:rsid w:val="00A90B05"/>
    <w:rsid w:val="00A94FB3"/>
    <w:rsid w:val="00A97E24"/>
    <w:rsid w:val="00AA29B3"/>
    <w:rsid w:val="00AB110F"/>
    <w:rsid w:val="00AB12D4"/>
    <w:rsid w:val="00AB1568"/>
    <w:rsid w:val="00AC0171"/>
    <w:rsid w:val="00AC0996"/>
    <w:rsid w:val="00AC61D6"/>
    <w:rsid w:val="00AC62EC"/>
    <w:rsid w:val="00AC7F09"/>
    <w:rsid w:val="00AD19E5"/>
    <w:rsid w:val="00AD79F4"/>
    <w:rsid w:val="00AE3970"/>
    <w:rsid w:val="00AE441E"/>
    <w:rsid w:val="00AE44C6"/>
    <w:rsid w:val="00AE7981"/>
    <w:rsid w:val="00AF074F"/>
    <w:rsid w:val="00AF2D53"/>
    <w:rsid w:val="00AF30D7"/>
    <w:rsid w:val="00AF4938"/>
    <w:rsid w:val="00AF50A4"/>
    <w:rsid w:val="00B00375"/>
    <w:rsid w:val="00B006B1"/>
    <w:rsid w:val="00B018BC"/>
    <w:rsid w:val="00B10094"/>
    <w:rsid w:val="00B112B8"/>
    <w:rsid w:val="00B11520"/>
    <w:rsid w:val="00B169F3"/>
    <w:rsid w:val="00B262DF"/>
    <w:rsid w:val="00B272CB"/>
    <w:rsid w:val="00B32262"/>
    <w:rsid w:val="00B329D2"/>
    <w:rsid w:val="00B422BC"/>
    <w:rsid w:val="00B432B6"/>
    <w:rsid w:val="00B45669"/>
    <w:rsid w:val="00B475AC"/>
    <w:rsid w:val="00B538EB"/>
    <w:rsid w:val="00B56F1C"/>
    <w:rsid w:val="00B575FE"/>
    <w:rsid w:val="00B60444"/>
    <w:rsid w:val="00B646B1"/>
    <w:rsid w:val="00B72492"/>
    <w:rsid w:val="00B73252"/>
    <w:rsid w:val="00B74A21"/>
    <w:rsid w:val="00B74E50"/>
    <w:rsid w:val="00B8126C"/>
    <w:rsid w:val="00B8211B"/>
    <w:rsid w:val="00B8225B"/>
    <w:rsid w:val="00B86864"/>
    <w:rsid w:val="00B9089D"/>
    <w:rsid w:val="00B9225E"/>
    <w:rsid w:val="00B923BF"/>
    <w:rsid w:val="00B93C14"/>
    <w:rsid w:val="00B9535F"/>
    <w:rsid w:val="00BA04D1"/>
    <w:rsid w:val="00BA388F"/>
    <w:rsid w:val="00BB0C85"/>
    <w:rsid w:val="00BB0E10"/>
    <w:rsid w:val="00BB14C2"/>
    <w:rsid w:val="00BB1FD1"/>
    <w:rsid w:val="00BB5311"/>
    <w:rsid w:val="00BB590C"/>
    <w:rsid w:val="00BB5E53"/>
    <w:rsid w:val="00BB6991"/>
    <w:rsid w:val="00BC03BB"/>
    <w:rsid w:val="00BC23E6"/>
    <w:rsid w:val="00BC2F6A"/>
    <w:rsid w:val="00BC4FA1"/>
    <w:rsid w:val="00BD0696"/>
    <w:rsid w:val="00BD7ABE"/>
    <w:rsid w:val="00BE12F8"/>
    <w:rsid w:val="00BE175D"/>
    <w:rsid w:val="00BE3530"/>
    <w:rsid w:val="00BE3FA3"/>
    <w:rsid w:val="00BE58A6"/>
    <w:rsid w:val="00BE7008"/>
    <w:rsid w:val="00BF393C"/>
    <w:rsid w:val="00C00894"/>
    <w:rsid w:val="00C00B44"/>
    <w:rsid w:val="00C00EE6"/>
    <w:rsid w:val="00C0546B"/>
    <w:rsid w:val="00C114CD"/>
    <w:rsid w:val="00C2098D"/>
    <w:rsid w:val="00C2115D"/>
    <w:rsid w:val="00C23585"/>
    <w:rsid w:val="00C269F8"/>
    <w:rsid w:val="00C315D9"/>
    <w:rsid w:val="00C431E7"/>
    <w:rsid w:val="00C51532"/>
    <w:rsid w:val="00C52154"/>
    <w:rsid w:val="00C52839"/>
    <w:rsid w:val="00C5523A"/>
    <w:rsid w:val="00C55915"/>
    <w:rsid w:val="00C606D5"/>
    <w:rsid w:val="00C60F27"/>
    <w:rsid w:val="00C6239E"/>
    <w:rsid w:val="00C723DA"/>
    <w:rsid w:val="00C85FD4"/>
    <w:rsid w:val="00C9352D"/>
    <w:rsid w:val="00C938B1"/>
    <w:rsid w:val="00C975BD"/>
    <w:rsid w:val="00C97AA5"/>
    <w:rsid w:val="00CA0E13"/>
    <w:rsid w:val="00CA0F25"/>
    <w:rsid w:val="00CA2E2D"/>
    <w:rsid w:val="00CA3F90"/>
    <w:rsid w:val="00CA5C74"/>
    <w:rsid w:val="00CA67BE"/>
    <w:rsid w:val="00CB0F01"/>
    <w:rsid w:val="00CB2426"/>
    <w:rsid w:val="00CB37E6"/>
    <w:rsid w:val="00CB5564"/>
    <w:rsid w:val="00CB6BA1"/>
    <w:rsid w:val="00CC23E9"/>
    <w:rsid w:val="00CC2970"/>
    <w:rsid w:val="00CC2AB3"/>
    <w:rsid w:val="00CC39A0"/>
    <w:rsid w:val="00CC4BA5"/>
    <w:rsid w:val="00CC4DC6"/>
    <w:rsid w:val="00CC63A3"/>
    <w:rsid w:val="00CD3971"/>
    <w:rsid w:val="00CD5976"/>
    <w:rsid w:val="00CE1A49"/>
    <w:rsid w:val="00CE2A17"/>
    <w:rsid w:val="00CE530C"/>
    <w:rsid w:val="00CE64BA"/>
    <w:rsid w:val="00CF536E"/>
    <w:rsid w:val="00D01257"/>
    <w:rsid w:val="00D02BC8"/>
    <w:rsid w:val="00D038D4"/>
    <w:rsid w:val="00D151DC"/>
    <w:rsid w:val="00D15945"/>
    <w:rsid w:val="00D15DE6"/>
    <w:rsid w:val="00D21458"/>
    <w:rsid w:val="00D2498B"/>
    <w:rsid w:val="00D25151"/>
    <w:rsid w:val="00D272E4"/>
    <w:rsid w:val="00D30CB7"/>
    <w:rsid w:val="00D3345D"/>
    <w:rsid w:val="00D367DB"/>
    <w:rsid w:val="00D3735D"/>
    <w:rsid w:val="00D40D89"/>
    <w:rsid w:val="00D4147B"/>
    <w:rsid w:val="00D424A6"/>
    <w:rsid w:val="00D44437"/>
    <w:rsid w:val="00D45341"/>
    <w:rsid w:val="00D465EB"/>
    <w:rsid w:val="00D46C1C"/>
    <w:rsid w:val="00D543C8"/>
    <w:rsid w:val="00D5477F"/>
    <w:rsid w:val="00D549BE"/>
    <w:rsid w:val="00D54AC0"/>
    <w:rsid w:val="00D60A4A"/>
    <w:rsid w:val="00D611B7"/>
    <w:rsid w:val="00D62D5D"/>
    <w:rsid w:val="00D64389"/>
    <w:rsid w:val="00D65267"/>
    <w:rsid w:val="00D652FE"/>
    <w:rsid w:val="00D66EE0"/>
    <w:rsid w:val="00D71302"/>
    <w:rsid w:val="00D71D0F"/>
    <w:rsid w:val="00D74B79"/>
    <w:rsid w:val="00D755EE"/>
    <w:rsid w:val="00D7619C"/>
    <w:rsid w:val="00D76E3B"/>
    <w:rsid w:val="00D8043C"/>
    <w:rsid w:val="00D80865"/>
    <w:rsid w:val="00D82AC1"/>
    <w:rsid w:val="00D86689"/>
    <w:rsid w:val="00D97F0D"/>
    <w:rsid w:val="00DA1807"/>
    <w:rsid w:val="00DA6D17"/>
    <w:rsid w:val="00DA7884"/>
    <w:rsid w:val="00DB1642"/>
    <w:rsid w:val="00DB4D93"/>
    <w:rsid w:val="00DB740D"/>
    <w:rsid w:val="00DB7B78"/>
    <w:rsid w:val="00DD1D5F"/>
    <w:rsid w:val="00DD3488"/>
    <w:rsid w:val="00DD6FB8"/>
    <w:rsid w:val="00DD781E"/>
    <w:rsid w:val="00DD7C27"/>
    <w:rsid w:val="00DE0030"/>
    <w:rsid w:val="00DE358E"/>
    <w:rsid w:val="00DE36D0"/>
    <w:rsid w:val="00DE4FA4"/>
    <w:rsid w:val="00DE617D"/>
    <w:rsid w:val="00DE6FF5"/>
    <w:rsid w:val="00DF3FAA"/>
    <w:rsid w:val="00DF5F01"/>
    <w:rsid w:val="00DF75B3"/>
    <w:rsid w:val="00E00E45"/>
    <w:rsid w:val="00E01A72"/>
    <w:rsid w:val="00E05D31"/>
    <w:rsid w:val="00E06124"/>
    <w:rsid w:val="00E11B64"/>
    <w:rsid w:val="00E11CA2"/>
    <w:rsid w:val="00E13672"/>
    <w:rsid w:val="00E1682F"/>
    <w:rsid w:val="00E16F11"/>
    <w:rsid w:val="00E16FF6"/>
    <w:rsid w:val="00E170B5"/>
    <w:rsid w:val="00E22E1A"/>
    <w:rsid w:val="00E2479D"/>
    <w:rsid w:val="00E26FA1"/>
    <w:rsid w:val="00E27C9E"/>
    <w:rsid w:val="00E314D7"/>
    <w:rsid w:val="00E32909"/>
    <w:rsid w:val="00E37153"/>
    <w:rsid w:val="00E4024D"/>
    <w:rsid w:val="00E40668"/>
    <w:rsid w:val="00E43F90"/>
    <w:rsid w:val="00E44F83"/>
    <w:rsid w:val="00E45CEF"/>
    <w:rsid w:val="00E51A5F"/>
    <w:rsid w:val="00E55ACD"/>
    <w:rsid w:val="00E609C8"/>
    <w:rsid w:val="00E6327A"/>
    <w:rsid w:val="00E646B1"/>
    <w:rsid w:val="00E73891"/>
    <w:rsid w:val="00E73F81"/>
    <w:rsid w:val="00E77FB9"/>
    <w:rsid w:val="00E807CC"/>
    <w:rsid w:val="00E87524"/>
    <w:rsid w:val="00E902B8"/>
    <w:rsid w:val="00E9254C"/>
    <w:rsid w:val="00E94319"/>
    <w:rsid w:val="00EA197B"/>
    <w:rsid w:val="00EA3B31"/>
    <w:rsid w:val="00EA7FEC"/>
    <w:rsid w:val="00EB1065"/>
    <w:rsid w:val="00EB3218"/>
    <w:rsid w:val="00EB3F98"/>
    <w:rsid w:val="00EB61DC"/>
    <w:rsid w:val="00EC2265"/>
    <w:rsid w:val="00EC4F61"/>
    <w:rsid w:val="00EC52CE"/>
    <w:rsid w:val="00EC709D"/>
    <w:rsid w:val="00ED1F5C"/>
    <w:rsid w:val="00ED519D"/>
    <w:rsid w:val="00ED6921"/>
    <w:rsid w:val="00EE29D8"/>
    <w:rsid w:val="00EE7595"/>
    <w:rsid w:val="00EF0C28"/>
    <w:rsid w:val="00EF203B"/>
    <w:rsid w:val="00EF611A"/>
    <w:rsid w:val="00EF6183"/>
    <w:rsid w:val="00F00329"/>
    <w:rsid w:val="00F00C57"/>
    <w:rsid w:val="00F00CAA"/>
    <w:rsid w:val="00F011F9"/>
    <w:rsid w:val="00F02111"/>
    <w:rsid w:val="00F12387"/>
    <w:rsid w:val="00F12958"/>
    <w:rsid w:val="00F15041"/>
    <w:rsid w:val="00F17793"/>
    <w:rsid w:val="00F201B5"/>
    <w:rsid w:val="00F204CF"/>
    <w:rsid w:val="00F2237F"/>
    <w:rsid w:val="00F2345F"/>
    <w:rsid w:val="00F23BB3"/>
    <w:rsid w:val="00F24564"/>
    <w:rsid w:val="00F32298"/>
    <w:rsid w:val="00F344D0"/>
    <w:rsid w:val="00F3669B"/>
    <w:rsid w:val="00F37B80"/>
    <w:rsid w:val="00F46727"/>
    <w:rsid w:val="00F46A31"/>
    <w:rsid w:val="00F4711F"/>
    <w:rsid w:val="00F475E6"/>
    <w:rsid w:val="00F50F5E"/>
    <w:rsid w:val="00F53110"/>
    <w:rsid w:val="00F534D3"/>
    <w:rsid w:val="00F54F3B"/>
    <w:rsid w:val="00F67ABE"/>
    <w:rsid w:val="00F72730"/>
    <w:rsid w:val="00F7296F"/>
    <w:rsid w:val="00F72F04"/>
    <w:rsid w:val="00F815E4"/>
    <w:rsid w:val="00F84352"/>
    <w:rsid w:val="00F85637"/>
    <w:rsid w:val="00F8790D"/>
    <w:rsid w:val="00FA1196"/>
    <w:rsid w:val="00FA1385"/>
    <w:rsid w:val="00FA593B"/>
    <w:rsid w:val="00FB241B"/>
    <w:rsid w:val="00FB4660"/>
    <w:rsid w:val="00FC43AD"/>
    <w:rsid w:val="00FC6E30"/>
    <w:rsid w:val="00FD0826"/>
    <w:rsid w:val="00FD121E"/>
    <w:rsid w:val="00FD35A0"/>
    <w:rsid w:val="00FD375C"/>
    <w:rsid w:val="00FD444A"/>
    <w:rsid w:val="00FD45B3"/>
    <w:rsid w:val="00FD549B"/>
    <w:rsid w:val="00FD75B6"/>
    <w:rsid w:val="00FE1F25"/>
    <w:rsid w:val="00FF0B80"/>
    <w:rsid w:val="00FF1FDB"/>
    <w:rsid w:val="00FF4BB2"/>
    <w:rsid w:val="00FF5140"/>
    <w:rsid w:val="00FF52CC"/>
    <w:rsid w:val="44AA8FBA"/>
    <w:rsid w:val="4FA04856"/>
    <w:rsid w:val="531684CE"/>
    <w:rsid w:val="607B3A35"/>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6422211">
    <w:name w:val="scxw246422211"/>
    <w:basedOn w:val="DefaultParagraphFont"/>
    <w:rsid w:val="0008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939143618">
      <w:bodyDiv w:val="1"/>
      <w:marLeft w:val="0"/>
      <w:marRight w:val="0"/>
      <w:marTop w:val="0"/>
      <w:marBottom w:val="0"/>
      <w:divBdr>
        <w:top w:val="none" w:sz="0" w:space="0" w:color="auto"/>
        <w:left w:val="none" w:sz="0" w:space="0" w:color="auto"/>
        <w:bottom w:val="none" w:sz="0" w:space="0" w:color="auto"/>
        <w:right w:val="none" w:sz="0" w:space="0" w:color="auto"/>
      </w:divBdr>
      <w:divsChild>
        <w:div w:id="1851875259">
          <w:marLeft w:val="0"/>
          <w:marRight w:val="0"/>
          <w:marTop w:val="0"/>
          <w:marBottom w:val="0"/>
          <w:divBdr>
            <w:top w:val="none" w:sz="0" w:space="0" w:color="auto"/>
            <w:left w:val="none" w:sz="0" w:space="0" w:color="auto"/>
            <w:bottom w:val="none" w:sz="0" w:space="0" w:color="auto"/>
            <w:right w:val="none" w:sz="0" w:space="0" w:color="auto"/>
          </w:divBdr>
        </w:div>
        <w:div w:id="588660732">
          <w:marLeft w:val="0"/>
          <w:marRight w:val="0"/>
          <w:marTop w:val="0"/>
          <w:marBottom w:val="0"/>
          <w:divBdr>
            <w:top w:val="none" w:sz="0" w:space="0" w:color="auto"/>
            <w:left w:val="none" w:sz="0" w:space="0" w:color="auto"/>
            <w:bottom w:val="none" w:sz="0" w:space="0" w:color="auto"/>
            <w:right w:val="none" w:sz="0" w:space="0" w:color="auto"/>
          </w:divBdr>
        </w:div>
        <w:div w:id="981275642">
          <w:marLeft w:val="0"/>
          <w:marRight w:val="0"/>
          <w:marTop w:val="0"/>
          <w:marBottom w:val="0"/>
          <w:divBdr>
            <w:top w:val="none" w:sz="0" w:space="0" w:color="auto"/>
            <w:left w:val="none" w:sz="0" w:space="0" w:color="auto"/>
            <w:bottom w:val="none" w:sz="0" w:space="0" w:color="auto"/>
            <w:right w:val="none" w:sz="0" w:space="0" w:color="auto"/>
          </w:divBdr>
        </w:div>
        <w:div w:id="1684549096">
          <w:marLeft w:val="0"/>
          <w:marRight w:val="0"/>
          <w:marTop w:val="0"/>
          <w:marBottom w:val="0"/>
          <w:divBdr>
            <w:top w:val="none" w:sz="0" w:space="0" w:color="auto"/>
            <w:left w:val="none" w:sz="0" w:space="0" w:color="auto"/>
            <w:bottom w:val="none" w:sz="0" w:space="0" w:color="auto"/>
            <w:right w:val="none" w:sz="0" w:space="0" w:color="auto"/>
          </w:divBdr>
        </w:div>
        <w:div w:id="414135953">
          <w:marLeft w:val="0"/>
          <w:marRight w:val="0"/>
          <w:marTop w:val="0"/>
          <w:marBottom w:val="0"/>
          <w:divBdr>
            <w:top w:val="none" w:sz="0" w:space="0" w:color="auto"/>
            <w:left w:val="none" w:sz="0" w:space="0" w:color="auto"/>
            <w:bottom w:val="none" w:sz="0" w:space="0" w:color="auto"/>
            <w:right w:val="none" w:sz="0" w:space="0" w:color="auto"/>
          </w:divBdr>
          <w:divsChild>
            <w:div w:id="626157853">
              <w:marLeft w:val="0"/>
              <w:marRight w:val="0"/>
              <w:marTop w:val="0"/>
              <w:marBottom w:val="0"/>
              <w:divBdr>
                <w:top w:val="none" w:sz="0" w:space="0" w:color="auto"/>
                <w:left w:val="none" w:sz="0" w:space="0" w:color="auto"/>
                <w:bottom w:val="none" w:sz="0" w:space="0" w:color="auto"/>
                <w:right w:val="none" w:sz="0" w:space="0" w:color="auto"/>
              </w:divBdr>
            </w:div>
            <w:div w:id="518589934">
              <w:marLeft w:val="0"/>
              <w:marRight w:val="0"/>
              <w:marTop w:val="0"/>
              <w:marBottom w:val="0"/>
              <w:divBdr>
                <w:top w:val="none" w:sz="0" w:space="0" w:color="auto"/>
                <w:left w:val="none" w:sz="0" w:space="0" w:color="auto"/>
                <w:bottom w:val="none" w:sz="0" w:space="0" w:color="auto"/>
                <w:right w:val="none" w:sz="0" w:space="0" w:color="auto"/>
              </w:divBdr>
            </w:div>
            <w:div w:id="1803577729">
              <w:marLeft w:val="0"/>
              <w:marRight w:val="0"/>
              <w:marTop w:val="0"/>
              <w:marBottom w:val="0"/>
              <w:divBdr>
                <w:top w:val="none" w:sz="0" w:space="0" w:color="auto"/>
                <w:left w:val="none" w:sz="0" w:space="0" w:color="auto"/>
                <w:bottom w:val="none" w:sz="0" w:space="0" w:color="auto"/>
                <w:right w:val="none" w:sz="0" w:space="0" w:color="auto"/>
              </w:divBdr>
            </w:div>
          </w:divsChild>
        </w:div>
        <w:div w:id="1882471359">
          <w:marLeft w:val="0"/>
          <w:marRight w:val="0"/>
          <w:marTop w:val="0"/>
          <w:marBottom w:val="0"/>
          <w:divBdr>
            <w:top w:val="none" w:sz="0" w:space="0" w:color="auto"/>
            <w:left w:val="none" w:sz="0" w:space="0" w:color="auto"/>
            <w:bottom w:val="none" w:sz="0" w:space="0" w:color="auto"/>
            <w:right w:val="none" w:sz="0" w:space="0" w:color="auto"/>
          </w:divBdr>
          <w:divsChild>
            <w:div w:id="957613676">
              <w:marLeft w:val="0"/>
              <w:marRight w:val="0"/>
              <w:marTop w:val="0"/>
              <w:marBottom w:val="0"/>
              <w:divBdr>
                <w:top w:val="none" w:sz="0" w:space="0" w:color="auto"/>
                <w:left w:val="none" w:sz="0" w:space="0" w:color="auto"/>
                <w:bottom w:val="none" w:sz="0" w:space="0" w:color="auto"/>
                <w:right w:val="none" w:sz="0" w:space="0" w:color="auto"/>
              </w:divBdr>
            </w:div>
          </w:divsChild>
        </w:div>
        <w:div w:id="1405764397">
          <w:marLeft w:val="0"/>
          <w:marRight w:val="0"/>
          <w:marTop w:val="0"/>
          <w:marBottom w:val="0"/>
          <w:divBdr>
            <w:top w:val="none" w:sz="0" w:space="0" w:color="auto"/>
            <w:left w:val="none" w:sz="0" w:space="0" w:color="auto"/>
            <w:bottom w:val="none" w:sz="0" w:space="0" w:color="auto"/>
            <w:right w:val="none" w:sz="0" w:space="0" w:color="auto"/>
          </w:divBdr>
          <w:divsChild>
            <w:div w:id="967276433">
              <w:marLeft w:val="0"/>
              <w:marRight w:val="0"/>
              <w:marTop w:val="0"/>
              <w:marBottom w:val="0"/>
              <w:divBdr>
                <w:top w:val="none" w:sz="0" w:space="0" w:color="auto"/>
                <w:left w:val="none" w:sz="0" w:space="0" w:color="auto"/>
                <w:bottom w:val="none" w:sz="0" w:space="0" w:color="auto"/>
                <w:right w:val="none" w:sz="0" w:space="0" w:color="auto"/>
              </w:divBdr>
            </w:div>
            <w:div w:id="508251142">
              <w:marLeft w:val="0"/>
              <w:marRight w:val="0"/>
              <w:marTop w:val="0"/>
              <w:marBottom w:val="0"/>
              <w:divBdr>
                <w:top w:val="none" w:sz="0" w:space="0" w:color="auto"/>
                <w:left w:val="none" w:sz="0" w:space="0" w:color="auto"/>
                <w:bottom w:val="none" w:sz="0" w:space="0" w:color="auto"/>
                <w:right w:val="none" w:sz="0" w:space="0" w:color="auto"/>
              </w:divBdr>
            </w:div>
            <w:div w:id="804810755">
              <w:marLeft w:val="0"/>
              <w:marRight w:val="0"/>
              <w:marTop w:val="0"/>
              <w:marBottom w:val="0"/>
              <w:divBdr>
                <w:top w:val="none" w:sz="0" w:space="0" w:color="auto"/>
                <w:left w:val="none" w:sz="0" w:space="0" w:color="auto"/>
                <w:bottom w:val="none" w:sz="0" w:space="0" w:color="auto"/>
                <w:right w:val="none" w:sz="0" w:space="0" w:color="auto"/>
              </w:divBdr>
            </w:div>
          </w:divsChild>
        </w:div>
        <w:div w:id="705106174">
          <w:marLeft w:val="0"/>
          <w:marRight w:val="0"/>
          <w:marTop w:val="0"/>
          <w:marBottom w:val="0"/>
          <w:divBdr>
            <w:top w:val="none" w:sz="0" w:space="0" w:color="auto"/>
            <w:left w:val="none" w:sz="0" w:space="0" w:color="auto"/>
            <w:bottom w:val="none" w:sz="0" w:space="0" w:color="auto"/>
            <w:right w:val="none" w:sz="0" w:space="0" w:color="auto"/>
          </w:divBdr>
        </w:div>
        <w:div w:id="2109960506">
          <w:marLeft w:val="0"/>
          <w:marRight w:val="0"/>
          <w:marTop w:val="0"/>
          <w:marBottom w:val="0"/>
          <w:divBdr>
            <w:top w:val="none" w:sz="0" w:space="0" w:color="auto"/>
            <w:left w:val="none" w:sz="0" w:space="0" w:color="auto"/>
            <w:bottom w:val="none" w:sz="0" w:space="0" w:color="auto"/>
            <w:right w:val="none" w:sz="0" w:space="0" w:color="auto"/>
          </w:divBdr>
        </w:div>
        <w:div w:id="1567303625">
          <w:marLeft w:val="0"/>
          <w:marRight w:val="0"/>
          <w:marTop w:val="0"/>
          <w:marBottom w:val="0"/>
          <w:divBdr>
            <w:top w:val="none" w:sz="0" w:space="0" w:color="auto"/>
            <w:left w:val="none" w:sz="0" w:space="0" w:color="auto"/>
            <w:bottom w:val="none" w:sz="0" w:space="0" w:color="auto"/>
            <w:right w:val="none" w:sz="0" w:space="0" w:color="auto"/>
          </w:divBdr>
        </w:div>
        <w:div w:id="1612005350">
          <w:marLeft w:val="0"/>
          <w:marRight w:val="0"/>
          <w:marTop w:val="0"/>
          <w:marBottom w:val="0"/>
          <w:divBdr>
            <w:top w:val="none" w:sz="0" w:space="0" w:color="auto"/>
            <w:left w:val="none" w:sz="0" w:space="0" w:color="auto"/>
            <w:bottom w:val="none" w:sz="0" w:space="0" w:color="auto"/>
            <w:right w:val="none" w:sz="0" w:space="0" w:color="auto"/>
          </w:divBdr>
        </w:div>
        <w:div w:id="1927570153">
          <w:marLeft w:val="0"/>
          <w:marRight w:val="0"/>
          <w:marTop w:val="0"/>
          <w:marBottom w:val="0"/>
          <w:divBdr>
            <w:top w:val="none" w:sz="0" w:space="0" w:color="auto"/>
            <w:left w:val="none" w:sz="0" w:space="0" w:color="auto"/>
            <w:bottom w:val="none" w:sz="0" w:space="0" w:color="auto"/>
            <w:right w:val="none" w:sz="0" w:space="0" w:color="auto"/>
          </w:divBdr>
        </w:div>
        <w:div w:id="698169235">
          <w:marLeft w:val="0"/>
          <w:marRight w:val="0"/>
          <w:marTop w:val="0"/>
          <w:marBottom w:val="0"/>
          <w:divBdr>
            <w:top w:val="none" w:sz="0" w:space="0" w:color="auto"/>
            <w:left w:val="none" w:sz="0" w:space="0" w:color="auto"/>
            <w:bottom w:val="none" w:sz="0" w:space="0" w:color="auto"/>
            <w:right w:val="none" w:sz="0" w:space="0" w:color="auto"/>
          </w:divBdr>
        </w:div>
        <w:div w:id="577255990">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spaglobalprintexpo.com" TargetMode="External"/><Relationship Id="rId18" Type="http://schemas.openxmlformats.org/officeDocument/2006/relationships/hyperlink" Target="mailto:Leighona.Aris@Fesp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se.fespa.com/visit/exhibitor-list-2023" TargetMode="External"/><Relationship Id="rId17"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hyperlink" Target="http://www.fespa.com/profit-for-purpose"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opeansignexpo.com" TargetMode="External"/><Relationship Id="rId5" Type="http://schemas.openxmlformats.org/officeDocument/2006/relationships/styles" Target="styles.xml"/><Relationship Id="rId15" Type="http://schemas.openxmlformats.org/officeDocument/2006/relationships/hyperlink" Target="https://eur02.safelinks.protection.outlook.com/?url=http://www.europeansignexpo.com/&amp;data=05|01|iwoods@adcomms.co.uk|6eb741cec0884dcc48ad08db55200879|4ed3e69fbff14a35b4253801f8045f3f|0|0|638197368305308329|Unknown|TWFpbGZsb3d8eyJWIjoiMC4wLjAwMDAiLCJQIjoiV2luMzIiLCJBTiI6Ik1haWwiLCJXVCI6Mn0=|3000|||&amp;sdata=xNx1W0SRGKZO2hPSUFIpeBb2yL1UT+0z/4BiUBa9seo=&amp;reserved=0" TargetMode="External"/><Relationship Id="rId10" Type="http://schemas.openxmlformats.org/officeDocument/2006/relationships/image" Target="media/image1.pn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ersonalisationexperien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fe746b-0d26-4280-8c83-0c924dd3b5d4" xsi:nil="true"/>
    <lcf76f155ced4ddcb4097134ff3c332f xmlns="02736350-c7e9-4c0d-a1b4-c3938fe3000a">
      <Terms xmlns="http://schemas.microsoft.com/office/infopath/2007/PartnerControls"/>
    </lcf76f155ced4ddcb4097134ff3c332f>
    <SharedWithUsers xmlns="84fe746b-0d26-4280-8c83-0c924dd3b5d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2.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02736350-c7e9-4c0d-a1b4-c3938fe3000a"/>
  </ds:schemaRefs>
</ds:datastoreItem>
</file>

<file path=customXml/itemProps3.xml><?xml version="1.0" encoding="utf-8"?>
<ds:datastoreItem xmlns:ds="http://schemas.openxmlformats.org/officeDocument/2006/customXml" ds:itemID="{0DF7B00B-5CA6-4AB6-B72A-4F2E9F2E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Aimee Parsons</cp:lastModifiedBy>
  <cp:revision>142</cp:revision>
  <cp:lastPrinted>2023-04-03T09:02:00Z</cp:lastPrinted>
  <dcterms:created xsi:type="dcterms:W3CDTF">2023-05-03T13:29:00Z</dcterms:created>
  <dcterms:modified xsi:type="dcterms:W3CDTF">2023-05-17T12:55:00Z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0x01010069D8EAC85E0C284D8867AA45C7887DBE</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