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DB1642" w:rsidRDefault="005C312A">
      <w:pPr>
        <w:rPr>
          <w:rFonts w:cstheme="minorHAnsi"/>
          <w:b/>
          <w:bCs/>
          <w:lang w:val="en-US"/>
        </w:rPr>
      </w:pPr>
      <w:r>
        <w:rPr>
          <w:noProof/>
        </w:rPr>
        <w:drawing>
          <wp:anchor distT="0" distB="0" distL="114300" distR="114300" simplePos="0" relativeHeight="251658240"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4" w:rsidRPr="00DB1642">
        <w:rPr>
          <w:rFonts w:cstheme="minorHAnsi"/>
          <w:b/>
          <w:bCs/>
          <w:lang w:val="en-US"/>
        </w:rPr>
        <w:t xml:space="preserve">PRESS RELEASE </w:t>
      </w:r>
    </w:p>
    <w:p w14:paraId="34E58431" w14:textId="3A533640" w:rsidR="006210A4" w:rsidRPr="00DB1642" w:rsidRDefault="004D69CD" w:rsidP="41D802F7">
      <w:pPr>
        <w:rPr>
          <w:lang w:val="en-US"/>
        </w:rPr>
      </w:pPr>
      <w:r>
        <w:rPr>
          <w:lang w:val="en-US"/>
        </w:rPr>
        <w:t>19</w:t>
      </w:r>
      <w:r w:rsidR="00E44F83" w:rsidRPr="41D802F7">
        <w:rPr>
          <w:lang w:val="en-US"/>
        </w:rPr>
        <w:t xml:space="preserve"> May</w:t>
      </w:r>
      <w:r w:rsidR="004555A9" w:rsidRPr="41D802F7">
        <w:rPr>
          <w:lang w:val="en-US"/>
        </w:rPr>
        <w:t xml:space="preserve"> </w:t>
      </w:r>
      <w:r w:rsidR="0004034E" w:rsidRPr="41D802F7">
        <w:rPr>
          <w:lang w:val="en-US"/>
        </w:rPr>
        <w:t>202</w:t>
      </w:r>
      <w:r w:rsidR="005C312A" w:rsidRPr="41D802F7">
        <w:rPr>
          <w:lang w:val="en-US"/>
        </w:rPr>
        <w:t>3</w:t>
      </w:r>
    </w:p>
    <w:p w14:paraId="410F9A52" w14:textId="46A5EC25" w:rsidR="006210A4" w:rsidRDefault="006210A4">
      <w:pPr>
        <w:rPr>
          <w:rFonts w:cstheme="minorHAnsi"/>
          <w:lang w:val="en-US"/>
        </w:rPr>
      </w:pPr>
    </w:p>
    <w:p w14:paraId="1153FBD6" w14:textId="77777777" w:rsidR="00500578" w:rsidRDefault="00500578" w:rsidP="00541157">
      <w:pPr>
        <w:spacing w:after="0" w:line="360" w:lineRule="auto"/>
        <w:jc w:val="center"/>
        <w:rPr>
          <w:b/>
          <w:bCs/>
          <w:lang w:val="en-US"/>
        </w:rPr>
      </w:pPr>
    </w:p>
    <w:p w14:paraId="7BDD81C8" w14:textId="11B58A38" w:rsidR="006711BE" w:rsidRPr="00541157" w:rsidRDefault="00CF08FB" w:rsidP="00541157">
      <w:pPr>
        <w:spacing w:after="0" w:line="360" w:lineRule="auto"/>
        <w:jc w:val="center"/>
        <w:rPr>
          <w:b/>
          <w:bCs/>
          <w:lang w:val="en-US"/>
        </w:rPr>
      </w:pPr>
      <w:r>
        <w:rPr>
          <w:b/>
          <w:bCs/>
          <w:lang w:val="en-US"/>
        </w:rPr>
        <w:t xml:space="preserve">VISITORS SET TO </w:t>
      </w:r>
      <w:r w:rsidR="0030160E">
        <w:rPr>
          <w:b/>
          <w:bCs/>
          <w:lang w:val="en-US"/>
        </w:rPr>
        <w:t>GAIN NEW PERSPECTIVE</w:t>
      </w:r>
      <w:r>
        <w:rPr>
          <w:b/>
          <w:bCs/>
          <w:lang w:val="en-US"/>
        </w:rPr>
        <w:t>S</w:t>
      </w:r>
      <w:r w:rsidR="0030160E">
        <w:rPr>
          <w:b/>
          <w:bCs/>
          <w:lang w:val="en-US"/>
        </w:rPr>
        <w:t xml:space="preserve"> AT </w:t>
      </w:r>
      <w:r w:rsidR="00816F2E">
        <w:rPr>
          <w:b/>
          <w:bCs/>
          <w:lang w:val="en-US"/>
        </w:rPr>
        <w:t>FESPA</w:t>
      </w:r>
      <w:r w:rsidR="0030160E">
        <w:rPr>
          <w:b/>
          <w:bCs/>
          <w:lang w:val="en-US"/>
        </w:rPr>
        <w:t xml:space="preserve"> GLOBAL PRINT EXPO 2023</w:t>
      </w:r>
    </w:p>
    <w:p w14:paraId="50723B45" w14:textId="77777777" w:rsidR="00E40668" w:rsidRPr="0033492A" w:rsidRDefault="00E40668" w:rsidP="00541157">
      <w:pPr>
        <w:pStyle w:val="NormalWeb"/>
        <w:shd w:val="clear" w:color="auto" w:fill="FFFFFF"/>
        <w:spacing w:before="0" w:beforeAutospacing="0" w:after="0" w:afterAutospacing="0" w:line="360" w:lineRule="auto"/>
        <w:rPr>
          <w:rFonts w:ascii="Calibri" w:hAnsi="Calibri" w:cs="Calibri"/>
          <w:sz w:val="22"/>
          <w:szCs w:val="22"/>
        </w:rPr>
      </w:pPr>
    </w:p>
    <w:p w14:paraId="3E65FE1A" w14:textId="6FE902F7" w:rsidR="00BE4291" w:rsidRPr="00421323" w:rsidRDefault="00797DFC" w:rsidP="003E5500">
      <w:pPr>
        <w:spacing w:line="360" w:lineRule="auto"/>
        <w:rPr>
          <w:rFonts w:cstheme="minorHAnsi"/>
        </w:rPr>
      </w:pPr>
      <w:r w:rsidRPr="00421323">
        <w:rPr>
          <w:rFonts w:cstheme="minorHAnsi"/>
        </w:rPr>
        <w:t xml:space="preserve">FESPA </w:t>
      </w:r>
      <w:r w:rsidR="009E51B7" w:rsidRPr="00421323">
        <w:rPr>
          <w:rFonts w:cstheme="minorHAnsi"/>
        </w:rPr>
        <w:t>Global Print Expo, European Sign Expo and Personalisation Experience</w:t>
      </w:r>
      <w:r w:rsidR="00017FA5" w:rsidRPr="00421323">
        <w:rPr>
          <w:rFonts w:cstheme="minorHAnsi"/>
        </w:rPr>
        <w:t xml:space="preserve"> </w:t>
      </w:r>
      <w:r w:rsidR="00041E09" w:rsidRPr="00421323">
        <w:rPr>
          <w:rFonts w:cstheme="minorHAnsi"/>
        </w:rPr>
        <w:t>(23 – 26 May 2023</w:t>
      </w:r>
      <w:r w:rsidR="00EE6F77">
        <w:rPr>
          <w:rFonts w:cstheme="minorHAnsi"/>
        </w:rPr>
        <w:t>,</w:t>
      </w:r>
      <w:r w:rsidR="00041E09" w:rsidRPr="00421323">
        <w:rPr>
          <w:rFonts w:cstheme="minorHAnsi"/>
        </w:rPr>
        <w:t xml:space="preserve"> Messe Munich, Germany) </w:t>
      </w:r>
      <w:r w:rsidR="00EE6F77">
        <w:rPr>
          <w:rFonts w:cstheme="minorHAnsi"/>
        </w:rPr>
        <w:t xml:space="preserve">are </w:t>
      </w:r>
      <w:r w:rsidR="00017FA5" w:rsidRPr="00421323">
        <w:rPr>
          <w:rFonts w:cstheme="minorHAnsi"/>
        </w:rPr>
        <w:t xml:space="preserve">set to help visitors </w:t>
      </w:r>
      <w:r w:rsidR="00CF08FB">
        <w:rPr>
          <w:rFonts w:cstheme="minorHAnsi"/>
        </w:rPr>
        <w:t xml:space="preserve">from around the world </w:t>
      </w:r>
      <w:r w:rsidR="00017FA5" w:rsidRPr="00421323">
        <w:rPr>
          <w:rFonts w:cstheme="minorHAnsi"/>
        </w:rPr>
        <w:t>gain new perspective</w:t>
      </w:r>
      <w:r w:rsidR="00EE6F77">
        <w:rPr>
          <w:rFonts w:cstheme="minorHAnsi"/>
        </w:rPr>
        <w:t>s</w:t>
      </w:r>
      <w:r w:rsidR="00017FA5" w:rsidRPr="00421323">
        <w:rPr>
          <w:rFonts w:cstheme="minorHAnsi"/>
        </w:rPr>
        <w:t xml:space="preserve"> on speciality print, signage and visual communications</w:t>
      </w:r>
      <w:r w:rsidR="00041E09" w:rsidRPr="00421323">
        <w:rPr>
          <w:rFonts w:cstheme="minorHAnsi"/>
        </w:rPr>
        <w:t>.</w:t>
      </w:r>
    </w:p>
    <w:p w14:paraId="51348FE0" w14:textId="4130052F" w:rsidR="00D3526E" w:rsidRDefault="0041359C" w:rsidP="003E5500">
      <w:pPr>
        <w:spacing w:line="360" w:lineRule="auto"/>
        <w:rPr>
          <w:rFonts w:cstheme="minorHAnsi"/>
        </w:rPr>
      </w:pPr>
      <w:r w:rsidRPr="00421323">
        <w:rPr>
          <w:rFonts w:cstheme="minorHAnsi"/>
        </w:rPr>
        <w:t>With over 550 exhibitors</w:t>
      </w:r>
      <w:r w:rsidR="00F75FF6">
        <w:rPr>
          <w:rFonts w:cstheme="minorHAnsi"/>
        </w:rPr>
        <w:t xml:space="preserve">, including </w:t>
      </w:r>
      <w:r w:rsidR="0076278D" w:rsidRPr="0076278D">
        <w:rPr>
          <w:rFonts w:cstheme="minorHAnsi"/>
          <w:b/>
          <w:bCs/>
        </w:rPr>
        <w:t xml:space="preserve">AGFA, Aleph, Brother, Canon, Durst, </w:t>
      </w:r>
      <w:proofErr w:type="spellStart"/>
      <w:r w:rsidR="0076278D" w:rsidRPr="0076278D">
        <w:rPr>
          <w:rFonts w:cstheme="minorHAnsi"/>
          <w:b/>
          <w:bCs/>
        </w:rPr>
        <w:t>ef</w:t>
      </w:r>
      <w:r w:rsidR="00AB4D73">
        <w:rPr>
          <w:rFonts w:cstheme="minorHAnsi"/>
          <w:b/>
          <w:bCs/>
        </w:rPr>
        <w:t>i</w:t>
      </w:r>
      <w:proofErr w:type="spellEnd"/>
      <w:r w:rsidR="0076278D" w:rsidRPr="0076278D">
        <w:rPr>
          <w:rFonts w:cstheme="minorHAnsi"/>
          <w:b/>
          <w:bCs/>
        </w:rPr>
        <w:t xml:space="preserve">, Fujifilm, </w:t>
      </w:r>
      <w:proofErr w:type="spellStart"/>
      <w:r w:rsidR="0076278D" w:rsidRPr="0076278D">
        <w:rPr>
          <w:rFonts w:cstheme="minorHAnsi"/>
          <w:b/>
          <w:bCs/>
        </w:rPr>
        <w:t>Hanglory</w:t>
      </w:r>
      <w:proofErr w:type="spellEnd"/>
      <w:r w:rsidR="0076278D" w:rsidRPr="0076278D">
        <w:rPr>
          <w:rFonts w:cstheme="minorHAnsi"/>
          <w:b/>
          <w:bCs/>
        </w:rPr>
        <w:t xml:space="preserve">, </w:t>
      </w:r>
      <w:proofErr w:type="spellStart"/>
      <w:r w:rsidR="0076278D" w:rsidRPr="0076278D">
        <w:rPr>
          <w:rFonts w:cstheme="minorHAnsi"/>
          <w:b/>
          <w:bCs/>
        </w:rPr>
        <w:t>Hexis</w:t>
      </w:r>
      <w:proofErr w:type="spellEnd"/>
      <w:r w:rsidR="0076278D" w:rsidRPr="0076278D">
        <w:rPr>
          <w:rFonts w:cstheme="minorHAnsi"/>
          <w:b/>
          <w:bCs/>
        </w:rPr>
        <w:t xml:space="preserve">, HP, MHM, </w:t>
      </w:r>
      <w:proofErr w:type="spellStart"/>
      <w:r w:rsidR="0076278D" w:rsidRPr="0076278D">
        <w:rPr>
          <w:rFonts w:cstheme="minorHAnsi"/>
          <w:b/>
          <w:bCs/>
        </w:rPr>
        <w:t>Mimaki</w:t>
      </w:r>
      <w:proofErr w:type="spellEnd"/>
      <w:r w:rsidR="0076278D" w:rsidRPr="0076278D">
        <w:rPr>
          <w:rFonts w:cstheme="minorHAnsi"/>
          <w:b/>
          <w:bCs/>
        </w:rPr>
        <w:t xml:space="preserve">, Ricoh, Roland, Sun Chemical, </w:t>
      </w:r>
      <w:proofErr w:type="spellStart"/>
      <w:r w:rsidR="0076278D" w:rsidRPr="0076278D">
        <w:rPr>
          <w:rFonts w:cstheme="minorHAnsi"/>
          <w:b/>
          <w:bCs/>
        </w:rPr>
        <w:t>Surfex</w:t>
      </w:r>
      <w:proofErr w:type="spellEnd"/>
      <w:r w:rsidR="0076278D" w:rsidRPr="0076278D">
        <w:rPr>
          <w:rFonts w:cstheme="minorHAnsi"/>
          <w:b/>
          <w:bCs/>
        </w:rPr>
        <w:t xml:space="preserve"> </w:t>
      </w:r>
      <w:r w:rsidR="0076278D" w:rsidRPr="00DA4837">
        <w:rPr>
          <w:rFonts w:cstheme="minorHAnsi"/>
        </w:rPr>
        <w:t>and</w:t>
      </w:r>
      <w:r w:rsidR="0076278D" w:rsidRPr="0076278D">
        <w:rPr>
          <w:rFonts w:cstheme="minorHAnsi"/>
          <w:b/>
          <w:bCs/>
        </w:rPr>
        <w:t xml:space="preserve"> </w:t>
      </w:r>
      <w:proofErr w:type="spellStart"/>
      <w:r w:rsidR="0076278D" w:rsidRPr="0076278D">
        <w:rPr>
          <w:rFonts w:cstheme="minorHAnsi"/>
          <w:b/>
          <w:bCs/>
        </w:rPr>
        <w:t>Swissqprint</w:t>
      </w:r>
      <w:proofErr w:type="spellEnd"/>
      <w:r w:rsidRPr="00421323">
        <w:rPr>
          <w:rFonts w:cstheme="minorHAnsi"/>
        </w:rPr>
        <w:t xml:space="preserve">, the </w:t>
      </w:r>
      <w:r w:rsidR="00BE4291" w:rsidRPr="00421323">
        <w:rPr>
          <w:rFonts w:cstheme="minorHAnsi"/>
        </w:rPr>
        <w:t xml:space="preserve">events </w:t>
      </w:r>
      <w:r w:rsidR="00E11F68">
        <w:rPr>
          <w:rFonts w:cstheme="minorHAnsi"/>
        </w:rPr>
        <w:t>showcase</w:t>
      </w:r>
      <w:r w:rsidR="00421323" w:rsidRPr="00421323">
        <w:rPr>
          <w:rFonts w:cstheme="minorHAnsi"/>
        </w:rPr>
        <w:t xml:space="preserve"> </w:t>
      </w:r>
      <w:r w:rsidR="00BE4291" w:rsidRPr="00421323">
        <w:rPr>
          <w:rFonts w:cstheme="minorHAnsi"/>
        </w:rPr>
        <w:t xml:space="preserve">the latest innovations for digital wide format, screen and textile printing, garment decoration and signage. </w:t>
      </w:r>
      <w:r w:rsidR="00715834">
        <w:rPr>
          <w:rFonts w:cstheme="minorHAnsi"/>
        </w:rPr>
        <w:t>V</w:t>
      </w:r>
      <w:r w:rsidR="004363F7" w:rsidRPr="004363F7">
        <w:rPr>
          <w:rFonts w:cstheme="minorHAnsi"/>
        </w:rPr>
        <w:t xml:space="preserve">isitors can expect to discover </w:t>
      </w:r>
      <w:r w:rsidR="00620C75">
        <w:rPr>
          <w:rFonts w:cstheme="minorHAnsi"/>
        </w:rPr>
        <w:t xml:space="preserve">an array of </w:t>
      </w:r>
      <w:r w:rsidR="004363F7" w:rsidRPr="004363F7">
        <w:rPr>
          <w:rFonts w:cstheme="minorHAnsi"/>
        </w:rPr>
        <w:t xml:space="preserve">new technologies and consumables, </w:t>
      </w:r>
      <w:r w:rsidR="00620C75">
        <w:rPr>
          <w:rFonts w:cstheme="minorHAnsi"/>
        </w:rPr>
        <w:t xml:space="preserve">with exhibitors </w:t>
      </w:r>
      <w:r w:rsidR="001D7552">
        <w:rPr>
          <w:rFonts w:cstheme="minorHAnsi"/>
        </w:rPr>
        <w:t>emphasising</w:t>
      </w:r>
      <w:r w:rsidR="004363F7" w:rsidRPr="004363F7">
        <w:rPr>
          <w:rFonts w:cstheme="minorHAnsi"/>
        </w:rPr>
        <w:t xml:space="preserve"> production efficiency</w:t>
      </w:r>
      <w:r w:rsidR="00620C75">
        <w:rPr>
          <w:rFonts w:cstheme="minorHAnsi"/>
        </w:rPr>
        <w:t>,</w:t>
      </w:r>
      <w:r w:rsidR="004363F7" w:rsidRPr="004363F7">
        <w:rPr>
          <w:rFonts w:cstheme="minorHAnsi"/>
        </w:rPr>
        <w:t xml:space="preserve"> </w:t>
      </w:r>
      <w:r w:rsidR="00ED3821">
        <w:rPr>
          <w:rFonts w:cstheme="minorHAnsi"/>
        </w:rPr>
        <w:t>application</w:t>
      </w:r>
      <w:r w:rsidR="004363F7" w:rsidRPr="004363F7">
        <w:rPr>
          <w:rFonts w:cstheme="minorHAnsi"/>
        </w:rPr>
        <w:t xml:space="preserve"> flexibility</w:t>
      </w:r>
      <w:r w:rsidR="00715834">
        <w:rPr>
          <w:rFonts w:cstheme="minorHAnsi"/>
        </w:rPr>
        <w:t>,</w:t>
      </w:r>
      <w:r w:rsidR="004363F7" w:rsidRPr="004363F7">
        <w:rPr>
          <w:rFonts w:cstheme="minorHAnsi"/>
        </w:rPr>
        <w:t xml:space="preserve"> sustainability</w:t>
      </w:r>
      <w:r w:rsidR="00715834">
        <w:rPr>
          <w:rFonts w:cstheme="minorHAnsi"/>
        </w:rPr>
        <w:t xml:space="preserve"> and personalisation. </w:t>
      </w:r>
    </w:p>
    <w:p w14:paraId="782DADA6" w14:textId="7684668C" w:rsidR="00002C3D" w:rsidRPr="00F24BDE" w:rsidRDefault="00D3526E" w:rsidP="00002C3D">
      <w:pPr>
        <w:spacing w:line="360" w:lineRule="auto"/>
        <w:rPr>
          <w:rFonts w:cstheme="minorHAnsi"/>
        </w:rPr>
      </w:pPr>
      <w:r>
        <w:rPr>
          <w:rFonts w:cstheme="minorHAnsi"/>
        </w:rPr>
        <w:t xml:space="preserve">New this year, </w:t>
      </w:r>
      <w:r w:rsidR="00AB4D73">
        <w:rPr>
          <w:rFonts w:cstheme="minorHAnsi"/>
        </w:rPr>
        <w:t xml:space="preserve">the </w:t>
      </w:r>
      <w:r w:rsidRPr="00585F46">
        <w:rPr>
          <w:rFonts w:cstheme="minorHAnsi"/>
          <w:b/>
          <w:bCs/>
        </w:rPr>
        <w:t>P</w:t>
      </w:r>
      <w:r w:rsidR="00585F46" w:rsidRPr="00585F46">
        <w:rPr>
          <w:rFonts w:cstheme="minorHAnsi"/>
          <w:b/>
          <w:bCs/>
        </w:rPr>
        <w:t xml:space="preserve">ersonalisation </w:t>
      </w:r>
      <w:r w:rsidRPr="00585F46">
        <w:rPr>
          <w:rFonts w:cstheme="minorHAnsi"/>
          <w:b/>
          <w:bCs/>
        </w:rPr>
        <w:t>E</w:t>
      </w:r>
      <w:r w:rsidR="00585F46" w:rsidRPr="00585F46">
        <w:rPr>
          <w:rFonts w:cstheme="minorHAnsi"/>
          <w:b/>
          <w:bCs/>
        </w:rPr>
        <w:t>xperience</w:t>
      </w:r>
      <w:r w:rsidR="00585F46">
        <w:rPr>
          <w:rFonts w:cstheme="minorHAnsi"/>
        </w:rPr>
        <w:t xml:space="preserve"> </w:t>
      </w:r>
      <w:r w:rsidR="00AB4D73">
        <w:rPr>
          <w:rFonts w:cstheme="minorHAnsi"/>
        </w:rPr>
        <w:t xml:space="preserve">conference </w:t>
      </w:r>
      <w:r w:rsidR="00CA718D">
        <w:rPr>
          <w:rFonts w:cstheme="minorHAnsi"/>
        </w:rPr>
        <w:t xml:space="preserve">will </w:t>
      </w:r>
      <w:r w:rsidR="00872775">
        <w:rPr>
          <w:rFonts w:cstheme="minorHAnsi"/>
        </w:rPr>
        <w:t xml:space="preserve">offer </w:t>
      </w:r>
      <w:r w:rsidR="005B5AE7" w:rsidRPr="005B5AE7">
        <w:rPr>
          <w:rFonts w:cstheme="minorHAnsi"/>
        </w:rPr>
        <w:t xml:space="preserve">delegates </w:t>
      </w:r>
      <w:r w:rsidR="00872775">
        <w:rPr>
          <w:rFonts w:cstheme="minorHAnsi"/>
        </w:rPr>
        <w:t>the opportunity to</w:t>
      </w:r>
      <w:r w:rsidR="005B5AE7" w:rsidRPr="005B5AE7">
        <w:rPr>
          <w:rFonts w:cstheme="minorHAnsi"/>
        </w:rPr>
        <w:t xml:space="preserve"> learn about the psychology and behavioural science that makes personalisation so appealing, the commercial value of personalisation, and how digital transformation, technology and software solutions enable customisation.</w:t>
      </w:r>
      <w:r w:rsidR="00872775">
        <w:rPr>
          <w:rFonts w:cstheme="minorHAnsi"/>
        </w:rPr>
        <w:t xml:space="preserve"> </w:t>
      </w:r>
      <w:r w:rsidR="00872775" w:rsidRPr="00872775">
        <w:rPr>
          <w:rFonts w:cstheme="minorHAnsi"/>
        </w:rPr>
        <w:t>The conference will run alongside an experiential exhibition space, where visitors can explore personalisation-enabling solutions from suppliers</w:t>
      </w:r>
      <w:r w:rsidR="00595B78">
        <w:rPr>
          <w:rFonts w:cstheme="minorHAnsi"/>
        </w:rPr>
        <w:t xml:space="preserve"> including </w:t>
      </w:r>
      <w:proofErr w:type="spellStart"/>
      <w:r w:rsidR="00595B78" w:rsidRPr="006407CB">
        <w:rPr>
          <w:rFonts w:cstheme="minorHAnsi"/>
          <w:b/>
          <w:bCs/>
        </w:rPr>
        <w:t>Antigro</w:t>
      </w:r>
      <w:proofErr w:type="spellEnd"/>
      <w:r w:rsidR="00595B78" w:rsidRPr="006407CB">
        <w:rPr>
          <w:rFonts w:cstheme="minorHAnsi"/>
          <w:b/>
          <w:bCs/>
        </w:rPr>
        <w:t xml:space="preserve"> Designer, </w:t>
      </w:r>
      <w:proofErr w:type="spellStart"/>
      <w:r w:rsidR="00595B78" w:rsidRPr="006407CB">
        <w:rPr>
          <w:rFonts w:cstheme="minorHAnsi"/>
          <w:b/>
          <w:bCs/>
        </w:rPr>
        <w:t>DreamScap</w:t>
      </w:r>
      <w:r w:rsidR="00A37981" w:rsidRPr="006407CB">
        <w:rPr>
          <w:rFonts w:cstheme="minorHAnsi"/>
          <w:b/>
          <w:bCs/>
        </w:rPr>
        <w:t>e</w:t>
      </w:r>
      <w:proofErr w:type="spellEnd"/>
      <w:r w:rsidR="00A37981" w:rsidRPr="006407CB">
        <w:rPr>
          <w:rFonts w:cstheme="minorHAnsi"/>
          <w:b/>
          <w:bCs/>
        </w:rPr>
        <w:t xml:space="preserve">, </w:t>
      </w:r>
      <w:proofErr w:type="spellStart"/>
      <w:r w:rsidR="00A37981" w:rsidRPr="006407CB">
        <w:rPr>
          <w:rFonts w:cstheme="minorHAnsi"/>
          <w:b/>
          <w:bCs/>
        </w:rPr>
        <w:t>Infigo</w:t>
      </w:r>
      <w:proofErr w:type="spellEnd"/>
      <w:r w:rsidR="00A37981" w:rsidRPr="006407CB">
        <w:rPr>
          <w:rFonts w:cstheme="minorHAnsi"/>
          <w:b/>
          <w:bCs/>
        </w:rPr>
        <w:t xml:space="preserve">, </w:t>
      </w:r>
      <w:proofErr w:type="spellStart"/>
      <w:r w:rsidR="00A37981" w:rsidRPr="006407CB">
        <w:rPr>
          <w:rFonts w:cstheme="minorHAnsi"/>
          <w:b/>
          <w:bCs/>
        </w:rPr>
        <w:t>Printbox</w:t>
      </w:r>
      <w:proofErr w:type="spellEnd"/>
      <w:r w:rsidR="00A37981" w:rsidRPr="006407CB">
        <w:rPr>
          <w:rFonts w:cstheme="minorHAnsi"/>
          <w:b/>
          <w:bCs/>
        </w:rPr>
        <w:t xml:space="preserve"> </w:t>
      </w:r>
      <w:r w:rsidR="00A37981" w:rsidRPr="006407CB">
        <w:rPr>
          <w:rFonts w:cstheme="minorHAnsi"/>
        </w:rPr>
        <w:t xml:space="preserve">and </w:t>
      </w:r>
      <w:proofErr w:type="spellStart"/>
      <w:r w:rsidR="00A37981" w:rsidRPr="006407CB">
        <w:rPr>
          <w:rFonts w:cstheme="minorHAnsi"/>
          <w:b/>
          <w:bCs/>
        </w:rPr>
        <w:t>Taopix</w:t>
      </w:r>
      <w:proofErr w:type="spellEnd"/>
      <w:r w:rsidR="00872775" w:rsidRPr="006407CB">
        <w:rPr>
          <w:rFonts w:cstheme="minorHAnsi"/>
        </w:rPr>
        <w:t>.</w:t>
      </w:r>
      <w:r w:rsidR="00872775">
        <w:rPr>
          <w:rFonts w:cstheme="minorHAnsi"/>
        </w:rPr>
        <w:t xml:space="preserve"> </w:t>
      </w:r>
      <w:r w:rsidR="00215928">
        <w:rPr>
          <w:rFonts w:cstheme="minorHAnsi"/>
        </w:rPr>
        <w:t>Visitors will also be able to go through the process of design</w:t>
      </w:r>
      <w:r w:rsidR="000202A1">
        <w:rPr>
          <w:rFonts w:cstheme="minorHAnsi"/>
        </w:rPr>
        <w:t>ing</w:t>
      </w:r>
      <w:r w:rsidR="006407CB">
        <w:rPr>
          <w:rFonts w:cstheme="minorHAnsi"/>
        </w:rPr>
        <w:t>, order</w:t>
      </w:r>
      <w:r w:rsidR="000202A1">
        <w:rPr>
          <w:rFonts w:cstheme="minorHAnsi"/>
        </w:rPr>
        <w:t>ing</w:t>
      </w:r>
      <w:r w:rsidR="006407CB">
        <w:rPr>
          <w:rFonts w:cstheme="minorHAnsi"/>
        </w:rPr>
        <w:t xml:space="preserve"> and fulfilment of personalised products in the </w:t>
      </w:r>
      <w:r w:rsidR="00FC3CC5" w:rsidRPr="00FC3CC5">
        <w:rPr>
          <w:rFonts w:cstheme="minorHAnsi"/>
          <w:i/>
          <w:iCs/>
        </w:rPr>
        <w:t>Personalisation Experience Zone</w:t>
      </w:r>
      <w:r w:rsidR="00872775">
        <w:rPr>
          <w:rFonts w:cstheme="minorHAnsi"/>
        </w:rPr>
        <w:t>.</w:t>
      </w:r>
    </w:p>
    <w:p w14:paraId="04E3F991" w14:textId="3449F643" w:rsidR="001C2DD3" w:rsidRPr="001C2DD3" w:rsidRDefault="001C2DD3" w:rsidP="003E5500">
      <w:pPr>
        <w:spacing w:line="360" w:lineRule="auto"/>
        <w:rPr>
          <w:rFonts w:cstheme="minorHAnsi"/>
        </w:rPr>
      </w:pPr>
      <w:r w:rsidRPr="001C2DD3">
        <w:rPr>
          <w:rFonts w:cstheme="minorHAnsi"/>
        </w:rPr>
        <w:t xml:space="preserve">Michael Ryan, Head of </w:t>
      </w:r>
      <w:r w:rsidR="00E76C11">
        <w:rPr>
          <w:rFonts w:cstheme="minorHAnsi"/>
        </w:rPr>
        <w:t xml:space="preserve">FESPA </w:t>
      </w:r>
      <w:r w:rsidRPr="001C2DD3">
        <w:rPr>
          <w:rFonts w:cstheme="minorHAnsi"/>
        </w:rPr>
        <w:t>Global Print Expo comments: “</w:t>
      </w:r>
      <w:r w:rsidR="00F24BDE">
        <w:rPr>
          <w:rFonts w:cstheme="minorHAnsi"/>
        </w:rPr>
        <w:t xml:space="preserve">The </w:t>
      </w:r>
      <w:r w:rsidR="00402DAF">
        <w:rPr>
          <w:rFonts w:cstheme="minorHAnsi"/>
        </w:rPr>
        <w:t>power of</w:t>
      </w:r>
      <w:r w:rsidR="00F24BDE">
        <w:rPr>
          <w:rFonts w:cstheme="minorHAnsi"/>
        </w:rPr>
        <w:t xml:space="preserve"> a live </w:t>
      </w:r>
      <w:r w:rsidR="00D93AAC">
        <w:rPr>
          <w:rFonts w:cstheme="minorHAnsi"/>
        </w:rPr>
        <w:t xml:space="preserve">FESPA </w:t>
      </w:r>
      <w:r w:rsidR="00F24BDE">
        <w:rPr>
          <w:rFonts w:cstheme="minorHAnsi"/>
        </w:rPr>
        <w:t xml:space="preserve">event is </w:t>
      </w:r>
      <w:r w:rsidR="00D93AAC">
        <w:rPr>
          <w:rFonts w:cstheme="minorHAnsi"/>
        </w:rPr>
        <w:t xml:space="preserve">that, </w:t>
      </w:r>
      <w:r w:rsidR="005A5C67">
        <w:rPr>
          <w:rFonts w:cstheme="minorHAnsi"/>
        </w:rPr>
        <w:t>in addition to</w:t>
      </w:r>
      <w:r w:rsidR="00F24BDE">
        <w:rPr>
          <w:rFonts w:cstheme="minorHAnsi"/>
        </w:rPr>
        <w:t xml:space="preserve"> </w:t>
      </w:r>
      <w:r w:rsidR="005A5C67">
        <w:rPr>
          <w:rFonts w:cstheme="minorHAnsi"/>
        </w:rPr>
        <w:t xml:space="preserve">having </w:t>
      </w:r>
      <w:r w:rsidR="00F24BDE">
        <w:rPr>
          <w:rFonts w:cstheme="minorHAnsi"/>
        </w:rPr>
        <w:t xml:space="preserve">access to hundreds of </w:t>
      </w:r>
      <w:r w:rsidR="00CF08FB">
        <w:rPr>
          <w:rFonts w:cstheme="minorHAnsi"/>
        </w:rPr>
        <w:t>potential suppliers</w:t>
      </w:r>
      <w:r w:rsidR="00F24BDE">
        <w:rPr>
          <w:rFonts w:cstheme="minorHAnsi"/>
        </w:rPr>
        <w:t xml:space="preserve">, </w:t>
      </w:r>
      <w:r w:rsidR="005A5C67">
        <w:rPr>
          <w:rFonts w:cstheme="minorHAnsi"/>
        </w:rPr>
        <w:t>visitors can also</w:t>
      </w:r>
      <w:r w:rsidR="00F24BDE">
        <w:rPr>
          <w:rFonts w:cstheme="minorHAnsi"/>
        </w:rPr>
        <w:t xml:space="preserve"> network with like-minded business owners and exchange ideas and experiences to gain </w:t>
      </w:r>
      <w:r w:rsidR="00CF08FB">
        <w:rPr>
          <w:rFonts w:cstheme="minorHAnsi"/>
        </w:rPr>
        <w:t xml:space="preserve">valuable </w:t>
      </w:r>
      <w:r w:rsidR="00F24BDE">
        <w:rPr>
          <w:rFonts w:cstheme="minorHAnsi"/>
        </w:rPr>
        <w:t>new perspectives. W</w:t>
      </w:r>
      <w:r w:rsidR="00402DAF">
        <w:rPr>
          <w:rFonts w:cstheme="minorHAnsi"/>
        </w:rPr>
        <w:t>ith</w:t>
      </w:r>
      <w:r w:rsidR="00F24BDE">
        <w:rPr>
          <w:rFonts w:cstheme="minorHAnsi"/>
        </w:rPr>
        <w:t xml:space="preserve"> an incredible array of products</w:t>
      </w:r>
      <w:r w:rsidR="00402DAF">
        <w:rPr>
          <w:rFonts w:cstheme="minorHAnsi"/>
        </w:rPr>
        <w:t>,</w:t>
      </w:r>
      <w:r w:rsidR="00F24BDE">
        <w:rPr>
          <w:rFonts w:cstheme="minorHAnsi"/>
        </w:rPr>
        <w:t xml:space="preserve">  a strong line-up of inspirational show features</w:t>
      </w:r>
      <w:r w:rsidR="00402DAF">
        <w:rPr>
          <w:rFonts w:cstheme="minorHAnsi"/>
        </w:rPr>
        <w:t xml:space="preserve">, </w:t>
      </w:r>
      <w:r w:rsidR="00F24BDE">
        <w:rPr>
          <w:rFonts w:cstheme="minorHAnsi"/>
        </w:rPr>
        <w:t>as well as our new Personalisation Experience</w:t>
      </w:r>
      <w:r w:rsidR="00402DAF">
        <w:rPr>
          <w:rFonts w:cstheme="minorHAnsi"/>
        </w:rPr>
        <w:t>,</w:t>
      </w:r>
      <w:r w:rsidR="00C71356">
        <w:rPr>
          <w:rFonts w:cstheme="minorHAnsi"/>
        </w:rPr>
        <w:t xml:space="preserve"> </w:t>
      </w:r>
      <w:r w:rsidR="00C7033A">
        <w:rPr>
          <w:rFonts w:cstheme="minorHAnsi"/>
        </w:rPr>
        <w:t xml:space="preserve">we can’t wait </w:t>
      </w:r>
      <w:r w:rsidR="004679A1">
        <w:rPr>
          <w:rFonts w:cstheme="minorHAnsi"/>
        </w:rPr>
        <w:t>to welcom</w:t>
      </w:r>
      <w:r w:rsidR="00C7033A">
        <w:rPr>
          <w:rFonts w:cstheme="minorHAnsi"/>
        </w:rPr>
        <w:t xml:space="preserve">e </w:t>
      </w:r>
      <w:r w:rsidR="004679A1">
        <w:rPr>
          <w:rFonts w:cstheme="minorHAnsi"/>
        </w:rPr>
        <w:t xml:space="preserve">our international visitor and supplier community </w:t>
      </w:r>
      <w:r w:rsidR="00402DAF">
        <w:rPr>
          <w:rFonts w:cstheme="minorHAnsi"/>
        </w:rPr>
        <w:t xml:space="preserve">in </w:t>
      </w:r>
      <w:r>
        <w:rPr>
          <w:rFonts w:cstheme="minorHAnsi"/>
        </w:rPr>
        <w:t>Munich</w:t>
      </w:r>
      <w:r w:rsidR="004679A1">
        <w:rPr>
          <w:rFonts w:cstheme="minorHAnsi"/>
        </w:rPr>
        <w:t>.</w:t>
      </w:r>
      <w:r w:rsidR="00F24BDE">
        <w:rPr>
          <w:rFonts w:cstheme="minorHAnsi"/>
        </w:rPr>
        <w:t xml:space="preserve">” </w:t>
      </w:r>
      <w:r>
        <w:rPr>
          <w:rFonts w:cstheme="minorHAnsi"/>
        </w:rPr>
        <w:t xml:space="preserve"> </w:t>
      </w:r>
    </w:p>
    <w:p w14:paraId="5EC0AF95" w14:textId="2324C0BF" w:rsidR="009B4B4C" w:rsidRDefault="00205906" w:rsidP="003E5500">
      <w:pPr>
        <w:spacing w:line="360" w:lineRule="auto"/>
        <w:rPr>
          <w:rFonts w:cstheme="minorHAnsi"/>
        </w:rPr>
      </w:pPr>
      <w:r w:rsidRPr="00421323">
        <w:rPr>
          <w:rFonts w:cstheme="minorHAnsi"/>
        </w:rPr>
        <w:t xml:space="preserve">Co-located in hall </w:t>
      </w:r>
      <w:r w:rsidR="00035C2F">
        <w:rPr>
          <w:rFonts w:cstheme="minorHAnsi"/>
        </w:rPr>
        <w:t>A2</w:t>
      </w:r>
      <w:r w:rsidR="00BD2BBB">
        <w:rPr>
          <w:rFonts w:cstheme="minorHAnsi"/>
        </w:rPr>
        <w:t>,</w:t>
      </w:r>
      <w:r w:rsidRPr="00421323">
        <w:rPr>
          <w:rFonts w:cstheme="minorHAnsi"/>
        </w:rPr>
        <w:t xml:space="preserve"> </w:t>
      </w:r>
      <w:r w:rsidRPr="00585F46">
        <w:rPr>
          <w:rFonts w:cstheme="minorHAnsi"/>
          <w:b/>
          <w:bCs/>
        </w:rPr>
        <w:t>European Sign Expo</w:t>
      </w:r>
      <w:r w:rsidR="00FD75C1">
        <w:rPr>
          <w:rFonts w:cstheme="minorHAnsi"/>
        </w:rPr>
        <w:t xml:space="preserve"> </w:t>
      </w:r>
      <w:r w:rsidR="00C7033A">
        <w:rPr>
          <w:rFonts w:cstheme="minorHAnsi"/>
        </w:rPr>
        <w:t>presents</w:t>
      </w:r>
      <w:r w:rsidR="00FD75C1">
        <w:rPr>
          <w:rFonts w:cstheme="minorHAnsi"/>
        </w:rPr>
        <w:t xml:space="preserve"> </w:t>
      </w:r>
      <w:r w:rsidR="009B4B4C" w:rsidRPr="009B4B4C">
        <w:rPr>
          <w:rFonts w:cstheme="minorHAnsi"/>
        </w:rPr>
        <w:t>a range of innovations in signage and visual communications</w:t>
      </w:r>
      <w:r w:rsidR="009B4B4C">
        <w:rPr>
          <w:rFonts w:cstheme="minorHAnsi"/>
        </w:rPr>
        <w:t xml:space="preserve">. Over 75 suppliers will show </w:t>
      </w:r>
      <w:r w:rsidR="00FD75C1" w:rsidRPr="00FD75C1">
        <w:rPr>
          <w:rFonts w:cstheme="minorHAnsi"/>
        </w:rPr>
        <w:t>the latest in channel lettering, dimensional signage, digital signage, display systems, engraving and etching, illuminated displays, LED, neon, out-of-home media and sign tools</w:t>
      </w:r>
      <w:r w:rsidR="00FD75C1">
        <w:rPr>
          <w:rFonts w:cstheme="minorHAnsi"/>
        </w:rPr>
        <w:t>.</w:t>
      </w:r>
    </w:p>
    <w:p w14:paraId="57E7B34B" w14:textId="49AA2409" w:rsidR="001A12EC" w:rsidRDefault="003361B5" w:rsidP="003E5500">
      <w:pPr>
        <w:spacing w:line="360" w:lineRule="auto"/>
        <w:rPr>
          <w:rFonts w:cstheme="minorHAnsi"/>
        </w:rPr>
      </w:pPr>
      <w:r w:rsidRPr="003361B5">
        <w:rPr>
          <w:rFonts w:cstheme="minorHAnsi"/>
        </w:rPr>
        <w:lastRenderedPageBreak/>
        <w:t xml:space="preserve">Located in </w:t>
      </w:r>
      <w:r w:rsidR="007132CE">
        <w:rPr>
          <w:rFonts w:cstheme="minorHAnsi"/>
        </w:rPr>
        <w:t>hall B2 stand 61</w:t>
      </w:r>
      <w:r w:rsidRPr="003361B5">
        <w:rPr>
          <w:rFonts w:cstheme="minorHAnsi"/>
        </w:rPr>
        <w:t xml:space="preserve">, the </w:t>
      </w:r>
      <w:r w:rsidRPr="00DE62CD">
        <w:rPr>
          <w:rFonts w:cstheme="minorHAnsi"/>
          <w:b/>
          <w:bCs/>
        </w:rPr>
        <w:t>Sustainability Spotlight</w:t>
      </w:r>
      <w:r w:rsidRPr="003361B5">
        <w:rPr>
          <w:rFonts w:cstheme="minorHAnsi"/>
        </w:rPr>
        <w:t xml:space="preserve"> </w:t>
      </w:r>
      <w:r>
        <w:rPr>
          <w:rFonts w:cstheme="minorHAnsi"/>
        </w:rPr>
        <w:t>material showcase</w:t>
      </w:r>
      <w:r w:rsidR="00260A2E">
        <w:rPr>
          <w:rFonts w:cstheme="minorHAnsi"/>
        </w:rPr>
        <w:t xml:space="preserve"> </w:t>
      </w:r>
      <w:r w:rsidR="00B9073E">
        <w:rPr>
          <w:rFonts w:cstheme="minorHAnsi"/>
        </w:rPr>
        <w:t xml:space="preserve">features a </w:t>
      </w:r>
      <w:r w:rsidR="00B9073E" w:rsidRPr="00260A2E">
        <w:rPr>
          <w:rFonts w:cstheme="minorHAnsi"/>
        </w:rPr>
        <w:t xml:space="preserve">wide range of environmentally responsible graphics and textile material samples, including leather and leather alternatives, natural fibres, </w:t>
      </w:r>
      <w:proofErr w:type="spellStart"/>
      <w:r w:rsidR="00B9073E" w:rsidRPr="00260A2E">
        <w:rPr>
          <w:rFonts w:cstheme="minorHAnsi"/>
        </w:rPr>
        <w:t>cellulosics</w:t>
      </w:r>
      <w:proofErr w:type="spellEnd"/>
      <w:r w:rsidR="00B9073E" w:rsidRPr="00260A2E">
        <w:rPr>
          <w:rFonts w:cstheme="minorHAnsi"/>
        </w:rPr>
        <w:t xml:space="preserve"> and synthetics</w:t>
      </w:r>
      <w:r w:rsidR="009E71E9">
        <w:rPr>
          <w:rFonts w:cstheme="minorHAnsi"/>
        </w:rPr>
        <w:t xml:space="preserve">. </w:t>
      </w:r>
      <w:r w:rsidR="00E42C1D">
        <w:rPr>
          <w:rFonts w:cstheme="minorHAnsi"/>
        </w:rPr>
        <w:t>Accompanying information cards enable</w:t>
      </w:r>
      <w:r w:rsidR="00260A2E" w:rsidRPr="00260A2E">
        <w:rPr>
          <w:rFonts w:cstheme="minorHAnsi"/>
        </w:rPr>
        <w:t xml:space="preserve"> </w:t>
      </w:r>
      <w:r w:rsidR="00A72C9C">
        <w:rPr>
          <w:rFonts w:cstheme="minorHAnsi"/>
        </w:rPr>
        <w:t>visitors</w:t>
      </w:r>
      <w:r w:rsidR="00A72C9C" w:rsidRPr="00260A2E">
        <w:rPr>
          <w:rFonts w:cstheme="minorHAnsi"/>
        </w:rPr>
        <w:t xml:space="preserve"> </w:t>
      </w:r>
      <w:r w:rsidR="00E42C1D">
        <w:rPr>
          <w:rFonts w:cstheme="minorHAnsi"/>
        </w:rPr>
        <w:t>to</w:t>
      </w:r>
      <w:r w:rsidR="00260A2E" w:rsidRPr="00260A2E">
        <w:rPr>
          <w:rFonts w:cstheme="minorHAnsi"/>
        </w:rPr>
        <w:t xml:space="preserve"> learn more about </w:t>
      </w:r>
      <w:r w:rsidR="00E42C1D">
        <w:rPr>
          <w:rFonts w:cstheme="minorHAnsi"/>
        </w:rPr>
        <w:t>the substrates’</w:t>
      </w:r>
      <w:r w:rsidR="00260A2E" w:rsidRPr="00260A2E">
        <w:rPr>
          <w:rFonts w:cstheme="minorHAnsi"/>
        </w:rPr>
        <w:t xml:space="preserve"> sustainable attributes and how to produce innovative, environmentally-conscious products.</w:t>
      </w:r>
    </w:p>
    <w:p w14:paraId="787143FC" w14:textId="44DC24DE" w:rsidR="003361B5" w:rsidRDefault="00014A61" w:rsidP="003E5500">
      <w:pPr>
        <w:spacing w:line="360" w:lineRule="auto"/>
        <w:rPr>
          <w:rFonts w:cstheme="minorHAnsi"/>
        </w:rPr>
      </w:pPr>
      <w:r w:rsidRPr="00014A61">
        <w:rPr>
          <w:rFonts w:cstheme="minorHAnsi"/>
        </w:rPr>
        <w:t xml:space="preserve">For the first time </w:t>
      </w:r>
      <w:r w:rsidR="00E42C1D">
        <w:rPr>
          <w:rFonts w:cstheme="minorHAnsi"/>
        </w:rPr>
        <w:t>since 2019</w:t>
      </w:r>
      <w:r w:rsidRPr="00014A61">
        <w:rPr>
          <w:rFonts w:cstheme="minorHAnsi"/>
        </w:rPr>
        <w:t>, visitors to FESPA Global Print Expo 202</w:t>
      </w:r>
      <w:r w:rsidR="00E42C1D">
        <w:rPr>
          <w:rFonts w:cstheme="minorHAnsi"/>
        </w:rPr>
        <w:t>3</w:t>
      </w:r>
      <w:r w:rsidRPr="00014A61">
        <w:rPr>
          <w:rFonts w:cstheme="minorHAnsi"/>
        </w:rPr>
        <w:t xml:space="preserve"> can also</w:t>
      </w:r>
      <w:r w:rsidR="00374AF9">
        <w:rPr>
          <w:rFonts w:cstheme="minorHAnsi"/>
        </w:rPr>
        <w:t xml:space="preserve"> explore the shortlisted entries </w:t>
      </w:r>
      <w:r w:rsidR="007A67BF">
        <w:rPr>
          <w:rFonts w:cstheme="minorHAnsi"/>
        </w:rPr>
        <w:t>from</w:t>
      </w:r>
      <w:r w:rsidR="00374AF9">
        <w:rPr>
          <w:rFonts w:cstheme="minorHAnsi"/>
        </w:rPr>
        <w:t xml:space="preserve"> the </w:t>
      </w:r>
      <w:r w:rsidR="00374AF9" w:rsidRPr="00DE62CD">
        <w:rPr>
          <w:rFonts w:cstheme="minorHAnsi"/>
          <w:b/>
          <w:bCs/>
        </w:rPr>
        <w:t>FESPA Awards</w:t>
      </w:r>
      <w:r w:rsidR="00374AF9">
        <w:rPr>
          <w:rFonts w:cstheme="minorHAnsi"/>
        </w:rPr>
        <w:t xml:space="preserve"> in </w:t>
      </w:r>
      <w:r w:rsidR="00374AF9" w:rsidRPr="00374AF9">
        <w:rPr>
          <w:rFonts w:cstheme="minorHAnsi"/>
        </w:rPr>
        <w:t>the West Entrance of Messe Munich</w:t>
      </w:r>
      <w:r w:rsidR="00374AF9">
        <w:rPr>
          <w:rFonts w:cstheme="minorHAnsi"/>
        </w:rPr>
        <w:t xml:space="preserve">. </w:t>
      </w:r>
      <w:r w:rsidR="00585F46" w:rsidRPr="00585F46">
        <w:rPr>
          <w:rFonts w:cstheme="minorHAnsi"/>
        </w:rPr>
        <w:t>Over 210 submissions from 34 countries have been received and judged by a panel of independent experts</w:t>
      </w:r>
      <w:r w:rsidR="00585F46">
        <w:rPr>
          <w:rFonts w:cstheme="minorHAnsi"/>
        </w:rPr>
        <w:t xml:space="preserve"> and </w:t>
      </w:r>
      <w:r w:rsidR="00585F46" w:rsidRPr="00374AF9">
        <w:rPr>
          <w:rFonts w:cstheme="minorHAnsi"/>
        </w:rPr>
        <w:t xml:space="preserve">the category winners will be announced in a VIP ceremony on 24 May.  </w:t>
      </w:r>
    </w:p>
    <w:p w14:paraId="2385BC43" w14:textId="5232790F" w:rsidR="008D6552" w:rsidRPr="008D6552" w:rsidRDefault="00BF19E2" w:rsidP="003E5500">
      <w:pPr>
        <w:spacing w:line="360" w:lineRule="auto"/>
        <w:rPr>
          <w:rFonts w:cstheme="minorHAnsi"/>
        </w:rPr>
      </w:pPr>
      <w:r w:rsidRPr="008D6552">
        <w:rPr>
          <w:rFonts w:cstheme="minorHAnsi"/>
        </w:rPr>
        <w:t xml:space="preserve">In hall </w:t>
      </w:r>
      <w:r w:rsidR="00BB467A">
        <w:rPr>
          <w:rFonts w:cstheme="minorHAnsi"/>
        </w:rPr>
        <w:t>B2</w:t>
      </w:r>
      <w:r w:rsidR="009173E1">
        <w:rPr>
          <w:rFonts w:cstheme="minorHAnsi"/>
        </w:rPr>
        <w:t xml:space="preserve">, the winners of the </w:t>
      </w:r>
      <w:r w:rsidR="0061300C" w:rsidRPr="004F3E23">
        <w:rPr>
          <w:rFonts w:cstheme="minorHAnsi"/>
          <w:b/>
          <w:bCs/>
        </w:rPr>
        <w:t>World Wrap Masters</w:t>
      </w:r>
      <w:r w:rsidR="0061300C" w:rsidRPr="008D6552">
        <w:rPr>
          <w:rFonts w:cstheme="minorHAnsi"/>
        </w:rPr>
        <w:t xml:space="preserve"> Europe</w:t>
      </w:r>
      <w:r w:rsidR="0061300C">
        <w:rPr>
          <w:rFonts w:cstheme="minorHAnsi"/>
        </w:rPr>
        <w:t xml:space="preserve"> </w:t>
      </w:r>
      <w:r w:rsidR="0061300C" w:rsidRPr="008D6552">
        <w:rPr>
          <w:rFonts w:cstheme="minorHAnsi"/>
        </w:rPr>
        <w:t>qualifying event</w:t>
      </w:r>
      <w:r w:rsidR="004D4AA0">
        <w:rPr>
          <w:rFonts w:cstheme="minorHAnsi"/>
        </w:rPr>
        <w:t xml:space="preserve"> </w:t>
      </w:r>
      <w:r w:rsidR="0061300C" w:rsidRPr="008D6552">
        <w:rPr>
          <w:rFonts w:cstheme="minorHAnsi"/>
        </w:rPr>
        <w:t xml:space="preserve">will go on to </w:t>
      </w:r>
      <w:r w:rsidR="008F3E4C">
        <w:rPr>
          <w:rFonts w:cstheme="minorHAnsi"/>
        </w:rPr>
        <w:t>the F</w:t>
      </w:r>
      <w:r w:rsidR="008F3E4C" w:rsidRPr="008D6552">
        <w:rPr>
          <w:rFonts w:cstheme="minorHAnsi"/>
        </w:rPr>
        <w:t>inal</w:t>
      </w:r>
      <w:r w:rsidR="008F3E4C">
        <w:rPr>
          <w:rFonts w:cstheme="minorHAnsi"/>
        </w:rPr>
        <w:t xml:space="preserve"> on </w:t>
      </w:r>
      <w:r w:rsidR="008F3E4C" w:rsidRPr="008D6552">
        <w:rPr>
          <w:rFonts w:cstheme="minorHAnsi"/>
        </w:rPr>
        <w:t>Thursday 25</w:t>
      </w:r>
      <w:r w:rsidR="00971897">
        <w:rPr>
          <w:rFonts w:cstheme="minorHAnsi"/>
        </w:rPr>
        <w:t xml:space="preserve"> </w:t>
      </w:r>
      <w:r w:rsidR="008F3E4C" w:rsidRPr="008D6552">
        <w:rPr>
          <w:rFonts w:cstheme="minorHAnsi"/>
        </w:rPr>
        <w:t>and Friday 26 May</w:t>
      </w:r>
      <w:r w:rsidR="00022EDD">
        <w:rPr>
          <w:rFonts w:cstheme="minorHAnsi"/>
        </w:rPr>
        <w:t>, where they will compete</w:t>
      </w:r>
      <w:r w:rsidR="008F3E4C" w:rsidRPr="008D6552">
        <w:rPr>
          <w:rFonts w:cstheme="minorHAnsi"/>
        </w:rPr>
        <w:t xml:space="preserve"> </w:t>
      </w:r>
      <w:r w:rsidR="0061300C" w:rsidRPr="008D6552">
        <w:rPr>
          <w:rFonts w:cstheme="minorHAnsi"/>
        </w:rPr>
        <w:t xml:space="preserve">against </w:t>
      </w:r>
      <w:r w:rsidR="00022EDD">
        <w:rPr>
          <w:rFonts w:cstheme="minorHAnsi"/>
        </w:rPr>
        <w:t xml:space="preserve">the </w:t>
      </w:r>
      <w:r w:rsidR="0061300C" w:rsidRPr="008D6552">
        <w:rPr>
          <w:rFonts w:cstheme="minorHAnsi"/>
        </w:rPr>
        <w:t xml:space="preserve">winners of the regional heats </w:t>
      </w:r>
      <w:r w:rsidR="0080657F">
        <w:rPr>
          <w:rFonts w:cstheme="minorHAnsi"/>
        </w:rPr>
        <w:t>from</w:t>
      </w:r>
      <w:r w:rsidR="00971897">
        <w:rPr>
          <w:rFonts w:cstheme="minorHAnsi"/>
        </w:rPr>
        <w:t xml:space="preserve"> </w:t>
      </w:r>
      <w:r w:rsidR="0061300C" w:rsidRPr="008D6552">
        <w:rPr>
          <w:rFonts w:cstheme="minorHAnsi"/>
        </w:rPr>
        <w:t>Belgium, Denmark, Finland, Japan, Mexico, The Netherlands, Norway and UK &amp; Ireland</w:t>
      </w:r>
      <w:r w:rsidR="00022EDD">
        <w:rPr>
          <w:rFonts w:cstheme="minorHAnsi"/>
        </w:rPr>
        <w:t>. The Final consists of</w:t>
      </w:r>
      <w:r w:rsidR="000E6981">
        <w:rPr>
          <w:rFonts w:cstheme="minorHAnsi"/>
        </w:rPr>
        <w:t xml:space="preserve"> </w:t>
      </w:r>
      <w:r w:rsidR="004F3E23">
        <w:rPr>
          <w:rFonts w:cstheme="minorHAnsi"/>
        </w:rPr>
        <w:t xml:space="preserve">a </w:t>
      </w:r>
      <w:r w:rsidR="004F3E23" w:rsidRPr="008D6552">
        <w:rPr>
          <w:rFonts w:cstheme="minorHAnsi"/>
        </w:rPr>
        <w:t xml:space="preserve">series of events requiring competitors to wrap cars and surprise objects against the clock. </w:t>
      </w:r>
      <w:r w:rsidR="008D6552" w:rsidRPr="008D6552">
        <w:rPr>
          <w:rFonts w:cstheme="minorHAnsi"/>
        </w:rPr>
        <w:t xml:space="preserve">Visitors interested in vehicle wrapping can also access free daily training workshops and demonstrations delivered in conjunction with The Wrap Institute (stand B2-C83).  </w:t>
      </w:r>
    </w:p>
    <w:p w14:paraId="229CD23D" w14:textId="2FE0C21B" w:rsidR="002D1484" w:rsidRPr="002D1484" w:rsidRDefault="00606B38" w:rsidP="002D1484">
      <w:pPr>
        <w:spacing w:line="360" w:lineRule="auto"/>
        <w:rPr>
          <w:rFonts w:cstheme="minorHAnsi"/>
        </w:rPr>
      </w:pPr>
      <w:r>
        <w:rPr>
          <w:rFonts w:cstheme="minorHAnsi"/>
        </w:rPr>
        <w:t>T</w:t>
      </w:r>
      <w:r w:rsidRPr="002D1484">
        <w:rPr>
          <w:rFonts w:cstheme="minorHAnsi"/>
        </w:rPr>
        <w:t xml:space="preserve">o help visitors maximise their time at </w:t>
      </w:r>
      <w:r>
        <w:rPr>
          <w:rFonts w:cstheme="minorHAnsi"/>
        </w:rPr>
        <w:t>the Munich events,</w:t>
      </w:r>
      <w:r w:rsidRPr="002D1484">
        <w:rPr>
          <w:rFonts w:cstheme="minorHAnsi"/>
        </w:rPr>
        <w:t xml:space="preserve"> </w:t>
      </w:r>
      <w:r w:rsidR="002D1484" w:rsidRPr="002D1484">
        <w:rPr>
          <w:rFonts w:cstheme="minorHAnsi"/>
        </w:rPr>
        <w:t xml:space="preserve">FESPA has invested in a </w:t>
      </w:r>
      <w:r w:rsidR="002D1484" w:rsidRPr="000E6981">
        <w:rPr>
          <w:rFonts w:cstheme="minorHAnsi"/>
          <w:b/>
          <w:bCs/>
        </w:rPr>
        <w:t>new event app</w:t>
      </w:r>
      <w:r w:rsidR="002D1484" w:rsidRPr="002D1484">
        <w:rPr>
          <w:rFonts w:cstheme="minorHAnsi"/>
        </w:rPr>
        <w:t>. Downloadable from the App Store and Google Play, the FESPA app helps delegates plan their visit by giving a comprehensive overview of exhibitors and other attendees</w:t>
      </w:r>
      <w:r w:rsidR="00500578">
        <w:rPr>
          <w:rFonts w:cstheme="minorHAnsi"/>
        </w:rPr>
        <w:t xml:space="preserve"> and</w:t>
      </w:r>
      <w:r w:rsidR="002D1484" w:rsidRPr="002D1484">
        <w:rPr>
          <w:rFonts w:cstheme="minorHAnsi"/>
        </w:rPr>
        <w:t xml:space="preserve"> the event agenda. In addition, it features a scheduling and personalised diary function for meetings and conference sessions.</w:t>
      </w:r>
    </w:p>
    <w:p w14:paraId="172C2632" w14:textId="17E5578D" w:rsidR="00A0735F" w:rsidRPr="00421323" w:rsidRDefault="00BF19E2" w:rsidP="003E5500">
      <w:pPr>
        <w:spacing w:line="360" w:lineRule="auto"/>
        <w:rPr>
          <w:rFonts w:eastAsia="Times New Roman" w:cstheme="minorHAnsi"/>
          <w:lang w:eastAsia="en-GB"/>
        </w:rPr>
      </w:pPr>
      <w:r w:rsidRPr="00BF19E2">
        <w:rPr>
          <w:rFonts w:eastAsia="Times New Roman" w:cstheme="minorHAnsi"/>
          <w:lang w:eastAsia="en-GB"/>
        </w:rPr>
        <w:t xml:space="preserve">On the evening of Thursday </w:t>
      </w:r>
      <w:r w:rsidR="0015292A">
        <w:rPr>
          <w:rFonts w:eastAsia="Times New Roman" w:cstheme="minorHAnsi"/>
          <w:lang w:eastAsia="en-GB"/>
        </w:rPr>
        <w:t>25</w:t>
      </w:r>
      <w:r w:rsidR="0015292A" w:rsidRPr="0015292A">
        <w:rPr>
          <w:rFonts w:eastAsia="Times New Roman" w:cstheme="minorHAnsi"/>
          <w:vertAlign w:val="superscript"/>
          <w:lang w:eastAsia="en-GB"/>
        </w:rPr>
        <w:t>th</w:t>
      </w:r>
      <w:r w:rsidR="0015292A">
        <w:rPr>
          <w:rFonts w:eastAsia="Times New Roman" w:cstheme="minorHAnsi"/>
          <w:lang w:eastAsia="en-GB"/>
        </w:rPr>
        <w:t xml:space="preserve"> May</w:t>
      </w:r>
      <w:r w:rsidRPr="00BF19E2">
        <w:rPr>
          <w:rFonts w:eastAsia="Times New Roman" w:cstheme="minorHAnsi"/>
          <w:lang w:eastAsia="en-GB"/>
        </w:rPr>
        <w:t xml:space="preserve">, FESPA will </w:t>
      </w:r>
      <w:r w:rsidR="0015292A">
        <w:rPr>
          <w:rFonts w:eastAsia="Times New Roman" w:cstheme="minorHAnsi"/>
          <w:lang w:eastAsia="en-GB"/>
        </w:rPr>
        <w:t>host a party</w:t>
      </w:r>
      <w:r w:rsidRPr="00BF19E2">
        <w:rPr>
          <w:rFonts w:eastAsia="Times New Roman" w:cstheme="minorHAnsi"/>
          <w:lang w:eastAsia="en-GB"/>
        </w:rPr>
        <w:t xml:space="preserve"> </w:t>
      </w:r>
      <w:r w:rsidR="00E92F9F" w:rsidRPr="00E92F9F">
        <w:rPr>
          <w:rFonts w:eastAsia="Times New Roman" w:cstheme="minorHAnsi"/>
          <w:lang w:eastAsia="en-GB"/>
        </w:rPr>
        <w:t xml:space="preserve">at </w:t>
      </w:r>
      <w:r w:rsidR="00E92F9F" w:rsidRPr="000E6981">
        <w:rPr>
          <w:rFonts w:eastAsia="Times New Roman" w:cstheme="minorHAnsi"/>
          <w:i/>
          <w:iCs/>
          <w:lang w:eastAsia="en-GB"/>
        </w:rPr>
        <w:t>Pacha Munich</w:t>
      </w:r>
      <w:r w:rsidR="00E92F9F">
        <w:rPr>
          <w:rFonts w:eastAsia="Times New Roman" w:cstheme="minorHAnsi"/>
          <w:lang w:eastAsia="en-GB"/>
        </w:rPr>
        <w:t xml:space="preserve">, </w:t>
      </w:r>
      <w:r w:rsidRPr="00BF19E2">
        <w:rPr>
          <w:rFonts w:eastAsia="Times New Roman" w:cstheme="minorHAnsi"/>
          <w:lang w:eastAsia="en-GB"/>
        </w:rPr>
        <w:t xml:space="preserve">in the </w:t>
      </w:r>
      <w:r w:rsidR="00C50C74">
        <w:rPr>
          <w:rFonts w:eastAsia="Times New Roman" w:cstheme="minorHAnsi"/>
          <w:lang w:eastAsia="en-GB"/>
        </w:rPr>
        <w:t>heart of Munich</w:t>
      </w:r>
      <w:r w:rsidR="009C65ED">
        <w:rPr>
          <w:rFonts w:eastAsia="Times New Roman" w:cstheme="minorHAnsi"/>
          <w:lang w:eastAsia="en-GB"/>
        </w:rPr>
        <w:t xml:space="preserve"> Altstadt</w:t>
      </w:r>
      <w:r w:rsidRPr="00BF19E2">
        <w:rPr>
          <w:rFonts w:eastAsia="Times New Roman" w:cstheme="minorHAnsi"/>
          <w:lang w:eastAsia="en-GB"/>
        </w:rPr>
        <w:t xml:space="preserve">, from </w:t>
      </w:r>
      <w:r w:rsidR="001C3FCB">
        <w:rPr>
          <w:rFonts w:eastAsia="Times New Roman" w:cstheme="minorHAnsi"/>
          <w:lang w:eastAsia="en-GB"/>
        </w:rPr>
        <w:t>19.00h</w:t>
      </w:r>
      <w:r w:rsidRPr="00BF19E2">
        <w:rPr>
          <w:rFonts w:eastAsia="Times New Roman" w:cstheme="minorHAnsi"/>
          <w:lang w:eastAsia="en-GB"/>
        </w:rPr>
        <w:t>-</w:t>
      </w:r>
      <w:r w:rsidR="001A6CCF">
        <w:rPr>
          <w:rFonts w:eastAsia="Times New Roman" w:cstheme="minorHAnsi"/>
          <w:lang w:eastAsia="en-GB"/>
        </w:rPr>
        <w:t>24.00h</w:t>
      </w:r>
      <w:r w:rsidRPr="00BF19E2">
        <w:rPr>
          <w:rFonts w:eastAsia="Times New Roman" w:cstheme="minorHAnsi"/>
          <w:lang w:eastAsia="en-GB"/>
        </w:rPr>
        <w:t>. More information on the event and tickets can be found here:</w:t>
      </w:r>
      <w:r w:rsidR="001C3FCB">
        <w:rPr>
          <w:rFonts w:eastAsia="Times New Roman" w:cstheme="minorHAnsi"/>
          <w:lang w:eastAsia="en-GB"/>
        </w:rPr>
        <w:t xml:space="preserve"> </w:t>
      </w:r>
      <w:hyperlink r:id="rId11" w:history="1">
        <w:r w:rsidR="001C3FCB" w:rsidRPr="001C3FCB">
          <w:rPr>
            <w:rStyle w:val="Hyperlink"/>
            <w:rFonts w:eastAsia="Times New Roman" w:cstheme="minorHAnsi"/>
            <w:color w:val="4472C4" w:themeColor="accent1"/>
            <w:lang w:eastAsia="en-GB"/>
          </w:rPr>
          <w:t>https://www.fespaglobalprintexpo.com/show-information/party-night</w:t>
        </w:r>
      </w:hyperlink>
      <w:r w:rsidR="001C3FCB">
        <w:rPr>
          <w:rFonts w:eastAsia="Times New Roman" w:cstheme="minorHAnsi"/>
          <w:lang w:eastAsia="en-GB"/>
        </w:rPr>
        <w:t xml:space="preserve">. </w:t>
      </w:r>
    </w:p>
    <w:p w14:paraId="55D65E54" w14:textId="5D57C8BF" w:rsidR="0089445B" w:rsidRPr="00421323" w:rsidRDefault="00AC0171" w:rsidP="003E5500">
      <w:pPr>
        <w:pStyle w:val="NormalWeb"/>
        <w:shd w:val="clear" w:color="auto" w:fill="FFFFFF"/>
        <w:spacing w:before="0" w:beforeAutospacing="0" w:after="160" w:afterAutospacing="0" w:line="360" w:lineRule="auto"/>
        <w:rPr>
          <w:rFonts w:asciiTheme="minorHAnsi" w:hAnsiTheme="minorHAnsi" w:cstheme="minorHAnsi"/>
          <w:sz w:val="22"/>
          <w:szCs w:val="22"/>
        </w:rPr>
      </w:pPr>
      <w:r w:rsidRPr="00421323">
        <w:rPr>
          <w:rFonts w:asciiTheme="minorHAnsi" w:hAnsiTheme="minorHAnsi" w:cstheme="minorHAnsi"/>
          <w:sz w:val="22"/>
          <w:szCs w:val="22"/>
        </w:rPr>
        <w:t xml:space="preserve">To register for </w:t>
      </w:r>
      <w:r w:rsidR="00B60444" w:rsidRPr="00421323">
        <w:rPr>
          <w:rFonts w:asciiTheme="minorHAnsi" w:hAnsiTheme="minorHAnsi" w:cstheme="minorHAnsi"/>
          <w:sz w:val="22"/>
          <w:szCs w:val="22"/>
        </w:rPr>
        <w:t>FESPA Global Print Expo 202</w:t>
      </w:r>
      <w:r w:rsidR="00ED6921" w:rsidRPr="00421323">
        <w:rPr>
          <w:rFonts w:asciiTheme="minorHAnsi" w:hAnsiTheme="minorHAnsi" w:cstheme="minorHAnsi"/>
          <w:sz w:val="22"/>
          <w:szCs w:val="22"/>
        </w:rPr>
        <w:t>3</w:t>
      </w:r>
      <w:r w:rsidRPr="00421323">
        <w:rPr>
          <w:rFonts w:asciiTheme="minorHAnsi" w:hAnsiTheme="minorHAnsi" w:cstheme="minorHAnsi"/>
          <w:sz w:val="22"/>
          <w:szCs w:val="22"/>
        </w:rPr>
        <w:t xml:space="preserve"> and the co-located European Sign Expo and Personalisation Experience, visit</w:t>
      </w:r>
      <w:r w:rsidR="00B60444" w:rsidRPr="00421323">
        <w:rPr>
          <w:rFonts w:asciiTheme="minorHAnsi" w:hAnsiTheme="minorHAnsi" w:cstheme="minorHAnsi"/>
          <w:color w:val="0C2631"/>
          <w:sz w:val="22"/>
          <w:szCs w:val="22"/>
        </w:rPr>
        <w:t xml:space="preserve">: </w:t>
      </w:r>
      <w:hyperlink r:id="rId12" w:history="1">
        <w:r w:rsidR="00127E56" w:rsidRPr="00421323">
          <w:rPr>
            <w:rStyle w:val="Hyperlink"/>
            <w:rFonts w:asciiTheme="minorHAnsi" w:hAnsiTheme="minorHAnsi" w:cstheme="minorHAnsi"/>
            <w:color w:val="4472C4" w:themeColor="accent1"/>
            <w:sz w:val="22"/>
            <w:szCs w:val="22"/>
          </w:rPr>
          <w:t>https://www.fespaglobalprintexpo.com/</w:t>
        </w:r>
      </w:hyperlink>
      <w:r w:rsidR="00127E56" w:rsidRPr="00421323">
        <w:rPr>
          <w:rFonts w:asciiTheme="minorHAnsi" w:hAnsiTheme="minorHAnsi" w:cstheme="minorHAnsi"/>
          <w:color w:val="0C2631"/>
          <w:sz w:val="22"/>
          <w:szCs w:val="22"/>
        </w:rPr>
        <w:t xml:space="preserve">. </w:t>
      </w:r>
      <w:r w:rsidR="00090D08" w:rsidRPr="00421323">
        <w:rPr>
          <w:rFonts w:asciiTheme="minorHAnsi" w:hAnsiTheme="minorHAnsi" w:cstheme="minorHAnsi"/>
          <w:sz w:val="22"/>
          <w:szCs w:val="22"/>
        </w:rPr>
        <w:t>Entry to all three exhibition areas is free for members of a FESPA national Association or FESPA Direct. The ticket price is €</w:t>
      </w:r>
      <w:r w:rsidR="00345371" w:rsidRPr="00421323">
        <w:rPr>
          <w:rFonts w:asciiTheme="minorHAnsi" w:hAnsiTheme="minorHAnsi" w:cstheme="minorHAnsi"/>
          <w:sz w:val="22"/>
          <w:szCs w:val="22"/>
        </w:rPr>
        <w:t>8</w:t>
      </w:r>
      <w:r w:rsidR="00090D08" w:rsidRPr="00421323">
        <w:rPr>
          <w:rFonts w:asciiTheme="minorHAnsi" w:hAnsiTheme="minorHAnsi" w:cstheme="minorHAnsi"/>
          <w:sz w:val="22"/>
          <w:szCs w:val="22"/>
        </w:rPr>
        <w:t>0.00 for non-members.</w:t>
      </w:r>
    </w:p>
    <w:p w14:paraId="4E45EFE4" w14:textId="77777777" w:rsidR="00541157" w:rsidRPr="0033492A" w:rsidRDefault="00541157" w:rsidP="00541157">
      <w:pPr>
        <w:pStyle w:val="NormalWeb"/>
        <w:shd w:val="clear" w:color="auto" w:fill="FFFFFF"/>
        <w:spacing w:before="0" w:beforeAutospacing="0" w:after="0" w:afterAutospacing="0" w:line="360" w:lineRule="auto"/>
        <w:rPr>
          <w:rFonts w:ascii="Calibri" w:hAnsi="Calibri" w:cs="Calibri"/>
          <w:sz w:val="22"/>
          <w:szCs w:val="22"/>
        </w:rPr>
      </w:pPr>
    </w:p>
    <w:p w14:paraId="4D321364" w14:textId="686D2695" w:rsidR="00843D16" w:rsidRPr="00F52E89" w:rsidRDefault="00D272E4" w:rsidP="00F52E89">
      <w:pPr>
        <w:pStyle w:val="NormalWeb"/>
        <w:shd w:val="clear" w:color="auto" w:fill="FFFFFF"/>
        <w:spacing w:before="0" w:beforeAutospacing="0" w:after="0" w:afterAutospacing="0" w:line="360" w:lineRule="auto"/>
        <w:jc w:val="center"/>
        <w:rPr>
          <w:rStyle w:val="normaltextrun"/>
          <w:rFonts w:ascii="Calibri" w:hAnsi="Calibri" w:cs="Calibri"/>
          <w:color w:val="0C2631"/>
          <w:sz w:val="22"/>
          <w:szCs w:val="22"/>
        </w:rPr>
      </w:pPr>
      <w:r w:rsidRPr="0033492A">
        <w:rPr>
          <w:rFonts w:ascii="Calibri" w:hAnsi="Calibri" w:cs="Calibri"/>
          <w:color w:val="0C2631"/>
          <w:sz w:val="22"/>
          <w:szCs w:val="22"/>
        </w:rPr>
        <w:t>ENDS</w:t>
      </w:r>
    </w:p>
    <w:p w14:paraId="2DE18B28" w14:textId="77777777" w:rsidR="00705EF9" w:rsidRDefault="00705EF9">
      <w:pPr>
        <w:rPr>
          <w:rStyle w:val="normaltextrun"/>
          <w:rFonts w:ascii="Calibri" w:eastAsia="Times New Roman" w:hAnsi="Calibri" w:cs="Calibri"/>
          <w:b/>
          <w:bCs/>
          <w:sz w:val="20"/>
          <w:szCs w:val="20"/>
          <w:lang w:eastAsia="en-GB"/>
        </w:rPr>
      </w:pPr>
      <w:r>
        <w:rPr>
          <w:rStyle w:val="normaltextrun"/>
          <w:rFonts w:ascii="Calibri" w:hAnsi="Calibri" w:cs="Calibri"/>
          <w:b/>
          <w:bCs/>
          <w:sz w:val="20"/>
          <w:szCs w:val="20"/>
        </w:rPr>
        <w:br w:type="page"/>
      </w:r>
    </w:p>
    <w:p w14:paraId="1F740964" w14:textId="4D2F6279"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b/>
          <w:bCs/>
          <w:sz w:val="20"/>
          <w:szCs w:val="20"/>
        </w:rPr>
        <w:lastRenderedPageBreak/>
        <w:t>About FESPA </w:t>
      </w:r>
      <w:r w:rsidRPr="00972CED">
        <w:rPr>
          <w:rStyle w:val="normaltextrun"/>
          <w:rFonts w:ascii="Calibri" w:hAnsi="Calibri" w:cs="Calibri"/>
          <w:sz w:val="20"/>
          <w:szCs w:val="20"/>
        </w:rPr>
        <w:t> </w:t>
      </w:r>
      <w:r w:rsidRPr="00972CED">
        <w:rPr>
          <w:rStyle w:val="eop"/>
          <w:rFonts w:ascii="Calibri" w:hAnsi="Calibri" w:cs="Calibri"/>
        </w:rPr>
        <w:t> </w:t>
      </w:r>
    </w:p>
    <w:p w14:paraId="419900CB"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972CED">
        <w:rPr>
          <w:rStyle w:val="eop"/>
          <w:rFonts w:ascii="Calibri" w:hAnsi="Calibri" w:cs="Calibri"/>
        </w:rPr>
        <w:t> </w:t>
      </w:r>
    </w:p>
    <w:p w14:paraId="25C03FD1"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5B5D071F"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BA0EE7">
        <w:rPr>
          <w:rStyle w:val="normaltextrun"/>
          <w:rFonts w:ascii="Calibri" w:hAnsi="Calibri"/>
          <w:b/>
          <w:sz w:val="20"/>
        </w:rPr>
        <w:t>FESPA Profit for Purpose </w:t>
      </w:r>
      <w:r w:rsidRPr="00972CED">
        <w:rPr>
          <w:rStyle w:val="normaltextrun"/>
          <w:rFonts w:ascii="Calibri" w:hAnsi="Calibri" w:cs="Calibri"/>
          <w:sz w:val="20"/>
          <w:szCs w:val="20"/>
        </w:rPr>
        <w:t> </w:t>
      </w:r>
      <w:r w:rsidRPr="00972CED">
        <w:rPr>
          <w:rStyle w:val="scxw207674011"/>
          <w:rFonts w:ascii="Calibri" w:hAnsi="Calibri" w:cs="Calibri"/>
          <w:sz w:val="20"/>
          <w:szCs w:val="20"/>
        </w:rPr>
        <w:t> </w:t>
      </w:r>
      <w:r w:rsidRPr="00972CED">
        <w:rPr>
          <w:rFonts w:ascii="Calibri" w:hAnsi="Calibri" w:cs="Calibri"/>
          <w:sz w:val="20"/>
          <w:szCs w:val="20"/>
        </w:rPr>
        <w:br/>
      </w:r>
      <w:r w:rsidRPr="00972CED">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3" w:tgtFrame="_blank" w:history="1">
        <w:r w:rsidRPr="00972CED">
          <w:rPr>
            <w:rStyle w:val="normaltextrun"/>
            <w:rFonts w:ascii="Calibri" w:hAnsi="Calibri" w:cs="Calibri"/>
            <w:color w:val="4472C4"/>
            <w:sz w:val="20"/>
            <w:szCs w:val="20"/>
            <w:u w:val="single"/>
          </w:rPr>
          <w:t>www.fespa.com/profit-for-purpose</w:t>
        </w:r>
      </w:hyperlink>
      <w:r w:rsidRPr="00972CED">
        <w:rPr>
          <w:rStyle w:val="normaltextrun"/>
          <w:rFonts w:ascii="Calibri" w:hAnsi="Calibri" w:cs="Calibri"/>
          <w:i/>
          <w:iCs/>
          <w:sz w:val="20"/>
          <w:szCs w:val="20"/>
        </w:rPr>
        <w:t>. </w:t>
      </w:r>
      <w:r w:rsidRPr="00972CED">
        <w:rPr>
          <w:rStyle w:val="normaltextrun"/>
          <w:rFonts w:ascii="Calibri" w:hAnsi="Calibri" w:cs="Calibri"/>
          <w:sz w:val="20"/>
          <w:szCs w:val="20"/>
        </w:rPr>
        <w:t> </w:t>
      </w:r>
      <w:r w:rsidRPr="00972CED">
        <w:rPr>
          <w:rStyle w:val="eop"/>
          <w:rFonts w:ascii="Calibri" w:hAnsi="Calibri" w:cs="Calibri"/>
        </w:rPr>
        <w:t> </w:t>
      </w:r>
    </w:p>
    <w:p w14:paraId="1AE71412"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DF9A7EB" w14:textId="77777777" w:rsidR="00DD3488" w:rsidRDefault="00DD3488" w:rsidP="00DD3488">
      <w:pPr>
        <w:pStyle w:val="paragraph"/>
        <w:spacing w:before="0" w:beforeAutospacing="0" w:after="0" w:afterAutospacing="0"/>
        <w:jc w:val="both"/>
        <w:textAlignment w:val="baseline"/>
        <w:rPr>
          <w:rStyle w:val="eop"/>
          <w:rFonts w:ascii="Calibri" w:hAnsi="Calibri" w:cs="Calibri"/>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14:paraId="7B1A3C82" w14:textId="77777777" w:rsidR="006D071C" w:rsidRPr="00972CED" w:rsidRDefault="006D071C" w:rsidP="00DD3488">
      <w:pPr>
        <w:pStyle w:val="paragraph"/>
        <w:spacing w:before="0" w:beforeAutospacing="0" w:after="0" w:afterAutospacing="0"/>
        <w:jc w:val="both"/>
        <w:textAlignment w:val="baseline"/>
        <w:rPr>
          <w:rFonts w:ascii="Segoe UI" w:hAnsi="Segoe UI" w:cs="Segoe UI"/>
          <w:sz w:val="18"/>
          <w:szCs w:val="18"/>
        </w:rPr>
      </w:pPr>
    </w:p>
    <w:p w14:paraId="1EA86914"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BA0EE7">
        <w:rPr>
          <w:rStyle w:val="normaltextrun"/>
          <w:rFonts w:ascii="Calibri" w:hAnsi="Calibri"/>
          <w:color w:val="000000"/>
          <w:sz w:val="20"/>
        </w:rPr>
        <w:t>FESPA Global Print Expo 2023, 23 – 26 May 2023, Messe Munich, Munich, Germany</w:t>
      </w:r>
      <w:r w:rsidRPr="00972CED">
        <w:rPr>
          <w:rStyle w:val="eop"/>
          <w:rFonts w:ascii="Calibri" w:hAnsi="Calibri" w:cs="Calibri"/>
          <w:color w:val="000000"/>
        </w:rPr>
        <w:t> </w:t>
      </w:r>
    </w:p>
    <w:p w14:paraId="3DD3E800"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BA0EE7">
        <w:rPr>
          <w:rStyle w:val="normaltextrun"/>
          <w:rFonts w:ascii="Calibri" w:hAnsi="Calibri"/>
          <w:color w:val="000000"/>
          <w:sz w:val="20"/>
        </w:rPr>
        <w:t>European Sign Expo 2023, 23 – 26 May 2023, Messe Munich, Munich, Germany</w:t>
      </w:r>
    </w:p>
    <w:p w14:paraId="057829A3"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23 – 26 May 2023, </w:t>
      </w:r>
      <w:r w:rsidRPr="00BA0EE7">
        <w:rPr>
          <w:rStyle w:val="normaltextrun"/>
          <w:rFonts w:ascii="Calibri" w:hAnsi="Calibri"/>
          <w:color w:val="000000" w:themeColor="text1"/>
          <w:sz w:val="20"/>
        </w:rPr>
        <w:t>Messe Munich, Munich, Germany</w:t>
      </w:r>
    </w:p>
    <w:p w14:paraId="6DE1F953" w14:textId="77777777" w:rsidR="00DD3488" w:rsidRPr="009634A6"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Style w:val="normaltextrun"/>
          <w:rFonts w:ascii="Calibri" w:hAnsi="Calibri"/>
          <w:color w:val="000000" w:themeColor="text1"/>
          <w:sz w:val="20"/>
          <w:lang w:val="it-IT"/>
        </w:rPr>
        <w:t xml:space="preserve">FESPA Mexico 2023, 17 – 19 August 2023, Centro </w:t>
      </w:r>
      <w:proofErr w:type="spellStart"/>
      <w:r w:rsidRPr="009634A6">
        <w:rPr>
          <w:rStyle w:val="normaltextrun"/>
          <w:rFonts w:ascii="Calibri" w:hAnsi="Calibri"/>
          <w:color w:val="000000" w:themeColor="text1"/>
          <w:sz w:val="20"/>
          <w:lang w:val="it-IT"/>
        </w:rPr>
        <w:t>Citibanamex</w:t>
      </w:r>
      <w:proofErr w:type="spellEnd"/>
      <w:r w:rsidRPr="009634A6">
        <w:rPr>
          <w:rStyle w:val="normaltextrun"/>
          <w:rFonts w:ascii="Calibri" w:hAnsi="Calibri"/>
          <w:color w:val="000000" w:themeColor="text1"/>
          <w:sz w:val="20"/>
          <w:lang w:val="it-IT"/>
        </w:rPr>
        <w:t>, Mexico City</w:t>
      </w:r>
    </w:p>
    <w:p w14:paraId="1126DE51"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14:paraId="1B2B71F7" w14:textId="77777777" w:rsidR="00DD3488" w:rsidRPr="009634A6"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Fonts w:ascii="Calibri" w:hAnsi="Calibri"/>
          <w:sz w:val="20"/>
          <w:lang w:val="it-IT"/>
        </w:rPr>
        <w:t xml:space="preserve">FESPA Eurasia 2023, 23 – 26 November 2023, </w:t>
      </w:r>
      <w:r w:rsidRPr="009634A6">
        <w:rPr>
          <w:rStyle w:val="normaltextrun"/>
          <w:rFonts w:ascii="Calibri" w:hAnsi="Calibri"/>
          <w:sz w:val="20"/>
          <w:lang w:val="it-IT"/>
        </w:rPr>
        <w:t xml:space="preserve">IFM - Istanbul Expo Center, Istanbul, </w:t>
      </w:r>
      <w:proofErr w:type="spellStart"/>
      <w:r w:rsidRPr="009634A6">
        <w:rPr>
          <w:rStyle w:val="normaltextrun"/>
          <w:rFonts w:ascii="Calibri" w:hAnsi="Calibri"/>
          <w:sz w:val="20"/>
          <w:lang w:val="it-IT"/>
        </w:rPr>
        <w:t>Turkey</w:t>
      </w:r>
      <w:proofErr w:type="spellEnd"/>
    </w:p>
    <w:p w14:paraId="5AFEABB4" w14:textId="77777777" w:rsidR="003B3088" w:rsidRDefault="00DD3488" w:rsidP="003B3088">
      <w:pPr>
        <w:pStyle w:val="paragraph"/>
        <w:numPr>
          <w:ilvl w:val="0"/>
          <w:numId w:val="8"/>
        </w:numPr>
        <w:spacing w:before="0" w:beforeAutospacing="0" w:after="0" w:afterAutospacing="0"/>
        <w:ind w:left="993"/>
        <w:jc w:val="both"/>
        <w:textAlignment w:val="baseline"/>
        <w:rPr>
          <w:rFonts w:ascii="Calibri" w:hAnsi="Calibri"/>
          <w:sz w:val="20"/>
          <w:szCs w:val="20"/>
        </w:rPr>
      </w:pPr>
      <w:r w:rsidRPr="41D802F7">
        <w:rPr>
          <w:rStyle w:val="normaltextrun"/>
          <w:rFonts w:ascii="Calibri" w:hAnsi="Calibri"/>
          <w:sz w:val="20"/>
          <w:szCs w:val="20"/>
        </w:rPr>
        <w:t>FESPA Middle East 202</w:t>
      </w:r>
      <w:r w:rsidR="53F43014" w:rsidRPr="41D802F7">
        <w:rPr>
          <w:rStyle w:val="normaltextrun"/>
          <w:rFonts w:ascii="Calibri" w:hAnsi="Calibri"/>
          <w:sz w:val="20"/>
          <w:szCs w:val="20"/>
        </w:rPr>
        <w:t>4</w:t>
      </w:r>
      <w:r w:rsidRPr="41D802F7">
        <w:rPr>
          <w:rStyle w:val="normaltextrun"/>
          <w:rFonts w:ascii="Calibri" w:hAnsi="Calibri"/>
          <w:sz w:val="20"/>
          <w:szCs w:val="20"/>
        </w:rPr>
        <w:t>, 29 – 31 January 2024, Dubai Exhibition Centre, United Arab Emirates</w:t>
      </w:r>
    </w:p>
    <w:p w14:paraId="7C0C2D8D" w14:textId="754108E2" w:rsidR="00291FED" w:rsidRPr="003B3088" w:rsidRDefault="00291FED" w:rsidP="003B3088">
      <w:pPr>
        <w:pStyle w:val="paragraph"/>
        <w:numPr>
          <w:ilvl w:val="0"/>
          <w:numId w:val="8"/>
        </w:numPr>
        <w:spacing w:before="0" w:beforeAutospacing="0" w:after="0" w:afterAutospacing="0"/>
        <w:ind w:left="993"/>
        <w:jc w:val="both"/>
        <w:textAlignment w:val="baseline"/>
        <w:rPr>
          <w:rStyle w:val="normaltextrun"/>
          <w:rFonts w:ascii="Calibri" w:hAnsi="Calibri"/>
          <w:sz w:val="20"/>
          <w:szCs w:val="20"/>
          <w:lang w:val="it-IT"/>
        </w:rPr>
      </w:pPr>
      <w:r w:rsidRPr="003B3088">
        <w:rPr>
          <w:rStyle w:val="normaltextrun"/>
          <w:rFonts w:ascii="Calibri" w:hAnsi="Calibri" w:cs="Calibri"/>
          <w:sz w:val="20"/>
          <w:szCs w:val="20"/>
          <w:lang w:val="it-IT"/>
        </w:rPr>
        <w:t xml:space="preserve">FESPA </w:t>
      </w:r>
      <w:proofErr w:type="spellStart"/>
      <w:r w:rsidRPr="003B3088">
        <w:rPr>
          <w:rStyle w:val="normaltextrun"/>
          <w:rFonts w:ascii="Calibri" w:hAnsi="Calibri" w:cs="Calibri"/>
          <w:sz w:val="20"/>
          <w:szCs w:val="20"/>
          <w:lang w:val="it-IT"/>
        </w:rPr>
        <w:t>Brasil</w:t>
      </w:r>
      <w:proofErr w:type="spellEnd"/>
      <w:r w:rsidRPr="003B3088">
        <w:rPr>
          <w:rStyle w:val="normaltextrun"/>
          <w:rFonts w:ascii="Calibri" w:hAnsi="Calibri" w:cs="Calibri"/>
          <w:sz w:val="20"/>
          <w:szCs w:val="20"/>
          <w:lang w:val="it-IT"/>
        </w:rPr>
        <w:t xml:space="preserve"> 2024, </w:t>
      </w:r>
      <w:r w:rsidR="003B3088" w:rsidRPr="003B3088">
        <w:rPr>
          <w:rStyle w:val="normaltextrun"/>
          <w:rFonts w:ascii="Calibri" w:hAnsi="Calibri" w:cs="Calibri"/>
          <w:sz w:val="20"/>
          <w:szCs w:val="20"/>
          <w:lang w:val="it-IT"/>
        </w:rPr>
        <w:t xml:space="preserve">11 – 14 March 2024, Expo Center Norte, </w:t>
      </w:r>
      <w:proofErr w:type="spellStart"/>
      <w:r w:rsidR="003B3088" w:rsidRPr="003B3088">
        <w:rPr>
          <w:rStyle w:val="normaltextrun"/>
          <w:rFonts w:ascii="Calibri" w:hAnsi="Calibri" w:cs="Calibri"/>
          <w:sz w:val="20"/>
          <w:szCs w:val="20"/>
          <w:lang w:val="it-IT"/>
        </w:rPr>
        <w:t>São</w:t>
      </w:r>
      <w:proofErr w:type="spellEnd"/>
      <w:r w:rsidR="003B3088" w:rsidRPr="003B3088">
        <w:rPr>
          <w:rStyle w:val="normaltextrun"/>
          <w:rFonts w:ascii="Calibri" w:hAnsi="Calibri" w:cs="Calibri"/>
          <w:sz w:val="20"/>
          <w:szCs w:val="20"/>
          <w:lang w:val="it-IT"/>
        </w:rPr>
        <w:t xml:space="preserve"> Paulo</w:t>
      </w:r>
    </w:p>
    <w:p w14:paraId="1560C536" w14:textId="7A17BF20"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FESPA Global Print Expo 2024, 19 – 22 March 2024, RAI, Amsterdam, Netherlands</w:t>
      </w:r>
      <w:r w:rsidRPr="00972CED">
        <w:rPr>
          <w:rStyle w:val="eop"/>
          <w:rFonts w:ascii="Calibri" w:hAnsi="Calibri" w:cs="Calibri"/>
        </w:rPr>
        <w:t> </w:t>
      </w:r>
    </w:p>
    <w:p w14:paraId="3C7A6695"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14:paraId="3EBE4449"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14:paraId="244E7C6A"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14:paraId="7207A474" w14:textId="77777777" w:rsidR="00DD3488" w:rsidRPr="00972CED" w:rsidRDefault="00DD3488" w:rsidP="00DD3488">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A3CEDF4"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14:paraId="7E816E32"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466D7C15"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14:paraId="713E1EA6"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eop"/>
          <w:rFonts w:ascii="Calibri" w:hAnsi="Calibri" w:cs="Calibri"/>
        </w:rPr>
        <w:t> </w:t>
      </w:r>
    </w:p>
    <w:p w14:paraId="772AAB28"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Imogen Woods</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Leighona Aris</w:t>
      </w:r>
      <w:r w:rsidRPr="00972CED">
        <w:rPr>
          <w:rStyle w:val="eop"/>
          <w:rFonts w:ascii="Calibri" w:hAnsi="Calibri" w:cs="Calibri"/>
        </w:rPr>
        <w:t> </w:t>
      </w:r>
    </w:p>
    <w:p w14:paraId="3AF50A41"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14:paraId="659728AB"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14:paraId="730005C7"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r:id="rId14" w:tgtFrame="_blank" w:history="1">
        <w:r w:rsidRPr="00972CED">
          <w:rPr>
            <w:rStyle w:val="normaltextrun"/>
            <w:rFonts w:ascii="Calibri" w:hAnsi="Calibri" w:cs="Calibri"/>
            <w:color w:val="0563C1"/>
            <w:sz w:val="20"/>
            <w:szCs w:val="20"/>
            <w:u w:val="single"/>
          </w:rPr>
          <w:t>iwoods@adcomms.co.uk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r:id="rId15" w:tgtFrame="_blank" w:history="1">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14:paraId="62EAA571" w14:textId="77777777" w:rsidR="00DD3488" w:rsidRPr="00972CED" w:rsidRDefault="00DD3488" w:rsidP="00DD3488">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r:id="rId16" w:tgtFrame="_blank" w:history="1">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r:id="rId17" w:tgtFrame="_blank" w:history="1">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p w14:paraId="0AC051D9" w14:textId="6BEA8819" w:rsidR="0000156B" w:rsidRPr="00FF0B80" w:rsidRDefault="0000156B" w:rsidP="00DD3488">
      <w:pPr>
        <w:pStyle w:val="paragraph"/>
        <w:spacing w:before="0" w:beforeAutospacing="0" w:after="0" w:afterAutospacing="0"/>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63CA" w14:textId="77777777" w:rsidR="00D01851" w:rsidRDefault="00D01851" w:rsidP="007F74C7">
      <w:pPr>
        <w:spacing w:after="0" w:line="240" w:lineRule="auto"/>
      </w:pPr>
      <w:r>
        <w:separator/>
      </w:r>
    </w:p>
  </w:endnote>
  <w:endnote w:type="continuationSeparator" w:id="0">
    <w:p w14:paraId="54F4520B" w14:textId="77777777" w:rsidR="00D01851" w:rsidRDefault="00D01851" w:rsidP="007F74C7">
      <w:pPr>
        <w:spacing w:after="0" w:line="240" w:lineRule="auto"/>
      </w:pPr>
      <w:r>
        <w:continuationSeparator/>
      </w:r>
    </w:p>
  </w:endnote>
  <w:endnote w:type="continuationNotice" w:id="1">
    <w:p w14:paraId="5C60DD9B" w14:textId="77777777" w:rsidR="00D01851" w:rsidRDefault="00D01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E9A" w14:textId="77777777" w:rsidR="00D01851" w:rsidRDefault="00D01851" w:rsidP="007F74C7">
      <w:pPr>
        <w:spacing w:after="0" w:line="240" w:lineRule="auto"/>
      </w:pPr>
      <w:r>
        <w:separator/>
      </w:r>
    </w:p>
  </w:footnote>
  <w:footnote w:type="continuationSeparator" w:id="0">
    <w:p w14:paraId="7CC653B7" w14:textId="77777777" w:rsidR="00D01851" w:rsidRDefault="00D01851" w:rsidP="007F74C7">
      <w:pPr>
        <w:spacing w:after="0" w:line="240" w:lineRule="auto"/>
      </w:pPr>
      <w:r>
        <w:continuationSeparator/>
      </w:r>
    </w:p>
  </w:footnote>
  <w:footnote w:type="continuationNotice" w:id="1">
    <w:p w14:paraId="48BCD3AB" w14:textId="77777777" w:rsidR="00D01851" w:rsidRDefault="00D018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6"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6"/>
  </w:num>
  <w:num w:numId="2" w16cid:durableId="1762945994">
    <w:abstractNumId w:val="9"/>
  </w:num>
  <w:num w:numId="3" w16cid:durableId="1536768261">
    <w:abstractNumId w:val="3"/>
  </w:num>
  <w:num w:numId="4" w16cid:durableId="1893805720">
    <w:abstractNumId w:val="2"/>
  </w:num>
  <w:num w:numId="5" w16cid:durableId="733889381">
    <w:abstractNumId w:val="8"/>
  </w:num>
  <w:num w:numId="6" w16cid:durableId="1179351081">
    <w:abstractNumId w:val="4"/>
  </w:num>
  <w:num w:numId="7" w16cid:durableId="1864395429">
    <w:abstractNumId w:val="0"/>
  </w:num>
  <w:num w:numId="8" w16cid:durableId="525489911">
    <w:abstractNumId w:val="7"/>
  </w:num>
  <w:num w:numId="9" w16cid:durableId="1473056254">
    <w:abstractNumId w:val="5"/>
  </w:num>
  <w:num w:numId="10" w16cid:durableId="63340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rAUAcN+BXSwAAAA="/>
  </w:docVars>
  <w:rsids>
    <w:rsidRoot w:val="006210A4"/>
    <w:rsid w:val="00000F35"/>
    <w:rsid w:val="0000156B"/>
    <w:rsid w:val="00001FC4"/>
    <w:rsid w:val="00002C3D"/>
    <w:rsid w:val="000046A6"/>
    <w:rsid w:val="00005F93"/>
    <w:rsid w:val="00014238"/>
    <w:rsid w:val="00014A61"/>
    <w:rsid w:val="00017FA5"/>
    <w:rsid w:val="000202A1"/>
    <w:rsid w:val="00022EDD"/>
    <w:rsid w:val="00024BF7"/>
    <w:rsid w:val="00033AAD"/>
    <w:rsid w:val="000354A1"/>
    <w:rsid w:val="00035C2F"/>
    <w:rsid w:val="00040346"/>
    <w:rsid w:val="0004034E"/>
    <w:rsid w:val="0004053C"/>
    <w:rsid w:val="00041E09"/>
    <w:rsid w:val="00046227"/>
    <w:rsid w:val="00046CA3"/>
    <w:rsid w:val="000512E5"/>
    <w:rsid w:val="00051C84"/>
    <w:rsid w:val="00055308"/>
    <w:rsid w:val="00061BF1"/>
    <w:rsid w:val="00063761"/>
    <w:rsid w:val="00070F27"/>
    <w:rsid w:val="00070F71"/>
    <w:rsid w:val="00071E51"/>
    <w:rsid w:val="00073973"/>
    <w:rsid w:val="00074AD9"/>
    <w:rsid w:val="0008481A"/>
    <w:rsid w:val="00090D08"/>
    <w:rsid w:val="000A1A86"/>
    <w:rsid w:val="000A4D8E"/>
    <w:rsid w:val="000A542F"/>
    <w:rsid w:val="000A6212"/>
    <w:rsid w:val="000A695D"/>
    <w:rsid w:val="000B14C8"/>
    <w:rsid w:val="000B1FBA"/>
    <w:rsid w:val="000B44DF"/>
    <w:rsid w:val="000C0E94"/>
    <w:rsid w:val="000C2554"/>
    <w:rsid w:val="000C4786"/>
    <w:rsid w:val="000C47BD"/>
    <w:rsid w:val="000D3AE6"/>
    <w:rsid w:val="000D6CD5"/>
    <w:rsid w:val="000E249C"/>
    <w:rsid w:val="000E6981"/>
    <w:rsid w:val="000F36E1"/>
    <w:rsid w:val="000F75BC"/>
    <w:rsid w:val="00100E3A"/>
    <w:rsid w:val="00103999"/>
    <w:rsid w:val="001076F7"/>
    <w:rsid w:val="00110581"/>
    <w:rsid w:val="001160ED"/>
    <w:rsid w:val="00120465"/>
    <w:rsid w:val="001211BC"/>
    <w:rsid w:val="00123382"/>
    <w:rsid w:val="00125E33"/>
    <w:rsid w:val="00126086"/>
    <w:rsid w:val="00127E56"/>
    <w:rsid w:val="00132704"/>
    <w:rsid w:val="00135836"/>
    <w:rsid w:val="0014063C"/>
    <w:rsid w:val="001421D7"/>
    <w:rsid w:val="001453D2"/>
    <w:rsid w:val="001477CE"/>
    <w:rsid w:val="00147BD7"/>
    <w:rsid w:val="00147E55"/>
    <w:rsid w:val="0015292A"/>
    <w:rsid w:val="001573E3"/>
    <w:rsid w:val="001606CE"/>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2EC"/>
    <w:rsid w:val="001A1A8A"/>
    <w:rsid w:val="001A446A"/>
    <w:rsid w:val="001A4EF3"/>
    <w:rsid w:val="001A5396"/>
    <w:rsid w:val="001A62B4"/>
    <w:rsid w:val="001A6CCF"/>
    <w:rsid w:val="001B183A"/>
    <w:rsid w:val="001B2FAE"/>
    <w:rsid w:val="001B6AD3"/>
    <w:rsid w:val="001C0062"/>
    <w:rsid w:val="001C1A4A"/>
    <w:rsid w:val="001C2DD3"/>
    <w:rsid w:val="001C3FCB"/>
    <w:rsid w:val="001D0137"/>
    <w:rsid w:val="001D014F"/>
    <w:rsid w:val="001D1A9C"/>
    <w:rsid w:val="001D483E"/>
    <w:rsid w:val="001D6B24"/>
    <w:rsid w:val="001D7552"/>
    <w:rsid w:val="001E3EB1"/>
    <w:rsid w:val="001E56B3"/>
    <w:rsid w:val="001E6147"/>
    <w:rsid w:val="001E6537"/>
    <w:rsid w:val="001E7277"/>
    <w:rsid w:val="001E7F86"/>
    <w:rsid w:val="001F1C62"/>
    <w:rsid w:val="0020453D"/>
    <w:rsid w:val="00205906"/>
    <w:rsid w:val="00212419"/>
    <w:rsid w:val="002132DF"/>
    <w:rsid w:val="00215928"/>
    <w:rsid w:val="0021794E"/>
    <w:rsid w:val="0022490C"/>
    <w:rsid w:val="00225937"/>
    <w:rsid w:val="00236232"/>
    <w:rsid w:val="00236FB5"/>
    <w:rsid w:val="00240F2F"/>
    <w:rsid w:val="00241A9B"/>
    <w:rsid w:val="00241E80"/>
    <w:rsid w:val="00244A1B"/>
    <w:rsid w:val="002457C4"/>
    <w:rsid w:val="00245BB9"/>
    <w:rsid w:val="00245DC9"/>
    <w:rsid w:val="00247BA2"/>
    <w:rsid w:val="002508FB"/>
    <w:rsid w:val="00260A2E"/>
    <w:rsid w:val="002617FA"/>
    <w:rsid w:val="00261A02"/>
    <w:rsid w:val="002625A0"/>
    <w:rsid w:val="00265008"/>
    <w:rsid w:val="002714E7"/>
    <w:rsid w:val="00272BBB"/>
    <w:rsid w:val="00275271"/>
    <w:rsid w:val="002800CC"/>
    <w:rsid w:val="002815BA"/>
    <w:rsid w:val="00282922"/>
    <w:rsid w:val="00284416"/>
    <w:rsid w:val="00285817"/>
    <w:rsid w:val="00287900"/>
    <w:rsid w:val="0029027B"/>
    <w:rsid w:val="00291FED"/>
    <w:rsid w:val="00292BF0"/>
    <w:rsid w:val="00292D0A"/>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1484"/>
    <w:rsid w:val="002D36AF"/>
    <w:rsid w:val="002D3D78"/>
    <w:rsid w:val="002D4C6B"/>
    <w:rsid w:val="002D51BA"/>
    <w:rsid w:val="002D6104"/>
    <w:rsid w:val="002E0E7B"/>
    <w:rsid w:val="002E56B1"/>
    <w:rsid w:val="002E7699"/>
    <w:rsid w:val="002F0038"/>
    <w:rsid w:val="002F3BE6"/>
    <w:rsid w:val="003005CA"/>
    <w:rsid w:val="00301559"/>
    <w:rsid w:val="0030160E"/>
    <w:rsid w:val="00302815"/>
    <w:rsid w:val="003034C7"/>
    <w:rsid w:val="003040EE"/>
    <w:rsid w:val="00306E3E"/>
    <w:rsid w:val="003072C9"/>
    <w:rsid w:val="00312169"/>
    <w:rsid w:val="00314D2A"/>
    <w:rsid w:val="003151E8"/>
    <w:rsid w:val="0032010D"/>
    <w:rsid w:val="0032012E"/>
    <w:rsid w:val="00322D91"/>
    <w:rsid w:val="00323D14"/>
    <w:rsid w:val="00324FDE"/>
    <w:rsid w:val="00326A6F"/>
    <w:rsid w:val="003305F0"/>
    <w:rsid w:val="00331BA2"/>
    <w:rsid w:val="0033492A"/>
    <w:rsid w:val="00334E80"/>
    <w:rsid w:val="003352BC"/>
    <w:rsid w:val="003361B5"/>
    <w:rsid w:val="003419CF"/>
    <w:rsid w:val="003419FB"/>
    <w:rsid w:val="00342D91"/>
    <w:rsid w:val="00345371"/>
    <w:rsid w:val="003454F3"/>
    <w:rsid w:val="00345544"/>
    <w:rsid w:val="003472A9"/>
    <w:rsid w:val="0035508D"/>
    <w:rsid w:val="003565CE"/>
    <w:rsid w:val="00362471"/>
    <w:rsid w:val="0036471D"/>
    <w:rsid w:val="00367BAD"/>
    <w:rsid w:val="00372C7D"/>
    <w:rsid w:val="0037458F"/>
    <w:rsid w:val="00374AF9"/>
    <w:rsid w:val="00375603"/>
    <w:rsid w:val="0037572E"/>
    <w:rsid w:val="0037578B"/>
    <w:rsid w:val="00383C11"/>
    <w:rsid w:val="003904E2"/>
    <w:rsid w:val="00392933"/>
    <w:rsid w:val="00397E8D"/>
    <w:rsid w:val="003B3088"/>
    <w:rsid w:val="003B32DB"/>
    <w:rsid w:val="003B5F24"/>
    <w:rsid w:val="003C4D32"/>
    <w:rsid w:val="003C6229"/>
    <w:rsid w:val="003D65FA"/>
    <w:rsid w:val="003E15E2"/>
    <w:rsid w:val="003E38CB"/>
    <w:rsid w:val="003E5500"/>
    <w:rsid w:val="003E6309"/>
    <w:rsid w:val="003F2652"/>
    <w:rsid w:val="003F3B11"/>
    <w:rsid w:val="003F49E2"/>
    <w:rsid w:val="003F551F"/>
    <w:rsid w:val="003F6212"/>
    <w:rsid w:val="003F78AC"/>
    <w:rsid w:val="004004DE"/>
    <w:rsid w:val="00400CCB"/>
    <w:rsid w:val="00401451"/>
    <w:rsid w:val="00402DAF"/>
    <w:rsid w:val="0040311A"/>
    <w:rsid w:val="004046C0"/>
    <w:rsid w:val="004074B6"/>
    <w:rsid w:val="00410BFE"/>
    <w:rsid w:val="00410E4E"/>
    <w:rsid w:val="00412CF9"/>
    <w:rsid w:val="0041359C"/>
    <w:rsid w:val="00421323"/>
    <w:rsid w:val="0042294A"/>
    <w:rsid w:val="00425DF6"/>
    <w:rsid w:val="00426266"/>
    <w:rsid w:val="004363F7"/>
    <w:rsid w:val="00436705"/>
    <w:rsid w:val="0044006F"/>
    <w:rsid w:val="00440752"/>
    <w:rsid w:val="004408B3"/>
    <w:rsid w:val="004441DE"/>
    <w:rsid w:val="00445B4C"/>
    <w:rsid w:val="00447943"/>
    <w:rsid w:val="0045310D"/>
    <w:rsid w:val="004555A9"/>
    <w:rsid w:val="00457731"/>
    <w:rsid w:val="00462BD0"/>
    <w:rsid w:val="004679A1"/>
    <w:rsid w:val="004740B5"/>
    <w:rsid w:val="00480D81"/>
    <w:rsid w:val="00485AA1"/>
    <w:rsid w:val="00492D7F"/>
    <w:rsid w:val="00492FDB"/>
    <w:rsid w:val="004B0088"/>
    <w:rsid w:val="004B44BF"/>
    <w:rsid w:val="004C1895"/>
    <w:rsid w:val="004D2B8A"/>
    <w:rsid w:val="004D36A1"/>
    <w:rsid w:val="004D4AA0"/>
    <w:rsid w:val="004D53B6"/>
    <w:rsid w:val="004D68E5"/>
    <w:rsid w:val="004D69CD"/>
    <w:rsid w:val="004E0245"/>
    <w:rsid w:val="004E03FF"/>
    <w:rsid w:val="004E2956"/>
    <w:rsid w:val="004F3E23"/>
    <w:rsid w:val="00500578"/>
    <w:rsid w:val="00501D39"/>
    <w:rsid w:val="00501FD9"/>
    <w:rsid w:val="0050399E"/>
    <w:rsid w:val="00506528"/>
    <w:rsid w:val="005079CE"/>
    <w:rsid w:val="00520107"/>
    <w:rsid w:val="00523B06"/>
    <w:rsid w:val="00523D3D"/>
    <w:rsid w:val="00527343"/>
    <w:rsid w:val="00537959"/>
    <w:rsid w:val="00541157"/>
    <w:rsid w:val="005423B0"/>
    <w:rsid w:val="0054535E"/>
    <w:rsid w:val="0054547C"/>
    <w:rsid w:val="00554614"/>
    <w:rsid w:val="00557A79"/>
    <w:rsid w:val="00560397"/>
    <w:rsid w:val="005641B8"/>
    <w:rsid w:val="005651EA"/>
    <w:rsid w:val="00567515"/>
    <w:rsid w:val="00570A00"/>
    <w:rsid w:val="005716DA"/>
    <w:rsid w:val="00573624"/>
    <w:rsid w:val="00574DBF"/>
    <w:rsid w:val="00577B15"/>
    <w:rsid w:val="005805A9"/>
    <w:rsid w:val="00583704"/>
    <w:rsid w:val="0058431D"/>
    <w:rsid w:val="00585F46"/>
    <w:rsid w:val="00586EBD"/>
    <w:rsid w:val="00595B78"/>
    <w:rsid w:val="00595DE7"/>
    <w:rsid w:val="005967B7"/>
    <w:rsid w:val="005A5C67"/>
    <w:rsid w:val="005A627B"/>
    <w:rsid w:val="005A6795"/>
    <w:rsid w:val="005A68FE"/>
    <w:rsid w:val="005A76C9"/>
    <w:rsid w:val="005A76E5"/>
    <w:rsid w:val="005B4674"/>
    <w:rsid w:val="005B5AE7"/>
    <w:rsid w:val="005B79D1"/>
    <w:rsid w:val="005C22F6"/>
    <w:rsid w:val="005C312A"/>
    <w:rsid w:val="005C6F9D"/>
    <w:rsid w:val="005D0DC8"/>
    <w:rsid w:val="005D2C16"/>
    <w:rsid w:val="005D5536"/>
    <w:rsid w:val="005D5964"/>
    <w:rsid w:val="005E3C35"/>
    <w:rsid w:val="005E45B2"/>
    <w:rsid w:val="005E713C"/>
    <w:rsid w:val="005F0A11"/>
    <w:rsid w:val="005F5B42"/>
    <w:rsid w:val="005F6078"/>
    <w:rsid w:val="005F73C8"/>
    <w:rsid w:val="00606B38"/>
    <w:rsid w:val="00606D0A"/>
    <w:rsid w:val="00611FEE"/>
    <w:rsid w:val="0061300C"/>
    <w:rsid w:val="0061331C"/>
    <w:rsid w:val="00620C75"/>
    <w:rsid w:val="006210A4"/>
    <w:rsid w:val="006323AA"/>
    <w:rsid w:val="00633BE4"/>
    <w:rsid w:val="00637D8C"/>
    <w:rsid w:val="0064024E"/>
    <w:rsid w:val="006407CB"/>
    <w:rsid w:val="006429CB"/>
    <w:rsid w:val="00644ECF"/>
    <w:rsid w:val="00645372"/>
    <w:rsid w:val="0065444D"/>
    <w:rsid w:val="00654763"/>
    <w:rsid w:val="006570E3"/>
    <w:rsid w:val="00657C93"/>
    <w:rsid w:val="00660A10"/>
    <w:rsid w:val="00661D6E"/>
    <w:rsid w:val="00667097"/>
    <w:rsid w:val="0067086B"/>
    <w:rsid w:val="00670BD9"/>
    <w:rsid w:val="006711BE"/>
    <w:rsid w:val="0067432B"/>
    <w:rsid w:val="0067563D"/>
    <w:rsid w:val="0068575D"/>
    <w:rsid w:val="00686114"/>
    <w:rsid w:val="00686806"/>
    <w:rsid w:val="00686978"/>
    <w:rsid w:val="00687AB9"/>
    <w:rsid w:val="00690295"/>
    <w:rsid w:val="00693B6B"/>
    <w:rsid w:val="006948E7"/>
    <w:rsid w:val="006A1371"/>
    <w:rsid w:val="006A4531"/>
    <w:rsid w:val="006B248F"/>
    <w:rsid w:val="006B25A0"/>
    <w:rsid w:val="006B3101"/>
    <w:rsid w:val="006B69A0"/>
    <w:rsid w:val="006C3C1C"/>
    <w:rsid w:val="006C5958"/>
    <w:rsid w:val="006D071C"/>
    <w:rsid w:val="006D0750"/>
    <w:rsid w:val="006D0838"/>
    <w:rsid w:val="006D17E9"/>
    <w:rsid w:val="006D4105"/>
    <w:rsid w:val="006D53D4"/>
    <w:rsid w:val="006D6DA9"/>
    <w:rsid w:val="006D7098"/>
    <w:rsid w:val="006E0AD8"/>
    <w:rsid w:val="006E7C97"/>
    <w:rsid w:val="006F0063"/>
    <w:rsid w:val="006F29E4"/>
    <w:rsid w:val="006F2CC3"/>
    <w:rsid w:val="006F6B35"/>
    <w:rsid w:val="006F74BC"/>
    <w:rsid w:val="0070074C"/>
    <w:rsid w:val="00700CD8"/>
    <w:rsid w:val="007017E3"/>
    <w:rsid w:val="00702677"/>
    <w:rsid w:val="00702E27"/>
    <w:rsid w:val="00704031"/>
    <w:rsid w:val="007049CD"/>
    <w:rsid w:val="00705BDC"/>
    <w:rsid w:val="00705BE2"/>
    <w:rsid w:val="00705EF9"/>
    <w:rsid w:val="00705EFE"/>
    <w:rsid w:val="00706B83"/>
    <w:rsid w:val="00712BE5"/>
    <w:rsid w:val="007132CE"/>
    <w:rsid w:val="00713C18"/>
    <w:rsid w:val="00715834"/>
    <w:rsid w:val="007228CB"/>
    <w:rsid w:val="0072683B"/>
    <w:rsid w:val="00732AFF"/>
    <w:rsid w:val="007333EC"/>
    <w:rsid w:val="00734552"/>
    <w:rsid w:val="00735126"/>
    <w:rsid w:val="00736EF7"/>
    <w:rsid w:val="00737DBF"/>
    <w:rsid w:val="00741002"/>
    <w:rsid w:val="0074235F"/>
    <w:rsid w:val="0074398F"/>
    <w:rsid w:val="00744672"/>
    <w:rsid w:val="007454CF"/>
    <w:rsid w:val="007464CE"/>
    <w:rsid w:val="00746AF8"/>
    <w:rsid w:val="00750697"/>
    <w:rsid w:val="00750876"/>
    <w:rsid w:val="0075193B"/>
    <w:rsid w:val="0076278D"/>
    <w:rsid w:val="007663E8"/>
    <w:rsid w:val="007672F8"/>
    <w:rsid w:val="00767569"/>
    <w:rsid w:val="00771DC1"/>
    <w:rsid w:val="00771EF1"/>
    <w:rsid w:val="00772C94"/>
    <w:rsid w:val="007746EC"/>
    <w:rsid w:val="00775A67"/>
    <w:rsid w:val="007802AD"/>
    <w:rsid w:val="00780F1D"/>
    <w:rsid w:val="00784B58"/>
    <w:rsid w:val="0078671A"/>
    <w:rsid w:val="007920C8"/>
    <w:rsid w:val="007952D8"/>
    <w:rsid w:val="00797DFC"/>
    <w:rsid w:val="007A11FC"/>
    <w:rsid w:val="007A67BF"/>
    <w:rsid w:val="007B0370"/>
    <w:rsid w:val="007B0E86"/>
    <w:rsid w:val="007B4787"/>
    <w:rsid w:val="007B5816"/>
    <w:rsid w:val="007B5FB4"/>
    <w:rsid w:val="007B7842"/>
    <w:rsid w:val="007C3DDE"/>
    <w:rsid w:val="007C4F98"/>
    <w:rsid w:val="007C785B"/>
    <w:rsid w:val="007D10A6"/>
    <w:rsid w:val="007D7EB6"/>
    <w:rsid w:val="007E4FC4"/>
    <w:rsid w:val="007E5C04"/>
    <w:rsid w:val="007E63B7"/>
    <w:rsid w:val="007E7150"/>
    <w:rsid w:val="007F1812"/>
    <w:rsid w:val="007F7178"/>
    <w:rsid w:val="007F7327"/>
    <w:rsid w:val="007F74C7"/>
    <w:rsid w:val="007F7962"/>
    <w:rsid w:val="0080229D"/>
    <w:rsid w:val="00804302"/>
    <w:rsid w:val="00804CE8"/>
    <w:rsid w:val="0080657F"/>
    <w:rsid w:val="008164AC"/>
    <w:rsid w:val="00816F2E"/>
    <w:rsid w:val="00824F91"/>
    <w:rsid w:val="0083369F"/>
    <w:rsid w:val="00843D16"/>
    <w:rsid w:val="008447A3"/>
    <w:rsid w:val="0085107E"/>
    <w:rsid w:val="00854C71"/>
    <w:rsid w:val="00860746"/>
    <w:rsid w:val="00862175"/>
    <w:rsid w:val="00862E8E"/>
    <w:rsid w:val="008636B7"/>
    <w:rsid w:val="00872775"/>
    <w:rsid w:val="00876309"/>
    <w:rsid w:val="00881B58"/>
    <w:rsid w:val="00882BF2"/>
    <w:rsid w:val="00884E4E"/>
    <w:rsid w:val="008879D8"/>
    <w:rsid w:val="00890B1E"/>
    <w:rsid w:val="00890E76"/>
    <w:rsid w:val="00891B76"/>
    <w:rsid w:val="00891FEA"/>
    <w:rsid w:val="00892E51"/>
    <w:rsid w:val="00893801"/>
    <w:rsid w:val="0089445B"/>
    <w:rsid w:val="008A09F0"/>
    <w:rsid w:val="008A0EE3"/>
    <w:rsid w:val="008A2399"/>
    <w:rsid w:val="008A4138"/>
    <w:rsid w:val="008B18C0"/>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578B"/>
    <w:rsid w:val="008D6552"/>
    <w:rsid w:val="008D6B6D"/>
    <w:rsid w:val="008D7545"/>
    <w:rsid w:val="008E1B09"/>
    <w:rsid w:val="008E6586"/>
    <w:rsid w:val="008F07C2"/>
    <w:rsid w:val="008F2B40"/>
    <w:rsid w:val="008F3493"/>
    <w:rsid w:val="008F3E4C"/>
    <w:rsid w:val="008F3F69"/>
    <w:rsid w:val="008F43C2"/>
    <w:rsid w:val="008F7D5B"/>
    <w:rsid w:val="0090133C"/>
    <w:rsid w:val="0090181C"/>
    <w:rsid w:val="00902480"/>
    <w:rsid w:val="00903E7C"/>
    <w:rsid w:val="009056E9"/>
    <w:rsid w:val="0091054D"/>
    <w:rsid w:val="00910FF3"/>
    <w:rsid w:val="00910FF5"/>
    <w:rsid w:val="00911DDF"/>
    <w:rsid w:val="00913125"/>
    <w:rsid w:val="00913B79"/>
    <w:rsid w:val="00914D22"/>
    <w:rsid w:val="009156F8"/>
    <w:rsid w:val="00916A02"/>
    <w:rsid w:val="009173E1"/>
    <w:rsid w:val="0092116D"/>
    <w:rsid w:val="00926001"/>
    <w:rsid w:val="00930317"/>
    <w:rsid w:val="00935126"/>
    <w:rsid w:val="00941E36"/>
    <w:rsid w:val="00945ABD"/>
    <w:rsid w:val="0094612E"/>
    <w:rsid w:val="00954168"/>
    <w:rsid w:val="009615D1"/>
    <w:rsid w:val="009634A6"/>
    <w:rsid w:val="009643DE"/>
    <w:rsid w:val="00964578"/>
    <w:rsid w:val="00971884"/>
    <w:rsid w:val="00971897"/>
    <w:rsid w:val="009722AE"/>
    <w:rsid w:val="0097251F"/>
    <w:rsid w:val="0097388D"/>
    <w:rsid w:val="00973B0C"/>
    <w:rsid w:val="00974398"/>
    <w:rsid w:val="0097472A"/>
    <w:rsid w:val="00974D01"/>
    <w:rsid w:val="009754E9"/>
    <w:rsid w:val="00977CC0"/>
    <w:rsid w:val="00977F5E"/>
    <w:rsid w:val="00980CB1"/>
    <w:rsid w:val="0098193B"/>
    <w:rsid w:val="009871B9"/>
    <w:rsid w:val="0099281D"/>
    <w:rsid w:val="00993E3A"/>
    <w:rsid w:val="009A4102"/>
    <w:rsid w:val="009B0106"/>
    <w:rsid w:val="009B22BF"/>
    <w:rsid w:val="009B4B4C"/>
    <w:rsid w:val="009C4E41"/>
    <w:rsid w:val="009C65ED"/>
    <w:rsid w:val="009C7F03"/>
    <w:rsid w:val="009D540E"/>
    <w:rsid w:val="009E4585"/>
    <w:rsid w:val="009E51B7"/>
    <w:rsid w:val="009E71E9"/>
    <w:rsid w:val="009F37A8"/>
    <w:rsid w:val="009F4551"/>
    <w:rsid w:val="009F4DAD"/>
    <w:rsid w:val="009F558E"/>
    <w:rsid w:val="009F581A"/>
    <w:rsid w:val="009F7C3B"/>
    <w:rsid w:val="00A004FF"/>
    <w:rsid w:val="00A05455"/>
    <w:rsid w:val="00A0735F"/>
    <w:rsid w:val="00A1141E"/>
    <w:rsid w:val="00A240EE"/>
    <w:rsid w:val="00A25822"/>
    <w:rsid w:val="00A269BD"/>
    <w:rsid w:val="00A3200F"/>
    <w:rsid w:val="00A33006"/>
    <w:rsid w:val="00A37981"/>
    <w:rsid w:val="00A418DB"/>
    <w:rsid w:val="00A46708"/>
    <w:rsid w:val="00A507F2"/>
    <w:rsid w:val="00A51253"/>
    <w:rsid w:val="00A5250F"/>
    <w:rsid w:val="00A5379A"/>
    <w:rsid w:val="00A55ABD"/>
    <w:rsid w:val="00A605D9"/>
    <w:rsid w:val="00A6201F"/>
    <w:rsid w:val="00A64E7F"/>
    <w:rsid w:val="00A6583D"/>
    <w:rsid w:val="00A66132"/>
    <w:rsid w:val="00A66CC4"/>
    <w:rsid w:val="00A72C9C"/>
    <w:rsid w:val="00A7306A"/>
    <w:rsid w:val="00A73B76"/>
    <w:rsid w:val="00A82FE8"/>
    <w:rsid w:val="00A90908"/>
    <w:rsid w:val="00A90B05"/>
    <w:rsid w:val="00A97E24"/>
    <w:rsid w:val="00AA29B3"/>
    <w:rsid w:val="00AB110F"/>
    <w:rsid w:val="00AB12D4"/>
    <w:rsid w:val="00AB1568"/>
    <w:rsid w:val="00AB4D73"/>
    <w:rsid w:val="00AB6D52"/>
    <w:rsid w:val="00AC0171"/>
    <w:rsid w:val="00AC0996"/>
    <w:rsid w:val="00AC62EC"/>
    <w:rsid w:val="00AD19E5"/>
    <w:rsid w:val="00AD79F4"/>
    <w:rsid w:val="00AE1041"/>
    <w:rsid w:val="00AE3970"/>
    <w:rsid w:val="00AE441E"/>
    <w:rsid w:val="00AE44C6"/>
    <w:rsid w:val="00AE7981"/>
    <w:rsid w:val="00AF074F"/>
    <w:rsid w:val="00AF2D53"/>
    <w:rsid w:val="00AF4938"/>
    <w:rsid w:val="00B00375"/>
    <w:rsid w:val="00B006B1"/>
    <w:rsid w:val="00B00CDA"/>
    <w:rsid w:val="00B018BC"/>
    <w:rsid w:val="00B10094"/>
    <w:rsid w:val="00B112B8"/>
    <w:rsid w:val="00B11520"/>
    <w:rsid w:val="00B16DCA"/>
    <w:rsid w:val="00B262DF"/>
    <w:rsid w:val="00B272CB"/>
    <w:rsid w:val="00B32262"/>
    <w:rsid w:val="00B329D2"/>
    <w:rsid w:val="00B422BC"/>
    <w:rsid w:val="00B432B6"/>
    <w:rsid w:val="00B475AC"/>
    <w:rsid w:val="00B56F1C"/>
    <w:rsid w:val="00B575FE"/>
    <w:rsid w:val="00B60444"/>
    <w:rsid w:val="00B646B1"/>
    <w:rsid w:val="00B72492"/>
    <w:rsid w:val="00B73252"/>
    <w:rsid w:val="00B74A21"/>
    <w:rsid w:val="00B8126C"/>
    <w:rsid w:val="00B8225B"/>
    <w:rsid w:val="00B86864"/>
    <w:rsid w:val="00B9073E"/>
    <w:rsid w:val="00B9089D"/>
    <w:rsid w:val="00B9225E"/>
    <w:rsid w:val="00B923BF"/>
    <w:rsid w:val="00B93C14"/>
    <w:rsid w:val="00B9535F"/>
    <w:rsid w:val="00BA388F"/>
    <w:rsid w:val="00BB0C85"/>
    <w:rsid w:val="00BB14C2"/>
    <w:rsid w:val="00BB1FD1"/>
    <w:rsid w:val="00BB467A"/>
    <w:rsid w:val="00BB5311"/>
    <w:rsid w:val="00BB590C"/>
    <w:rsid w:val="00BC03BB"/>
    <w:rsid w:val="00BC20BE"/>
    <w:rsid w:val="00BC2F6A"/>
    <w:rsid w:val="00BC4FA1"/>
    <w:rsid w:val="00BD0696"/>
    <w:rsid w:val="00BD2BBB"/>
    <w:rsid w:val="00BD7ABE"/>
    <w:rsid w:val="00BE12F8"/>
    <w:rsid w:val="00BE175D"/>
    <w:rsid w:val="00BE3FA3"/>
    <w:rsid w:val="00BE4291"/>
    <w:rsid w:val="00BE58A6"/>
    <w:rsid w:val="00BE7008"/>
    <w:rsid w:val="00BF19E2"/>
    <w:rsid w:val="00BF393C"/>
    <w:rsid w:val="00C00894"/>
    <w:rsid w:val="00C00B44"/>
    <w:rsid w:val="00C00EE6"/>
    <w:rsid w:val="00C114CD"/>
    <w:rsid w:val="00C2098D"/>
    <w:rsid w:val="00C2115D"/>
    <w:rsid w:val="00C269F8"/>
    <w:rsid w:val="00C315D9"/>
    <w:rsid w:val="00C42EA7"/>
    <w:rsid w:val="00C431E7"/>
    <w:rsid w:val="00C43A71"/>
    <w:rsid w:val="00C50C74"/>
    <w:rsid w:val="00C51532"/>
    <w:rsid w:val="00C52154"/>
    <w:rsid w:val="00C52839"/>
    <w:rsid w:val="00C5523A"/>
    <w:rsid w:val="00C55915"/>
    <w:rsid w:val="00C606D5"/>
    <w:rsid w:val="00C60F27"/>
    <w:rsid w:val="00C6239E"/>
    <w:rsid w:val="00C7033A"/>
    <w:rsid w:val="00C71356"/>
    <w:rsid w:val="00C723DA"/>
    <w:rsid w:val="00C85FD4"/>
    <w:rsid w:val="00C9352D"/>
    <w:rsid w:val="00C938B1"/>
    <w:rsid w:val="00C9710B"/>
    <w:rsid w:val="00C975BD"/>
    <w:rsid w:val="00CA0E13"/>
    <w:rsid w:val="00CA0F25"/>
    <w:rsid w:val="00CA2E2D"/>
    <w:rsid w:val="00CA3F90"/>
    <w:rsid w:val="00CA67BE"/>
    <w:rsid w:val="00CA718D"/>
    <w:rsid w:val="00CB0F01"/>
    <w:rsid w:val="00CB2426"/>
    <w:rsid w:val="00CB37E6"/>
    <w:rsid w:val="00CB5564"/>
    <w:rsid w:val="00CB6BA1"/>
    <w:rsid w:val="00CC23E9"/>
    <w:rsid w:val="00CC2970"/>
    <w:rsid w:val="00CC2AB3"/>
    <w:rsid w:val="00CC39A0"/>
    <w:rsid w:val="00CC4BA5"/>
    <w:rsid w:val="00CC4DC6"/>
    <w:rsid w:val="00CC63A3"/>
    <w:rsid w:val="00CD3971"/>
    <w:rsid w:val="00CD5976"/>
    <w:rsid w:val="00CE2A17"/>
    <w:rsid w:val="00CE530C"/>
    <w:rsid w:val="00CF08FB"/>
    <w:rsid w:val="00CF536E"/>
    <w:rsid w:val="00D01257"/>
    <w:rsid w:val="00D01851"/>
    <w:rsid w:val="00D02BC8"/>
    <w:rsid w:val="00D038D4"/>
    <w:rsid w:val="00D13357"/>
    <w:rsid w:val="00D151DC"/>
    <w:rsid w:val="00D15945"/>
    <w:rsid w:val="00D15DE6"/>
    <w:rsid w:val="00D21458"/>
    <w:rsid w:val="00D2498B"/>
    <w:rsid w:val="00D272E4"/>
    <w:rsid w:val="00D30CB7"/>
    <w:rsid w:val="00D3345D"/>
    <w:rsid w:val="00D3526E"/>
    <w:rsid w:val="00D367DB"/>
    <w:rsid w:val="00D3735D"/>
    <w:rsid w:val="00D40D89"/>
    <w:rsid w:val="00D4147B"/>
    <w:rsid w:val="00D424A6"/>
    <w:rsid w:val="00D44437"/>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7687E"/>
    <w:rsid w:val="00D8043C"/>
    <w:rsid w:val="00D80865"/>
    <w:rsid w:val="00D82AC1"/>
    <w:rsid w:val="00D86689"/>
    <w:rsid w:val="00D93AAC"/>
    <w:rsid w:val="00D959BE"/>
    <w:rsid w:val="00D97F0D"/>
    <w:rsid w:val="00DA1807"/>
    <w:rsid w:val="00DA4837"/>
    <w:rsid w:val="00DA6D17"/>
    <w:rsid w:val="00DA7884"/>
    <w:rsid w:val="00DB1642"/>
    <w:rsid w:val="00DB4D93"/>
    <w:rsid w:val="00DB740D"/>
    <w:rsid w:val="00DB7B78"/>
    <w:rsid w:val="00DD1D5F"/>
    <w:rsid w:val="00DD3488"/>
    <w:rsid w:val="00DD781E"/>
    <w:rsid w:val="00DD7C27"/>
    <w:rsid w:val="00DE358E"/>
    <w:rsid w:val="00DE36D0"/>
    <w:rsid w:val="00DE4FA4"/>
    <w:rsid w:val="00DE617D"/>
    <w:rsid w:val="00DE62CD"/>
    <w:rsid w:val="00DF3FAA"/>
    <w:rsid w:val="00DF75B3"/>
    <w:rsid w:val="00E00E45"/>
    <w:rsid w:val="00E01A72"/>
    <w:rsid w:val="00E05D31"/>
    <w:rsid w:val="00E06124"/>
    <w:rsid w:val="00E11B64"/>
    <w:rsid w:val="00E11CA2"/>
    <w:rsid w:val="00E11F68"/>
    <w:rsid w:val="00E13672"/>
    <w:rsid w:val="00E1682F"/>
    <w:rsid w:val="00E16F11"/>
    <w:rsid w:val="00E170B5"/>
    <w:rsid w:val="00E2479D"/>
    <w:rsid w:val="00E26FA1"/>
    <w:rsid w:val="00E27C9E"/>
    <w:rsid w:val="00E314D7"/>
    <w:rsid w:val="00E32909"/>
    <w:rsid w:val="00E37153"/>
    <w:rsid w:val="00E4024D"/>
    <w:rsid w:val="00E40668"/>
    <w:rsid w:val="00E42C1D"/>
    <w:rsid w:val="00E43F90"/>
    <w:rsid w:val="00E44F83"/>
    <w:rsid w:val="00E45CEF"/>
    <w:rsid w:val="00E51A5F"/>
    <w:rsid w:val="00E609C8"/>
    <w:rsid w:val="00E6327A"/>
    <w:rsid w:val="00E646B1"/>
    <w:rsid w:val="00E73F81"/>
    <w:rsid w:val="00E76C11"/>
    <w:rsid w:val="00E77FB9"/>
    <w:rsid w:val="00E807CC"/>
    <w:rsid w:val="00E87524"/>
    <w:rsid w:val="00E902B8"/>
    <w:rsid w:val="00E92F9F"/>
    <w:rsid w:val="00E94319"/>
    <w:rsid w:val="00EA197B"/>
    <w:rsid w:val="00EA3B31"/>
    <w:rsid w:val="00EA7FEC"/>
    <w:rsid w:val="00EB1065"/>
    <w:rsid w:val="00EB3218"/>
    <w:rsid w:val="00EC2265"/>
    <w:rsid w:val="00EC4F61"/>
    <w:rsid w:val="00EC52CE"/>
    <w:rsid w:val="00EC709D"/>
    <w:rsid w:val="00ED1F5C"/>
    <w:rsid w:val="00ED3821"/>
    <w:rsid w:val="00ED519D"/>
    <w:rsid w:val="00ED6689"/>
    <w:rsid w:val="00ED6921"/>
    <w:rsid w:val="00EE29D8"/>
    <w:rsid w:val="00EE6F77"/>
    <w:rsid w:val="00EE7595"/>
    <w:rsid w:val="00EF203B"/>
    <w:rsid w:val="00EF611A"/>
    <w:rsid w:val="00EF6183"/>
    <w:rsid w:val="00F00329"/>
    <w:rsid w:val="00F00C57"/>
    <w:rsid w:val="00F00CAA"/>
    <w:rsid w:val="00F011F9"/>
    <w:rsid w:val="00F02111"/>
    <w:rsid w:val="00F12958"/>
    <w:rsid w:val="00F12DCB"/>
    <w:rsid w:val="00F15041"/>
    <w:rsid w:val="00F17793"/>
    <w:rsid w:val="00F201B5"/>
    <w:rsid w:val="00F204CF"/>
    <w:rsid w:val="00F2237F"/>
    <w:rsid w:val="00F2345F"/>
    <w:rsid w:val="00F24564"/>
    <w:rsid w:val="00F24BDE"/>
    <w:rsid w:val="00F32298"/>
    <w:rsid w:val="00F3669B"/>
    <w:rsid w:val="00F37B80"/>
    <w:rsid w:val="00F40C05"/>
    <w:rsid w:val="00F46727"/>
    <w:rsid w:val="00F46A31"/>
    <w:rsid w:val="00F4711F"/>
    <w:rsid w:val="00F475E6"/>
    <w:rsid w:val="00F52E89"/>
    <w:rsid w:val="00F534D3"/>
    <w:rsid w:val="00F56E42"/>
    <w:rsid w:val="00F72730"/>
    <w:rsid w:val="00F75FF6"/>
    <w:rsid w:val="00F815E4"/>
    <w:rsid w:val="00F84352"/>
    <w:rsid w:val="00F85637"/>
    <w:rsid w:val="00F8790D"/>
    <w:rsid w:val="00F922CE"/>
    <w:rsid w:val="00F949CB"/>
    <w:rsid w:val="00FA1385"/>
    <w:rsid w:val="00FA593B"/>
    <w:rsid w:val="00FB241B"/>
    <w:rsid w:val="00FB4660"/>
    <w:rsid w:val="00FC3CC5"/>
    <w:rsid w:val="00FD0826"/>
    <w:rsid w:val="00FD121E"/>
    <w:rsid w:val="00FD35A0"/>
    <w:rsid w:val="00FD43F3"/>
    <w:rsid w:val="00FD45B3"/>
    <w:rsid w:val="00FD549B"/>
    <w:rsid w:val="00FD75B6"/>
    <w:rsid w:val="00FD75C1"/>
    <w:rsid w:val="00FE1F25"/>
    <w:rsid w:val="00FF0B80"/>
    <w:rsid w:val="00FF16FA"/>
    <w:rsid w:val="00FF1FDB"/>
    <w:rsid w:val="00FF4BB2"/>
    <w:rsid w:val="00FF52CC"/>
    <w:rsid w:val="41D802F7"/>
    <w:rsid w:val="44AA8FBA"/>
    <w:rsid w:val="4FA04856"/>
    <w:rsid w:val="531684CE"/>
    <w:rsid w:val="53F43014"/>
    <w:rsid w:val="607B3A35"/>
    <w:rsid w:val="6367D1BD"/>
    <w:rsid w:val="639B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401E255C-E519-43F4-B5CA-90DD3B8F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show-information/party-night" TargetMode="External"/><Relationship Id="rId5" Type="http://schemas.openxmlformats.org/officeDocument/2006/relationships/styles" Target="styles.xml"/><Relationship Id="rId15" Type="http://schemas.openxmlformats.org/officeDocument/2006/relationships/hyperlink" Target="mailto:Leighona.Aris@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customXml/itemProps2.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5</cp:revision>
  <cp:lastPrinted>2023-05-15T16:16:00Z</cp:lastPrinted>
  <dcterms:created xsi:type="dcterms:W3CDTF">2023-05-19T11:20:00Z</dcterms:created>
  <dcterms:modified xsi:type="dcterms:W3CDTF">2023-05-19T12:43:00Z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