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EACC0" w14:textId="02BA6517" w:rsidR="00A77BF6" w:rsidRPr="00191450" w:rsidRDefault="00A77BF6" w:rsidP="00A77BF6">
      <w:pPr>
        <w:pStyle w:val="paragraph"/>
        <w:spacing w:before="0" w:beforeAutospacing="0" w:after="0" w:afterAutospacing="0"/>
        <w:textAlignment w:val="baseline"/>
        <w:rPr>
          <w:rFonts w:ascii="Segoe UI" w:hAnsi="Segoe UI" w:cs="Segoe UI"/>
          <w:sz w:val="18"/>
          <w:szCs w:val="18"/>
        </w:rPr>
      </w:pPr>
      <w:r w:rsidRPr="00191450">
        <w:rPr>
          <w:rFonts w:asciiTheme="minorHAnsi" w:eastAsiaTheme="minorHAnsi" w:hAnsiTheme="minorHAnsi" w:cstheme="minorBidi"/>
          <w:noProof/>
          <w:sz w:val="22"/>
          <w:szCs w:val="22"/>
          <w:lang w:eastAsia="en-US"/>
        </w:rPr>
        <w:drawing>
          <wp:inline distT="0" distB="0" distL="0" distR="0" wp14:anchorId="5166709C" wp14:editId="61FAE1D1">
            <wp:extent cx="2000250" cy="6477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647700"/>
                    </a:xfrm>
                    <a:prstGeom prst="rect">
                      <a:avLst/>
                    </a:prstGeom>
                    <a:noFill/>
                    <a:ln>
                      <a:noFill/>
                    </a:ln>
                  </pic:spPr>
                </pic:pic>
              </a:graphicData>
            </a:graphic>
          </wp:inline>
        </w:drawing>
      </w:r>
      <w:r w:rsidRPr="00191450">
        <w:rPr>
          <w:rStyle w:val="normaltextrun"/>
          <w:rFonts w:ascii="Arial Narrow" w:hAnsi="Arial Narrow" w:cs="Segoe UI"/>
        </w:rPr>
        <w:t> </w:t>
      </w:r>
      <w:r w:rsidRPr="00191450">
        <w:rPr>
          <w:rFonts w:asciiTheme="minorHAnsi" w:eastAsiaTheme="minorHAnsi" w:hAnsiTheme="minorHAnsi" w:cstheme="minorBidi"/>
          <w:noProof/>
          <w:sz w:val="22"/>
          <w:szCs w:val="22"/>
          <w:lang w:eastAsia="en-US"/>
        </w:rPr>
        <w:drawing>
          <wp:inline distT="0" distB="0" distL="0" distR="0" wp14:anchorId="70B60443" wp14:editId="11CE696A">
            <wp:extent cx="5731510" cy="2755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275590"/>
                    </a:xfrm>
                    <a:prstGeom prst="rect">
                      <a:avLst/>
                    </a:prstGeom>
                    <a:noFill/>
                    <a:ln>
                      <a:noFill/>
                    </a:ln>
                  </pic:spPr>
                </pic:pic>
              </a:graphicData>
            </a:graphic>
          </wp:inline>
        </w:drawing>
      </w:r>
      <w:r w:rsidRPr="00191450">
        <w:rPr>
          <w:rStyle w:val="eop"/>
          <w:rFonts w:ascii="Arial Narrow" w:hAnsi="Arial Narrow" w:cs="Segoe UI"/>
          <w:color w:val="003399"/>
        </w:rPr>
        <w:t> </w:t>
      </w:r>
      <w:r w:rsidRPr="00191450">
        <w:rPr>
          <w:rStyle w:val="eop"/>
          <w:rFonts w:ascii="Arial Narrow" w:hAnsi="Arial Narrow" w:cs="Segoe UI"/>
        </w:rPr>
        <w:t> </w:t>
      </w:r>
    </w:p>
    <w:p w14:paraId="6F662A6C" w14:textId="77777777" w:rsidR="00A77BF6" w:rsidRPr="00191450" w:rsidRDefault="00A77BF6" w:rsidP="00A77BF6">
      <w:pPr>
        <w:pStyle w:val="paragraph"/>
        <w:spacing w:before="0" w:beforeAutospacing="0" w:after="0" w:afterAutospacing="0"/>
        <w:textAlignment w:val="baseline"/>
        <w:rPr>
          <w:rFonts w:ascii="Segoe UI" w:hAnsi="Segoe UI" w:cs="Segoe UI"/>
          <w:sz w:val="18"/>
          <w:szCs w:val="18"/>
        </w:rPr>
      </w:pPr>
      <w:r w:rsidRPr="00191450">
        <w:rPr>
          <w:rStyle w:val="normaltextrun"/>
          <w:rFonts w:ascii="Arial Narrow" w:hAnsi="Arial Narrow" w:cs="Segoe UI"/>
          <w:b/>
          <w:bCs/>
        </w:rPr>
        <w:t>PR Contacts:</w:t>
      </w:r>
      <w:r w:rsidRPr="00191450">
        <w:rPr>
          <w:rStyle w:val="tabchar"/>
          <w:rFonts w:ascii="Calibri" w:hAnsi="Calibri" w:cs="Calibri"/>
        </w:rPr>
        <w:tab/>
      </w:r>
      <w:r w:rsidRPr="00191450">
        <w:rPr>
          <w:rStyle w:val="tabchar"/>
          <w:rFonts w:ascii="Calibri" w:hAnsi="Calibri" w:cs="Calibri"/>
        </w:rPr>
        <w:tab/>
      </w:r>
      <w:r w:rsidRPr="00191450">
        <w:rPr>
          <w:rStyle w:val="tabchar"/>
          <w:rFonts w:ascii="Calibri" w:hAnsi="Calibri" w:cs="Calibri"/>
        </w:rPr>
        <w:tab/>
      </w:r>
      <w:r w:rsidRPr="00191450">
        <w:rPr>
          <w:rStyle w:val="tabchar"/>
          <w:rFonts w:ascii="Calibri" w:hAnsi="Calibri" w:cs="Calibri"/>
        </w:rPr>
        <w:tab/>
      </w:r>
      <w:r w:rsidRPr="00191450">
        <w:rPr>
          <w:rStyle w:val="tabchar"/>
          <w:rFonts w:ascii="Calibri" w:hAnsi="Calibri" w:cs="Calibri"/>
        </w:rPr>
        <w:tab/>
      </w:r>
      <w:r w:rsidRPr="00191450">
        <w:rPr>
          <w:rStyle w:val="eop"/>
          <w:rFonts w:ascii="Arial Narrow" w:hAnsi="Arial Narrow" w:cs="Segoe UI"/>
        </w:rPr>
        <w:t> </w:t>
      </w:r>
    </w:p>
    <w:p w14:paraId="3D7667EC" w14:textId="4F6AF9EC" w:rsidR="00A77BF6" w:rsidRPr="00191450" w:rsidRDefault="0074439C" w:rsidP="00A77BF6">
      <w:pPr>
        <w:pStyle w:val="paragraph"/>
        <w:spacing w:before="0" w:beforeAutospacing="0" w:after="0" w:afterAutospacing="0"/>
        <w:textAlignment w:val="baseline"/>
        <w:rPr>
          <w:rFonts w:ascii="Segoe UI" w:hAnsi="Segoe UI" w:cs="Segoe UI"/>
          <w:color w:val="333333"/>
          <w:sz w:val="18"/>
          <w:szCs w:val="18"/>
        </w:rPr>
      </w:pPr>
      <w:r>
        <w:rPr>
          <w:rStyle w:val="normaltextrun"/>
          <w:rFonts w:ascii="Arial Narrow" w:hAnsi="Arial Narrow" w:cs="Segoe UI"/>
        </w:rPr>
        <w:t>Sirah Awan</w:t>
      </w:r>
    </w:p>
    <w:p w14:paraId="027D97CA" w14:textId="77777777" w:rsidR="00A77BF6" w:rsidRPr="00191450" w:rsidRDefault="00A77BF6" w:rsidP="00A77BF6">
      <w:pPr>
        <w:pStyle w:val="paragraph"/>
        <w:spacing w:before="0" w:beforeAutospacing="0" w:after="0" w:afterAutospacing="0"/>
        <w:textAlignment w:val="baseline"/>
        <w:rPr>
          <w:rFonts w:ascii="Segoe UI" w:hAnsi="Segoe UI" w:cs="Segoe UI"/>
          <w:color w:val="333333"/>
          <w:sz w:val="18"/>
          <w:szCs w:val="18"/>
        </w:rPr>
      </w:pPr>
      <w:r w:rsidRPr="00191450">
        <w:rPr>
          <w:rStyle w:val="normaltextrun"/>
          <w:rFonts w:ascii="Arial Narrow" w:hAnsi="Arial Narrow" w:cs="Segoe UI"/>
        </w:rPr>
        <w:t>AD Communications</w:t>
      </w:r>
      <w:r w:rsidRPr="00191450">
        <w:rPr>
          <w:rStyle w:val="tabchar"/>
          <w:rFonts w:ascii="Calibri" w:hAnsi="Calibri" w:cs="Calibri"/>
        </w:rPr>
        <w:tab/>
      </w:r>
      <w:r w:rsidRPr="00191450">
        <w:rPr>
          <w:rStyle w:val="tabchar"/>
          <w:rFonts w:ascii="Calibri" w:hAnsi="Calibri" w:cs="Calibri"/>
          <w:color w:val="333333"/>
          <w:sz w:val="18"/>
          <w:szCs w:val="18"/>
        </w:rPr>
        <w:tab/>
      </w:r>
      <w:r w:rsidRPr="00191450">
        <w:rPr>
          <w:rStyle w:val="tabchar"/>
          <w:rFonts w:ascii="Calibri" w:hAnsi="Calibri" w:cs="Calibri"/>
          <w:color w:val="333333"/>
          <w:sz w:val="18"/>
          <w:szCs w:val="18"/>
        </w:rPr>
        <w:tab/>
      </w:r>
      <w:r w:rsidRPr="00191450">
        <w:rPr>
          <w:rStyle w:val="eop"/>
          <w:rFonts w:ascii="Arial Narrow" w:hAnsi="Arial Narrow" w:cs="Segoe UI"/>
        </w:rPr>
        <w:t> </w:t>
      </w:r>
    </w:p>
    <w:p w14:paraId="3158DB2D" w14:textId="77777777" w:rsidR="0074439C" w:rsidRDefault="00A77BF6" w:rsidP="00A77BF6">
      <w:pPr>
        <w:pStyle w:val="paragraph"/>
        <w:spacing w:before="0" w:beforeAutospacing="0" w:after="0" w:afterAutospacing="0"/>
        <w:textAlignment w:val="baseline"/>
        <w:rPr>
          <w:rStyle w:val="normaltextrun"/>
          <w:rFonts w:ascii="Arial Narrow" w:hAnsi="Arial Narrow" w:cs="Segoe UI"/>
        </w:rPr>
      </w:pPr>
      <w:r w:rsidRPr="00191450">
        <w:rPr>
          <w:rStyle w:val="normaltextrun"/>
          <w:rFonts w:ascii="Arial Narrow" w:hAnsi="Arial Narrow" w:cs="Segoe UI"/>
        </w:rPr>
        <w:t>+44 (0) 1372 464470</w:t>
      </w:r>
    </w:p>
    <w:p w14:paraId="34F428C8" w14:textId="116935A7" w:rsidR="0074439C" w:rsidRPr="00191450" w:rsidRDefault="002C3906" w:rsidP="00A77BF6">
      <w:pPr>
        <w:pStyle w:val="paragraph"/>
        <w:spacing w:before="0" w:beforeAutospacing="0" w:after="0" w:afterAutospacing="0"/>
        <w:textAlignment w:val="baseline"/>
        <w:rPr>
          <w:rFonts w:ascii="Segoe UI" w:hAnsi="Segoe UI" w:cs="Segoe UI"/>
          <w:color w:val="333333"/>
          <w:sz w:val="18"/>
          <w:szCs w:val="18"/>
        </w:rPr>
      </w:pPr>
      <w:hyperlink r:id="rId11" w:history="1">
        <w:r w:rsidR="0074439C" w:rsidRPr="008B027D">
          <w:rPr>
            <w:rStyle w:val="Hyperlink"/>
            <w:rFonts w:ascii="Arial Narrow" w:hAnsi="Arial Narrow" w:cs="Segoe UI"/>
          </w:rPr>
          <w:t>Sawan@adcomms.co.uk</w:t>
        </w:r>
      </w:hyperlink>
      <w:r w:rsidR="0074439C">
        <w:rPr>
          <w:rStyle w:val="normaltextrun"/>
          <w:rFonts w:ascii="Arial Narrow" w:hAnsi="Arial Narrow" w:cs="Segoe UI"/>
        </w:rPr>
        <w:t xml:space="preserve"> </w:t>
      </w:r>
      <w:r w:rsidR="00A77BF6" w:rsidRPr="00191450">
        <w:rPr>
          <w:rStyle w:val="tabchar"/>
          <w:rFonts w:ascii="Calibri" w:hAnsi="Calibri" w:cs="Calibri"/>
        </w:rPr>
        <w:tab/>
      </w:r>
      <w:r w:rsidR="00A77BF6" w:rsidRPr="00191450">
        <w:rPr>
          <w:rStyle w:val="tabchar"/>
          <w:rFonts w:ascii="Calibri" w:hAnsi="Calibri" w:cs="Calibri"/>
          <w:color w:val="333333"/>
          <w:sz w:val="18"/>
          <w:szCs w:val="18"/>
        </w:rPr>
        <w:tab/>
      </w:r>
      <w:r w:rsidR="00A77BF6" w:rsidRPr="00191450">
        <w:rPr>
          <w:rStyle w:val="tabchar"/>
          <w:rFonts w:ascii="Calibri" w:hAnsi="Calibri" w:cs="Calibri"/>
          <w:color w:val="333333"/>
          <w:sz w:val="18"/>
          <w:szCs w:val="18"/>
        </w:rPr>
        <w:tab/>
      </w:r>
      <w:r w:rsidR="00A77BF6" w:rsidRPr="00191450">
        <w:rPr>
          <w:rStyle w:val="eop"/>
          <w:rFonts w:ascii="Arial Narrow" w:hAnsi="Arial Narrow" w:cs="Segoe UI"/>
        </w:rPr>
        <w:t> </w:t>
      </w:r>
    </w:p>
    <w:p w14:paraId="11E03A47" w14:textId="77777777" w:rsidR="00A77BF6" w:rsidRPr="00191450" w:rsidRDefault="00A77BF6" w:rsidP="00A77BF6">
      <w:pPr>
        <w:pStyle w:val="paragraph"/>
        <w:spacing w:before="0" w:beforeAutospacing="0" w:after="0" w:afterAutospacing="0"/>
        <w:textAlignment w:val="baseline"/>
        <w:rPr>
          <w:rFonts w:ascii="Segoe UI" w:hAnsi="Segoe UI" w:cs="Segoe UI"/>
          <w:color w:val="333333"/>
          <w:sz w:val="18"/>
          <w:szCs w:val="18"/>
        </w:rPr>
      </w:pPr>
      <w:r w:rsidRPr="00191450">
        <w:rPr>
          <w:rStyle w:val="normaltextrun"/>
          <w:rFonts w:ascii="Arial Narrow" w:hAnsi="Arial Narrow" w:cs="Segoe UI"/>
          <w:color w:val="333333"/>
        </w:rPr>
        <w:t> </w:t>
      </w:r>
      <w:r w:rsidRPr="00191450">
        <w:rPr>
          <w:rStyle w:val="tabchar"/>
          <w:rFonts w:ascii="Calibri" w:hAnsi="Calibri" w:cs="Calibri"/>
          <w:color w:val="333333"/>
        </w:rPr>
        <w:tab/>
      </w:r>
      <w:r w:rsidRPr="00191450">
        <w:rPr>
          <w:rStyle w:val="tabchar"/>
          <w:rFonts w:ascii="Calibri" w:hAnsi="Calibri" w:cs="Calibri"/>
          <w:color w:val="333333"/>
          <w:sz w:val="18"/>
          <w:szCs w:val="18"/>
        </w:rPr>
        <w:tab/>
      </w:r>
      <w:r w:rsidRPr="00191450">
        <w:rPr>
          <w:rStyle w:val="eop"/>
          <w:rFonts w:ascii="Arial Narrow" w:hAnsi="Arial Narrow" w:cs="Segoe UI"/>
          <w:color w:val="333333"/>
        </w:rPr>
        <w:t> </w:t>
      </w:r>
    </w:p>
    <w:p w14:paraId="705E8777" w14:textId="5B3CB14A" w:rsidR="00522633" w:rsidRDefault="000D34D3" w:rsidP="004C097A">
      <w:pPr>
        <w:spacing w:after="0"/>
        <w:jc w:val="center"/>
        <w:rPr>
          <w:rStyle w:val="normaltextrun"/>
          <w:rFonts w:ascii="Arial Black" w:hAnsi="Arial Black"/>
          <w:b/>
          <w:bCs/>
          <w:sz w:val="28"/>
          <w:szCs w:val="28"/>
          <w:lang w:eastAsia="en-GB"/>
        </w:rPr>
      </w:pPr>
      <w:r>
        <w:rPr>
          <w:rStyle w:val="normaltextrun"/>
          <w:rFonts w:ascii="Arial Black" w:hAnsi="Arial Black"/>
          <w:b/>
          <w:bCs/>
          <w:sz w:val="28"/>
          <w:szCs w:val="28"/>
          <w:lang w:eastAsia="en-GB"/>
        </w:rPr>
        <w:t>Recyclable monolayer pouch featuring Sun Chemical</w:t>
      </w:r>
      <w:r w:rsidR="00CC44A9">
        <w:rPr>
          <w:rStyle w:val="normaltextrun"/>
          <w:rFonts w:ascii="Arial Black" w:hAnsi="Arial Black"/>
          <w:b/>
          <w:bCs/>
          <w:sz w:val="28"/>
          <w:szCs w:val="28"/>
          <w:lang w:eastAsia="en-GB"/>
        </w:rPr>
        <w:t>’s</w:t>
      </w:r>
      <w:r>
        <w:rPr>
          <w:rStyle w:val="normaltextrun"/>
          <w:rFonts w:ascii="Arial Black" w:hAnsi="Arial Black"/>
          <w:b/>
          <w:bCs/>
          <w:sz w:val="28"/>
          <w:szCs w:val="28"/>
          <w:lang w:eastAsia="en-GB"/>
        </w:rPr>
        <w:t xml:space="preserve"> </w:t>
      </w:r>
      <w:r w:rsidR="004B2E57">
        <w:rPr>
          <w:rStyle w:val="normaltextrun"/>
          <w:rFonts w:ascii="Arial Black" w:hAnsi="Arial Black"/>
          <w:b/>
          <w:bCs/>
          <w:sz w:val="28"/>
          <w:szCs w:val="28"/>
          <w:lang w:eastAsia="en-GB"/>
        </w:rPr>
        <w:t>e</w:t>
      </w:r>
      <w:r w:rsidR="00CC44A9">
        <w:rPr>
          <w:rStyle w:val="normaltextrun"/>
          <w:rFonts w:ascii="Arial Black" w:hAnsi="Arial Black"/>
          <w:b/>
          <w:bCs/>
          <w:sz w:val="28"/>
          <w:szCs w:val="28"/>
          <w:lang w:eastAsia="en-GB"/>
        </w:rPr>
        <w:t xml:space="preserve">lectron </w:t>
      </w:r>
      <w:r w:rsidR="004B2E57">
        <w:rPr>
          <w:rStyle w:val="normaltextrun"/>
          <w:rFonts w:ascii="Arial Black" w:hAnsi="Arial Black"/>
          <w:b/>
          <w:bCs/>
          <w:sz w:val="28"/>
          <w:szCs w:val="28"/>
          <w:lang w:eastAsia="en-GB"/>
        </w:rPr>
        <w:t>b</w:t>
      </w:r>
      <w:r w:rsidR="00CC44A9">
        <w:rPr>
          <w:rStyle w:val="normaltextrun"/>
          <w:rFonts w:ascii="Arial Black" w:hAnsi="Arial Black"/>
          <w:b/>
          <w:bCs/>
          <w:sz w:val="28"/>
          <w:szCs w:val="28"/>
          <w:lang w:eastAsia="en-GB"/>
        </w:rPr>
        <w:t xml:space="preserve">eam offset inks and barrier coating </w:t>
      </w:r>
      <w:r>
        <w:rPr>
          <w:rStyle w:val="normaltextrun"/>
          <w:rFonts w:ascii="Arial Black" w:hAnsi="Arial Black"/>
          <w:b/>
          <w:bCs/>
          <w:sz w:val="28"/>
          <w:szCs w:val="28"/>
          <w:lang w:eastAsia="en-GB"/>
        </w:rPr>
        <w:t xml:space="preserve">wins </w:t>
      </w:r>
      <w:proofErr w:type="spellStart"/>
      <w:r w:rsidRPr="000D34D3">
        <w:rPr>
          <w:rStyle w:val="normaltextrun"/>
          <w:rFonts w:ascii="Arial Black" w:hAnsi="Arial Black"/>
          <w:b/>
          <w:bCs/>
          <w:sz w:val="28"/>
          <w:szCs w:val="28"/>
          <w:lang w:eastAsia="en-GB"/>
        </w:rPr>
        <w:t>WorldStar</w:t>
      </w:r>
      <w:proofErr w:type="spellEnd"/>
      <w:r w:rsidRPr="000D34D3">
        <w:rPr>
          <w:rStyle w:val="normaltextrun"/>
          <w:rFonts w:ascii="Arial Black" w:hAnsi="Arial Black"/>
          <w:b/>
          <w:bCs/>
          <w:sz w:val="28"/>
          <w:szCs w:val="28"/>
          <w:lang w:eastAsia="en-GB"/>
        </w:rPr>
        <w:t xml:space="preserve"> Global Packaging Award</w:t>
      </w:r>
    </w:p>
    <w:p w14:paraId="3475A292" w14:textId="77777777" w:rsidR="00522633" w:rsidRDefault="00522633" w:rsidP="00522633">
      <w:pPr>
        <w:pStyle w:val="paragraph"/>
        <w:spacing w:before="0" w:beforeAutospacing="0" w:after="0" w:afterAutospacing="0"/>
        <w:textAlignment w:val="baseline"/>
        <w:rPr>
          <w:rFonts w:ascii="Arial Narrow" w:hAnsi="Arial Narrow" w:cs="Arial"/>
          <w:b/>
          <w:bCs/>
          <w:color w:val="464144"/>
          <w:shd w:val="clear" w:color="auto" w:fill="FFFFFF"/>
        </w:rPr>
      </w:pPr>
    </w:p>
    <w:p w14:paraId="3D735386" w14:textId="0F6D490E" w:rsidR="2E1737BC" w:rsidRDefault="009B7D86" w:rsidP="003F266F">
      <w:pPr>
        <w:pStyle w:val="paragraph"/>
        <w:spacing w:after="0"/>
        <w:textAlignment w:val="baseline"/>
        <w:rPr>
          <w:rStyle w:val="normaltextrun"/>
          <w:rFonts w:ascii="Arial Narrow" w:hAnsi="Arial Narrow"/>
        </w:rPr>
      </w:pPr>
      <w:r w:rsidRPr="00D347D2">
        <w:rPr>
          <w:rFonts w:ascii="Arial Narrow" w:hAnsi="Arial Narrow" w:cs="Arial"/>
          <w:b/>
          <w:bCs/>
          <w:color w:val="000000" w:themeColor="text1"/>
          <w:shd w:val="clear" w:color="auto" w:fill="FFFFFF"/>
        </w:rPr>
        <w:t>SOUTH NORMANTON, UK</w:t>
      </w:r>
      <w:r w:rsidRPr="00D347D2">
        <w:rPr>
          <w:rStyle w:val="normaltextrun"/>
          <w:rFonts w:ascii="Arial Narrow" w:hAnsi="Arial Narrow"/>
          <w:b/>
          <w:bCs/>
          <w:color w:val="000000" w:themeColor="text1"/>
        </w:rPr>
        <w:t xml:space="preserve"> </w:t>
      </w:r>
      <w:r w:rsidRPr="00D347D2">
        <w:rPr>
          <w:rStyle w:val="normaltextrun"/>
          <w:rFonts w:ascii="Arial Narrow" w:hAnsi="Arial Narrow"/>
          <w:color w:val="000000" w:themeColor="text1"/>
        </w:rPr>
        <w:t xml:space="preserve">– </w:t>
      </w:r>
      <w:r w:rsidR="00AF4842">
        <w:rPr>
          <w:rStyle w:val="normaltextrun"/>
          <w:rFonts w:ascii="Arial Narrow" w:hAnsi="Arial Narrow"/>
          <w:color w:val="000000" w:themeColor="text1"/>
        </w:rPr>
        <w:t xml:space="preserve">May 9, 2023 – </w:t>
      </w:r>
      <w:r w:rsidR="000D34D3" w:rsidRPr="000D34D3">
        <w:rPr>
          <w:rStyle w:val="normaltextrun"/>
          <w:rFonts w:ascii="Arial Narrow" w:hAnsi="Arial Narrow"/>
        </w:rPr>
        <w:t xml:space="preserve">Sun Chemical is pleased to announce its collaboration with </w:t>
      </w:r>
      <w:r w:rsidR="000D34D3" w:rsidRPr="003B5889">
        <w:rPr>
          <w:rStyle w:val="normaltextrun"/>
          <w:rFonts w:ascii="Arial Narrow" w:hAnsi="Arial Narrow"/>
        </w:rPr>
        <w:t>Elif</w:t>
      </w:r>
      <w:r w:rsidR="00177CD0" w:rsidRPr="003B5889">
        <w:rPr>
          <w:rStyle w:val="normaltextrun"/>
          <w:rFonts w:ascii="Arial Narrow" w:hAnsi="Arial Narrow"/>
        </w:rPr>
        <w:t xml:space="preserve">, a </w:t>
      </w:r>
      <w:r w:rsidR="000D34D3" w:rsidRPr="003B5889">
        <w:rPr>
          <w:rStyle w:val="normaltextrun"/>
          <w:rFonts w:ascii="Arial Narrow" w:hAnsi="Arial Narrow"/>
        </w:rPr>
        <w:t>Huhtamaki</w:t>
      </w:r>
      <w:r w:rsidR="00177CD0" w:rsidRPr="003B5889">
        <w:rPr>
          <w:rStyle w:val="normaltextrun"/>
          <w:rFonts w:ascii="Arial Narrow" w:hAnsi="Arial Narrow"/>
        </w:rPr>
        <w:t xml:space="preserve"> company</w:t>
      </w:r>
      <w:r w:rsidR="000D34D3" w:rsidRPr="000D34D3">
        <w:rPr>
          <w:rStyle w:val="normaltextrun"/>
          <w:rFonts w:ascii="Arial Narrow" w:hAnsi="Arial Narrow"/>
        </w:rPr>
        <w:t>, which saw the companies jointly produc</w:t>
      </w:r>
      <w:r w:rsidR="004B2E57">
        <w:rPr>
          <w:rStyle w:val="normaltextrun"/>
          <w:rFonts w:ascii="Arial Narrow" w:hAnsi="Arial Narrow"/>
        </w:rPr>
        <w:t>e</w:t>
      </w:r>
      <w:r w:rsidR="000D34D3" w:rsidRPr="000D34D3">
        <w:rPr>
          <w:rStyle w:val="normaltextrun"/>
          <w:rFonts w:ascii="Arial Narrow" w:hAnsi="Arial Narrow"/>
        </w:rPr>
        <w:t xml:space="preserve"> an award-winning monolayer recyclable pouch.</w:t>
      </w:r>
      <w:r w:rsidR="001207D3" w:rsidRPr="001207D3">
        <w:rPr>
          <w:rStyle w:val="normaltextrun"/>
          <w:rFonts w:ascii="Arial Narrow" w:hAnsi="Arial Narrow"/>
        </w:rPr>
        <w:t xml:space="preserve"> </w:t>
      </w:r>
    </w:p>
    <w:p w14:paraId="5081EADD" w14:textId="1D594426" w:rsidR="2E1737BC" w:rsidRDefault="001207D3" w:rsidP="003F266F">
      <w:pPr>
        <w:pStyle w:val="paragraph"/>
        <w:spacing w:after="0"/>
        <w:textAlignment w:val="baseline"/>
        <w:rPr>
          <w:rStyle w:val="normaltextrun"/>
          <w:rFonts w:ascii="Arial Narrow" w:hAnsi="Arial Narrow"/>
        </w:rPr>
      </w:pPr>
      <w:r w:rsidRPr="2E1737BC">
        <w:rPr>
          <w:rStyle w:val="normaltextrun"/>
          <w:rFonts w:ascii="Arial Narrow" w:hAnsi="Arial Narrow"/>
        </w:rPr>
        <w:t xml:space="preserve">The innovative pouch, which is available as part of </w:t>
      </w:r>
      <w:hyperlink r:id="rId12">
        <w:r w:rsidRPr="2E1737BC">
          <w:rPr>
            <w:rStyle w:val="Hyperlink"/>
            <w:rFonts w:ascii="Arial Narrow" w:hAnsi="Arial Narrow"/>
            <w:color w:val="0000FF"/>
          </w:rPr>
          <w:t>Sun Chemical’s sustainable packaging solutions</w:t>
        </w:r>
      </w:hyperlink>
      <w:r w:rsidRPr="2E1737BC">
        <w:rPr>
          <w:rStyle w:val="normaltextrun"/>
          <w:rFonts w:ascii="Arial Narrow" w:hAnsi="Arial Narrow"/>
        </w:rPr>
        <w:t>, receive</w:t>
      </w:r>
      <w:r w:rsidR="004C2798" w:rsidRPr="2E1737BC">
        <w:rPr>
          <w:rStyle w:val="normaltextrun"/>
          <w:rFonts w:ascii="Arial Narrow" w:hAnsi="Arial Narrow"/>
        </w:rPr>
        <w:t>d</w:t>
      </w:r>
      <w:r w:rsidRPr="2E1737BC">
        <w:rPr>
          <w:rStyle w:val="normaltextrun"/>
          <w:rFonts w:ascii="Arial Narrow" w:hAnsi="Arial Narrow"/>
        </w:rPr>
        <w:t xml:space="preserve"> an award at the 2023 </w:t>
      </w:r>
      <w:proofErr w:type="spellStart"/>
      <w:r w:rsidRPr="2E1737BC">
        <w:rPr>
          <w:rStyle w:val="normaltextrun"/>
          <w:rFonts w:ascii="Arial Narrow" w:hAnsi="Arial Narrow"/>
        </w:rPr>
        <w:t>WorldStar</w:t>
      </w:r>
      <w:proofErr w:type="spellEnd"/>
      <w:r w:rsidRPr="2E1737BC">
        <w:rPr>
          <w:rStyle w:val="normaltextrun"/>
          <w:rFonts w:ascii="Arial Narrow" w:hAnsi="Arial Narrow"/>
        </w:rPr>
        <w:t xml:space="preserve"> Global Packaging Awards. The trophy </w:t>
      </w:r>
      <w:r w:rsidR="004C2798" w:rsidRPr="2E1737BC">
        <w:rPr>
          <w:rStyle w:val="normaltextrun"/>
          <w:rFonts w:ascii="Arial Narrow" w:hAnsi="Arial Narrow"/>
        </w:rPr>
        <w:t>was</w:t>
      </w:r>
      <w:r w:rsidRPr="2E1737BC">
        <w:rPr>
          <w:rStyle w:val="normaltextrun"/>
          <w:rFonts w:ascii="Arial Narrow" w:hAnsi="Arial Narrow"/>
        </w:rPr>
        <w:t xml:space="preserve"> presented by the World Packaging Organization (WPO) at </w:t>
      </w:r>
      <w:r w:rsidR="004B2E57" w:rsidRPr="2E1737BC">
        <w:rPr>
          <w:rStyle w:val="normaltextrun"/>
          <w:rFonts w:ascii="Arial Narrow" w:hAnsi="Arial Narrow"/>
        </w:rPr>
        <w:t xml:space="preserve">the </w:t>
      </w:r>
      <w:proofErr w:type="spellStart"/>
      <w:r w:rsidR="004B2E57" w:rsidRPr="2E1737BC">
        <w:rPr>
          <w:rStyle w:val="normaltextrun"/>
          <w:rFonts w:ascii="Arial Narrow" w:hAnsi="Arial Narrow"/>
        </w:rPr>
        <w:t>i</w:t>
      </w:r>
      <w:r w:rsidRPr="2E1737BC">
        <w:rPr>
          <w:rStyle w:val="normaltextrun"/>
          <w:rFonts w:ascii="Arial Narrow" w:hAnsi="Arial Narrow"/>
        </w:rPr>
        <w:t>nterpack</w:t>
      </w:r>
      <w:proofErr w:type="spellEnd"/>
      <w:r w:rsidRPr="2E1737BC">
        <w:rPr>
          <w:rStyle w:val="normaltextrun"/>
          <w:rFonts w:ascii="Arial Narrow" w:hAnsi="Arial Narrow"/>
        </w:rPr>
        <w:t xml:space="preserve"> trade show in Düsseldorf, Germany on 6 </w:t>
      </w:r>
      <w:proofErr w:type="gramStart"/>
      <w:r w:rsidRPr="2E1737BC">
        <w:rPr>
          <w:rStyle w:val="normaltextrun"/>
          <w:rFonts w:ascii="Arial Narrow" w:hAnsi="Arial Narrow"/>
        </w:rPr>
        <w:t>May,</w:t>
      </w:r>
      <w:proofErr w:type="gramEnd"/>
      <w:r w:rsidRPr="2E1737BC">
        <w:rPr>
          <w:rStyle w:val="normaltextrun"/>
          <w:rFonts w:ascii="Arial Narrow" w:hAnsi="Arial Narrow"/>
        </w:rPr>
        <w:t xml:space="preserve"> 2023.</w:t>
      </w:r>
    </w:p>
    <w:p w14:paraId="1057E2E6" w14:textId="6E4D66C2" w:rsidR="2E1737BC" w:rsidRDefault="000D34D3" w:rsidP="003F266F">
      <w:pPr>
        <w:pStyle w:val="paragraph"/>
        <w:spacing w:after="0"/>
        <w:textAlignment w:val="baseline"/>
        <w:rPr>
          <w:rStyle w:val="normaltextrun"/>
          <w:rFonts w:ascii="Arial Narrow" w:hAnsi="Arial Narrow"/>
        </w:rPr>
      </w:pPr>
      <w:r w:rsidRPr="2E1737BC">
        <w:rPr>
          <w:rStyle w:val="normaltextrun"/>
          <w:rFonts w:ascii="Arial Narrow" w:hAnsi="Arial Narrow"/>
        </w:rPr>
        <w:t>The monolayer PE barrier pouch</w:t>
      </w:r>
      <w:r w:rsidR="00CC44A9" w:rsidRPr="2E1737BC">
        <w:rPr>
          <w:rStyle w:val="normaltextrun"/>
          <w:rFonts w:ascii="Arial Narrow" w:hAnsi="Arial Narrow"/>
        </w:rPr>
        <w:t>,</w:t>
      </w:r>
      <w:r w:rsidR="00DF3F54" w:rsidRPr="2E1737BC">
        <w:rPr>
          <w:rStyle w:val="normaltextrun"/>
          <w:rFonts w:ascii="Arial Narrow" w:hAnsi="Arial Narrow"/>
        </w:rPr>
        <w:t xml:space="preserve"> </w:t>
      </w:r>
      <w:r w:rsidRPr="2E1737BC">
        <w:rPr>
          <w:rStyle w:val="normaltextrun"/>
          <w:rFonts w:ascii="Arial Narrow" w:hAnsi="Arial Narrow"/>
        </w:rPr>
        <w:t xml:space="preserve">developed using Sun Chemical’s </w:t>
      </w:r>
      <w:hyperlink r:id="rId13">
        <w:proofErr w:type="spellStart"/>
        <w:r w:rsidRPr="2E1737BC">
          <w:rPr>
            <w:rStyle w:val="Hyperlink"/>
            <w:rFonts w:ascii="Arial Narrow" w:hAnsi="Arial Narrow"/>
            <w:color w:val="0000FF"/>
          </w:rPr>
          <w:t>SunBeam</w:t>
        </w:r>
        <w:proofErr w:type="spellEnd"/>
        <w:r w:rsidRPr="2E1737BC">
          <w:rPr>
            <w:rStyle w:val="Hyperlink"/>
            <w:rFonts w:ascii="Arial Narrow" w:hAnsi="Arial Narrow"/>
            <w:color w:val="0000FF"/>
          </w:rPr>
          <w:t xml:space="preserve"> Advance 5 Electron Beam offset inks</w:t>
        </w:r>
      </w:hyperlink>
      <w:r w:rsidR="004B2E57" w:rsidRPr="2E1737BC">
        <w:rPr>
          <w:rStyle w:val="normaltextrun"/>
          <w:rFonts w:ascii="Arial Narrow" w:hAnsi="Arial Narrow"/>
        </w:rPr>
        <w:t xml:space="preserve"> and</w:t>
      </w:r>
      <w:r w:rsidRPr="2E1737BC">
        <w:rPr>
          <w:rStyle w:val="normaltextrun"/>
          <w:rFonts w:ascii="Arial Narrow" w:hAnsi="Arial Narrow"/>
        </w:rPr>
        <w:t xml:space="preserve"> includes Sun Chemical’s printable </w:t>
      </w:r>
      <w:hyperlink r:id="rId14">
        <w:proofErr w:type="spellStart"/>
        <w:r w:rsidRPr="2E1737BC">
          <w:rPr>
            <w:rStyle w:val="Hyperlink"/>
            <w:rFonts w:ascii="Arial Narrow" w:hAnsi="Arial Narrow"/>
            <w:color w:val="0000FF"/>
          </w:rPr>
          <w:t>SunBar</w:t>
        </w:r>
        <w:proofErr w:type="spellEnd"/>
        <w:r w:rsidRPr="2E1737BC">
          <w:rPr>
            <w:rStyle w:val="Hyperlink"/>
            <w:rFonts w:ascii="Arial Narrow" w:hAnsi="Arial Narrow"/>
            <w:color w:val="0000FF"/>
          </w:rPr>
          <w:t xml:space="preserve"> </w:t>
        </w:r>
        <w:proofErr w:type="spellStart"/>
        <w:r w:rsidRPr="2E1737BC">
          <w:rPr>
            <w:rStyle w:val="Hyperlink"/>
            <w:rFonts w:ascii="Arial Narrow" w:hAnsi="Arial Narrow"/>
            <w:color w:val="0000FF"/>
          </w:rPr>
          <w:t>Aerobloc</w:t>
        </w:r>
        <w:proofErr w:type="spellEnd"/>
        <w:r w:rsidRPr="2E1737BC">
          <w:rPr>
            <w:rStyle w:val="Hyperlink"/>
            <w:rFonts w:ascii="Arial Narrow" w:hAnsi="Arial Narrow"/>
            <w:color w:val="0000FF"/>
          </w:rPr>
          <w:t xml:space="preserve"> barrier coating</w:t>
        </w:r>
      </w:hyperlink>
      <w:r w:rsidR="002A42D9" w:rsidRPr="2E1737BC">
        <w:rPr>
          <w:rStyle w:val="normaltextrun"/>
          <w:rFonts w:ascii="Arial Narrow" w:hAnsi="Arial Narrow"/>
        </w:rPr>
        <w:t xml:space="preserve"> and a final </w:t>
      </w:r>
      <w:r w:rsidR="004B2E57" w:rsidRPr="2E1737BC">
        <w:rPr>
          <w:rStyle w:val="normaltextrun"/>
          <w:rFonts w:ascii="Arial Narrow" w:hAnsi="Arial Narrow"/>
        </w:rPr>
        <w:t>e</w:t>
      </w:r>
      <w:r w:rsidR="002A42D9" w:rsidRPr="2E1737BC">
        <w:rPr>
          <w:rStyle w:val="normaltextrun"/>
          <w:rFonts w:ascii="Arial Narrow" w:hAnsi="Arial Narrow"/>
        </w:rPr>
        <w:t xml:space="preserve">lectron </w:t>
      </w:r>
      <w:r w:rsidR="004B2E57" w:rsidRPr="2E1737BC">
        <w:rPr>
          <w:rStyle w:val="normaltextrun"/>
          <w:rFonts w:ascii="Arial Narrow" w:hAnsi="Arial Narrow"/>
        </w:rPr>
        <w:t>b</w:t>
      </w:r>
      <w:r w:rsidR="002A42D9" w:rsidRPr="2E1737BC">
        <w:rPr>
          <w:rStyle w:val="normaltextrun"/>
          <w:rFonts w:ascii="Arial Narrow" w:hAnsi="Arial Narrow"/>
        </w:rPr>
        <w:t>eam cured coating layer</w:t>
      </w:r>
      <w:r w:rsidR="004B2E57" w:rsidRPr="2E1737BC">
        <w:rPr>
          <w:rStyle w:val="normaltextrun"/>
          <w:rFonts w:ascii="Arial Narrow" w:hAnsi="Arial Narrow"/>
        </w:rPr>
        <w:t>,</w:t>
      </w:r>
      <w:r w:rsidRPr="2E1737BC">
        <w:rPr>
          <w:rStyle w:val="normaltextrun"/>
          <w:rFonts w:ascii="Arial Narrow" w:hAnsi="Arial Narrow"/>
        </w:rPr>
        <w:t xml:space="preserve"> offers elevated heat seal resistance.</w:t>
      </w:r>
    </w:p>
    <w:p w14:paraId="5CEC37CD" w14:textId="79EB2FE6" w:rsidR="2E1737BC" w:rsidRDefault="000D34D3" w:rsidP="003F266F">
      <w:pPr>
        <w:pStyle w:val="paragraph"/>
        <w:spacing w:after="0"/>
        <w:textAlignment w:val="baseline"/>
        <w:rPr>
          <w:rStyle w:val="normaltextrun"/>
          <w:rFonts w:ascii="Arial Narrow" w:hAnsi="Arial Narrow"/>
        </w:rPr>
      </w:pPr>
      <w:r w:rsidRPr="2E1737BC">
        <w:rPr>
          <w:rStyle w:val="normaltextrun"/>
          <w:rFonts w:ascii="Arial Narrow" w:hAnsi="Arial Narrow"/>
        </w:rPr>
        <w:t xml:space="preserve">The pouch successfully </w:t>
      </w:r>
      <w:r w:rsidR="00CC44A9" w:rsidRPr="2E1737BC">
        <w:rPr>
          <w:rStyle w:val="normaltextrun"/>
          <w:rFonts w:ascii="Arial Narrow" w:hAnsi="Arial Narrow"/>
        </w:rPr>
        <w:t xml:space="preserve">passed recyclability testing </w:t>
      </w:r>
      <w:r w:rsidRPr="2E1737BC">
        <w:rPr>
          <w:rStyle w:val="normaltextrun"/>
          <w:rFonts w:ascii="Arial Narrow" w:hAnsi="Arial Narrow"/>
        </w:rPr>
        <w:t xml:space="preserve">by </w:t>
      </w:r>
      <w:r w:rsidR="00CC44A9" w:rsidRPr="2E1737BC">
        <w:rPr>
          <w:rStyle w:val="normaltextrun"/>
          <w:rFonts w:ascii="Arial Narrow" w:hAnsi="Arial Narrow"/>
        </w:rPr>
        <w:t xml:space="preserve">recycling alliance, </w:t>
      </w:r>
      <w:proofErr w:type="spellStart"/>
      <w:r w:rsidRPr="2E1737BC">
        <w:rPr>
          <w:rStyle w:val="normaltextrun"/>
          <w:rFonts w:ascii="Arial Narrow" w:hAnsi="Arial Narrow"/>
        </w:rPr>
        <w:t>Interseroh</w:t>
      </w:r>
      <w:proofErr w:type="spellEnd"/>
      <w:r w:rsidR="004B2E57" w:rsidRPr="2E1737BC">
        <w:rPr>
          <w:rStyle w:val="normaltextrun"/>
          <w:rFonts w:ascii="Arial Narrow" w:hAnsi="Arial Narrow"/>
        </w:rPr>
        <w:t xml:space="preserve">. The </w:t>
      </w:r>
      <w:proofErr w:type="spellStart"/>
      <w:r w:rsidRPr="2E1737BC">
        <w:rPr>
          <w:rStyle w:val="normaltextrun"/>
          <w:rFonts w:ascii="Arial Narrow" w:hAnsi="Arial Narrow"/>
        </w:rPr>
        <w:t>SunBeam</w:t>
      </w:r>
      <w:proofErr w:type="spellEnd"/>
      <w:r w:rsidRPr="2E1737BC">
        <w:rPr>
          <w:rStyle w:val="normaltextrun"/>
          <w:rFonts w:ascii="Arial Narrow" w:hAnsi="Arial Narrow"/>
        </w:rPr>
        <w:t xml:space="preserve"> Advance 5 </w:t>
      </w:r>
      <w:r w:rsidR="002A42D9" w:rsidRPr="2E1737BC">
        <w:rPr>
          <w:rStyle w:val="normaltextrun"/>
          <w:rFonts w:ascii="Arial Narrow" w:hAnsi="Arial Narrow"/>
        </w:rPr>
        <w:t xml:space="preserve">offset </w:t>
      </w:r>
      <w:r w:rsidRPr="2E1737BC">
        <w:rPr>
          <w:rStyle w:val="normaltextrun"/>
          <w:rFonts w:ascii="Arial Narrow" w:hAnsi="Arial Narrow"/>
        </w:rPr>
        <w:t xml:space="preserve">inks </w:t>
      </w:r>
      <w:r w:rsidR="002A42D9" w:rsidRPr="2E1737BC">
        <w:rPr>
          <w:rStyle w:val="normaltextrun"/>
          <w:rFonts w:ascii="Arial Narrow" w:hAnsi="Arial Narrow"/>
        </w:rPr>
        <w:t xml:space="preserve">also benefit from </w:t>
      </w:r>
      <w:r w:rsidRPr="2E1737BC">
        <w:rPr>
          <w:rStyle w:val="normaltextrun"/>
          <w:rFonts w:ascii="Arial Narrow" w:hAnsi="Arial Narrow"/>
        </w:rPr>
        <w:t xml:space="preserve">approximately 30% </w:t>
      </w:r>
      <w:proofErr w:type="spellStart"/>
      <w:r w:rsidRPr="2E1737BC">
        <w:rPr>
          <w:rStyle w:val="normaltextrun"/>
          <w:rFonts w:ascii="Arial Narrow" w:hAnsi="Arial Narrow"/>
        </w:rPr>
        <w:t>biorenewable</w:t>
      </w:r>
      <w:proofErr w:type="spellEnd"/>
      <w:r w:rsidRPr="2E1737BC">
        <w:rPr>
          <w:rStyle w:val="normaltextrun"/>
          <w:rFonts w:ascii="Arial Narrow" w:hAnsi="Arial Narrow"/>
        </w:rPr>
        <w:t xml:space="preserve"> material when </w:t>
      </w:r>
      <w:r w:rsidR="002A42D9" w:rsidRPr="2E1737BC">
        <w:rPr>
          <w:rStyle w:val="normaltextrun"/>
          <w:rFonts w:ascii="Arial Narrow" w:hAnsi="Arial Narrow"/>
        </w:rPr>
        <w:t xml:space="preserve">independently </w:t>
      </w:r>
      <w:r w:rsidRPr="2E1737BC">
        <w:rPr>
          <w:rStyle w:val="normaltextrun"/>
          <w:rFonts w:ascii="Arial Narrow" w:hAnsi="Arial Narrow"/>
        </w:rPr>
        <w:t xml:space="preserve">assessed </w:t>
      </w:r>
      <w:r w:rsidR="002A42D9" w:rsidRPr="2E1737BC">
        <w:rPr>
          <w:rStyle w:val="normaltextrun"/>
          <w:rFonts w:ascii="Arial Narrow" w:hAnsi="Arial Narrow"/>
        </w:rPr>
        <w:t>for</w:t>
      </w:r>
      <w:r w:rsidRPr="2E1737BC">
        <w:rPr>
          <w:rStyle w:val="normaltextrun"/>
          <w:rFonts w:ascii="Arial Narrow" w:hAnsi="Arial Narrow"/>
        </w:rPr>
        <w:t xml:space="preserve"> </w:t>
      </w:r>
      <w:proofErr w:type="spellStart"/>
      <w:r w:rsidRPr="2E1737BC">
        <w:rPr>
          <w:rStyle w:val="normaltextrun"/>
          <w:rFonts w:ascii="Arial Narrow" w:hAnsi="Arial Narrow"/>
        </w:rPr>
        <w:t>biorenewable</w:t>
      </w:r>
      <w:proofErr w:type="spellEnd"/>
      <w:r w:rsidRPr="2E1737BC">
        <w:rPr>
          <w:rStyle w:val="normaltextrun"/>
          <w:rFonts w:ascii="Arial Narrow" w:hAnsi="Arial Narrow"/>
        </w:rPr>
        <w:t xml:space="preserve"> carbon content.</w:t>
      </w:r>
    </w:p>
    <w:p w14:paraId="704B4CEC" w14:textId="3CA09B68" w:rsidR="2E1737BC" w:rsidRDefault="000D34D3" w:rsidP="003F266F">
      <w:pPr>
        <w:pStyle w:val="paragraph"/>
        <w:spacing w:after="0"/>
        <w:textAlignment w:val="baseline"/>
        <w:rPr>
          <w:rStyle w:val="normaltextrun"/>
          <w:rFonts w:ascii="Arial Narrow" w:hAnsi="Arial Narrow"/>
        </w:rPr>
      </w:pPr>
      <w:r w:rsidRPr="2E1737BC">
        <w:rPr>
          <w:rStyle w:val="normaltextrun"/>
          <w:rFonts w:ascii="Arial Narrow" w:hAnsi="Arial Narrow"/>
        </w:rPr>
        <w:t xml:space="preserve">Jonathan Sexton, Marketing </w:t>
      </w:r>
      <w:r w:rsidR="002A42D9" w:rsidRPr="2E1737BC">
        <w:rPr>
          <w:rStyle w:val="normaltextrun"/>
          <w:rFonts w:ascii="Arial Narrow" w:hAnsi="Arial Narrow"/>
        </w:rPr>
        <w:t xml:space="preserve">Manager, Energy Curing </w:t>
      </w:r>
      <w:r w:rsidR="004B2E57" w:rsidRPr="2E1737BC">
        <w:rPr>
          <w:rStyle w:val="normaltextrun"/>
          <w:rFonts w:ascii="Arial Narrow" w:hAnsi="Arial Narrow"/>
        </w:rPr>
        <w:t>P</w:t>
      </w:r>
      <w:r w:rsidR="002A42D9" w:rsidRPr="2E1737BC">
        <w:rPr>
          <w:rStyle w:val="normaltextrun"/>
          <w:rFonts w:ascii="Arial Narrow" w:hAnsi="Arial Narrow"/>
        </w:rPr>
        <w:t>roducts EMEA</w:t>
      </w:r>
      <w:r w:rsidR="004B2E57" w:rsidRPr="2E1737BC">
        <w:rPr>
          <w:rStyle w:val="normaltextrun"/>
          <w:rFonts w:ascii="Arial Narrow" w:hAnsi="Arial Narrow"/>
        </w:rPr>
        <w:t>,</w:t>
      </w:r>
      <w:r w:rsidR="002A42D9" w:rsidRPr="2E1737BC">
        <w:rPr>
          <w:rStyle w:val="normaltextrun"/>
          <w:rFonts w:ascii="Arial Narrow" w:hAnsi="Arial Narrow"/>
        </w:rPr>
        <w:t xml:space="preserve"> </w:t>
      </w:r>
      <w:r w:rsidRPr="2E1737BC">
        <w:rPr>
          <w:rStyle w:val="normaltextrun"/>
          <w:rFonts w:ascii="Arial Narrow" w:hAnsi="Arial Narrow"/>
        </w:rPr>
        <w:t>Sun Chemical, comments: “With sustainability at the forefront of our agenda, we are consciously collaborating with</w:t>
      </w:r>
      <w:r w:rsidR="00177CD0" w:rsidRPr="2E1737BC">
        <w:rPr>
          <w:rStyle w:val="normaltextrun"/>
          <w:rFonts w:ascii="Arial Narrow" w:hAnsi="Arial Narrow"/>
        </w:rPr>
        <w:t xml:space="preserve"> key stakeholders in the field</w:t>
      </w:r>
      <w:r w:rsidR="004B2E57" w:rsidRPr="2E1737BC">
        <w:rPr>
          <w:rStyle w:val="normaltextrun"/>
          <w:rFonts w:ascii="Arial Narrow" w:hAnsi="Arial Narrow"/>
        </w:rPr>
        <w:t>,</w:t>
      </w:r>
      <w:r w:rsidR="00177CD0" w:rsidRPr="2E1737BC">
        <w:rPr>
          <w:rStyle w:val="normaltextrun"/>
          <w:rFonts w:ascii="Arial Narrow" w:hAnsi="Arial Narrow"/>
        </w:rPr>
        <w:t xml:space="preserve"> such as</w:t>
      </w:r>
      <w:r w:rsidRPr="2E1737BC">
        <w:rPr>
          <w:rStyle w:val="normaltextrun"/>
          <w:rFonts w:ascii="Arial Narrow" w:hAnsi="Arial Narrow"/>
        </w:rPr>
        <w:t xml:space="preserve"> </w:t>
      </w:r>
      <w:r w:rsidR="00177CD0" w:rsidRPr="2E1737BC">
        <w:rPr>
          <w:rStyle w:val="normaltextrun"/>
          <w:rFonts w:ascii="Arial Narrow" w:hAnsi="Arial Narrow"/>
        </w:rPr>
        <w:t>Elif</w:t>
      </w:r>
      <w:r w:rsidR="001207D3" w:rsidRPr="2E1737BC">
        <w:rPr>
          <w:rStyle w:val="normaltextrun"/>
          <w:rFonts w:ascii="Arial Narrow" w:hAnsi="Arial Narrow"/>
        </w:rPr>
        <w:t xml:space="preserve"> -</w:t>
      </w:r>
      <w:r w:rsidR="00177CD0" w:rsidRPr="2E1737BC">
        <w:rPr>
          <w:rStyle w:val="normaltextrun"/>
          <w:rFonts w:ascii="Arial Narrow" w:hAnsi="Arial Narrow"/>
        </w:rPr>
        <w:t xml:space="preserve">a Huhtamaki company, </w:t>
      </w:r>
      <w:r w:rsidRPr="2E1737BC">
        <w:rPr>
          <w:rStyle w:val="normaltextrun"/>
          <w:rFonts w:ascii="Arial Narrow" w:hAnsi="Arial Narrow"/>
        </w:rPr>
        <w:t xml:space="preserve">to produce innovative, </w:t>
      </w:r>
      <w:proofErr w:type="gramStart"/>
      <w:r w:rsidRPr="2E1737BC">
        <w:rPr>
          <w:rStyle w:val="normaltextrun"/>
          <w:rFonts w:ascii="Arial Narrow" w:hAnsi="Arial Narrow"/>
        </w:rPr>
        <w:t>cutting-edge</w:t>
      </w:r>
      <w:proofErr w:type="gramEnd"/>
      <w:r w:rsidR="001207D3" w:rsidRPr="2E1737BC">
        <w:rPr>
          <w:rStyle w:val="normaltextrun"/>
          <w:rFonts w:ascii="Arial Narrow" w:hAnsi="Arial Narrow"/>
        </w:rPr>
        <w:t xml:space="preserve"> and</w:t>
      </w:r>
      <w:r w:rsidRPr="2E1737BC">
        <w:rPr>
          <w:rStyle w:val="normaltextrun"/>
          <w:rFonts w:ascii="Arial Narrow" w:hAnsi="Arial Narrow"/>
        </w:rPr>
        <w:t xml:space="preserve"> eco-friendly solutions.</w:t>
      </w:r>
    </w:p>
    <w:p w14:paraId="091A918C" w14:textId="14B9918E" w:rsidR="2E1737BC" w:rsidRDefault="000D34D3" w:rsidP="003F266F">
      <w:pPr>
        <w:pStyle w:val="paragraph"/>
        <w:spacing w:after="0"/>
        <w:textAlignment w:val="baseline"/>
        <w:rPr>
          <w:rStyle w:val="normaltextrun"/>
          <w:rFonts w:ascii="Arial Narrow" w:hAnsi="Arial Narrow"/>
        </w:rPr>
      </w:pPr>
      <w:r w:rsidRPr="2E1737BC">
        <w:rPr>
          <w:rStyle w:val="normaltextrun"/>
          <w:rFonts w:ascii="Arial Narrow" w:hAnsi="Arial Narrow"/>
        </w:rPr>
        <w:t xml:space="preserve">“We are thrilled that the recyclable monolayer pouch – featuring our </w:t>
      </w:r>
      <w:proofErr w:type="spellStart"/>
      <w:r w:rsidRPr="2E1737BC">
        <w:rPr>
          <w:rStyle w:val="normaltextrun"/>
          <w:rFonts w:ascii="Arial Narrow" w:hAnsi="Arial Narrow"/>
        </w:rPr>
        <w:t>SunBeam</w:t>
      </w:r>
      <w:proofErr w:type="spellEnd"/>
      <w:r w:rsidRPr="2E1737BC">
        <w:rPr>
          <w:rStyle w:val="normaltextrun"/>
          <w:rFonts w:ascii="Arial Narrow" w:hAnsi="Arial Narrow"/>
        </w:rPr>
        <w:t xml:space="preserve"> Advance 5 Electron Beam offset inks and </w:t>
      </w:r>
      <w:proofErr w:type="spellStart"/>
      <w:r w:rsidRPr="2E1737BC">
        <w:rPr>
          <w:rStyle w:val="normaltextrun"/>
          <w:rFonts w:ascii="Arial Narrow" w:hAnsi="Arial Narrow"/>
        </w:rPr>
        <w:t>SunBar</w:t>
      </w:r>
      <w:proofErr w:type="spellEnd"/>
      <w:r w:rsidRPr="2E1737BC">
        <w:rPr>
          <w:rStyle w:val="normaltextrun"/>
          <w:rFonts w:ascii="Arial Narrow" w:hAnsi="Arial Narrow"/>
        </w:rPr>
        <w:t xml:space="preserve"> </w:t>
      </w:r>
      <w:proofErr w:type="spellStart"/>
      <w:r w:rsidRPr="2E1737BC">
        <w:rPr>
          <w:rStyle w:val="normaltextrun"/>
          <w:rFonts w:ascii="Arial Narrow" w:hAnsi="Arial Narrow"/>
        </w:rPr>
        <w:t>Aerobloc</w:t>
      </w:r>
      <w:proofErr w:type="spellEnd"/>
      <w:r w:rsidRPr="2E1737BC">
        <w:rPr>
          <w:rStyle w:val="normaltextrun"/>
          <w:rFonts w:ascii="Arial Narrow" w:hAnsi="Arial Narrow"/>
        </w:rPr>
        <w:t xml:space="preserve"> barrier coating – is being globally recognised and celebrated by the World Packaging Organization.</w:t>
      </w:r>
      <w:r w:rsidR="004B2E57" w:rsidRPr="2E1737BC">
        <w:rPr>
          <w:rStyle w:val="normaltextrun"/>
          <w:rFonts w:ascii="Arial Narrow" w:hAnsi="Arial Narrow"/>
        </w:rPr>
        <w:t xml:space="preserve"> </w:t>
      </w:r>
      <w:r w:rsidRPr="2E1737BC">
        <w:rPr>
          <w:rStyle w:val="normaltextrun"/>
          <w:rFonts w:ascii="Arial Narrow" w:hAnsi="Arial Narrow"/>
        </w:rPr>
        <w:t xml:space="preserve">We will </w:t>
      </w:r>
      <w:r w:rsidR="00177CD0" w:rsidRPr="2E1737BC">
        <w:rPr>
          <w:rStyle w:val="normaltextrun"/>
          <w:rFonts w:ascii="Arial Narrow" w:hAnsi="Arial Narrow"/>
        </w:rPr>
        <w:t>keep s</w:t>
      </w:r>
      <w:r w:rsidRPr="2E1737BC">
        <w:rPr>
          <w:rStyle w:val="normaltextrun"/>
          <w:rFonts w:ascii="Arial Narrow" w:hAnsi="Arial Narrow"/>
        </w:rPr>
        <w:t>triving to develop packaging solutions that will help our customers to be more sustainable.”</w:t>
      </w:r>
    </w:p>
    <w:p w14:paraId="3D0D8A18" w14:textId="1B45B644" w:rsidR="002C3906" w:rsidRPr="002C3906" w:rsidRDefault="000D34D3" w:rsidP="002C3906">
      <w:pPr>
        <w:pStyle w:val="paragraph"/>
        <w:spacing w:after="0"/>
        <w:textAlignment w:val="baseline"/>
        <w:rPr>
          <w:rFonts w:ascii="Arial Narrow" w:hAnsi="Arial Narrow"/>
        </w:rPr>
      </w:pPr>
      <w:r w:rsidRPr="000D34D3">
        <w:rPr>
          <w:rStyle w:val="normaltextrun"/>
          <w:rFonts w:ascii="Arial Narrow" w:hAnsi="Arial Narrow"/>
        </w:rPr>
        <w:t xml:space="preserve">WPO President, Pierre Pienaar, adds: “Winning a </w:t>
      </w:r>
      <w:proofErr w:type="spellStart"/>
      <w:r w:rsidRPr="000D34D3">
        <w:rPr>
          <w:rStyle w:val="normaltextrun"/>
          <w:rFonts w:ascii="Arial Narrow" w:hAnsi="Arial Narrow"/>
        </w:rPr>
        <w:t>WorldStar</w:t>
      </w:r>
      <w:proofErr w:type="spellEnd"/>
      <w:r w:rsidRPr="000D34D3">
        <w:rPr>
          <w:rStyle w:val="normaltextrun"/>
          <w:rFonts w:ascii="Arial Narrow" w:hAnsi="Arial Narrow"/>
        </w:rPr>
        <w:t xml:space="preserve"> Award is a global recognition and puts your packaging on a different and prestigious level.</w:t>
      </w:r>
      <w:r w:rsidR="004B2E57">
        <w:rPr>
          <w:rStyle w:val="normaltextrun"/>
          <w:rFonts w:ascii="Arial Narrow" w:hAnsi="Arial Narrow"/>
        </w:rPr>
        <w:t xml:space="preserve"> </w:t>
      </w:r>
      <w:r w:rsidRPr="000D34D3">
        <w:rPr>
          <w:rStyle w:val="normaltextrun"/>
          <w:rFonts w:ascii="Arial Narrow" w:hAnsi="Arial Narrow"/>
        </w:rPr>
        <w:t>This year, the high standard of submissions reflected the focus of the global packaging industry in innovation and sustainability. We saw a wide range of unique ideas in all categories.”</w:t>
      </w:r>
    </w:p>
    <w:p w14:paraId="058DE2D3" w14:textId="0B2E68F6" w:rsidR="00895A2E" w:rsidRDefault="000D34D3" w:rsidP="000259C4">
      <w:pPr>
        <w:spacing w:after="0"/>
        <w:rPr>
          <w:rFonts w:ascii="Arial Narrow" w:hAnsi="Arial Narrow"/>
          <w:sz w:val="24"/>
          <w:szCs w:val="24"/>
          <w:lang w:val="en-US"/>
        </w:rPr>
      </w:pPr>
      <w:r w:rsidRPr="000D34D3">
        <w:rPr>
          <w:rFonts w:ascii="Arial Narrow" w:hAnsi="Arial Narrow"/>
          <w:sz w:val="24"/>
          <w:szCs w:val="24"/>
          <w:lang w:val="en-US"/>
        </w:rPr>
        <w:lastRenderedPageBreak/>
        <w:t xml:space="preserve">For more information on Sun Chemical’s sustainable solutions, visit Sun Chemical at </w:t>
      </w:r>
      <w:proofErr w:type="spellStart"/>
      <w:r w:rsidRPr="000D34D3">
        <w:rPr>
          <w:rFonts w:ascii="Arial Narrow" w:hAnsi="Arial Narrow"/>
          <w:sz w:val="24"/>
          <w:szCs w:val="24"/>
          <w:lang w:val="en-US"/>
        </w:rPr>
        <w:t>interpack</w:t>
      </w:r>
      <w:proofErr w:type="spellEnd"/>
      <w:r w:rsidRPr="000D34D3">
        <w:rPr>
          <w:rFonts w:ascii="Arial Narrow" w:hAnsi="Arial Narrow"/>
          <w:sz w:val="24"/>
          <w:szCs w:val="24"/>
          <w:lang w:val="en-US"/>
        </w:rPr>
        <w:t xml:space="preserve"> 2023 on Stand B03, Hall 7a, or visit: </w:t>
      </w:r>
      <w:r w:rsidRPr="008B4744">
        <w:rPr>
          <w:rFonts w:ascii="Arial Narrow" w:hAnsi="Arial Narrow"/>
          <w:color w:val="0000FF"/>
          <w:sz w:val="24"/>
          <w:szCs w:val="24"/>
          <w:u w:val="single"/>
          <w:lang w:val="en-US"/>
        </w:rPr>
        <w:t>h</w:t>
      </w:r>
      <w:hyperlink r:id="rId15" w:history="1">
        <w:r w:rsidRPr="008B4744">
          <w:rPr>
            <w:rStyle w:val="Hyperlink"/>
            <w:rFonts w:ascii="Arial Narrow" w:hAnsi="Arial Narrow"/>
            <w:color w:val="0000FF"/>
            <w:sz w:val="24"/>
            <w:szCs w:val="24"/>
            <w:lang w:val="en-US"/>
          </w:rPr>
          <w:t>ttps://pgo.sunchemical.com/interpack2023</w:t>
        </w:r>
      </w:hyperlink>
      <w:r w:rsidRPr="000D34D3">
        <w:rPr>
          <w:rFonts w:ascii="Arial Narrow" w:hAnsi="Arial Narrow"/>
          <w:sz w:val="24"/>
          <w:szCs w:val="24"/>
          <w:lang w:val="en-US"/>
        </w:rPr>
        <w:t>.</w:t>
      </w:r>
    </w:p>
    <w:p w14:paraId="43D60C04" w14:textId="77777777" w:rsidR="000D34D3" w:rsidRPr="007732D4" w:rsidRDefault="000D34D3" w:rsidP="000259C4">
      <w:pPr>
        <w:spacing w:after="0"/>
        <w:rPr>
          <w:rFonts w:ascii="Arial Narrow" w:hAnsi="Arial Narrow"/>
          <w:sz w:val="24"/>
          <w:szCs w:val="24"/>
          <w:lang w:val="en-US"/>
        </w:rPr>
      </w:pPr>
    </w:p>
    <w:p w14:paraId="10958D42" w14:textId="0D2F5B77" w:rsidR="00A77BF6" w:rsidRPr="00191450" w:rsidRDefault="00A77BF6" w:rsidP="008B4744">
      <w:pPr>
        <w:pStyle w:val="paragraph"/>
        <w:spacing w:before="0" w:beforeAutospacing="0" w:after="0" w:afterAutospacing="0"/>
        <w:jc w:val="center"/>
        <w:textAlignment w:val="baseline"/>
        <w:rPr>
          <w:rStyle w:val="eop"/>
          <w:rFonts w:ascii="Arial Narrow" w:hAnsi="Arial Narrow" w:cs="Segoe UI"/>
          <w:b/>
          <w:bCs/>
        </w:rPr>
      </w:pPr>
      <w:r w:rsidRPr="00191450">
        <w:rPr>
          <w:rStyle w:val="normaltextrun"/>
          <w:rFonts w:ascii="Arial Narrow" w:hAnsi="Arial Narrow" w:cs="Segoe UI"/>
          <w:b/>
          <w:bCs/>
        </w:rPr>
        <w:t>ENDS</w:t>
      </w:r>
    </w:p>
    <w:p w14:paraId="32A8C868" w14:textId="77777777" w:rsidR="00A92A10" w:rsidRPr="00191450" w:rsidRDefault="00A92A10" w:rsidP="000259C4">
      <w:pPr>
        <w:pStyle w:val="paragraph"/>
        <w:spacing w:before="0" w:beforeAutospacing="0" w:after="0" w:afterAutospacing="0"/>
        <w:ind w:left="2880" w:firstLine="720"/>
        <w:textAlignment w:val="baseline"/>
        <w:rPr>
          <w:rFonts w:ascii="Segoe UI" w:hAnsi="Segoe UI" w:cs="Segoe UI"/>
          <w:b/>
          <w:bCs/>
          <w:sz w:val="18"/>
          <w:szCs w:val="18"/>
        </w:rPr>
      </w:pPr>
    </w:p>
    <w:p w14:paraId="5458E7D4" w14:textId="77777777" w:rsidR="00A77BF6" w:rsidRPr="00191450" w:rsidRDefault="00A77BF6" w:rsidP="000259C4">
      <w:pPr>
        <w:pStyle w:val="paragraph"/>
        <w:spacing w:before="0" w:beforeAutospacing="0" w:after="0" w:afterAutospacing="0"/>
        <w:textAlignment w:val="baseline"/>
        <w:rPr>
          <w:rFonts w:ascii="Segoe UI" w:hAnsi="Segoe UI" w:cs="Segoe UI"/>
          <w:b/>
          <w:bCs/>
          <w:sz w:val="18"/>
          <w:szCs w:val="18"/>
        </w:rPr>
      </w:pPr>
      <w:r w:rsidRPr="00191450">
        <w:rPr>
          <w:rStyle w:val="eop"/>
          <w:rFonts w:ascii="Arial Narrow" w:hAnsi="Arial Narrow" w:cs="Segoe UI"/>
          <w:b/>
          <w:bCs/>
        </w:rPr>
        <w:t> </w:t>
      </w:r>
    </w:p>
    <w:p w14:paraId="71C29B76" w14:textId="77777777" w:rsidR="00A77BF6" w:rsidRPr="00191450" w:rsidRDefault="00A77BF6" w:rsidP="000259C4">
      <w:pPr>
        <w:pStyle w:val="paragraph"/>
        <w:spacing w:before="0" w:beforeAutospacing="0" w:after="0" w:afterAutospacing="0"/>
        <w:textAlignment w:val="baseline"/>
        <w:rPr>
          <w:rFonts w:ascii="Segoe UI" w:hAnsi="Segoe UI" w:cs="Segoe UI"/>
          <w:b/>
          <w:bCs/>
          <w:sz w:val="18"/>
          <w:szCs w:val="18"/>
        </w:rPr>
      </w:pPr>
      <w:r w:rsidRPr="00191450">
        <w:rPr>
          <w:rStyle w:val="normaltextrun"/>
          <w:rFonts w:ascii="Arial Narrow" w:hAnsi="Arial Narrow" w:cs="Segoe UI"/>
          <w:b/>
          <w:bCs/>
        </w:rPr>
        <w:t>About Sun Chemical </w:t>
      </w:r>
      <w:r w:rsidRPr="00191450">
        <w:rPr>
          <w:rStyle w:val="eop"/>
          <w:rFonts w:ascii="Arial Narrow" w:hAnsi="Arial Narrow" w:cs="Segoe UI"/>
          <w:b/>
          <w:bCs/>
        </w:rPr>
        <w:t> </w:t>
      </w:r>
    </w:p>
    <w:p w14:paraId="51D2E9D7" w14:textId="77777777" w:rsidR="00A77BF6" w:rsidRPr="00191450" w:rsidRDefault="00A77BF6" w:rsidP="000259C4">
      <w:pPr>
        <w:pStyle w:val="paragraph"/>
        <w:spacing w:before="0" w:beforeAutospacing="0" w:after="0" w:afterAutospacing="0"/>
        <w:textAlignment w:val="baseline"/>
        <w:rPr>
          <w:rFonts w:ascii="Segoe UI" w:hAnsi="Segoe UI" w:cs="Segoe UI"/>
          <w:sz w:val="18"/>
          <w:szCs w:val="18"/>
        </w:rPr>
      </w:pPr>
      <w:r w:rsidRPr="00191450">
        <w:rPr>
          <w:rStyle w:val="normaltextrun"/>
          <w:rFonts w:ascii="Arial Narrow" w:hAnsi="Arial Narrow" w:cs="Segoe UI"/>
        </w:rPr>
        <w:t xml:space="preserve">Sun Chemical, a member of the DIC Group, is a leading producer of packaging and graphic solutions, </w:t>
      </w:r>
      <w:proofErr w:type="spellStart"/>
      <w:r w:rsidRPr="00191450">
        <w:rPr>
          <w:rStyle w:val="normaltextrun"/>
          <w:rFonts w:ascii="Arial Narrow" w:hAnsi="Arial Narrow" w:cs="Segoe UI"/>
        </w:rPr>
        <w:t>color</w:t>
      </w:r>
      <w:proofErr w:type="spellEnd"/>
      <w:r w:rsidRPr="00191450">
        <w:rPr>
          <w:rStyle w:val="normaltextrun"/>
          <w:rFonts w:ascii="Arial Narrow" w:hAnsi="Arial Narrow" w:cs="Segoe UI"/>
        </w:rPr>
        <w:t xml:space="preserve"> and display technologies, functional products, electronic materials, and products for the automotive and healthcare industries.</w:t>
      </w:r>
      <w:r w:rsidRPr="00191450">
        <w:rPr>
          <w:rStyle w:val="normaltextrun"/>
          <w:rFonts w:ascii="Arial" w:hAnsi="Arial" w:cs="Arial"/>
        </w:rPr>
        <w:t> </w:t>
      </w:r>
      <w:r w:rsidRPr="00191450">
        <w:rPr>
          <w:rStyle w:val="normaltextrun"/>
          <w:rFonts w:ascii="Arial Narrow" w:hAnsi="Arial Narrow" w:cs="Segoe UI"/>
        </w:rPr>
        <w:t>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 </w:t>
      </w:r>
      <w:r w:rsidRPr="00191450">
        <w:rPr>
          <w:rStyle w:val="eop"/>
          <w:rFonts w:ascii="Arial Narrow" w:hAnsi="Arial Narrow" w:cs="Segoe UI"/>
        </w:rPr>
        <w:t> </w:t>
      </w:r>
    </w:p>
    <w:p w14:paraId="2361AD35" w14:textId="77777777" w:rsidR="00A77BF6" w:rsidRPr="00191450" w:rsidRDefault="00A77BF6" w:rsidP="000259C4">
      <w:pPr>
        <w:pStyle w:val="paragraph"/>
        <w:spacing w:before="0" w:beforeAutospacing="0" w:after="0" w:afterAutospacing="0"/>
        <w:textAlignment w:val="baseline"/>
        <w:rPr>
          <w:rFonts w:ascii="Segoe UI" w:hAnsi="Segoe UI" w:cs="Segoe UI"/>
          <w:sz w:val="18"/>
          <w:szCs w:val="18"/>
        </w:rPr>
      </w:pPr>
      <w:r w:rsidRPr="00191450">
        <w:rPr>
          <w:rStyle w:val="eop"/>
          <w:rFonts w:ascii="Arial Narrow" w:hAnsi="Arial Narrow" w:cs="Segoe UI"/>
        </w:rPr>
        <w:t> </w:t>
      </w:r>
    </w:p>
    <w:p w14:paraId="753E8465" w14:textId="2E2CAE1E" w:rsidR="00A77BF6" w:rsidRPr="00191450" w:rsidRDefault="00A77BF6" w:rsidP="000259C4">
      <w:pPr>
        <w:pStyle w:val="paragraph"/>
        <w:spacing w:before="0" w:beforeAutospacing="0" w:after="0" w:afterAutospacing="0"/>
        <w:textAlignment w:val="baseline"/>
        <w:rPr>
          <w:rFonts w:ascii="Segoe UI" w:hAnsi="Segoe UI" w:cs="Segoe UI"/>
          <w:sz w:val="18"/>
          <w:szCs w:val="18"/>
        </w:rPr>
      </w:pPr>
      <w:r w:rsidRPr="00191450">
        <w:rPr>
          <w:rStyle w:val="normaltextrun"/>
          <w:rFonts w:ascii="Arial Narrow" w:hAnsi="Arial Narrow" w:cs="Segoe UI"/>
        </w:rPr>
        <w:t xml:space="preserve">Sun Chemical Corporation is a subsidiary of Sun Chemical Group </w:t>
      </w:r>
      <w:proofErr w:type="spellStart"/>
      <w:r w:rsidRPr="00191450">
        <w:rPr>
          <w:rStyle w:val="normaltextrun"/>
          <w:rFonts w:ascii="Arial Narrow" w:hAnsi="Arial Narrow" w:cs="Segoe UI"/>
        </w:rPr>
        <w:t>Coöperatief</w:t>
      </w:r>
      <w:proofErr w:type="spellEnd"/>
      <w:r w:rsidRPr="00191450">
        <w:rPr>
          <w:rStyle w:val="normaltextrun"/>
          <w:rFonts w:ascii="Arial Narrow" w:hAnsi="Arial Narrow" w:cs="Segoe UI"/>
        </w:rPr>
        <w:t xml:space="preserve"> U.A., the Netherlands, and is headquartered in Parsippany, New Jersey, U.S.A. For more information, please visit our website at </w:t>
      </w:r>
      <w:hyperlink r:id="rId16" w:tgtFrame="_blank" w:history="1">
        <w:r w:rsidRPr="00191450">
          <w:rPr>
            <w:rStyle w:val="normaltextrun"/>
            <w:rFonts w:ascii="Arial Narrow" w:hAnsi="Arial Narrow" w:cs="Segoe UI"/>
            <w:color w:val="0000FF"/>
          </w:rPr>
          <w:t>www.sunchemical.com</w:t>
        </w:r>
      </w:hyperlink>
      <w:r w:rsidRPr="00191450">
        <w:rPr>
          <w:rStyle w:val="normaltextrun"/>
          <w:rFonts w:ascii="Arial Narrow" w:hAnsi="Arial Narrow" w:cs="Segoe UI"/>
        </w:rPr>
        <w:t xml:space="preserve"> or connect with us on </w:t>
      </w:r>
      <w:hyperlink r:id="rId17" w:tgtFrame="_blank" w:history="1">
        <w:r w:rsidRPr="00191450">
          <w:rPr>
            <w:rStyle w:val="normaltextrun"/>
            <w:rFonts w:ascii="Arial Narrow" w:hAnsi="Arial Narrow" w:cs="Segoe UI"/>
            <w:color w:val="0000FF"/>
          </w:rPr>
          <w:t>LinkedIn</w:t>
        </w:r>
      </w:hyperlink>
      <w:r w:rsidRPr="00191450">
        <w:rPr>
          <w:rStyle w:val="normaltextrun"/>
          <w:rFonts w:ascii="Arial Narrow" w:hAnsi="Arial Narrow" w:cs="Segoe UI"/>
          <w:color w:val="0000FF"/>
        </w:rPr>
        <w:t>, </w:t>
      </w:r>
      <w:r w:rsidR="00F200D8" w:rsidRPr="00F200D8">
        <w:rPr>
          <w:rStyle w:val="normaltextrun"/>
          <w:rFonts w:ascii="Arial Narrow" w:hAnsi="Arial Narrow" w:cs="Segoe UI"/>
          <w:color w:val="000000" w:themeColor="text1"/>
        </w:rPr>
        <w:t>or</w:t>
      </w:r>
      <w:r w:rsidRPr="00F200D8">
        <w:rPr>
          <w:rStyle w:val="normaltextrun"/>
          <w:rFonts w:ascii="Arial Narrow" w:hAnsi="Arial Narrow" w:cs="Segoe UI"/>
          <w:color w:val="000000" w:themeColor="text1"/>
        </w:rPr>
        <w:t xml:space="preserve"> </w:t>
      </w:r>
      <w:hyperlink r:id="rId18" w:tgtFrame="_blank" w:history="1">
        <w:r w:rsidRPr="00191450">
          <w:rPr>
            <w:rStyle w:val="normaltextrun"/>
            <w:rFonts w:ascii="Arial Narrow" w:hAnsi="Arial Narrow" w:cs="Segoe UI"/>
            <w:color w:val="0000FF"/>
          </w:rPr>
          <w:t>Instagram</w:t>
        </w:r>
      </w:hyperlink>
      <w:r w:rsidRPr="00191450">
        <w:rPr>
          <w:rStyle w:val="normaltextrun"/>
          <w:rFonts w:ascii="Arial Narrow" w:hAnsi="Arial Narrow" w:cs="Segoe UI"/>
        </w:rPr>
        <w:t>.</w:t>
      </w:r>
      <w:r w:rsidRPr="00191450">
        <w:rPr>
          <w:rStyle w:val="eop"/>
          <w:rFonts w:ascii="Arial Narrow" w:hAnsi="Arial Narrow" w:cs="Segoe UI"/>
        </w:rPr>
        <w:t> </w:t>
      </w:r>
    </w:p>
    <w:p w14:paraId="7A6A1518" w14:textId="77777777" w:rsidR="00A77BF6" w:rsidRPr="00191450" w:rsidRDefault="00A77BF6" w:rsidP="000259C4">
      <w:pPr>
        <w:spacing w:after="0"/>
      </w:pPr>
    </w:p>
    <w:p w14:paraId="6B9B7E4A" w14:textId="77777777" w:rsidR="00A77BF6" w:rsidRPr="00191450" w:rsidRDefault="00A77BF6" w:rsidP="000259C4">
      <w:pPr>
        <w:spacing w:after="0"/>
        <w:rPr>
          <w:rFonts w:ascii="Arial Narrow" w:hAnsi="Arial Narrow"/>
          <w:sz w:val="28"/>
          <w:szCs w:val="28"/>
        </w:rPr>
      </w:pPr>
    </w:p>
    <w:p w14:paraId="03153544" w14:textId="5FA917EA" w:rsidR="00A77BF6" w:rsidRPr="00191450" w:rsidRDefault="00A77BF6" w:rsidP="000259C4">
      <w:pPr>
        <w:spacing w:after="0"/>
        <w:rPr>
          <w:rFonts w:ascii="Arial Narrow" w:hAnsi="Arial Narrow"/>
          <w:sz w:val="28"/>
          <w:szCs w:val="28"/>
        </w:rPr>
      </w:pPr>
    </w:p>
    <w:p w14:paraId="53787B7C" w14:textId="77777777" w:rsidR="00A77BF6" w:rsidRPr="00191450" w:rsidRDefault="00A77BF6" w:rsidP="00A77BF6"/>
    <w:sectPr w:rsidR="00A77BF6" w:rsidRPr="001914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16C7F"/>
    <w:multiLevelType w:val="hybridMultilevel"/>
    <w:tmpl w:val="092E9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ED562E"/>
    <w:multiLevelType w:val="multilevel"/>
    <w:tmpl w:val="BAD2A89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360"/>
        </w:tabs>
        <w:ind w:left="-360" w:hanging="360"/>
      </w:pPr>
      <w:rPr>
        <w:rFonts w:ascii="Symbol" w:hAnsi="Symbol" w:hint="default"/>
        <w:sz w:val="20"/>
      </w:rPr>
    </w:lvl>
    <w:lvl w:ilvl="3" w:tentative="1">
      <w:start w:val="1"/>
      <w:numFmt w:val="bullet"/>
      <w:lvlText w:val=""/>
      <w:lvlJc w:val="left"/>
      <w:pPr>
        <w:tabs>
          <w:tab w:val="num" w:pos="360"/>
        </w:tabs>
        <w:ind w:left="360" w:hanging="360"/>
      </w:pPr>
      <w:rPr>
        <w:rFonts w:ascii="Symbol" w:hAnsi="Symbol" w:hint="default"/>
        <w:sz w:val="20"/>
      </w:rPr>
    </w:lvl>
    <w:lvl w:ilvl="4" w:tentative="1">
      <w:start w:val="1"/>
      <w:numFmt w:val="bullet"/>
      <w:lvlText w:val=""/>
      <w:lvlJc w:val="left"/>
      <w:pPr>
        <w:tabs>
          <w:tab w:val="num" w:pos="1080"/>
        </w:tabs>
        <w:ind w:left="1080" w:hanging="360"/>
      </w:pPr>
      <w:rPr>
        <w:rFonts w:ascii="Symbol" w:hAnsi="Symbol" w:hint="default"/>
        <w:sz w:val="20"/>
      </w:rPr>
    </w:lvl>
    <w:lvl w:ilvl="5" w:tentative="1">
      <w:start w:val="1"/>
      <w:numFmt w:val="bullet"/>
      <w:lvlText w:val=""/>
      <w:lvlJc w:val="left"/>
      <w:pPr>
        <w:tabs>
          <w:tab w:val="num" w:pos="1800"/>
        </w:tabs>
        <w:ind w:left="1800" w:hanging="360"/>
      </w:pPr>
      <w:rPr>
        <w:rFonts w:ascii="Symbol" w:hAnsi="Symbol" w:hint="default"/>
        <w:sz w:val="20"/>
      </w:rPr>
    </w:lvl>
    <w:lvl w:ilvl="6" w:tentative="1">
      <w:start w:val="1"/>
      <w:numFmt w:val="bullet"/>
      <w:lvlText w:val=""/>
      <w:lvlJc w:val="left"/>
      <w:pPr>
        <w:tabs>
          <w:tab w:val="num" w:pos="2520"/>
        </w:tabs>
        <w:ind w:left="2520" w:hanging="360"/>
      </w:pPr>
      <w:rPr>
        <w:rFonts w:ascii="Symbol" w:hAnsi="Symbol" w:hint="default"/>
        <w:sz w:val="20"/>
      </w:rPr>
    </w:lvl>
    <w:lvl w:ilvl="7" w:tentative="1">
      <w:start w:val="1"/>
      <w:numFmt w:val="bullet"/>
      <w:lvlText w:val=""/>
      <w:lvlJc w:val="left"/>
      <w:pPr>
        <w:tabs>
          <w:tab w:val="num" w:pos="3240"/>
        </w:tabs>
        <w:ind w:left="3240" w:hanging="360"/>
      </w:pPr>
      <w:rPr>
        <w:rFonts w:ascii="Symbol" w:hAnsi="Symbol" w:hint="default"/>
        <w:sz w:val="20"/>
      </w:rPr>
    </w:lvl>
    <w:lvl w:ilvl="8" w:tentative="1">
      <w:start w:val="1"/>
      <w:numFmt w:val="bullet"/>
      <w:lvlText w:val=""/>
      <w:lvlJc w:val="left"/>
      <w:pPr>
        <w:tabs>
          <w:tab w:val="num" w:pos="3960"/>
        </w:tabs>
        <w:ind w:left="3960" w:hanging="360"/>
      </w:pPr>
      <w:rPr>
        <w:rFonts w:ascii="Symbol" w:hAnsi="Symbol" w:hint="default"/>
        <w:sz w:val="20"/>
      </w:rPr>
    </w:lvl>
  </w:abstractNum>
  <w:num w:numId="1" w16cid:durableId="1909805038">
    <w:abstractNumId w:val="1"/>
  </w:num>
  <w:num w:numId="2" w16cid:durableId="2019573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F6"/>
    <w:rsid w:val="00010F18"/>
    <w:rsid w:val="00013864"/>
    <w:rsid w:val="00021561"/>
    <w:rsid w:val="00023067"/>
    <w:rsid w:val="00023843"/>
    <w:rsid w:val="000259C4"/>
    <w:rsid w:val="0004136F"/>
    <w:rsid w:val="000634DF"/>
    <w:rsid w:val="00065317"/>
    <w:rsid w:val="00067C43"/>
    <w:rsid w:val="000B4946"/>
    <w:rsid w:val="000D0D82"/>
    <w:rsid w:val="000D34D3"/>
    <w:rsid w:val="000D3C0F"/>
    <w:rsid w:val="000E6A63"/>
    <w:rsid w:val="001020A2"/>
    <w:rsid w:val="001207D3"/>
    <w:rsid w:val="00122FC6"/>
    <w:rsid w:val="00130F5C"/>
    <w:rsid w:val="00135771"/>
    <w:rsid w:val="00136290"/>
    <w:rsid w:val="00140750"/>
    <w:rsid w:val="00166287"/>
    <w:rsid w:val="00172E3C"/>
    <w:rsid w:val="00174654"/>
    <w:rsid w:val="00177CD0"/>
    <w:rsid w:val="00191450"/>
    <w:rsid w:val="00193C43"/>
    <w:rsid w:val="00194F07"/>
    <w:rsid w:val="001A62F4"/>
    <w:rsid w:val="001E602E"/>
    <w:rsid w:val="002060C6"/>
    <w:rsid w:val="00211A1C"/>
    <w:rsid w:val="00220AA9"/>
    <w:rsid w:val="00223584"/>
    <w:rsid w:val="00224A0B"/>
    <w:rsid w:val="00224D3A"/>
    <w:rsid w:val="00236BBB"/>
    <w:rsid w:val="0024004A"/>
    <w:rsid w:val="00246AFD"/>
    <w:rsid w:val="0025348D"/>
    <w:rsid w:val="002672CA"/>
    <w:rsid w:val="002737FA"/>
    <w:rsid w:val="002A42D9"/>
    <w:rsid w:val="002A715F"/>
    <w:rsid w:val="002B255D"/>
    <w:rsid w:val="002C3906"/>
    <w:rsid w:val="002E723B"/>
    <w:rsid w:val="002F12F6"/>
    <w:rsid w:val="002F6A91"/>
    <w:rsid w:val="0030474B"/>
    <w:rsid w:val="00317C3E"/>
    <w:rsid w:val="003435E5"/>
    <w:rsid w:val="00344B51"/>
    <w:rsid w:val="00347D08"/>
    <w:rsid w:val="00351CE3"/>
    <w:rsid w:val="00374CCA"/>
    <w:rsid w:val="00397B82"/>
    <w:rsid w:val="003B5889"/>
    <w:rsid w:val="003E7133"/>
    <w:rsid w:val="003F266F"/>
    <w:rsid w:val="004032F1"/>
    <w:rsid w:val="00406DC8"/>
    <w:rsid w:val="0041007B"/>
    <w:rsid w:val="004161B5"/>
    <w:rsid w:val="00441645"/>
    <w:rsid w:val="004545B0"/>
    <w:rsid w:val="00470868"/>
    <w:rsid w:val="0048171B"/>
    <w:rsid w:val="00484C4A"/>
    <w:rsid w:val="004B1009"/>
    <w:rsid w:val="004B2E57"/>
    <w:rsid w:val="004C097A"/>
    <w:rsid w:val="004C2798"/>
    <w:rsid w:val="004D1A6B"/>
    <w:rsid w:val="004D3BAB"/>
    <w:rsid w:val="004E547E"/>
    <w:rsid w:val="004E5D3D"/>
    <w:rsid w:val="00502974"/>
    <w:rsid w:val="00521A31"/>
    <w:rsid w:val="00522633"/>
    <w:rsid w:val="00522B08"/>
    <w:rsid w:val="00541ABC"/>
    <w:rsid w:val="00554199"/>
    <w:rsid w:val="0058105A"/>
    <w:rsid w:val="0059226F"/>
    <w:rsid w:val="00597B96"/>
    <w:rsid w:val="005D0285"/>
    <w:rsid w:val="005E062F"/>
    <w:rsid w:val="005E5236"/>
    <w:rsid w:val="005F43B7"/>
    <w:rsid w:val="00606576"/>
    <w:rsid w:val="00606F31"/>
    <w:rsid w:val="006251D1"/>
    <w:rsid w:val="00630263"/>
    <w:rsid w:val="00632120"/>
    <w:rsid w:val="0063463A"/>
    <w:rsid w:val="0063517D"/>
    <w:rsid w:val="0067522F"/>
    <w:rsid w:val="006762BA"/>
    <w:rsid w:val="00685ACF"/>
    <w:rsid w:val="0069183A"/>
    <w:rsid w:val="006933A6"/>
    <w:rsid w:val="006A488D"/>
    <w:rsid w:val="006A7F15"/>
    <w:rsid w:val="006B560E"/>
    <w:rsid w:val="006C17A0"/>
    <w:rsid w:val="006D40F4"/>
    <w:rsid w:val="006E006B"/>
    <w:rsid w:val="006F0529"/>
    <w:rsid w:val="006F3266"/>
    <w:rsid w:val="006F47A5"/>
    <w:rsid w:val="006F5E84"/>
    <w:rsid w:val="0070499E"/>
    <w:rsid w:val="00704D79"/>
    <w:rsid w:val="0071453B"/>
    <w:rsid w:val="00742C0F"/>
    <w:rsid w:val="0074439C"/>
    <w:rsid w:val="00770888"/>
    <w:rsid w:val="007732D4"/>
    <w:rsid w:val="00794F29"/>
    <w:rsid w:val="007A7FCF"/>
    <w:rsid w:val="007C5952"/>
    <w:rsid w:val="007D1150"/>
    <w:rsid w:val="007D6CD4"/>
    <w:rsid w:val="007E0E33"/>
    <w:rsid w:val="007F56F1"/>
    <w:rsid w:val="007F65F4"/>
    <w:rsid w:val="007F6841"/>
    <w:rsid w:val="0083227C"/>
    <w:rsid w:val="008406EF"/>
    <w:rsid w:val="008569C5"/>
    <w:rsid w:val="00861080"/>
    <w:rsid w:val="008912EF"/>
    <w:rsid w:val="00895A2E"/>
    <w:rsid w:val="008A7AB0"/>
    <w:rsid w:val="008B4744"/>
    <w:rsid w:val="008C6C3A"/>
    <w:rsid w:val="008F2847"/>
    <w:rsid w:val="008F7B5E"/>
    <w:rsid w:val="00901DBA"/>
    <w:rsid w:val="00934B38"/>
    <w:rsid w:val="00936F22"/>
    <w:rsid w:val="0095562E"/>
    <w:rsid w:val="00966C35"/>
    <w:rsid w:val="00972BCF"/>
    <w:rsid w:val="009A53FF"/>
    <w:rsid w:val="009A620A"/>
    <w:rsid w:val="009B2224"/>
    <w:rsid w:val="009B7D86"/>
    <w:rsid w:val="009C0715"/>
    <w:rsid w:val="009C2973"/>
    <w:rsid w:val="009C786D"/>
    <w:rsid w:val="009D1982"/>
    <w:rsid w:val="00A01A92"/>
    <w:rsid w:val="00A02724"/>
    <w:rsid w:val="00A30E20"/>
    <w:rsid w:val="00A41BAB"/>
    <w:rsid w:val="00A438A7"/>
    <w:rsid w:val="00A52386"/>
    <w:rsid w:val="00A77BF6"/>
    <w:rsid w:val="00A92A10"/>
    <w:rsid w:val="00AB284E"/>
    <w:rsid w:val="00AC1428"/>
    <w:rsid w:val="00AC5560"/>
    <w:rsid w:val="00AE05EE"/>
    <w:rsid w:val="00AF4842"/>
    <w:rsid w:val="00AF6C7B"/>
    <w:rsid w:val="00B3137D"/>
    <w:rsid w:val="00B40001"/>
    <w:rsid w:val="00B7179A"/>
    <w:rsid w:val="00B73BEC"/>
    <w:rsid w:val="00B85ADA"/>
    <w:rsid w:val="00BB1C81"/>
    <w:rsid w:val="00BD2260"/>
    <w:rsid w:val="00BD3B6B"/>
    <w:rsid w:val="00BE0DC9"/>
    <w:rsid w:val="00BE6171"/>
    <w:rsid w:val="00C15108"/>
    <w:rsid w:val="00C3554F"/>
    <w:rsid w:val="00C37ECE"/>
    <w:rsid w:val="00C53D79"/>
    <w:rsid w:val="00C604C9"/>
    <w:rsid w:val="00C74481"/>
    <w:rsid w:val="00CA5165"/>
    <w:rsid w:val="00CC3A50"/>
    <w:rsid w:val="00CC44A9"/>
    <w:rsid w:val="00CD382C"/>
    <w:rsid w:val="00D000CC"/>
    <w:rsid w:val="00D1420D"/>
    <w:rsid w:val="00D2433C"/>
    <w:rsid w:val="00D347D2"/>
    <w:rsid w:val="00D61634"/>
    <w:rsid w:val="00DC1510"/>
    <w:rsid w:val="00DC79A8"/>
    <w:rsid w:val="00DC7C88"/>
    <w:rsid w:val="00DF3F54"/>
    <w:rsid w:val="00E03DEB"/>
    <w:rsid w:val="00E46B9A"/>
    <w:rsid w:val="00EB56BC"/>
    <w:rsid w:val="00EC1B94"/>
    <w:rsid w:val="00EC4E70"/>
    <w:rsid w:val="00ED0001"/>
    <w:rsid w:val="00EF057C"/>
    <w:rsid w:val="00EF1D60"/>
    <w:rsid w:val="00EF30F5"/>
    <w:rsid w:val="00EF6923"/>
    <w:rsid w:val="00F01DB0"/>
    <w:rsid w:val="00F0226E"/>
    <w:rsid w:val="00F0726E"/>
    <w:rsid w:val="00F125CA"/>
    <w:rsid w:val="00F13065"/>
    <w:rsid w:val="00F1359F"/>
    <w:rsid w:val="00F200D8"/>
    <w:rsid w:val="00F26BF9"/>
    <w:rsid w:val="00F70AA6"/>
    <w:rsid w:val="00F81BD1"/>
    <w:rsid w:val="00F822EA"/>
    <w:rsid w:val="00F95F18"/>
    <w:rsid w:val="00FA1533"/>
    <w:rsid w:val="00FB2132"/>
    <w:rsid w:val="00FD0E9C"/>
    <w:rsid w:val="00FE3F1D"/>
    <w:rsid w:val="00FF0F2B"/>
    <w:rsid w:val="00FF6D97"/>
    <w:rsid w:val="04B14F5B"/>
    <w:rsid w:val="07B4FBDE"/>
    <w:rsid w:val="1E34E337"/>
    <w:rsid w:val="2400FB6F"/>
    <w:rsid w:val="2E1737BC"/>
    <w:rsid w:val="4BC1A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718BA"/>
  <w15:chartTrackingRefBased/>
  <w15:docId w15:val="{F239B514-E7A5-425F-9FB3-B9C9A95E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7B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77BF6"/>
  </w:style>
  <w:style w:type="character" w:customStyle="1" w:styleId="eop">
    <w:name w:val="eop"/>
    <w:basedOn w:val="DefaultParagraphFont"/>
    <w:rsid w:val="00A77BF6"/>
  </w:style>
  <w:style w:type="character" w:customStyle="1" w:styleId="tabchar">
    <w:name w:val="tabchar"/>
    <w:basedOn w:val="DefaultParagraphFont"/>
    <w:rsid w:val="00A77BF6"/>
  </w:style>
  <w:style w:type="character" w:styleId="CommentReference">
    <w:name w:val="annotation reference"/>
    <w:basedOn w:val="DefaultParagraphFont"/>
    <w:uiPriority w:val="99"/>
    <w:semiHidden/>
    <w:unhideWhenUsed/>
    <w:rsid w:val="00C53D79"/>
    <w:rPr>
      <w:sz w:val="16"/>
      <w:szCs w:val="16"/>
    </w:rPr>
  </w:style>
  <w:style w:type="paragraph" w:styleId="CommentText">
    <w:name w:val="annotation text"/>
    <w:basedOn w:val="Normal"/>
    <w:link w:val="CommentTextChar"/>
    <w:uiPriority w:val="99"/>
    <w:unhideWhenUsed/>
    <w:rsid w:val="00C53D79"/>
    <w:pPr>
      <w:spacing w:line="240" w:lineRule="auto"/>
    </w:pPr>
    <w:rPr>
      <w:sz w:val="20"/>
      <w:szCs w:val="20"/>
    </w:rPr>
  </w:style>
  <w:style w:type="character" w:customStyle="1" w:styleId="CommentTextChar">
    <w:name w:val="Comment Text Char"/>
    <w:basedOn w:val="DefaultParagraphFont"/>
    <w:link w:val="CommentText"/>
    <w:uiPriority w:val="99"/>
    <w:rsid w:val="00C53D79"/>
    <w:rPr>
      <w:sz w:val="20"/>
      <w:szCs w:val="20"/>
    </w:rPr>
  </w:style>
  <w:style w:type="paragraph" w:styleId="CommentSubject">
    <w:name w:val="annotation subject"/>
    <w:basedOn w:val="CommentText"/>
    <w:next w:val="CommentText"/>
    <w:link w:val="CommentSubjectChar"/>
    <w:uiPriority w:val="99"/>
    <w:semiHidden/>
    <w:unhideWhenUsed/>
    <w:rsid w:val="00C53D79"/>
    <w:rPr>
      <w:b/>
      <w:bCs/>
    </w:rPr>
  </w:style>
  <w:style w:type="character" w:customStyle="1" w:styleId="CommentSubjectChar">
    <w:name w:val="Comment Subject Char"/>
    <w:basedOn w:val="CommentTextChar"/>
    <w:link w:val="CommentSubject"/>
    <w:uiPriority w:val="99"/>
    <w:semiHidden/>
    <w:rsid w:val="00C53D79"/>
    <w:rPr>
      <w:b/>
      <w:bCs/>
      <w:sz w:val="20"/>
      <w:szCs w:val="20"/>
    </w:rPr>
  </w:style>
  <w:style w:type="paragraph" w:styleId="Revision">
    <w:name w:val="Revision"/>
    <w:hidden/>
    <w:uiPriority w:val="99"/>
    <w:semiHidden/>
    <w:rsid w:val="0025348D"/>
    <w:pPr>
      <w:spacing w:after="0" w:line="240" w:lineRule="auto"/>
    </w:pPr>
  </w:style>
  <w:style w:type="character" w:styleId="Hyperlink">
    <w:name w:val="Hyperlink"/>
    <w:basedOn w:val="DefaultParagraphFont"/>
    <w:uiPriority w:val="99"/>
    <w:unhideWhenUsed/>
    <w:rsid w:val="008F2847"/>
    <w:rPr>
      <w:color w:val="0563C1" w:themeColor="hyperlink"/>
      <w:u w:val="single"/>
    </w:rPr>
  </w:style>
  <w:style w:type="character" w:styleId="UnresolvedMention">
    <w:name w:val="Unresolved Mention"/>
    <w:basedOn w:val="DefaultParagraphFont"/>
    <w:uiPriority w:val="99"/>
    <w:semiHidden/>
    <w:unhideWhenUsed/>
    <w:rsid w:val="008F2847"/>
    <w:rPr>
      <w:color w:val="605E5C"/>
      <w:shd w:val="clear" w:color="auto" w:fill="E1DFDD"/>
    </w:rPr>
  </w:style>
  <w:style w:type="character" w:styleId="FollowedHyperlink">
    <w:name w:val="FollowedHyperlink"/>
    <w:basedOn w:val="DefaultParagraphFont"/>
    <w:uiPriority w:val="99"/>
    <w:semiHidden/>
    <w:unhideWhenUsed/>
    <w:rsid w:val="00F022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592630">
      <w:bodyDiv w:val="1"/>
      <w:marLeft w:val="0"/>
      <w:marRight w:val="0"/>
      <w:marTop w:val="0"/>
      <w:marBottom w:val="0"/>
      <w:divBdr>
        <w:top w:val="none" w:sz="0" w:space="0" w:color="auto"/>
        <w:left w:val="none" w:sz="0" w:space="0" w:color="auto"/>
        <w:bottom w:val="none" w:sz="0" w:space="0" w:color="auto"/>
        <w:right w:val="none" w:sz="0" w:space="0" w:color="auto"/>
      </w:divBdr>
    </w:div>
    <w:div w:id="761219146">
      <w:bodyDiv w:val="1"/>
      <w:marLeft w:val="0"/>
      <w:marRight w:val="0"/>
      <w:marTop w:val="0"/>
      <w:marBottom w:val="0"/>
      <w:divBdr>
        <w:top w:val="none" w:sz="0" w:space="0" w:color="auto"/>
        <w:left w:val="none" w:sz="0" w:space="0" w:color="auto"/>
        <w:bottom w:val="none" w:sz="0" w:space="0" w:color="auto"/>
        <w:right w:val="none" w:sz="0" w:space="0" w:color="auto"/>
      </w:divBdr>
    </w:div>
    <w:div w:id="826559349">
      <w:bodyDiv w:val="1"/>
      <w:marLeft w:val="0"/>
      <w:marRight w:val="0"/>
      <w:marTop w:val="0"/>
      <w:marBottom w:val="0"/>
      <w:divBdr>
        <w:top w:val="none" w:sz="0" w:space="0" w:color="auto"/>
        <w:left w:val="none" w:sz="0" w:space="0" w:color="auto"/>
        <w:bottom w:val="none" w:sz="0" w:space="0" w:color="auto"/>
        <w:right w:val="none" w:sz="0" w:space="0" w:color="auto"/>
      </w:divBdr>
    </w:div>
    <w:div w:id="141204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go.sunchemical.com/l/62722/2023-05-08/3vj43tf" TargetMode="External"/><Relationship Id="rId18" Type="http://schemas.openxmlformats.org/officeDocument/2006/relationships/hyperlink" Target="https://www.instagram.com/lifeatsunchemic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go.sunchemical.com/l/62722/2023-05-08/3vj43sx" TargetMode="External"/><Relationship Id="rId17"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2" Type="http://schemas.openxmlformats.org/officeDocument/2006/relationships/customXml" Target="../customXml/item2.xml"/><Relationship Id="rId16" Type="http://schemas.openxmlformats.org/officeDocument/2006/relationships/hyperlink" Target="http://www.sunchemica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wan@adcomms.co.uk" TargetMode="External"/><Relationship Id="rId5" Type="http://schemas.openxmlformats.org/officeDocument/2006/relationships/numbering" Target="numbering.xml"/><Relationship Id="rId15" Type="http://schemas.openxmlformats.org/officeDocument/2006/relationships/hyperlink" Target="https://pgo.sunchemical.com/l/62722/2023-05-08/3vj43t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pgo.sunchemical.com/l/62722/2023-05-08/3vj43t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5de26e69-0f8c-4195-8312-d02f559059d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254792C335708409A7A357509A4C18C" ma:contentTypeVersion="9" ma:contentTypeDescription="Create a new document." ma:contentTypeScope="" ma:versionID="431cb98e2e1d1915aa9bd94054aa2e10">
  <xsd:schema xmlns:xsd="http://www.w3.org/2001/XMLSchema" xmlns:xs="http://www.w3.org/2001/XMLSchema" xmlns:p="http://schemas.microsoft.com/office/2006/metadata/properties" xmlns:ns2="5de26e69-0f8c-4195-8312-d02f559059d1" xmlns:ns3="a9d656df-bdb6-49eb-b737-341170c2f580" targetNamespace="http://schemas.microsoft.com/office/2006/metadata/properties" ma:root="true" ma:fieldsID="ae4a083d142ed9f2804a3a24e8c13b4d" ns2:_="" ns3:_="">
    <xsd:import namespace="5de26e69-0f8c-4195-8312-d02f559059d1"/>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26e69-0f8c-4195-8312-d02f55905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3f33e1-ff9b-4f9b-aa22-d193a13142a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6B26E-DDB0-421D-AA95-CE1035E301F5}">
  <ds:schemaRefs>
    <ds:schemaRef ds:uri="http://schemas.microsoft.com/sharepoint/v3/contenttype/forms"/>
  </ds:schemaRefs>
</ds:datastoreItem>
</file>

<file path=customXml/itemProps2.xml><?xml version="1.0" encoding="utf-8"?>
<ds:datastoreItem xmlns:ds="http://schemas.openxmlformats.org/officeDocument/2006/customXml" ds:itemID="{B08E6D3E-BCB9-403B-ADC9-4B764A304688}">
  <ds:schemaRefs>
    <ds:schemaRef ds:uri="http://schemas.microsoft.com/office/2006/metadata/properties"/>
    <ds:schemaRef ds:uri="http://schemas.microsoft.com/office/infopath/2007/PartnerControls"/>
    <ds:schemaRef ds:uri="a9d656df-bdb6-49eb-b737-341170c2f580"/>
    <ds:schemaRef ds:uri="5de26e69-0f8c-4195-8312-d02f559059d1"/>
  </ds:schemaRefs>
</ds:datastoreItem>
</file>

<file path=customXml/itemProps3.xml><?xml version="1.0" encoding="utf-8"?>
<ds:datastoreItem xmlns:ds="http://schemas.openxmlformats.org/officeDocument/2006/customXml" ds:itemID="{BF9F0468-4679-49F9-871F-21FCB9A4A60F}">
  <ds:schemaRefs>
    <ds:schemaRef ds:uri="http://schemas.openxmlformats.org/officeDocument/2006/bibliography"/>
  </ds:schemaRefs>
</ds:datastoreItem>
</file>

<file path=customXml/itemProps4.xml><?xml version="1.0" encoding="utf-8"?>
<ds:datastoreItem xmlns:ds="http://schemas.openxmlformats.org/officeDocument/2006/customXml" ds:itemID="{1554370C-CDB3-400C-A768-C348B1C5A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26e69-0f8c-4195-8312-d02f559059d1"/>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3801</Characters>
  <Application>Microsoft Office Word</Application>
  <DocSecurity>0</DocSecurity>
  <Lines>31</Lines>
  <Paragraphs>8</Paragraphs>
  <ScaleCrop>false</ScaleCrop>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Rayyan Rabbani</dc:creator>
  <cp:keywords/>
  <dc:description/>
  <cp:lastModifiedBy>Aimee Parsons</cp:lastModifiedBy>
  <cp:revision>7</cp:revision>
  <cp:lastPrinted>2023-01-24T09:44:00Z</cp:lastPrinted>
  <dcterms:created xsi:type="dcterms:W3CDTF">2023-05-08T14:21:00Z</dcterms:created>
  <dcterms:modified xsi:type="dcterms:W3CDTF">2023-05-09T09:07:00Z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0x010100F254792C335708409A7A357509A4C18C</vt:lpwstr>
  </property>
  <property fmtid="{D5CDD505-2E9C-101B-9397-08002B2CF9AE}" pid="3" name="GrammarlyDocumentId">
    <vt:lpwstr>eb512112cde6d2b036c1bfffed07a160028c5b4e14bfc98eb7a053c3f4343ae2</vt:lpwstr>
  </property>
  <property fmtid="{D5CDD505-2E9C-101B-9397-08002B2CF9AE}" pid="4" name="MediaServiceImageTags">
    <vt:lpwstr/>
  </property>
</Properties>
</file>