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C17E9F" w:rsidRDefault="00942DC5" w:rsidP="00C17E9F">
      <w:pPr>
        <w:spacing w:line="360" w:lineRule="auto"/>
        <w:jc w:val="both"/>
        <w:rPr>
          <w:rFonts w:ascii="Arial" w:hAnsi="Arial" w:cs="Arial"/>
          <w:b/>
          <w:bCs/>
          <w:sz w:val="20"/>
          <w:szCs w:val="20"/>
        </w:rPr>
      </w:pPr>
    </w:p>
    <w:p w14:paraId="5E900142" w14:textId="77777777" w:rsidR="00A26076" w:rsidRPr="00C17E9F" w:rsidRDefault="00A26076" w:rsidP="00C17E9F">
      <w:pPr>
        <w:spacing w:line="360" w:lineRule="auto"/>
        <w:jc w:val="both"/>
        <w:rPr>
          <w:rFonts w:ascii="Arial" w:hAnsi="Arial" w:cs="Arial"/>
          <w:b/>
          <w:bCs/>
          <w:sz w:val="20"/>
          <w:szCs w:val="20"/>
        </w:rPr>
      </w:pPr>
    </w:p>
    <w:p w14:paraId="7EBC1318" w14:textId="77777777" w:rsidR="00247121" w:rsidRPr="00C3500F" w:rsidRDefault="00247121" w:rsidP="00C17E9F">
      <w:pPr>
        <w:spacing w:line="360" w:lineRule="auto"/>
        <w:jc w:val="both"/>
        <w:rPr>
          <w:rFonts w:ascii="Arial" w:hAnsi="Arial" w:cs="Arial"/>
          <w:b/>
          <w:bCs/>
          <w:sz w:val="20"/>
          <w:szCs w:val="20"/>
          <w:lang w:val="it-IT"/>
        </w:rPr>
      </w:pPr>
      <w:r w:rsidRPr="00C3500F">
        <w:rPr>
          <w:rFonts w:ascii="Arial" w:hAnsi="Arial" w:cs="Arial"/>
          <w:b/>
          <w:bCs/>
          <w:sz w:val="20"/>
          <w:szCs w:val="20"/>
          <w:lang w:val="it-IT"/>
        </w:rPr>
        <w:t>13 giugno 2023</w:t>
      </w:r>
    </w:p>
    <w:p w14:paraId="423D5BD8" w14:textId="77777777" w:rsidR="00247121" w:rsidRDefault="00247121" w:rsidP="00C17E9F">
      <w:pPr>
        <w:spacing w:line="360" w:lineRule="auto"/>
        <w:jc w:val="both"/>
        <w:rPr>
          <w:rFonts w:ascii="Arial" w:hAnsi="Arial" w:cs="Arial"/>
          <w:b/>
          <w:bCs/>
          <w:lang w:val="it-IT"/>
        </w:rPr>
      </w:pPr>
      <w:proofErr w:type="spellStart"/>
      <w:r w:rsidRPr="00247121">
        <w:rPr>
          <w:rFonts w:ascii="Arial" w:hAnsi="Arial" w:cs="Arial"/>
          <w:b/>
          <w:bCs/>
          <w:lang w:val="it-IT"/>
        </w:rPr>
        <w:t>Emmerson</w:t>
      </w:r>
      <w:proofErr w:type="spellEnd"/>
      <w:r w:rsidRPr="00247121">
        <w:rPr>
          <w:rFonts w:ascii="Arial" w:hAnsi="Arial" w:cs="Arial"/>
          <w:b/>
          <w:bCs/>
          <w:lang w:val="it-IT"/>
        </w:rPr>
        <w:t xml:space="preserve"> Press è la prima azienda del Regno Unito a investire in una macchina da stampa a toner </w:t>
      </w:r>
      <w:proofErr w:type="spellStart"/>
      <w:r w:rsidRPr="00247121">
        <w:rPr>
          <w:rFonts w:ascii="Arial" w:hAnsi="Arial" w:cs="Arial"/>
          <w:b/>
          <w:bCs/>
          <w:lang w:val="it-IT"/>
        </w:rPr>
        <w:t>ApeosPro</w:t>
      </w:r>
      <w:proofErr w:type="spellEnd"/>
      <w:r w:rsidRPr="00247121">
        <w:rPr>
          <w:rFonts w:ascii="Arial" w:hAnsi="Arial" w:cs="Arial"/>
          <w:b/>
          <w:bCs/>
          <w:lang w:val="it-IT"/>
        </w:rPr>
        <w:t xml:space="preserve"> C di Fujifilm</w:t>
      </w:r>
    </w:p>
    <w:p w14:paraId="73205617" w14:textId="478CA898" w:rsidR="00247121" w:rsidRDefault="00247121" w:rsidP="04FC5A4E">
      <w:pPr>
        <w:spacing w:line="360" w:lineRule="auto"/>
        <w:jc w:val="both"/>
        <w:rPr>
          <w:rFonts w:ascii="Arial" w:hAnsi="Arial" w:cs="Arial"/>
          <w:sz w:val="20"/>
          <w:szCs w:val="20"/>
          <w:lang w:val="it-IT"/>
        </w:rPr>
      </w:pPr>
      <w:proofErr w:type="spellStart"/>
      <w:r w:rsidRPr="00247121">
        <w:rPr>
          <w:rFonts w:ascii="Arial" w:hAnsi="Arial" w:cs="Arial"/>
          <w:sz w:val="20"/>
          <w:szCs w:val="20"/>
          <w:lang w:val="it-IT"/>
        </w:rPr>
        <w:t>Emmerson</w:t>
      </w:r>
      <w:proofErr w:type="spellEnd"/>
      <w:r w:rsidRPr="00247121">
        <w:rPr>
          <w:rFonts w:ascii="Arial" w:hAnsi="Arial" w:cs="Arial"/>
          <w:sz w:val="20"/>
          <w:szCs w:val="20"/>
          <w:lang w:val="it-IT"/>
        </w:rPr>
        <w:t xml:space="preserve"> Press, apprezzat</w:t>
      </w:r>
      <w:r w:rsidR="00F54268">
        <w:rPr>
          <w:rFonts w:ascii="Arial" w:hAnsi="Arial" w:cs="Arial"/>
          <w:sz w:val="20"/>
          <w:szCs w:val="20"/>
          <w:lang w:val="it-IT"/>
        </w:rPr>
        <w:t xml:space="preserve">o commercial </w:t>
      </w:r>
      <w:proofErr w:type="spellStart"/>
      <w:r w:rsidR="00F54268">
        <w:rPr>
          <w:rFonts w:ascii="Arial" w:hAnsi="Arial" w:cs="Arial"/>
          <w:sz w:val="20"/>
          <w:szCs w:val="20"/>
          <w:lang w:val="it-IT"/>
        </w:rPr>
        <w:t>printer</w:t>
      </w:r>
      <w:proofErr w:type="spellEnd"/>
      <w:r w:rsidR="00F54268">
        <w:rPr>
          <w:rFonts w:ascii="Arial" w:hAnsi="Arial" w:cs="Arial"/>
          <w:sz w:val="20"/>
          <w:szCs w:val="20"/>
          <w:lang w:val="it-IT"/>
        </w:rPr>
        <w:t xml:space="preserve"> </w:t>
      </w:r>
      <w:r w:rsidRPr="00247121">
        <w:rPr>
          <w:rFonts w:ascii="Arial" w:hAnsi="Arial" w:cs="Arial"/>
          <w:sz w:val="20"/>
          <w:szCs w:val="20"/>
          <w:lang w:val="it-IT"/>
        </w:rPr>
        <w:t xml:space="preserve">con sede a </w:t>
      </w:r>
      <w:proofErr w:type="spellStart"/>
      <w:r w:rsidRPr="00247121">
        <w:rPr>
          <w:rFonts w:ascii="Arial" w:hAnsi="Arial" w:cs="Arial"/>
          <w:sz w:val="20"/>
          <w:szCs w:val="20"/>
          <w:lang w:val="it-IT"/>
        </w:rPr>
        <w:t>Kenilworth</w:t>
      </w:r>
      <w:proofErr w:type="spellEnd"/>
      <w:r w:rsidRPr="00247121">
        <w:rPr>
          <w:rFonts w:ascii="Arial" w:hAnsi="Arial" w:cs="Arial"/>
          <w:sz w:val="20"/>
          <w:szCs w:val="20"/>
          <w:lang w:val="it-IT"/>
        </w:rPr>
        <w:t xml:space="preserve">, nel Regno Unito, è già stata pioniere. </w:t>
      </w:r>
      <w:r w:rsidR="00BB5093">
        <w:rPr>
          <w:rFonts w:ascii="Arial" w:hAnsi="Arial" w:cs="Arial"/>
          <w:sz w:val="20"/>
          <w:szCs w:val="20"/>
          <w:lang w:val="it-IT"/>
        </w:rPr>
        <w:t>L’azienda utilizza</w:t>
      </w:r>
      <w:r w:rsidRPr="00247121">
        <w:rPr>
          <w:rFonts w:ascii="Arial" w:hAnsi="Arial" w:cs="Arial"/>
          <w:sz w:val="20"/>
          <w:szCs w:val="20"/>
          <w:lang w:val="it-IT"/>
        </w:rPr>
        <w:t xml:space="preserve"> le lastre </w:t>
      </w:r>
      <w:r w:rsidR="00BB5093">
        <w:rPr>
          <w:rFonts w:ascii="Arial" w:hAnsi="Arial" w:cs="Arial"/>
          <w:sz w:val="20"/>
          <w:szCs w:val="20"/>
          <w:lang w:val="it-IT"/>
        </w:rPr>
        <w:t xml:space="preserve">Fujifilm </w:t>
      </w:r>
      <w:r w:rsidRPr="00247121">
        <w:rPr>
          <w:rFonts w:ascii="Arial" w:hAnsi="Arial" w:cs="Arial"/>
          <w:sz w:val="20"/>
          <w:szCs w:val="20"/>
          <w:lang w:val="it-IT"/>
        </w:rPr>
        <w:t xml:space="preserve">da quasi vent’anni, nel 2016 è stata la prima azienda nel Regno Unito a investire nella Jet Press 720S, passando successivamente alla Jet Press 750S nel 2019. Ora, nel 2023, è la prima azienda di stampa del Regno Unito a investire nella nuova macchina da stampa a toner </w:t>
      </w:r>
      <w:proofErr w:type="spellStart"/>
      <w:r w:rsidRPr="00247121">
        <w:rPr>
          <w:rFonts w:ascii="Arial" w:hAnsi="Arial" w:cs="Arial"/>
          <w:sz w:val="20"/>
          <w:szCs w:val="20"/>
          <w:lang w:val="it-IT"/>
        </w:rPr>
        <w:t>ApeosPro</w:t>
      </w:r>
      <w:proofErr w:type="spellEnd"/>
      <w:r w:rsidRPr="00247121">
        <w:rPr>
          <w:rFonts w:ascii="Arial" w:hAnsi="Arial" w:cs="Arial"/>
          <w:sz w:val="20"/>
          <w:szCs w:val="20"/>
          <w:lang w:val="it-IT"/>
        </w:rPr>
        <w:t xml:space="preserve"> C810 di Fujifilm. Il contratto è stato </w:t>
      </w:r>
      <w:r w:rsidR="008C2036">
        <w:rPr>
          <w:rFonts w:ascii="Arial" w:hAnsi="Arial" w:cs="Arial"/>
          <w:sz w:val="20"/>
          <w:szCs w:val="20"/>
          <w:lang w:val="it-IT"/>
        </w:rPr>
        <w:t>siglato</w:t>
      </w:r>
      <w:r w:rsidRPr="00247121">
        <w:rPr>
          <w:rFonts w:ascii="Arial" w:hAnsi="Arial" w:cs="Arial"/>
          <w:sz w:val="20"/>
          <w:szCs w:val="20"/>
          <w:lang w:val="it-IT"/>
        </w:rPr>
        <w:t xml:space="preserve"> a maggio in occasione di un evento Fujifilm ai </w:t>
      </w:r>
      <w:proofErr w:type="spellStart"/>
      <w:r w:rsidRPr="00247121">
        <w:rPr>
          <w:rFonts w:ascii="Arial" w:hAnsi="Arial" w:cs="Arial"/>
          <w:sz w:val="20"/>
          <w:szCs w:val="20"/>
          <w:lang w:val="it-IT"/>
        </w:rPr>
        <w:t>Docklands</w:t>
      </w:r>
      <w:proofErr w:type="spellEnd"/>
      <w:r w:rsidRPr="00247121">
        <w:rPr>
          <w:rFonts w:ascii="Arial" w:hAnsi="Arial" w:cs="Arial"/>
          <w:sz w:val="20"/>
          <w:szCs w:val="20"/>
          <w:lang w:val="it-IT"/>
        </w:rPr>
        <w:t xml:space="preserve"> di Londra per festeggiare il lancio</w:t>
      </w:r>
      <w:r w:rsidR="008C2036">
        <w:rPr>
          <w:rFonts w:ascii="Arial" w:hAnsi="Arial" w:cs="Arial"/>
          <w:sz w:val="20"/>
          <w:szCs w:val="20"/>
          <w:lang w:val="it-IT"/>
        </w:rPr>
        <w:t xml:space="preserve"> </w:t>
      </w:r>
      <w:r w:rsidR="008C2036" w:rsidRPr="00247121">
        <w:rPr>
          <w:rFonts w:ascii="Arial" w:hAnsi="Arial" w:cs="Arial"/>
          <w:sz w:val="20"/>
          <w:szCs w:val="20"/>
          <w:lang w:val="it-IT"/>
        </w:rPr>
        <w:t>nel Regno Unito</w:t>
      </w:r>
      <w:r w:rsidRPr="00247121">
        <w:rPr>
          <w:rFonts w:ascii="Arial" w:hAnsi="Arial" w:cs="Arial"/>
          <w:sz w:val="20"/>
          <w:szCs w:val="20"/>
          <w:lang w:val="it-IT"/>
        </w:rPr>
        <w:t xml:space="preserve"> delle tecnologie toner dell’azienda.</w:t>
      </w:r>
    </w:p>
    <w:p w14:paraId="70CB0063" w14:textId="45524A2B" w:rsidR="00247121" w:rsidRDefault="00247121" w:rsidP="00C17E9F">
      <w:pPr>
        <w:spacing w:line="360" w:lineRule="auto"/>
        <w:jc w:val="both"/>
        <w:rPr>
          <w:rFonts w:ascii="Arial" w:hAnsi="Arial" w:cs="Arial"/>
          <w:sz w:val="20"/>
          <w:szCs w:val="20"/>
          <w:lang w:val="it-IT"/>
        </w:rPr>
      </w:pPr>
      <w:r w:rsidRPr="00247121">
        <w:rPr>
          <w:rFonts w:ascii="Arial" w:hAnsi="Arial" w:cs="Arial"/>
          <w:sz w:val="20"/>
          <w:szCs w:val="20"/>
          <w:lang w:val="it-IT"/>
        </w:rPr>
        <w:t xml:space="preserve">Jamie </w:t>
      </w:r>
      <w:proofErr w:type="spellStart"/>
      <w:r w:rsidRPr="00247121">
        <w:rPr>
          <w:rFonts w:ascii="Arial" w:hAnsi="Arial" w:cs="Arial"/>
          <w:sz w:val="20"/>
          <w:szCs w:val="20"/>
          <w:lang w:val="it-IT"/>
        </w:rPr>
        <w:t>Emmerson</w:t>
      </w:r>
      <w:proofErr w:type="spellEnd"/>
      <w:r w:rsidRPr="00247121">
        <w:rPr>
          <w:rFonts w:ascii="Arial" w:hAnsi="Arial" w:cs="Arial"/>
          <w:sz w:val="20"/>
          <w:szCs w:val="20"/>
          <w:lang w:val="it-IT"/>
        </w:rPr>
        <w:t xml:space="preserve">, Direttore </w:t>
      </w:r>
      <w:proofErr w:type="spellStart"/>
      <w:r w:rsidRPr="00247121">
        <w:rPr>
          <w:rFonts w:ascii="Arial" w:hAnsi="Arial" w:cs="Arial"/>
          <w:sz w:val="20"/>
          <w:szCs w:val="20"/>
          <w:lang w:val="it-IT"/>
        </w:rPr>
        <w:t>Emmerson</w:t>
      </w:r>
      <w:proofErr w:type="spellEnd"/>
      <w:r w:rsidRPr="00247121">
        <w:rPr>
          <w:rFonts w:ascii="Arial" w:hAnsi="Arial" w:cs="Arial"/>
          <w:sz w:val="20"/>
          <w:szCs w:val="20"/>
          <w:lang w:val="it-IT"/>
        </w:rPr>
        <w:t xml:space="preserve"> Press, commenta: "Avevamo una macchina a toner che era ormai arrivata alla fine del ciclo di vita e stavamo cercando una nuova soluzione. Dopo esserci guardati in giro, la serie </w:t>
      </w:r>
      <w:proofErr w:type="spellStart"/>
      <w:r w:rsidRPr="00247121">
        <w:rPr>
          <w:rFonts w:ascii="Arial" w:hAnsi="Arial" w:cs="Arial"/>
          <w:sz w:val="20"/>
          <w:szCs w:val="20"/>
          <w:lang w:val="it-IT"/>
        </w:rPr>
        <w:t>ApeosPro</w:t>
      </w:r>
      <w:proofErr w:type="spellEnd"/>
      <w:r w:rsidRPr="00247121">
        <w:rPr>
          <w:rFonts w:ascii="Arial" w:hAnsi="Arial" w:cs="Arial"/>
          <w:sz w:val="20"/>
          <w:szCs w:val="20"/>
          <w:lang w:val="it-IT"/>
        </w:rPr>
        <w:t xml:space="preserve"> C ci è sembrata la soluzione ideale. La stavamo studiando da un </w:t>
      </w:r>
      <w:proofErr w:type="spellStart"/>
      <w:r w:rsidRPr="00247121">
        <w:rPr>
          <w:rFonts w:ascii="Arial" w:hAnsi="Arial" w:cs="Arial"/>
          <w:sz w:val="20"/>
          <w:szCs w:val="20"/>
          <w:lang w:val="it-IT"/>
        </w:rPr>
        <w:t>po</w:t>
      </w:r>
      <w:proofErr w:type="spellEnd"/>
      <w:r w:rsidRPr="00247121">
        <w:rPr>
          <w:rFonts w:ascii="Arial" w:hAnsi="Arial" w:cs="Arial"/>
          <w:sz w:val="20"/>
          <w:szCs w:val="20"/>
          <w:lang w:val="it-IT"/>
        </w:rPr>
        <w:t xml:space="preserve"> 'di tempo, ma abbiamo dovuto aspettare pazientemente fino al lancio ufficiale nel Regno Unito lo scorso aprile per parlare con il nostro </w:t>
      </w:r>
      <w:r w:rsidR="008C2036">
        <w:rPr>
          <w:rFonts w:ascii="Arial" w:hAnsi="Arial" w:cs="Arial"/>
          <w:sz w:val="20"/>
          <w:szCs w:val="20"/>
          <w:lang w:val="it-IT"/>
        </w:rPr>
        <w:t>referente commerciale</w:t>
      </w:r>
      <w:r w:rsidRPr="00247121">
        <w:rPr>
          <w:rFonts w:ascii="Arial" w:hAnsi="Arial" w:cs="Arial"/>
          <w:sz w:val="20"/>
          <w:szCs w:val="20"/>
          <w:lang w:val="it-IT"/>
        </w:rPr>
        <w:t xml:space="preserve"> Fujifilm. A seguito di questa conversazione, abbiamo presto firmato il contratto. Nonostante fosse stata appena lanciata nel Regno Unito, abbiamo fatto le nostre ricerche e, essendo partner di lunga data di Fujifilm, eravamo sicuri che la tecnologia fosse stata accuratamente testata. Essere di nuovo i primi nel Regno Unito a investire nella tecnologia Fujifilm è una cosa entusiasmante per noi e siamo certi che questo investimento ci garantirà un vantaggio competitivo”. </w:t>
      </w:r>
    </w:p>
    <w:p w14:paraId="477448B4" w14:textId="679D7F46" w:rsidR="00247121" w:rsidRDefault="00247121" w:rsidP="00C17E9F">
      <w:pPr>
        <w:spacing w:line="360" w:lineRule="auto"/>
        <w:jc w:val="both"/>
        <w:rPr>
          <w:rFonts w:ascii="Arial" w:hAnsi="Arial" w:cs="Arial"/>
          <w:sz w:val="20"/>
          <w:szCs w:val="20"/>
          <w:lang w:val="it-IT"/>
        </w:rPr>
      </w:pPr>
      <w:r w:rsidRPr="00247121">
        <w:rPr>
          <w:rFonts w:ascii="Arial" w:hAnsi="Arial" w:cs="Arial"/>
          <w:sz w:val="20"/>
          <w:szCs w:val="20"/>
          <w:lang w:val="it-IT"/>
        </w:rPr>
        <w:t xml:space="preserve">"La useremo per produrre una vasta gamma di applicazioni, in particolare lavori a basse tirature con tempi di consegna praticamente istantanei. E la useremo anche come stampante per ufficio, per ottimizzare costi ed efficienza. Le dimensioni ridotte sono molto pratiche e nel complesso, il prezzo, insieme alla qualità che si può ottenere, fa della stampante una macchina davvero eccezionale, che </w:t>
      </w:r>
      <w:r w:rsidR="00A21832">
        <w:rPr>
          <w:rFonts w:ascii="Arial" w:hAnsi="Arial" w:cs="Arial"/>
          <w:sz w:val="20"/>
          <w:szCs w:val="20"/>
          <w:lang w:val="it-IT"/>
        </w:rPr>
        <w:t>giustifica ampiamente</w:t>
      </w:r>
      <w:r w:rsidRPr="00247121">
        <w:rPr>
          <w:rFonts w:ascii="Arial" w:hAnsi="Arial" w:cs="Arial"/>
          <w:sz w:val="20"/>
          <w:szCs w:val="20"/>
          <w:lang w:val="it-IT"/>
        </w:rPr>
        <w:t xml:space="preserve"> l'investimento. </w:t>
      </w:r>
    </w:p>
    <w:p w14:paraId="523C46DD" w14:textId="0DBC5AA0" w:rsidR="00247121" w:rsidRDefault="00247121" w:rsidP="00C17E9F">
      <w:pPr>
        <w:spacing w:line="360" w:lineRule="auto"/>
        <w:jc w:val="both"/>
        <w:rPr>
          <w:rFonts w:ascii="Arial" w:hAnsi="Arial" w:cs="Arial"/>
          <w:sz w:val="20"/>
          <w:szCs w:val="20"/>
          <w:lang w:val="it-IT"/>
        </w:rPr>
      </w:pPr>
      <w:r w:rsidRPr="00247121">
        <w:rPr>
          <w:rFonts w:ascii="Arial" w:hAnsi="Arial" w:cs="Arial"/>
          <w:sz w:val="20"/>
          <w:szCs w:val="20"/>
          <w:lang w:val="it-IT"/>
        </w:rPr>
        <w:t xml:space="preserve">"La </w:t>
      </w:r>
      <w:proofErr w:type="spellStart"/>
      <w:r w:rsidRPr="00247121">
        <w:rPr>
          <w:rFonts w:ascii="Arial" w:hAnsi="Arial" w:cs="Arial"/>
          <w:sz w:val="20"/>
          <w:szCs w:val="20"/>
          <w:lang w:val="it-IT"/>
        </w:rPr>
        <w:t>ApeosPro</w:t>
      </w:r>
      <w:proofErr w:type="spellEnd"/>
      <w:r w:rsidRPr="00247121">
        <w:rPr>
          <w:rFonts w:ascii="Arial" w:hAnsi="Arial" w:cs="Arial"/>
          <w:sz w:val="20"/>
          <w:szCs w:val="20"/>
          <w:lang w:val="it-IT"/>
        </w:rPr>
        <w:t xml:space="preserve"> C completa alla perfezione il nostro portfolio di macchine. Fujifilm è un partner </w:t>
      </w:r>
      <w:r w:rsidR="00B12F3E">
        <w:rPr>
          <w:rFonts w:ascii="Arial" w:hAnsi="Arial" w:cs="Arial"/>
          <w:sz w:val="20"/>
          <w:szCs w:val="20"/>
          <w:lang w:val="it-IT"/>
        </w:rPr>
        <w:t>fidato</w:t>
      </w:r>
      <w:r w:rsidRPr="00247121">
        <w:rPr>
          <w:rFonts w:ascii="Arial" w:hAnsi="Arial" w:cs="Arial"/>
          <w:sz w:val="20"/>
          <w:szCs w:val="20"/>
          <w:lang w:val="it-IT"/>
        </w:rPr>
        <w:t xml:space="preserve">, con cui amiamo lavorare; avere più soluzioni da un unico fornitore rende le cose molto più semplici da gestire e il supporto del team Fujifilm non è mai secondo a nessuno". </w:t>
      </w:r>
    </w:p>
    <w:p w14:paraId="2ACBAB37" w14:textId="6A2CDDE7" w:rsidR="00247121" w:rsidRDefault="00247121" w:rsidP="00AF13BE">
      <w:pPr>
        <w:spacing w:line="240" w:lineRule="auto"/>
        <w:jc w:val="both"/>
        <w:rPr>
          <w:rFonts w:ascii="Arial" w:hAnsi="Arial" w:cs="Arial"/>
          <w:sz w:val="20"/>
          <w:szCs w:val="20"/>
          <w:lang w:val="it-IT"/>
        </w:rPr>
      </w:pPr>
      <w:r w:rsidRPr="00247121">
        <w:rPr>
          <w:rFonts w:ascii="Arial" w:hAnsi="Arial" w:cs="Arial"/>
          <w:sz w:val="20"/>
          <w:szCs w:val="20"/>
          <w:lang w:val="it-IT"/>
        </w:rPr>
        <w:t xml:space="preserve">Martin Fairweather, National Digital Business Development Manager Fujifilm UK, commenta: "Siamo lieti di espandere ulteriormente la nostra partnership con </w:t>
      </w:r>
      <w:proofErr w:type="spellStart"/>
      <w:r w:rsidRPr="00247121">
        <w:rPr>
          <w:rFonts w:ascii="Arial" w:hAnsi="Arial" w:cs="Arial"/>
          <w:sz w:val="20"/>
          <w:szCs w:val="20"/>
          <w:lang w:val="it-IT"/>
        </w:rPr>
        <w:lastRenderedPageBreak/>
        <w:t>Emmerson</w:t>
      </w:r>
      <w:proofErr w:type="spellEnd"/>
      <w:r w:rsidRPr="00247121">
        <w:rPr>
          <w:rFonts w:ascii="Arial" w:hAnsi="Arial" w:cs="Arial"/>
          <w:sz w:val="20"/>
          <w:szCs w:val="20"/>
          <w:lang w:val="it-IT"/>
        </w:rPr>
        <w:t xml:space="preserve"> Press. La fiducia che ci accordano già da tempo è dimostrata dal fatto che sono ancora una volta i primi nel Regno Unito a investire nella tecnologia Fujifilm. Dopo il recente lancio ufficiale della </w:t>
      </w:r>
      <w:proofErr w:type="spellStart"/>
      <w:r w:rsidRPr="00247121">
        <w:rPr>
          <w:rFonts w:ascii="Arial" w:hAnsi="Arial" w:cs="Arial"/>
          <w:sz w:val="20"/>
          <w:szCs w:val="20"/>
          <w:lang w:val="it-IT"/>
        </w:rPr>
        <w:t>ApeosPro</w:t>
      </w:r>
      <w:proofErr w:type="spellEnd"/>
      <w:r w:rsidRPr="00247121">
        <w:rPr>
          <w:rFonts w:ascii="Arial" w:hAnsi="Arial" w:cs="Arial"/>
          <w:sz w:val="20"/>
          <w:szCs w:val="20"/>
          <w:lang w:val="it-IT"/>
        </w:rPr>
        <w:t xml:space="preserve"> C all'inizio di quest'anno, siamo entusiasti di continuare </w:t>
      </w:r>
      <w:r w:rsidR="00167371">
        <w:rPr>
          <w:rFonts w:ascii="Arial" w:hAnsi="Arial" w:cs="Arial"/>
          <w:sz w:val="20"/>
          <w:szCs w:val="20"/>
          <w:lang w:val="it-IT"/>
        </w:rPr>
        <w:t>a lavorare con</w:t>
      </w:r>
      <w:r w:rsidRPr="00247121">
        <w:rPr>
          <w:rFonts w:ascii="Arial" w:hAnsi="Arial" w:cs="Arial"/>
          <w:sz w:val="20"/>
          <w:szCs w:val="20"/>
          <w:lang w:val="it-IT"/>
        </w:rPr>
        <w:t xml:space="preserve"> </w:t>
      </w:r>
      <w:proofErr w:type="spellStart"/>
      <w:r w:rsidRPr="00247121">
        <w:rPr>
          <w:rFonts w:ascii="Arial" w:hAnsi="Arial" w:cs="Arial"/>
          <w:sz w:val="20"/>
          <w:szCs w:val="20"/>
          <w:lang w:val="it-IT"/>
        </w:rPr>
        <w:t>Emmerson</w:t>
      </w:r>
      <w:proofErr w:type="spellEnd"/>
      <w:r w:rsidRPr="00247121">
        <w:rPr>
          <w:rFonts w:ascii="Arial" w:hAnsi="Arial" w:cs="Arial"/>
          <w:sz w:val="20"/>
          <w:szCs w:val="20"/>
          <w:lang w:val="it-IT"/>
        </w:rPr>
        <w:t xml:space="preserve"> Pres</w:t>
      </w:r>
      <w:r w:rsidR="00167371">
        <w:rPr>
          <w:rFonts w:ascii="Arial" w:hAnsi="Arial" w:cs="Arial"/>
          <w:sz w:val="20"/>
          <w:szCs w:val="20"/>
          <w:lang w:val="it-IT"/>
        </w:rPr>
        <w:t>s, che si di</w:t>
      </w:r>
      <w:r w:rsidR="00E33B58">
        <w:rPr>
          <w:rFonts w:ascii="Arial" w:hAnsi="Arial" w:cs="Arial"/>
          <w:sz w:val="20"/>
          <w:szCs w:val="20"/>
          <w:lang w:val="it-IT"/>
        </w:rPr>
        <w:t>mostra essere</w:t>
      </w:r>
      <w:r w:rsidRPr="00247121">
        <w:rPr>
          <w:rFonts w:ascii="Arial" w:hAnsi="Arial" w:cs="Arial"/>
          <w:sz w:val="20"/>
          <w:szCs w:val="20"/>
          <w:lang w:val="it-IT"/>
        </w:rPr>
        <w:t xml:space="preserve"> l'azienda perfetta per ottenere i massimi benefici da questa tecnologia". </w:t>
      </w:r>
    </w:p>
    <w:p w14:paraId="2D6C04B5" w14:textId="77777777" w:rsidR="00247121" w:rsidRPr="00247121" w:rsidRDefault="00247121" w:rsidP="00247121">
      <w:pPr>
        <w:spacing w:line="240" w:lineRule="auto"/>
        <w:jc w:val="both"/>
        <w:rPr>
          <w:rFonts w:ascii="Arial" w:hAnsi="Arial" w:cs="Arial"/>
          <w:sz w:val="20"/>
          <w:szCs w:val="20"/>
          <w:lang w:val="it-IT"/>
        </w:rPr>
      </w:pPr>
      <w:r w:rsidRPr="00247121">
        <w:rPr>
          <w:rFonts w:ascii="Arial" w:hAnsi="Arial" w:cs="Arial"/>
          <w:b/>
          <w:bCs/>
          <w:sz w:val="20"/>
          <w:szCs w:val="20"/>
          <w:lang w:val="it-IT"/>
        </w:rPr>
        <w:t xml:space="preserve">Specifiche e caratteristiche principali della serie </w:t>
      </w:r>
      <w:proofErr w:type="spellStart"/>
      <w:r w:rsidRPr="00247121">
        <w:rPr>
          <w:rFonts w:ascii="Arial" w:hAnsi="Arial" w:cs="Arial"/>
          <w:b/>
          <w:bCs/>
          <w:sz w:val="20"/>
          <w:szCs w:val="20"/>
          <w:lang w:val="it-IT"/>
        </w:rPr>
        <w:t>ApeosPro</w:t>
      </w:r>
      <w:proofErr w:type="spellEnd"/>
      <w:r w:rsidRPr="00247121">
        <w:rPr>
          <w:rFonts w:ascii="Arial" w:hAnsi="Arial" w:cs="Arial"/>
          <w:b/>
          <w:bCs/>
          <w:sz w:val="20"/>
          <w:szCs w:val="20"/>
          <w:lang w:val="it-IT"/>
        </w:rPr>
        <w:t xml:space="preserve"> C:</w:t>
      </w:r>
    </w:p>
    <w:p w14:paraId="682E39B7" w14:textId="77777777" w:rsidR="00247121" w:rsidRDefault="00247121" w:rsidP="009A394C">
      <w:pPr>
        <w:pStyle w:val="ListParagraph"/>
        <w:numPr>
          <w:ilvl w:val="0"/>
          <w:numId w:val="4"/>
        </w:numPr>
        <w:spacing w:line="240" w:lineRule="auto"/>
        <w:jc w:val="both"/>
        <w:rPr>
          <w:rFonts w:ascii="Arial" w:hAnsi="Arial" w:cs="Arial"/>
          <w:sz w:val="20"/>
          <w:szCs w:val="20"/>
          <w:lang w:val="it-IT"/>
        </w:rPr>
      </w:pPr>
      <w:r w:rsidRPr="00247121">
        <w:rPr>
          <w:rFonts w:ascii="Arial" w:hAnsi="Arial" w:cs="Arial"/>
          <w:sz w:val="20"/>
          <w:szCs w:val="20"/>
          <w:lang w:val="it-IT"/>
        </w:rPr>
        <w:t>C810: 81 pagine/minuto in formato A4 (C750: 75 pagine/minuto e C650: 65 pagine/minuto)</w:t>
      </w:r>
    </w:p>
    <w:p w14:paraId="11609843" w14:textId="77777777" w:rsidR="00247121" w:rsidRPr="00247121" w:rsidRDefault="00247121" w:rsidP="009A394C">
      <w:pPr>
        <w:pStyle w:val="ListParagraph"/>
        <w:numPr>
          <w:ilvl w:val="0"/>
          <w:numId w:val="4"/>
        </w:numPr>
        <w:spacing w:line="240" w:lineRule="auto"/>
        <w:jc w:val="both"/>
        <w:rPr>
          <w:rFonts w:ascii="Arial" w:hAnsi="Arial" w:cs="Arial"/>
          <w:sz w:val="20"/>
          <w:szCs w:val="20"/>
          <w:lang w:val="it-IT"/>
        </w:rPr>
      </w:pPr>
      <w:r w:rsidRPr="00247121">
        <w:rPr>
          <w:rFonts w:ascii="Arial" w:hAnsi="Arial" w:cs="Arial"/>
          <w:sz w:val="20"/>
          <w:szCs w:val="20"/>
          <w:lang w:val="it-IT"/>
        </w:rPr>
        <w:t>Toner Fujifilm Super EA Eco di fascia alta</w:t>
      </w:r>
    </w:p>
    <w:p w14:paraId="28C383C9" w14:textId="1F4E28B3" w:rsidR="002F53A6" w:rsidRPr="009A394C" w:rsidRDefault="00E33B58" w:rsidP="009A394C">
      <w:pPr>
        <w:pStyle w:val="ListParagraph"/>
        <w:numPr>
          <w:ilvl w:val="0"/>
          <w:numId w:val="4"/>
        </w:numPr>
        <w:spacing w:line="240" w:lineRule="auto"/>
        <w:jc w:val="both"/>
        <w:rPr>
          <w:rFonts w:ascii="Arial" w:hAnsi="Arial" w:cs="Arial"/>
          <w:sz w:val="20"/>
          <w:szCs w:val="20"/>
        </w:rPr>
      </w:pPr>
      <w:proofErr w:type="spellStart"/>
      <w:r>
        <w:rPr>
          <w:rFonts w:ascii="Arial" w:hAnsi="Arial" w:cs="Arial"/>
          <w:sz w:val="20"/>
          <w:szCs w:val="20"/>
        </w:rPr>
        <w:t>Quadricromia</w:t>
      </w:r>
      <w:proofErr w:type="spellEnd"/>
      <w:r>
        <w:rPr>
          <w:rFonts w:ascii="Arial" w:hAnsi="Arial" w:cs="Arial"/>
          <w:sz w:val="20"/>
          <w:szCs w:val="20"/>
        </w:rPr>
        <w:t xml:space="preserve"> </w:t>
      </w:r>
      <w:r w:rsidR="002F53A6" w:rsidRPr="009A394C">
        <w:rPr>
          <w:rFonts w:ascii="Arial" w:hAnsi="Arial" w:cs="Arial"/>
          <w:sz w:val="20"/>
          <w:szCs w:val="20"/>
        </w:rPr>
        <w:t>CMYK</w:t>
      </w:r>
    </w:p>
    <w:p w14:paraId="3655E130" w14:textId="77777777" w:rsidR="00247121" w:rsidRDefault="00247121" w:rsidP="009A394C">
      <w:pPr>
        <w:pStyle w:val="ListParagraph"/>
        <w:numPr>
          <w:ilvl w:val="0"/>
          <w:numId w:val="4"/>
        </w:numPr>
        <w:spacing w:line="240" w:lineRule="auto"/>
        <w:jc w:val="both"/>
        <w:rPr>
          <w:rFonts w:ascii="Arial" w:hAnsi="Arial" w:cs="Arial"/>
          <w:sz w:val="20"/>
          <w:szCs w:val="20"/>
          <w:lang w:val="it-IT"/>
        </w:rPr>
      </w:pPr>
      <w:r w:rsidRPr="00247121">
        <w:rPr>
          <w:rFonts w:ascii="Arial" w:hAnsi="Arial" w:cs="Arial"/>
          <w:sz w:val="20"/>
          <w:szCs w:val="20"/>
          <w:lang w:val="it-IT"/>
        </w:rPr>
        <w:t>Risoluzione di stampa 2400 x 2400 dpi (prima testina di stampa a LED al mondo)</w:t>
      </w:r>
    </w:p>
    <w:p w14:paraId="54D4E38A" w14:textId="6B3DF176" w:rsidR="00247121" w:rsidRPr="00247121" w:rsidRDefault="002361B5" w:rsidP="009A394C">
      <w:pPr>
        <w:pStyle w:val="ListParagraph"/>
        <w:numPr>
          <w:ilvl w:val="0"/>
          <w:numId w:val="4"/>
        </w:numPr>
        <w:spacing w:line="240" w:lineRule="auto"/>
        <w:jc w:val="both"/>
        <w:rPr>
          <w:rFonts w:ascii="Arial" w:hAnsi="Arial" w:cs="Arial"/>
          <w:sz w:val="20"/>
          <w:szCs w:val="20"/>
        </w:rPr>
      </w:pPr>
      <w:r>
        <w:rPr>
          <w:rFonts w:ascii="Arial" w:hAnsi="Arial" w:cs="Arial"/>
          <w:sz w:val="20"/>
          <w:szCs w:val="20"/>
          <w:lang w:val="it-IT"/>
        </w:rPr>
        <w:t>Grammatura c</w:t>
      </w:r>
      <w:r w:rsidR="00247121" w:rsidRPr="00247121">
        <w:rPr>
          <w:rFonts w:ascii="Arial" w:hAnsi="Arial" w:cs="Arial"/>
          <w:sz w:val="20"/>
          <w:szCs w:val="20"/>
          <w:lang w:val="it-IT"/>
        </w:rPr>
        <w:t xml:space="preserve">arta da 52-350 </w:t>
      </w:r>
      <w:r w:rsidR="007E5133" w:rsidRPr="007E5133">
        <w:rPr>
          <w:rFonts w:ascii="Arial" w:hAnsi="Arial" w:cs="Arial"/>
          <w:sz w:val="20"/>
          <w:szCs w:val="20"/>
          <w:lang w:val="it-IT"/>
        </w:rPr>
        <w:t>g/m</w:t>
      </w:r>
      <w:r w:rsidR="007E5133" w:rsidRPr="007E5133">
        <w:rPr>
          <w:rFonts w:ascii="Arial" w:hAnsi="Arial" w:cs="Arial"/>
          <w:sz w:val="20"/>
          <w:szCs w:val="20"/>
          <w:vertAlign w:val="superscript"/>
          <w:lang w:val="it-IT"/>
        </w:rPr>
        <w:t>2</w:t>
      </w:r>
    </w:p>
    <w:p w14:paraId="54CA140D" w14:textId="77777777" w:rsidR="00247121" w:rsidRPr="00247121" w:rsidRDefault="00247121" w:rsidP="009A394C">
      <w:pPr>
        <w:pStyle w:val="ListParagraph"/>
        <w:numPr>
          <w:ilvl w:val="0"/>
          <w:numId w:val="4"/>
        </w:numPr>
        <w:spacing w:line="240" w:lineRule="auto"/>
        <w:jc w:val="both"/>
        <w:rPr>
          <w:rFonts w:ascii="Arial" w:hAnsi="Arial" w:cs="Arial"/>
          <w:sz w:val="20"/>
          <w:szCs w:val="20"/>
          <w:lang w:val="it-IT"/>
        </w:rPr>
      </w:pPr>
      <w:r w:rsidRPr="00247121">
        <w:rPr>
          <w:rFonts w:ascii="Arial" w:hAnsi="Arial" w:cs="Arial"/>
          <w:sz w:val="20"/>
          <w:szCs w:val="20"/>
          <w:lang w:val="it-IT"/>
        </w:rPr>
        <w:t>Formato carta: da 100 x 148 mm a 330 x 1300 mm</w:t>
      </w:r>
    </w:p>
    <w:p w14:paraId="5AFEBF87" w14:textId="492FBF35" w:rsidR="00247121" w:rsidRDefault="00BC0E8B" w:rsidP="00247121">
      <w:pPr>
        <w:pStyle w:val="ListParagraph"/>
        <w:numPr>
          <w:ilvl w:val="0"/>
          <w:numId w:val="4"/>
        </w:numPr>
        <w:spacing w:line="240" w:lineRule="auto"/>
        <w:jc w:val="both"/>
        <w:rPr>
          <w:rFonts w:ascii="Arial" w:hAnsi="Arial" w:cs="Arial"/>
          <w:sz w:val="20"/>
          <w:szCs w:val="20"/>
          <w:lang w:val="it-IT"/>
        </w:rPr>
      </w:pPr>
      <w:r>
        <w:rPr>
          <w:rFonts w:ascii="Arial" w:hAnsi="Arial" w:cs="Arial"/>
          <w:sz w:val="20"/>
          <w:szCs w:val="20"/>
          <w:lang w:val="it-IT"/>
        </w:rPr>
        <w:t>Compatibile con s</w:t>
      </w:r>
      <w:r w:rsidR="00247121" w:rsidRPr="00247121">
        <w:rPr>
          <w:rFonts w:ascii="Arial" w:hAnsi="Arial" w:cs="Arial"/>
          <w:sz w:val="20"/>
          <w:szCs w:val="20"/>
          <w:lang w:val="it-IT"/>
        </w:rPr>
        <w:t xml:space="preserve">upporti pesanti, </w:t>
      </w:r>
      <w:proofErr w:type="spellStart"/>
      <w:r w:rsidR="004373B7">
        <w:rPr>
          <w:rFonts w:ascii="Arial" w:hAnsi="Arial" w:cs="Arial"/>
          <w:sz w:val="20"/>
          <w:szCs w:val="20"/>
          <w:lang w:val="it-IT"/>
        </w:rPr>
        <w:t>coated</w:t>
      </w:r>
      <w:proofErr w:type="spellEnd"/>
      <w:r w:rsidR="004373B7">
        <w:rPr>
          <w:rFonts w:ascii="Arial" w:hAnsi="Arial" w:cs="Arial"/>
          <w:sz w:val="20"/>
          <w:szCs w:val="20"/>
          <w:lang w:val="it-IT"/>
        </w:rPr>
        <w:t xml:space="preserve"> </w:t>
      </w:r>
      <w:r w:rsidR="00247121" w:rsidRPr="00247121">
        <w:rPr>
          <w:rFonts w:ascii="Arial" w:hAnsi="Arial" w:cs="Arial"/>
          <w:sz w:val="20"/>
          <w:szCs w:val="20"/>
          <w:lang w:val="it-IT"/>
        </w:rPr>
        <w:t>e speciali</w:t>
      </w:r>
    </w:p>
    <w:p w14:paraId="74A55C3D" w14:textId="4034C0C8" w:rsidR="00AF13BE" w:rsidRPr="00247121" w:rsidRDefault="00247121" w:rsidP="00247121">
      <w:pPr>
        <w:pStyle w:val="ListParagraph"/>
        <w:numPr>
          <w:ilvl w:val="0"/>
          <w:numId w:val="4"/>
        </w:numPr>
        <w:spacing w:line="240" w:lineRule="auto"/>
        <w:jc w:val="both"/>
        <w:rPr>
          <w:rFonts w:ascii="Arial" w:hAnsi="Arial" w:cs="Arial"/>
          <w:sz w:val="20"/>
          <w:szCs w:val="20"/>
          <w:lang w:val="it-IT"/>
        </w:rPr>
      </w:pPr>
      <w:r w:rsidRPr="001D631E">
        <w:rPr>
          <w:rFonts w:ascii="Arial" w:hAnsi="Arial" w:cs="Arial"/>
          <w:sz w:val="20"/>
          <w:szCs w:val="20"/>
          <w:lang w:val="it-IT"/>
        </w:rPr>
        <w:t>Capacità</w:t>
      </w:r>
      <w:r w:rsidR="001D631E" w:rsidRPr="001D631E">
        <w:rPr>
          <w:rFonts w:ascii="Arial" w:hAnsi="Arial" w:cs="Arial"/>
          <w:sz w:val="20"/>
          <w:szCs w:val="20"/>
          <w:lang w:val="it-IT"/>
        </w:rPr>
        <w:t xml:space="preserve"> carta</w:t>
      </w:r>
      <w:r w:rsidRPr="001D631E">
        <w:rPr>
          <w:rFonts w:ascii="Arial" w:hAnsi="Arial" w:cs="Arial"/>
          <w:sz w:val="20"/>
          <w:szCs w:val="20"/>
          <w:lang w:val="it-IT"/>
        </w:rPr>
        <w:t xml:space="preserve"> fino a 7.360 fogli</w:t>
      </w:r>
    </w:p>
    <w:p w14:paraId="6EDFB0FF" w14:textId="77777777" w:rsidR="001D631E" w:rsidRDefault="001D631E" w:rsidP="00C17E9F">
      <w:pPr>
        <w:spacing w:line="360" w:lineRule="auto"/>
        <w:jc w:val="both"/>
        <w:rPr>
          <w:rFonts w:ascii="Arial" w:hAnsi="Arial" w:cs="Arial"/>
          <w:sz w:val="20"/>
          <w:szCs w:val="20"/>
          <w:lang w:val="it-IT"/>
        </w:rPr>
      </w:pPr>
    </w:p>
    <w:p w14:paraId="78840926" w14:textId="42D48ADA" w:rsidR="00247121" w:rsidRDefault="00247121" w:rsidP="00C17E9F">
      <w:pPr>
        <w:spacing w:line="360" w:lineRule="auto"/>
        <w:jc w:val="both"/>
        <w:rPr>
          <w:rFonts w:ascii="Arial" w:hAnsi="Arial" w:cs="Arial"/>
          <w:sz w:val="20"/>
          <w:szCs w:val="20"/>
          <w:lang w:val="it-IT"/>
        </w:rPr>
      </w:pPr>
      <w:r w:rsidRPr="00247121">
        <w:rPr>
          <w:rFonts w:ascii="Arial" w:hAnsi="Arial" w:cs="Arial"/>
          <w:sz w:val="20"/>
          <w:szCs w:val="20"/>
          <w:lang w:val="it-IT"/>
        </w:rPr>
        <w:t xml:space="preserve">Per saperne di più sulla serie </w:t>
      </w:r>
      <w:proofErr w:type="spellStart"/>
      <w:r w:rsidRPr="00247121">
        <w:rPr>
          <w:rFonts w:ascii="Arial" w:hAnsi="Arial" w:cs="Arial"/>
          <w:sz w:val="20"/>
          <w:szCs w:val="20"/>
          <w:lang w:val="it-IT"/>
        </w:rPr>
        <w:t>ApeosPro</w:t>
      </w:r>
      <w:proofErr w:type="spellEnd"/>
      <w:r w:rsidRPr="00247121">
        <w:rPr>
          <w:rFonts w:ascii="Arial" w:hAnsi="Arial" w:cs="Arial"/>
          <w:sz w:val="20"/>
          <w:szCs w:val="20"/>
          <w:lang w:val="it-IT"/>
        </w:rPr>
        <w:t xml:space="preserve"> C visita: </w:t>
      </w:r>
      <w:hyperlink r:id="rId11" w:history="1">
        <w:r w:rsidRPr="00047370">
          <w:rPr>
            <w:rStyle w:val="Hyperlink"/>
            <w:rFonts w:ascii="Arial" w:hAnsi="Arial" w:cs="Arial"/>
            <w:sz w:val="20"/>
            <w:szCs w:val="20"/>
            <w:lang w:val="it-IT"/>
          </w:rPr>
          <w:t>https://print-emea.fujifilm.com/product/apeospro-cseries/</w:t>
        </w:r>
      </w:hyperlink>
    </w:p>
    <w:p w14:paraId="16FD981B" w14:textId="77777777" w:rsidR="00C3500F" w:rsidRDefault="00C3500F" w:rsidP="00247121">
      <w:pPr>
        <w:pStyle w:val="paragraph"/>
        <w:spacing w:before="0" w:beforeAutospacing="0" w:after="0" w:afterAutospacing="0"/>
        <w:jc w:val="center"/>
        <w:textAlignment w:val="baseline"/>
        <w:rPr>
          <w:rFonts w:ascii="Arial" w:hAnsi="Arial" w:cs="Arial"/>
          <w:sz w:val="20"/>
          <w:szCs w:val="20"/>
          <w:lang w:val="it-IT"/>
        </w:rPr>
      </w:pPr>
    </w:p>
    <w:p w14:paraId="72673557" w14:textId="259D1A10" w:rsidR="00247121" w:rsidRPr="00247121" w:rsidRDefault="00D75526" w:rsidP="00247121">
      <w:pPr>
        <w:pStyle w:val="paragraph"/>
        <w:spacing w:before="0" w:beforeAutospacing="0" w:after="0" w:afterAutospacing="0"/>
        <w:jc w:val="center"/>
        <w:textAlignment w:val="baseline"/>
        <w:rPr>
          <w:rFonts w:ascii="Segoe UI" w:hAnsi="Segoe UI" w:cs="Segoe UI"/>
          <w:sz w:val="18"/>
          <w:szCs w:val="18"/>
          <w:lang w:val="it-IT"/>
        </w:rPr>
      </w:pPr>
      <w:r w:rsidRPr="00247121">
        <w:rPr>
          <w:rFonts w:ascii="Arial" w:hAnsi="Arial" w:cs="Arial"/>
          <w:sz w:val="20"/>
          <w:szCs w:val="20"/>
          <w:lang w:val="it-IT"/>
        </w:rPr>
        <w:t xml:space="preserve"> </w:t>
      </w:r>
      <w:r w:rsidR="00247121">
        <w:rPr>
          <w:rStyle w:val="normaltextrun"/>
          <w:rFonts w:ascii="Arial" w:hAnsi="Arial" w:cs="Arial"/>
          <w:b/>
          <w:bCs/>
          <w:sz w:val="22"/>
          <w:szCs w:val="22"/>
          <w:lang w:val="it-IT"/>
        </w:rPr>
        <w:t>FINE</w:t>
      </w:r>
      <w:r w:rsidR="00247121" w:rsidRPr="00247121">
        <w:rPr>
          <w:rStyle w:val="eop"/>
          <w:rFonts w:ascii="Arial" w:hAnsi="Arial" w:cs="Arial"/>
          <w:sz w:val="22"/>
          <w:szCs w:val="22"/>
          <w:lang w:val="it-IT"/>
        </w:rPr>
        <w:t> </w:t>
      </w:r>
    </w:p>
    <w:p w14:paraId="7C763048"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sidRPr="00247121">
        <w:rPr>
          <w:rStyle w:val="eop"/>
          <w:rFonts w:ascii="Arial" w:hAnsi="Arial" w:cs="Arial"/>
          <w:sz w:val="22"/>
          <w:szCs w:val="22"/>
          <w:lang w:val="it-IT"/>
        </w:rPr>
        <w:t> </w:t>
      </w:r>
    </w:p>
    <w:p w14:paraId="5D2726BA"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A proposito di FUJIFILM Corporation</w:t>
      </w:r>
      <w:r w:rsidRPr="00247121">
        <w:rPr>
          <w:rStyle w:val="tabchar"/>
          <w:rFonts w:ascii="Calibri" w:hAnsi="Calibri" w:cs="Calibri"/>
          <w:sz w:val="20"/>
          <w:szCs w:val="20"/>
          <w:lang w:val="it-IT"/>
        </w:rPr>
        <w:tab/>
      </w:r>
      <w:r>
        <w:rPr>
          <w:rStyle w:val="normaltextrun"/>
          <w:rFonts w:ascii="Arial" w:hAnsi="Arial" w:cs="Arial"/>
          <w:lang w:val="it-IT"/>
        </w:rPr>
        <w:t> </w:t>
      </w:r>
      <w:r w:rsidRPr="00247121">
        <w:rPr>
          <w:rStyle w:val="eop"/>
          <w:rFonts w:ascii="Arial" w:hAnsi="Arial" w:cs="Arial"/>
          <w:lang w:val="it-IT"/>
        </w:rPr>
        <w:t> </w:t>
      </w:r>
    </w:p>
    <w:p w14:paraId="42058F0D"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lang w:val="it-IT"/>
        </w:rPr>
        <w:t> </w:t>
      </w:r>
      <w:r w:rsidRPr="00247121">
        <w:rPr>
          <w:rStyle w:val="eop"/>
          <w:rFonts w:ascii="Arial" w:hAnsi="Arial" w:cs="Arial"/>
          <w:lang w:val="it-IT"/>
        </w:rPr>
        <w:t> </w:t>
      </w:r>
    </w:p>
    <w:p w14:paraId="6A4DCB9F"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Pr>
          <w:rStyle w:val="normaltextrun"/>
          <w:rFonts w:ascii="Arial" w:hAnsi="Arial" w:cs="Arial"/>
          <w:lang w:val="it-IT"/>
        </w:rPr>
        <w:t> </w:t>
      </w:r>
      <w:r w:rsidRPr="00247121">
        <w:rPr>
          <w:rStyle w:val="eop"/>
          <w:rFonts w:ascii="Arial" w:hAnsi="Arial" w:cs="Arial"/>
          <w:lang w:val="it-IT"/>
        </w:rPr>
        <w:t> </w:t>
      </w:r>
    </w:p>
    <w:p w14:paraId="4589942A"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xml:space="preserve">A proposito di </w:t>
      </w:r>
      <w:r>
        <w:rPr>
          <w:rStyle w:val="normaltextrun"/>
          <w:rFonts w:ascii="Arial" w:hAnsi="Arial" w:cs="Arial"/>
          <w:b/>
          <w:bCs/>
          <w:color w:val="000000"/>
          <w:sz w:val="20"/>
          <w:szCs w:val="20"/>
          <w:lang w:val="it-IT"/>
        </w:rPr>
        <w:t xml:space="preserve">FUJIFILM Graphic Communications </w:t>
      </w:r>
      <w:proofErr w:type="spellStart"/>
      <w:r>
        <w:rPr>
          <w:rStyle w:val="normaltextrun"/>
          <w:rFonts w:ascii="Arial" w:hAnsi="Arial" w:cs="Arial"/>
          <w:b/>
          <w:bCs/>
          <w:color w:val="000000"/>
          <w:sz w:val="20"/>
          <w:szCs w:val="20"/>
          <w:lang w:val="it-IT"/>
        </w:rPr>
        <w:t>Division</w:t>
      </w:r>
      <w:proofErr w:type="spellEnd"/>
      <w:r>
        <w:rPr>
          <w:rStyle w:val="normaltextrun"/>
          <w:rFonts w:ascii="Arial" w:hAnsi="Arial" w:cs="Arial"/>
          <w:b/>
          <w:bCs/>
          <w:color w:val="000000"/>
          <w:sz w:val="20"/>
          <w:szCs w:val="20"/>
          <w:lang w:val="it-IT"/>
        </w:rPr>
        <w:t> </w:t>
      </w:r>
      <w:r>
        <w:rPr>
          <w:rStyle w:val="normaltextrun"/>
          <w:rFonts w:ascii="Arial" w:hAnsi="Arial" w:cs="Arial"/>
          <w:color w:val="000000"/>
          <w:lang w:val="it-IT"/>
        </w:rPr>
        <w:t> </w:t>
      </w:r>
      <w:r w:rsidRPr="00247121">
        <w:rPr>
          <w:rStyle w:val="eop"/>
          <w:rFonts w:ascii="Arial" w:hAnsi="Arial" w:cs="Arial"/>
          <w:color w:val="000000"/>
          <w:lang w:val="it-IT"/>
        </w:rPr>
        <w:t> </w:t>
      </w:r>
    </w:p>
    <w:p w14:paraId="4A05DD55"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 xml:space="preserve">FUJIFILM Graphic Communications </w:t>
      </w:r>
      <w:proofErr w:type="spellStart"/>
      <w:r>
        <w:rPr>
          <w:rStyle w:val="normaltextrun"/>
          <w:rFonts w:ascii="Arial" w:hAnsi="Arial" w:cs="Arial"/>
          <w:color w:val="000000"/>
          <w:sz w:val="20"/>
          <w:szCs w:val="20"/>
          <w:lang w:val="it-IT"/>
        </w:rPr>
        <w:t>Division</w:t>
      </w:r>
      <w:proofErr w:type="spellEnd"/>
      <w:r>
        <w:rPr>
          <w:rStyle w:val="normaltextrun"/>
          <w:rFonts w:ascii="Arial" w:hAnsi="Arial" w:cs="Arial"/>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lang w:val="it-IT"/>
        </w:rPr>
        <w:t>pre</w:t>
      </w:r>
      <w:proofErr w:type="spellEnd"/>
      <w:r>
        <w:rPr>
          <w:rStyle w:val="normaltextrun"/>
          <w:rFonts w:ascii="Arial" w:hAnsi="Arial" w:cs="Arial"/>
          <w:sz w:val="20"/>
          <w:szCs w:val="20"/>
          <w:lang w:val="it-IT"/>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tgtFrame="_blank" w:history="1">
        <w:r>
          <w:rPr>
            <w:rStyle w:val="normaltextrun"/>
            <w:rFonts w:ascii="Arial" w:hAnsi="Arial" w:cs="Arial"/>
            <w:color w:val="0563C1"/>
            <w:sz w:val="20"/>
            <w:szCs w:val="20"/>
            <w:u w:val="single"/>
            <w:lang w:val="it-IT"/>
          </w:rPr>
          <w:t>https://www.fujifilm.com/it/it/business/graphic</w:t>
        </w:r>
      </w:hyperlink>
      <w:r>
        <w:rPr>
          <w:rStyle w:val="normaltextrun"/>
          <w:rFonts w:ascii="Arial" w:hAnsi="Arial" w:cs="Arial"/>
          <w:sz w:val="20"/>
          <w:szCs w:val="20"/>
          <w:lang w:val="it-IT"/>
        </w:rPr>
        <w:t xml:space="preserve"> oppure </w:t>
      </w:r>
      <w:hyperlink r:id="rId13" w:tgtFrame="_blank" w:history="1">
        <w:r>
          <w:rPr>
            <w:rStyle w:val="normaltextrun"/>
            <w:rFonts w:ascii="Arial" w:hAnsi="Arial" w:cs="Arial"/>
            <w:color w:val="0563C1"/>
            <w:sz w:val="20"/>
            <w:szCs w:val="20"/>
            <w:u w:val="single"/>
            <w:lang w:val="it-IT"/>
          </w:rPr>
          <w:t>youtube.com/</w:t>
        </w:r>
        <w:proofErr w:type="spellStart"/>
        <w:r>
          <w:rPr>
            <w:rStyle w:val="normaltextrun"/>
            <w:rFonts w:ascii="Arial" w:hAnsi="Arial" w:cs="Arial"/>
            <w:color w:val="0563C1"/>
            <w:sz w:val="20"/>
            <w:szCs w:val="20"/>
            <w:u w:val="single"/>
            <w:lang w:val="it-IT"/>
          </w:rPr>
          <w:t>FujifilmGSEurope</w:t>
        </w:r>
        <w:proofErr w:type="spellEnd"/>
      </w:hyperlink>
      <w:r>
        <w:rPr>
          <w:rStyle w:val="normaltextrun"/>
          <w:rFonts w:ascii="Arial" w:hAnsi="Arial" w:cs="Arial"/>
          <w:sz w:val="20"/>
          <w:szCs w:val="20"/>
          <w:lang w:val="it-IT"/>
        </w:rPr>
        <w:t>; seguiteci su @FujifilmPrint</w:t>
      </w:r>
      <w:r>
        <w:rPr>
          <w:rStyle w:val="normaltextrun"/>
          <w:rFonts w:ascii="Arial" w:hAnsi="Arial" w:cs="Arial"/>
          <w:lang w:val="it-IT"/>
        </w:rPr>
        <w:t> </w:t>
      </w:r>
      <w:r w:rsidRPr="00247121">
        <w:rPr>
          <w:rStyle w:val="eop"/>
          <w:rFonts w:ascii="Arial" w:hAnsi="Arial" w:cs="Arial"/>
          <w:lang w:val="it-IT"/>
        </w:rPr>
        <w:t> </w:t>
      </w:r>
    </w:p>
    <w:p w14:paraId="5E08EA0E"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Pr>
          <w:rStyle w:val="normaltextrun"/>
          <w:rFonts w:ascii="Arial" w:hAnsi="Arial" w:cs="Arial"/>
          <w:lang w:val="it-IT"/>
        </w:rPr>
        <w:t> </w:t>
      </w:r>
      <w:r w:rsidRPr="00247121">
        <w:rPr>
          <w:rStyle w:val="eop"/>
          <w:rFonts w:ascii="Arial" w:hAnsi="Arial" w:cs="Arial"/>
          <w:lang w:val="it-IT"/>
        </w:rPr>
        <w:t> </w:t>
      </w:r>
    </w:p>
    <w:p w14:paraId="170815AC"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Per ulteriori informazioni:</w:t>
      </w:r>
      <w:r>
        <w:rPr>
          <w:rStyle w:val="normaltextrun"/>
          <w:rFonts w:ascii="Arial" w:hAnsi="Arial" w:cs="Arial"/>
          <w:lang w:val="it-IT"/>
        </w:rPr>
        <w:t> </w:t>
      </w:r>
      <w:r w:rsidRPr="00247121">
        <w:rPr>
          <w:rStyle w:val="eop"/>
          <w:rFonts w:ascii="Arial" w:hAnsi="Arial" w:cs="Arial"/>
          <w:lang w:val="it-IT"/>
        </w:rPr>
        <w:t> </w:t>
      </w:r>
    </w:p>
    <w:p w14:paraId="2C342141" w14:textId="77777777" w:rsidR="00247121" w:rsidRPr="00247121" w:rsidRDefault="00247121" w:rsidP="00247121">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Daniel Porter</w:t>
      </w:r>
      <w:r>
        <w:rPr>
          <w:rStyle w:val="normaltextrun"/>
          <w:rFonts w:ascii="Arial" w:hAnsi="Arial" w:cs="Arial"/>
          <w:lang w:val="it-IT"/>
        </w:rPr>
        <w:t> </w:t>
      </w:r>
      <w:r w:rsidRPr="00247121">
        <w:rPr>
          <w:rStyle w:val="eop"/>
          <w:rFonts w:ascii="Arial" w:hAnsi="Arial" w:cs="Arial"/>
          <w:lang w:val="it-IT"/>
        </w:rPr>
        <w:t> </w:t>
      </w:r>
    </w:p>
    <w:p w14:paraId="66EC962C" w14:textId="77777777" w:rsidR="00247121" w:rsidRDefault="00247121" w:rsidP="00247121">
      <w:pPr>
        <w:pStyle w:val="paragraph"/>
        <w:spacing w:before="0" w:beforeAutospacing="0" w:after="0" w:afterAutospacing="0"/>
        <w:jc w:val="both"/>
        <w:textAlignment w:val="baseline"/>
        <w:rPr>
          <w:rFonts w:ascii="Segoe UI" w:hAnsi="Segoe UI" w:cs="Segoe UI"/>
          <w:sz w:val="18"/>
          <w:szCs w:val="18"/>
        </w:rPr>
      </w:pPr>
      <w:r w:rsidRPr="00247121">
        <w:rPr>
          <w:rStyle w:val="normaltextrun"/>
          <w:rFonts w:ascii="Arial" w:hAnsi="Arial" w:cs="Arial"/>
          <w:sz w:val="20"/>
          <w:szCs w:val="20"/>
        </w:rPr>
        <w:t>AD Communications</w:t>
      </w:r>
      <w:r>
        <w:rPr>
          <w:rStyle w:val="tabchar"/>
          <w:rFonts w:ascii="Calibri" w:hAnsi="Calibri" w:cs="Calibri"/>
          <w:sz w:val="20"/>
          <w:szCs w:val="20"/>
        </w:rPr>
        <w:tab/>
      </w:r>
      <w:r w:rsidRPr="00247121">
        <w:rPr>
          <w:rStyle w:val="normaltextrun"/>
          <w:rFonts w:ascii="Arial" w:hAnsi="Arial" w:cs="Arial"/>
        </w:rPr>
        <w:t> </w:t>
      </w:r>
      <w:r>
        <w:rPr>
          <w:rStyle w:val="eop"/>
          <w:rFonts w:ascii="Arial" w:hAnsi="Arial" w:cs="Arial"/>
        </w:rPr>
        <w:t> </w:t>
      </w:r>
    </w:p>
    <w:p w14:paraId="1D4A14D7" w14:textId="77777777" w:rsidR="00247121" w:rsidRDefault="00247121" w:rsidP="00247121">
      <w:pPr>
        <w:pStyle w:val="paragraph"/>
        <w:spacing w:before="0" w:beforeAutospacing="0" w:after="0" w:afterAutospacing="0"/>
        <w:jc w:val="both"/>
        <w:textAlignment w:val="baseline"/>
        <w:rPr>
          <w:rFonts w:ascii="Segoe UI" w:hAnsi="Segoe UI" w:cs="Segoe UI"/>
          <w:sz w:val="18"/>
          <w:szCs w:val="18"/>
        </w:rPr>
      </w:pPr>
      <w:r w:rsidRPr="00247121">
        <w:rPr>
          <w:rStyle w:val="normaltextrun"/>
          <w:rFonts w:ascii="Arial" w:hAnsi="Arial" w:cs="Arial"/>
          <w:sz w:val="20"/>
          <w:szCs w:val="20"/>
        </w:rPr>
        <w:t xml:space="preserve">E: </w:t>
      </w:r>
      <w:hyperlink r:id="rId14" w:tgtFrame="_blank" w:history="1">
        <w:r w:rsidRPr="00247121">
          <w:rPr>
            <w:rStyle w:val="normaltextrun"/>
            <w:rFonts w:ascii="Arial" w:hAnsi="Arial" w:cs="Arial"/>
            <w:color w:val="0563C1"/>
            <w:sz w:val="20"/>
            <w:szCs w:val="20"/>
            <w:u w:val="single"/>
          </w:rPr>
          <w:t>dporter@adcomms.co.uk</w:t>
        </w:r>
      </w:hyperlink>
      <w:r w:rsidRPr="00247121">
        <w:rPr>
          <w:rStyle w:val="normaltextrun"/>
          <w:rFonts w:ascii="Calibri" w:hAnsi="Calibri" w:cs="Calibri"/>
          <w:sz w:val="22"/>
          <w:szCs w:val="22"/>
        </w:rPr>
        <w:t> </w:t>
      </w:r>
      <w:r>
        <w:rPr>
          <w:rStyle w:val="eop"/>
          <w:rFonts w:ascii="Calibri" w:hAnsi="Calibri" w:cs="Calibri"/>
          <w:sz w:val="22"/>
          <w:szCs w:val="22"/>
        </w:rPr>
        <w:t> </w:t>
      </w:r>
    </w:p>
    <w:p w14:paraId="3E0E4370" w14:textId="77777777" w:rsidR="00247121" w:rsidRDefault="00247121" w:rsidP="002471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it-IT"/>
        </w:rPr>
        <w:t>Tel: +44 (0)1372 464470</w:t>
      </w:r>
      <w:r>
        <w:rPr>
          <w:rStyle w:val="normaltextrun"/>
          <w:rFonts w:ascii="Arial" w:hAnsi="Arial" w:cs="Arial"/>
          <w:lang w:val="it-IT"/>
        </w:rPr>
        <w:t> </w:t>
      </w:r>
      <w:r>
        <w:rPr>
          <w:rStyle w:val="eop"/>
          <w:rFonts w:ascii="Arial" w:hAnsi="Arial" w:cs="Arial"/>
        </w:rPr>
        <w:t> </w:t>
      </w:r>
    </w:p>
    <w:p w14:paraId="31EEA29D" w14:textId="2D285584" w:rsidR="00353D45" w:rsidRPr="00247121" w:rsidRDefault="00247121" w:rsidP="002471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it-IT"/>
        </w:rPr>
        <w:t> </w:t>
      </w:r>
      <w:r>
        <w:rPr>
          <w:rStyle w:val="eop"/>
          <w:rFonts w:ascii="Arial" w:hAnsi="Arial" w:cs="Arial"/>
          <w:color w:val="000000"/>
        </w:rPr>
        <w:t> </w:t>
      </w:r>
    </w:p>
    <w:sectPr w:rsidR="00353D45" w:rsidRPr="00247121"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7686" w14:textId="77777777" w:rsidR="00903AE1" w:rsidRDefault="00903AE1" w:rsidP="001F104D">
      <w:pPr>
        <w:spacing w:after="0" w:line="240" w:lineRule="auto"/>
      </w:pPr>
      <w:r>
        <w:separator/>
      </w:r>
    </w:p>
  </w:endnote>
  <w:endnote w:type="continuationSeparator" w:id="0">
    <w:p w14:paraId="011BB694" w14:textId="77777777" w:rsidR="00903AE1" w:rsidRDefault="00903AE1" w:rsidP="001F104D">
      <w:pPr>
        <w:spacing w:after="0" w:line="240" w:lineRule="auto"/>
      </w:pPr>
      <w:r>
        <w:continuationSeparator/>
      </w:r>
    </w:p>
  </w:endnote>
  <w:endnote w:type="continuationNotice" w:id="1">
    <w:p w14:paraId="40453659" w14:textId="77777777" w:rsidR="00903AE1" w:rsidRDefault="00903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02EA" w14:textId="77777777" w:rsidR="00903AE1" w:rsidRDefault="00903AE1" w:rsidP="001F104D">
      <w:pPr>
        <w:spacing w:after="0" w:line="240" w:lineRule="auto"/>
      </w:pPr>
      <w:r>
        <w:separator/>
      </w:r>
    </w:p>
  </w:footnote>
  <w:footnote w:type="continuationSeparator" w:id="0">
    <w:p w14:paraId="7CA4732E" w14:textId="77777777" w:rsidR="00903AE1" w:rsidRDefault="00903AE1" w:rsidP="001F104D">
      <w:pPr>
        <w:spacing w:after="0" w:line="240" w:lineRule="auto"/>
      </w:pPr>
      <w:r>
        <w:continuationSeparator/>
      </w:r>
    </w:p>
  </w:footnote>
  <w:footnote w:type="continuationNotice" w:id="1">
    <w:p w14:paraId="7A57E9F5" w14:textId="77777777" w:rsidR="00903AE1" w:rsidRDefault="00903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1A99B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6322825">
    <w:abstractNumId w:val="2"/>
  </w:num>
  <w:num w:numId="2" w16cid:durableId="1266889836">
    <w:abstractNumId w:val="1"/>
  </w:num>
  <w:num w:numId="3" w16cid:durableId="56823734">
    <w:abstractNumId w:val="0"/>
  </w:num>
  <w:num w:numId="4" w16cid:durableId="214604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A774F"/>
    <w:rsid w:val="000B4A88"/>
    <w:rsid w:val="000C37B9"/>
    <w:rsid w:val="000D3F72"/>
    <w:rsid w:val="000D7A0D"/>
    <w:rsid w:val="000E0AED"/>
    <w:rsid w:val="000E3102"/>
    <w:rsid w:val="000E7591"/>
    <w:rsid w:val="000F4BA8"/>
    <w:rsid w:val="001005BC"/>
    <w:rsid w:val="00105745"/>
    <w:rsid w:val="00114E68"/>
    <w:rsid w:val="00117BAD"/>
    <w:rsid w:val="001208E4"/>
    <w:rsid w:val="001232F2"/>
    <w:rsid w:val="001242E8"/>
    <w:rsid w:val="001338B5"/>
    <w:rsid w:val="001407A0"/>
    <w:rsid w:val="00142C41"/>
    <w:rsid w:val="00151344"/>
    <w:rsid w:val="00154DD2"/>
    <w:rsid w:val="00166BF7"/>
    <w:rsid w:val="00167371"/>
    <w:rsid w:val="00172991"/>
    <w:rsid w:val="001746D9"/>
    <w:rsid w:val="00186B0D"/>
    <w:rsid w:val="001B1143"/>
    <w:rsid w:val="001B3C31"/>
    <w:rsid w:val="001B6AAF"/>
    <w:rsid w:val="001C751E"/>
    <w:rsid w:val="001D24E7"/>
    <w:rsid w:val="001D55E4"/>
    <w:rsid w:val="001D631E"/>
    <w:rsid w:val="001D7F9D"/>
    <w:rsid w:val="001E2609"/>
    <w:rsid w:val="001E32B1"/>
    <w:rsid w:val="001E45CA"/>
    <w:rsid w:val="001F104D"/>
    <w:rsid w:val="001F730A"/>
    <w:rsid w:val="00201720"/>
    <w:rsid w:val="0020360C"/>
    <w:rsid w:val="0021135E"/>
    <w:rsid w:val="002159D7"/>
    <w:rsid w:val="0022107A"/>
    <w:rsid w:val="00222C89"/>
    <w:rsid w:val="002236E3"/>
    <w:rsid w:val="00227B41"/>
    <w:rsid w:val="002361B5"/>
    <w:rsid w:val="00247121"/>
    <w:rsid w:val="00252FC0"/>
    <w:rsid w:val="0025602E"/>
    <w:rsid w:val="00263333"/>
    <w:rsid w:val="00277EB8"/>
    <w:rsid w:val="002831AB"/>
    <w:rsid w:val="002A0F9D"/>
    <w:rsid w:val="002A311C"/>
    <w:rsid w:val="002A4D8A"/>
    <w:rsid w:val="002A6B31"/>
    <w:rsid w:val="002A7DB1"/>
    <w:rsid w:val="002B554A"/>
    <w:rsid w:val="002D2671"/>
    <w:rsid w:val="002E5A9E"/>
    <w:rsid w:val="002F1042"/>
    <w:rsid w:val="002F37B5"/>
    <w:rsid w:val="002F53A6"/>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1B43"/>
    <w:rsid w:val="00391F97"/>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373B7"/>
    <w:rsid w:val="00462ECD"/>
    <w:rsid w:val="004635F4"/>
    <w:rsid w:val="00463F44"/>
    <w:rsid w:val="00464AA6"/>
    <w:rsid w:val="004751E0"/>
    <w:rsid w:val="004755BB"/>
    <w:rsid w:val="00475A45"/>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0E8D"/>
    <w:rsid w:val="004F1D3B"/>
    <w:rsid w:val="004F6773"/>
    <w:rsid w:val="004F7A8F"/>
    <w:rsid w:val="00506AF8"/>
    <w:rsid w:val="00513BA4"/>
    <w:rsid w:val="00520BA2"/>
    <w:rsid w:val="00527B6D"/>
    <w:rsid w:val="00527C92"/>
    <w:rsid w:val="005325BB"/>
    <w:rsid w:val="00542F27"/>
    <w:rsid w:val="00546B31"/>
    <w:rsid w:val="005503D7"/>
    <w:rsid w:val="00553837"/>
    <w:rsid w:val="00553ED9"/>
    <w:rsid w:val="0055416C"/>
    <w:rsid w:val="005604E8"/>
    <w:rsid w:val="00561033"/>
    <w:rsid w:val="005623AC"/>
    <w:rsid w:val="0056431B"/>
    <w:rsid w:val="00571E16"/>
    <w:rsid w:val="00574CB3"/>
    <w:rsid w:val="00582F55"/>
    <w:rsid w:val="005854F2"/>
    <w:rsid w:val="005950C9"/>
    <w:rsid w:val="00597C47"/>
    <w:rsid w:val="005A12E7"/>
    <w:rsid w:val="005A6924"/>
    <w:rsid w:val="005B2476"/>
    <w:rsid w:val="005B3F02"/>
    <w:rsid w:val="005D4D9D"/>
    <w:rsid w:val="005D74E8"/>
    <w:rsid w:val="005E2CC2"/>
    <w:rsid w:val="005F4F2D"/>
    <w:rsid w:val="005F53C2"/>
    <w:rsid w:val="006034AE"/>
    <w:rsid w:val="0061130A"/>
    <w:rsid w:val="00620944"/>
    <w:rsid w:val="00620C72"/>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272C"/>
    <w:rsid w:val="0068344B"/>
    <w:rsid w:val="00686036"/>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4FA5"/>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D3E1D"/>
    <w:rsid w:val="007E1073"/>
    <w:rsid w:val="007E17F0"/>
    <w:rsid w:val="007E5133"/>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85AA1"/>
    <w:rsid w:val="00891A7A"/>
    <w:rsid w:val="00895B33"/>
    <w:rsid w:val="00895E7F"/>
    <w:rsid w:val="008A27FD"/>
    <w:rsid w:val="008B2B65"/>
    <w:rsid w:val="008C0493"/>
    <w:rsid w:val="008C0A40"/>
    <w:rsid w:val="008C2036"/>
    <w:rsid w:val="008C2D7E"/>
    <w:rsid w:val="008C6367"/>
    <w:rsid w:val="008C677C"/>
    <w:rsid w:val="008E20D0"/>
    <w:rsid w:val="008E52BF"/>
    <w:rsid w:val="008F11EC"/>
    <w:rsid w:val="008F5700"/>
    <w:rsid w:val="008F73A2"/>
    <w:rsid w:val="00903188"/>
    <w:rsid w:val="00903AE1"/>
    <w:rsid w:val="0091085E"/>
    <w:rsid w:val="00911749"/>
    <w:rsid w:val="009127AB"/>
    <w:rsid w:val="00916FA4"/>
    <w:rsid w:val="00921BFF"/>
    <w:rsid w:val="00924B7E"/>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9F5"/>
    <w:rsid w:val="00A0335C"/>
    <w:rsid w:val="00A07950"/>
    <w:rsid w:val="00A210C0"/>
    <w:rsid w:val="00A21832"/>
    <w:rsid w:val="00A26076"/>
    <w:rsid w:val="00A32A60"/>
    <w:rsid w:val="00A3776E"/>
    <w:rsid w:val="00A42C39"/>
    <w:rsid w:val="00A42CE6"/>
    <w:rsid w:val="00A558B0"/>
    <w:rsid w:val="00A62F73"/>
    <w:rsid w:val="00A6664D"/>
    <w:rsid w:val="00A723AF"/>
    <w:rsid w:val="00A744B8"/>
    <w:rsid w:val="00A76574"/>
    <w:rsid w:val="00A852E7"/>
    <w:rsid w:val="00A86C8D"/>
    <w:rsid w:val="00A921D4"/>
    <w:rsid w:val="00A92676"/>
    <w:rsid w:val="00A953B7"/>
    <w:rsid w:val="00AA1544"/>
    <w:rsid w:val="00AA3A7F"/>
    <w:rsid w:val="00AB3A97"/>
    <w:rsid w:val="00AB7590"/>
    <w:rsid w:val="00AE3071"/>
    <w:rsid w:val="00AE54A4"/>
    <w:rsid w:val="00AE77F7"/>
    <w:rsid w:val="00AF13BE"/>
    <w:rsid w:val="00AF27E1"/>
    <w:rsid w:val="00AF483B"/>
    <w:rsid w:val="00AF486C"/>
    <w:rsid w:val="00AF78C0"/>
    <w:rsid w:val="00B03862"/>
    <w:rsid w:val="00B10979"/>
    <w:rsid w:val="00B11766"/>
    <w:rsid w:val="00B12F3E"/>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A5C5F"/>
    <w:rsid w:val="00BB5093"/>
    <w:rsid w:val="00BB5F75"/>
    <w:rsid w:val="00BB7D94"/>
    <w:rsid w:val="00BC0E8B"/>
    <w:rsid w:val="00BC300A"/>
    <w:rsid w:val="00BD03D3"/>
    <w:rsid w:val="00BD23A6"/>
    <w:rsid w:val="00BD359A"/>
    <w:rsid w:val="00BD7CC4"/>
    <w:rsid w:val="00BD7DBC"/>
    <w:rsid w:val="00BF2842"/>
    <w:rsid w:val="00BF4554"/>
    <w:rsid w:val="00BF6CD8"/>
    <w:rsid w:val="00C03369"/>
    <w:rsid w:val="00C07184"/>
    <w:rsid w:val="00C13372"/>
    <w:rsid w:val="00C13761"/>
    <w:rsid w:val="00C17E9F"/>
    <w:rsid w:val="00C20F35"/>
    <w:rsid w:val="00C21AF9"/>
    <w:rsid w:val="00C2687F"/>
    <w:rsid w:val="00C3500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05F80"/>
    <w:rsid w:val="00D15912"/>
    <w:rsid w:val="00D16CD7"/>
    <w:rsid w:val="00D23723"/>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3B58"/>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467B"/>
    <w:rsid w:val="00ED5683"/>
    <w:rsid w:val="00ED754B"/>
    <w:rsid w:val="00EE6CE7"/>
    <w:rsid w:val="00F043E5"/>
    <w:rsid w:val="00F04F80"/>
    <w:rsid w:val="00F0653A"/>
    <w:rsid w:val="00F10BCC"/>
    <w:rsid w:val="00F347AD"/>
    <w:rsid w:val="00F3658F"/>
    <w:rsid w:val="00F54268"/>
    <w:rsid w:val="00F54CAC"/>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04FC5A4E"/>
    <w:rsid w:val="745F3DF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01B1D703-3737-4E30-A1F8-D7F2F3C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character" w:styleId="UnresolvedMention">
    <w:name w:val="Unresolved Mention"/>
    <w:basedOn w:val="DefaultParagraphFont"/>
    <w:uiPriority w:val="99"/>
    <w:semiHidden/>
    <w:unhideWhenUsed/>
    <w:rsid w:val="00247121"/>
    <w:rPr>
      <w:color w:val="605E5C"/>
      <w:shd w:val="clear" w:color="auto" w:fill="E1DFDD"/>
    </w:rPr>
  </w:style>
  <w:style w:type="paragraph" w:customStyle="1" w:styleId="paragraph">
    <w:name w:val="paragraph"/>
    <w:basedOn w:val="Normal"/>
    <w:rsid w:val="002471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7121"/>
  </w:style>
  <w:style w:type="character" w:customStyle="1" w:styleId="eop">
    <w:name w:val="eop"/>
    <w:basedOn w:val="DefaultParagraphFont"/>
    <w:rsid w:val="00247121"/>
  </w:style>
  <w:style w:type="character" w:customStyle="1" w:styleId="tabchar">
    <w:name w:val="tabchar"/>
    <w:basedOn w:val="DefaultParagraphFont"/>
    <w:rsid w:val="0024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06400">
      <w:bodyDiv w:val="1"/>
      <w:marLeft w:val="0"/>
      <w:marRight w:val="0"/>
      <w:marTop w:val="0"/>
      <w:marBottom w:val="0"/>
      <w:divBdr>
        <w:top w:val="none" w:sz="0" w:space="0" w:color="auto"/>
        <w:left w:val="none" w:sz="0" w:space="0" w:color="auto"/>
        <w:bottom w:val="none" w:sz="0" w:space="0" w:color="auto"/>
        <w:right w:val="none" w:sz="0" w:space="0" w:color="auto"/>
      </w:divBdr>
      <w:divsChild>
        <w:div w:id="2138064535">
          <w:marLeft w:val="0"/>
          <w:marRight w:val="0"/>
          <w:marTop w:val="0"/>
          <w:marBottom w:val="0"/>
          <w:divBdr>
            <w:top w:val="none" w:sz="0" w:space="0" w:color="auto"/>
            <w:left w:val="none" w:sz="0" w:space="0" w:color="auto"/>
            <w:bottom w:val="none" w:sz="0" w:space="0" w:color="auto"/>
            <w:right w:val="none" w:sz="0" w:space="0" w:color="auto"/>
          </w:divBdr>
        </w:div>
        <w:div w:id="845902777">
          <w:marLeft w:val="0"/>
          <w:marRight w:val="0"/>
          <w:marTop w:val="0"/>
          <w:marBottom w:val="0"/>
          <w:divBdr>
            <w:top w:val="none" w:sz="0" w:space="0" w:color="auto"/>
            <w:left w:val="none" w:sz="0" w:space="0" w:color="auto"/>
            <w:bottom w:val="none" w:sz="0" w:space="0" w:color="auto"/>
            <w:right w:val="none" w:sz="0" w:space="0" w:color="auto"/>
          </w:divBdr>
        </w:div>
        <w:div w:id="436949788">
          <w:marLeft w:val="0"/>
          <w:marRight w:val="0"/>
          <w:marTop w:val="0"/>
          <w:marBottom w:val="0"/>
          <w:divBdr>
            <w:top w:val="none" w:sz="0" w:space="0" w:color="auto"/>
            <w:left w:val="none" w:sz="0" w:space="0" w:color="auto"/>
            <w:bottom w:val="none" w:sz="0" w:space="0" w:color="auto"/>
            <w:right w:val="none" w:sz="0" w:space="0" w:color="auto"/>
          </w:divBdr>
        </w:div>
        <w:div w:id="1760101244">
          <w:marLeft w:val="0"/>
          <w:marRight w:val="0"/>
          <w:marTop w:val="0"/>
          <w:marBottom w:val="0"/>
          <w:divBdr>
            <w:top w:val="none" w:sz="0" w:space="0" w:color="auto"/>
            <w:left w:val="none" w:sz="0" w:space="0" w:color="auto"/>
            <w:bottom w:val="none" w:sz="0" w:space="0" w:color="auto"/>
            <w:right w:val="none" w:sz="0" w:space="0" w:color="auto"/>
          </w:divBdr>
        </w:div>
        <w:div w:id="903442818">
          <w:marLeft w:val="0"/>
          <w:marRight w:val="0"/>
          <w:marTop w:val="0"/>
          <w:marBottom w:val="0"/>
          <w:divBdr>
            <w:top w:val="none" w:sz="0" w:space="0" w:color="auto"/>
            <w:left w:val="none" w:sz="0" w:space="0" w:color="auto"/>
            <w:bottom w:val="none" w:sz="0" w:space="0" w:color="auto"/>
            <w:right w:val="none" w:sz="0" w:space="0" w:color="auto"/>
          </w:divBdr>
        </w:div>
        <w:div w:id="904100599">
          <w:marLeft w:val="0"/>
          <w:marRight w:val="0"/>
          <w:marTop w:val="0"/>
          <w:marBottom w:val="0"/>
          <w:divBdr>
            <w:top w:val="none" w:sz="0" w:space="0" w:color="auto"/>
            <w:left w:val="none" w:sz="0" w:space="0" w:color="auto"/>
            <w:bottom w:val="none" w:sz="0" w:space="0" w:color="auto"/>
            <w:right w:val="none" w:sz="0" w:space="0" w:color="auto"/>
          </w:divBdr>
        </w:div>
        <w:div w:id="1992632814">
          <w:marLeft w:val="0"/>
          <w:marRight w:val="0"/>
          <w:marTop w:val="0"/>
          <w:marBottom w:val="0"/>
          <w:divBdr>
            <w:top w:val="none" w:sz="0" w:space="0" w:color="auto"/>
            <w:left w:val="none" w:sz="0" w:space="0" w:color="auto"/>
            <w:bottom w:val="none" w:sz="0" w:space="0" w:color="auto"/>
            <w:right w:val="none" w:sz="0" w:space="0" w:color="auto"/>
          </w:divBdr>
        </w:div>
        <w:div w:id="609555559">
          <w:marLeft w:val="0"/>
          <w:marRight w:val="0"/>
          <w:marTop w:val="0"/>
          <w:marBottom w:val="0"/>
          <w:divBdr>
            <w:top w:val="none" w:sz="0" w:space="0" w:color="auto"/>
            <w:left w:val="none" w:sz="0" w:space="0" w:color="auto"/>
            <w:bottom w:val="none" w:sz="0" w:space="0" w:color="auto"/>
            <w:right w:val="none" w:sz="0" w:space="0" w:color="auto"/>
          </w:divBdr>
        </w:div>
        <w:div w:id="1198393607">
          <w:marLeft w:val="0"/>
          <w:marRight w:val="0"/>
          <w:marTop w:val="0"/>
          <w:marBottom w:val="0"/>
          <w:divBdr>
            <w:top w:val="none" w:sz="0" w:space="0" w:color="auto"/>
            <w:left w:val="none" w:sz="0" w:space="0" w:color="auto"/>
            <w:bottom w:val="none" w:sz="0" w:space="0" w:color="auto"/>
            <w:right w:val="none" w:sz="0" w:space="0" w:color="auto"/>
          </w:divBdr>
        </w:div>
        <w:div w:id="1404258688">
          <w:marLeft w:val="0"/>
          <w:marRight w:val="0"/>
          <w:marTop w:val="0"/>
          <w:marBottom w:val="0"/>
          <w:divBdr>
            <w:top w:val="none" w:sz="0" w:space="0" w:color="auto"/>
            <w:left w:val="none" w:sz="0" w:space="0" w:color="auto"/>
            <w:bottom w:val="none" w:sz="0" w:space="0" w:color="auto"/>
            <w:right w:val="none" w:sz="0" w:space="0" w:color="auto"/>
          </w:divBdr>
        </w:div>
        <w:div w:id="1332297132">
          <w:marLeft w:val="0"/>
          <w:marRight w:val="0"/>
          <w:marTop w:val="0"/>
          <w:marBottom w:val="0"/>
          <w:divBdr>
            <w:top w:val="none" w:sz="0" w:space="0" w:color="auto"/>
            <w:left w:val="none" w:sz="0" w:space="0" w:color="auto"/>
            <w:bottom w:val="none" w:sz="0" w:space="0" w:color="auto"/>
            <w:right w:val="none" w:sz="0" w:space="0" w:color="auto"/>
          </w:divBdr>
        </w:div>
        <w:div w:id="387799141">
          <w:marLeft w:val="0"/>
          <w:marRight w:val="0"/>
          <w:marTop w:val="0"/>
          <w:marBottom w:val="0"/>
          <w:divBdr>
            <w:top w:val="none" w:sz="0" w:space="0" w:color="auto"/>
            <w:left w:val="none" w:sz="0" w:space="0" w:color="auto"/>
            <w:bottom w:val="none" w:sz="0" w:space="0" w:color="auto"/>
            <w:right w:val="none" w:sz="0" w:space="0" w:color="auto"/>
          </w:divBdr>
        </w:div>
        <w:div w:id="880168299">
          <w:marLeft w:val="0"/>
          <w:marRight w:val="0"/>
          <w:marTop w:val="0"/>
          <w:marBottom w:val="0"/>
          <w:divBdr>
            <w:top w:val="none" w:sz="0" w:space="0" w:color="auto"/>
            <w:left w:val="none" w:sz="0" w:space="0" w:color="auto"/>
            <w:bottom w:val="none" w:sz="0" w:space="0" w:color="auto"/>
            <w:right w:val="none" w:sz="0" w:space="0" w:color="auto"/>
          </w:divBdr>
        </w:div>
        <w:div w:id="853347469">
          <w:marLeft w:val="0"/>
          <w:marRight w:val="0"/>
          <w:marTop w:val="0"/>
          <w:marBottom w:val="0"/>
          <w:divBdr>
            <w:top w:val="none" w:sz="0" w:space="0" w:color="auto"/>
            <w:left w:val="none" w:sz="0" w:space="0" w:color="auto"/>
            <w:bottom w:val="none" w:sz="0" w:space="0" w:color="auto"/>
            <w:right w:val="none" w:sz="0" w:space="0" w:color="auto"/>
          </w:divBdr>
        </w:div>
        <w:div w:id="306129501">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it/it/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product/apeospro-cser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E45CC-A1D1-4B2F-9F44-ADD3088B1602}">
  <ds:schemaRefs>
    <ds:schemaRef ds:uri="http://schemas.openxmlformats.org/officeDocument/2006/bibliography"/>
  </ds:schemaRefs>
</ds:datastoreItem>
</file>

<file path=customXml/itemProps2.xml><?xml version="1.0" encoding="utf-8"?>
<ds:datastoreItem xmlns:ds="http://schemas.openxmlformats.org/officeDocument/2006/customXml" ds:itemID="{563111C0-8165-4833-9130-3C47FED1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4.xml><?xml version="1.0" encoding="utf-8"?>
<ds:datastoreItem xmlns:ds="http://schemas.openxmlformats.org/officeDocument/2006/customXml" ds:itemID="{FA1CF897-3EF8-4F7C-80D3-3D936C9614FB}">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4</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cp:revision>
  <cp:lastPrinted>2023-05-16T01:08:00Z</cp:lastPrinted>
  <dcterms:created xsi:type="dcterms:W3CDTF">2023-06-13T08:10:00Z</dcterms:created>
  <dcterms:modified xsi:type="dcterms:W3CDTF">2023-06-13T08:10:00Z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y fmtid="{D5CDD505-2E9C-101B-9397-08002B2CF9AE}" pid="4" name="GrammarlyDocumentId">
    <vt:lpwstr>0dd1bf2463d4a2a712e74e272899224a7f154a6134c7e311fb2f8e2628f5c458</vt:lpwstr>
  </property>
</Properties>
</file>