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E92C1D" w:rsidRDefault="00942DC5" w:rsidP="00DD7F6F">
      <w:pPr>
        <w:spacing w:line="360" w:lineRule="auto"/>
        <w:jc w:val="both"/>
        <w:rPr>
          <w:rFonts w:ascii="Arial" w:hAnsi="Arial" w:cs="Arial"/>
          <w:b/>
          <w:bCs/>
        </w:rPr>
      </w:pPr>
    </w:p>
    <w:p w14:paraId="5E900142" w14:textId="77777777" w:rsidR="00A26076" w:rsidRDefault="00A26076" w:rsidP="00DD7F6F">
      <w:pPr>
        <w:spacing w:line="360" w:lineRule="auto"/>
        <w:jc w:val="both"/>
        <w:rPr>
          <w:rFonts w:ascii="Arial" w:hAnsi="Arial" w:cs="Arial"/>
          <w:b/>
          <w:bCs/>
        </w:rPr>
      </w:pPr>
    </w:p>
    <w:p w14:paraId="3B91C05A" w14:textId="65EFE768" w:rsidR="00E92090" w:rsidRPr="00E92C1D" w:rsidRDefault="003E3481" w:rsidP="00DD7F6F">
      <w:pPr>
        <w:spacing w:line="360" w:lineRule="auto"/>
        <w:jc w:val="both"/>
        <w:rPr>
          <w:rFonts w:ascii="Arial" w:hAnsi="Arial" w:cs="Arial"/>
          <w:b/>
          <w:bCs/>
        </w:rPr>
      </w:pPr>
      <w:r>
        <w:rPr>
          <w:rFonts w:ascii="Arial" w:hAnsi="Arial" w:cs="Arial"/>
          <w:b/>
          <w:bCs/>
        </w:rPr>
        <w:t>21 June</w:t>
      </w:r>
      <w:r w:rsidR="00E92090" w:rsidRPr="00E92C1D">
        <w:rPr>
          <w:rFonts w:ascii="Arial" w:hAnsi="Arial" w:cs="Arial"/>
          <w:b/>
          <w:bCs/>
        </w:rPr>
        <w:t xml:space="preserve"> 202</w:t>
      </w:r>
      <w:r w:rsidR="00093D34">
        <w:rPr>
          <w:rFonts w:ascii="Arial" w:hAnsi="Arial" w:cs="Arial"/>
          <w:b/>
          <w:bCs/>
        </w:rPr>
        <w:t>3</w:t>
      </w:r>
    </w:p>
    <w:p w14:paraId="7994DBB3" w14:textId="77777777" w:rsidR="00614555" w:rsidRDefault="00614555" w:rsidP="00D75526">
      <w:pPr>
        <w:spacing w:line="360" w:lineRule="auto"/>
        <w:jc w:val="both"/>
        <w:rPr>
          <w:rFonts w:ascii="Arial" w:hAnsi="Arial" w:cs="Arial"/>
          <w:b/>
          <w:bCs/>
          <w:sz w:val="24"/>
          <w:szCs w:val="24"/>
        </w:rPr>
      </w:pPr>
      <w:r w:rsidRPr="00614555">
        <w:rPr>
          <w:rFonts w:ascii="Arial" w:hAnsi="Arial" w:cs="Arial"/>
          <w:b/>
          <w:bCs/>
          <w:sz w:val="24"/>
          <w:szCs w:val="24"/>
        </w:rPr>
        <w:t>Fujifilm partners with GPG to create show-stopping stand graphics at FESPA 2023</w:t>
      </w:r>
    </w:p>
    <w:p w14:paraId="70ED2525" w14:textId="569D6419" w:rsidR="00755AC6" w:rsidRPr="00755AC6" w:rsidRDefault="00755AC6" w:rsidP="00D75526">
      <w:pPr>
        <w:spacing w:line="360" w:lineRule="auto"/>
        <w:jc w:val="both"/>
        <w:rPr>
          <w:rFonts w:ascii="Arial" w:hAnsi="Arial" w:cs="Arial"/>
          <w:i/>
          <w:iCs/>
        </w:rPr>
      </w:pPr>
      <w:r w:rsidRPr="00755AC6">
        <w:rPr>
          <w:rFonts w:ascii="Arial" w:hAnsi="Arial" w:cs="Arial"/>
          <w:i/>
          <w:iCs/>
        </w:rPr>
        <w:t>GPG chose the Fujifilm Acuity Ultra R2 for its speed and versatility and, in its first job – printing FESPA stand graphics – it proved its capability to deliver on reliability, productivity and ROI.</w:t>
      </w:r>
    </w:p>
    <w:p w14:paraId="2883E957" w14:textId="77777777" w:rsidR="00755AC6" w:rsidRPr="00755AC6" w:rsidRDefault="00755AC6" w:rsidP="00755AC6">
      <w:pPr>
        <w:spacing w:line="360" w:lineRule="auto"/>
        <w:jc w:val="both"/>
        <w:rPr>
          <w:rFonts w:ascii="Arial" w:hAnsi="Arial" w:cs="Arial"/>
        </w:rPr>
      </w:pPr>
      <w:r w:rsidRPr="00755AC6">
        <w:rPr>
          <w:rFonts w:ascii="Arial" w:hAnsi="Arial" w:cs="Arial"/>
        </w:rPr>
        <w:t xml:space="preserve">Fujifilm has collaborated with German printing business GPG </w:t>
      </w:r>
      <w:proofErr w:type="spellStart"/>
      <w:r w:rsidRPr="00755AC6">
        <w:rPr>
          <w:rFonts w:ascii="Arial" w:hAnsi="Arial" w:cs="Arial"/>
        </w:rPr>
        <w:t>Digitaldruck</w:t>
      </w:r>
      <w:proofErr w:type="spellEnd"/>
      <w:r w:rsidRPr="00755AC6">
        <w:rPr>
          <w:rFonts w:ascii="Arial" w:hAnsi="Arial" w:cs="Arial"/>
        </w:rPr>
        <w:t xml:space="preserve"> to create its eye-catching FESPA 2023 stand graphics.</w:t>
      </w:r>
    </w:p>
    <w:p w14:paraId="679B6E4B" w14:textId="77777777" w:rsidR="00755AC6" w:rsidRPr="00755AC6" w:rsidRDefault="00755AC6" w:rsidP="00755AC6">
      <w:pPr>
        <w:spacing w:line="360" w:lineRule="auto"/>
        <w:jc w:val="both"/>
        <w:rPr>
          <w:rFonts w:ascii="Arial" w:hAnsi="Arial" w:cs="Arial"/>
        </w:rPr>
      </w:pPr>
      <w:r w:rsidRPr="00755AC6">
        <w:rPr>
          <w:rFonts w:ascii="Arial" w:hAnsi="Arial" w:cs="Arial"/>
        </w:rPr>
        <w:t>The graphics were designed to showcase Fujifilm’s Blueprint Live concept, which was first launched at FESPA 2022 and celebrates Fujifilm’s all-new Acuity range of wide format printers, developed in-house from the ground up.</w:t>
      </w:r>
    </w:p>
    <w:p w14:paraId="50E31C38" w14:textId="77777777" w:rsidR="00755AC6" w:rsidRPr="00755AC6" w:rsidRDefault="00755AC6" w:rsidP="00755AC6">
      <w:pPr>
        <w:spacing w:line="360" w:lineRule="auto"/>
        <w:jc w:val="both"/>
        <w:rPr>
          <w:rFonts w:ascii="Arial" w:hAnsi="Arial" w:cs="Arial"/>
        </w:rPr>
      </w:pPr>
      <w:r w:rsidRPr="00755AC6">
        <w:rPr>
          <w:rFonts w:ascii="Arial" w:hAnsi="Arial" w:cs="Arial"/>
        </w:rPr>
        <w:t xml:space="preserve">German-based GPG invested in Fujifilm’s </w:t>
      </w:r>
      <w:proofErr w:type="spellStart"/>
      <w:r w:rsidRPr="00755AC6">
        <w:rPr>
          <w:rFonts w:ascii="Arial" w:hAnsi="Arial" w:cs="Arial"/>
        </w:rPr>
        <w:t>superwide</w:t>
      </w:r>
      <w:proofErr w:type="spellEnd"/>
      <w:r w:rsidRPr="00755AC6">
        <w:rPr>
          <w:rFonts w:ascii="Arial" w:hAnsi="Arial" w:cs="Arial"/>
        </w:rPr>
        <w:t xml:space="preserve"> 5m Acuity Ultra R2 roll-fed printer and used it to produce a total of 700 square metres of graphics for the Fujifilm stand at FESPA 2023. Fabric substrates used included: black back, </w:t>
      </w:r>
      <w:proofErr w:type="gramStart"/>
      <w:r w:rsidRPr="00755AC6">
        <w:rPr>
          <w:rFonts w:ascii="Arial" w:hAnsi="Arial" w:cs="Arial"/>
        </w:rPr>
        <w:t>voile</w:t>
      </w:r>
      <w:proofErr w:type="gramEnd"/>
      <w:r w:rsidRPr="00755AC6">
        <w:rPr>
          <w:rFonts w:ascii="Arial" w:hAnsi="Arial" w:cs="Arial"/>
        </w:rPr>
        <w:t xml:space="preserve"> and pearl. </w:t>
      </w:r>
    </w:p>
    <w:p w14:paraId="33BE7C8B" w14:textId="77777777" w:rsidR="00755AC6" w:rsidRPr="00755AC6" w:rsidRDefault="00755AC6" w:rsidP="00755AC6">
      <w:pPr>
        <w:spacing w:line="360" w:lineRule="auto"/>
        <w:jc w:val="both"/>
        <w:rPr>
          <w:rFonts w:ascii="Arial" w:hAnsi="Arial" w:cs="Arial"/>
        </w:rPr>
      </w:pPr>
      <w:r w:rsidRPr="00755AC6">
        <w:rPr>
          <w:rFonts w:ascii="Arial" w:hAnsi="Arial" w:cs="Arial"/>
        </w:rPr>
        <w:t>Daniel Gutendorf, CEO of GPG, says he is more than satisfied with the quality and reliability of the machine – and in particular, the speed at which it was able to complete the jobs.</w:t>
      </w:r>
    </w:p>
    <w:p w14:paraId="2DBC9F10" w14:textId="77777777" w:rsidR="00755AC6" w:rsidRPr="00755AC6" w:rsidRDefault="00755AC6" w:rsidP="00755AC6">
      <w:pPr>
        <w:spacing w:line="360" w:lineRule="auto"/>
        <w:jc w:val="both"/>
        <w:rPr>
          <w:rFonts w:ascii="Arial" w:hAnsi="Arial" w:cs="Arial"/>
        </w:rPr>
      </w:pPr>
      <w:r w:rsidRPr="00755AC6">
        <w:rPr>
          <w:rFonts w:ascii="Arial" w:hAnsi="Arial" w:cs="Arial"/>
        </w:rPr>
        <w:t>“It’s our first machine from Fujifilm,” he says. “But it certainly won’t be the last! We have a range of roll-to-roll printers – but this one is much faster – twice as fast as our other 5m machines. It only took us a day to print all of Fujifilm’s FESPA 2023 stand graphics on it, and all without compromising on quality. I’m very happy with the results.”</w:t>
      </w:r>
    </w:p>
    <w:p w14:paraId="382EF5FD" w14:textId="77777777" w:rsidR="00755AC6" w:rsidRPr="00755AC6" w:rsidRDefault="00755AC6" w:rsidP="00755AC6">
      <w:pPr>
        <w:spacing w:line="360" w:lineRule="auto"/>
        <w:jc w:val="both"/>
        <w:rPr>
          <w:rFonts w:ascii="Arial" w:hAnsi="Arial" w:cs="Arial"/>
        </w:rPr>
      </w:pPr>
      <w:r w:rsidRPr="00755AC6">
        <w:rPr>
          <w:rFonts w:ascii="Arial" w:hAnsi="Arial" w:cs="Arial"/>
        </w:rPr>
        <w:t xml:space="preserve">David Burton, Business Director of Fujifilm Wide Format Inkjet systems, adds: “Our Acuity range was created with our customers’ needs in mind, and designed to deliver on speed, </w:t>
      </w:r>
      <w:proofErr w:type="gramStart"/>
      <w:r w:rsidRPr="00755AC6">
        <w:rPr>
          <w:rFonts w:ascii="Arial" w:hAnsi="Arial" w:cs="Arial"/>
        </w:rPr>
        <w:t>reliability</w:t>
      </w:r>
      <w:proofErr w:type="gramEnd"/>
      <w:r w:rsidRPr="00755AC6">
        <w:rPr>
          <w:rFonts w:ascii="Arial" w:hAnsi="Arial" w:cs="Arial"/>
        </w:rPr>
        <w:t xml:space="preserve"> and productivity. This is a proven case of the Acuity Ultra R2 doing just that.</w:t>
      </w:r>
    </w:p>
    <w:p w14:paraId="7C9FC831" w14:textId="77777777" w:rsidR="00755AC6" w:rsidRPr="00755AC6" w:rsidRDefault="00755AC6" w:rsidP="00755AC6">
      <w:pPr>
        <w:spacing w:line="360" w:lineRule="auto"/>
        <w:jc w:val="both"/>
        <w:rPr>
          <w:rFonts w:ascii="Arial" w:hAnsi="Arial" w:cs="Arial"/>
        </w:rPr>
      </w:pPr>
      <w:r w:rsidRPr="00755AC6">
        <w:rPr>
          <w:rFonts w:ascii="Arial" w:hAnsi="Arial" w:cs="Arial"/>
        </w:rPr>
        <w:t>“We’re pleased that GPG chose to invest in our printing technology, which is backed by decades of research and expertise in the sector.</w:t>
      </w:r>
    </w:p>
    <w:p w14:paraId="3E6F9087" w14:textId="77777777" w:rsidR="00755AC6" w:rsidRDefault="00755AC6" w:rsidP="00755AC6">
      <w:pPr>
        <w:spacing w:line="360" w:lineRule="auto"/>
        <w:jc w:val="both"/>
        <w:rPr>
          <w:rFonts w:ascii="Arial" w:hAnsi="Arial" w:cs="Arial"/>
        </w:rPr>
      </w:pPr>
      <w:r w:rsidRPr="00755AC6">
        <w:rPr>
          <w:rFonts w:ascii="Arial" w:hAnsi="Arial" w:cs="Arial"/>
        </w:rPr>
        <w:lastRenderedPageBreak/>
        <w:t>“The end result is our striking, show-stopping FESPA stand graphics, which – along with our printers on display – consistently drew in crowds.”</w:t>
      </w:r>
    </w:p>
    <w:p w14:paraId="3AC32AB3" w14:textId="5D025B25" w:rsidR="00E80A6D" w:rsidRDefault="00D75526" w:rsidP="00755AC6">
      <w:pPr>
        <w:spacing w:line="360" w:lineRule="auto"/>
        <w:jc w:val="both"/>
        <w:rPr>
          <w:rFonts w:ascii="Arial" w:hAnsi="Arial" w:cs="Arial"/>
        </w:rPr>
      </w:pPr>
      <w:r w:rsidRPr="00D75526">
        <w:rPr>
          <w:rFonts w:ascii="Arial" w:hAnsi="Arial" w:cs="Arial"/>
        </w:rPr>
        <w:t xml:space="preserve"> </w:t>
      </w:r>
    </w:p>
    <w:p w14:paraId="5B472DA9" w14:textId="321A6C8D" w:rsidR="000B4A88" w:rsidRPr="00E92C1D" w:rsidRDefault="000B4A88" w:rsidP="00E80A6D">
      <w:pPr>
        <w:spacing w:line="360" w:lineRule="auto"/>
        <w:jc w:val="center"/>
        <w:rPr>
          <w:rFonts w:ascii="Arial" w:hAnsi="Arial" w:cs="Arial"/>
          <w:b/>
          <w:bCs/>
        </w:rPr>
      </w:pPr>
      <w:r w:rsidRPr="00E92C1D">
        <w:rPr>
          <w:rFonts w:ascii="Arial" w:hAnsi="Arial" w:cs="Arial"/>
          <w:b/>
          <w:bCs/>
        </w:rPr>
        <w:t>ENDS</w:t>
      </w:r>
    </w:p>
    <w:p w14:paraId="71272AA4" w14:textId="77777777" w:rsidR="000B4A88" w:rsidRPr="00E92C1D" w:rsidRDefault="000B4A88" w:rsidP="00DD7F6F">
      <w:pPr>
        <w:spacing w:line="360" w:lineRule="auto"/>
        <w:jc w:val="both"/>
        <w:rPr>
          <w:rFonts w:ascii="Arial" w:hAnsi="Arial" w:cs="Arial"/>
        </w:rPr>
      </w:pPr>
    </w:p>
    <w:p w14:paraId="2C2CF0DE" w14:textId="77777777" w:rsidR="009D0E3E" w:rsidRPr="00712BE0" w:rsidRDefault="009D0E3E" w:rsidP="009D0E3E">
      <w:pPr>
        <w:spacing w:after="0" w:line="240" w:lineRule="auto"/>
        <w:ind w:right="-808"/>
        <w:jc w:val="both"/>
        <w:rPr>
          <w:rFonts w:ascii="Arial" w:hAnsi="Arial" w:cs="Arial"/>
          <w:b/>
          <w:bCs/>
          <w:color w:val="000000" w:themeColor="text1"/>
          <w:sz w:val="20"/>
          <w:szCs w:val="20"/>
        </w:rPr>
      </w:pPr>
      <w:r w:rsidRPr="00712BE0">
        <w:rPr>
          <w:rFonts w:ascii="Arial" w:hAnsi="Arial" w:cs="Arial"/>
          <w:b/>
          <w:bCs/>
          <w:color w:val="000000" w:themeColor="text1"/>
          <w:sz w:val="20"/>
          <w:szCs w:val="20"/>
        </w:rPr>
        <w:t>About FUJIFILM Corporation</w:t>
      </w:r>
      <w:r w:rsidRPr="00712BE0">
        <w:rPr>
          <w:rFonts w:ascii="Arial" w:hAnsi="Arial" w:cs="Arial"/>
          <w:b/>
          <w:bCs/>
          <w:color w:val="000000" w:themeColor="text1"/>
          <w:sz w:val="20"/>
          <w:szCs w:val="20"/>
        </w:rPr>
        <w:tab/>
      </w:r>
    </w:p>
    <w:p w14:paraId="53214801" w14:textId="77777777" w:rsidR="009D0E3E" w:rsidRPr="00712BE0" w:rsidRDefault="009D0E3E" w:rsidP="009D0E3E">
      <w:pPr>
        <w:spacing w:after="0"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w:t>
      </w:r>
      <w:proofErr w:type="gramStart"/>
      <w:r w:rsidRPr="00712BE0">
        <w:rPr>
          <w:rFonts w:ascii="Arial" w:hAnsi="Arial" w:cs="Arial"/>
          <w:color w:val="000000" w:themeColor="text1"/>
          <w:sz w:val="20"/>
          <w:szCs w:val="20"/>
        </w:rPr>
        <w:t>diagnosis</w:t>
      </w:r>
      <w:proofErr w:type="gramEnd"/>
      <w:r w:rsidRPr="00712BE0">
        <w:rPr>
          <w:rFonts w:ascii="Arial" w:hAnsi="Arial" w:cs="Arial"/>
          <w:color w:val="000000" w:themeColor="text1"/>
          <w:sz w:val="20"/>
          <w:szCs w:val="20"/>
        </w:rPr>
        <w:t xml:space="preserve"> and treatment of diseases in the Medical and Life Science fields. Fujifilm is also expanding growth in the highly functional materials business,</w:t>
      </w:r>
      <w:r>
        <w:rPr>
          <w:rFonts w:ascii="Arial" w:hAnsi="Arial" w:cs="Arial"/>
          <w:color w:val="000000" w:themeColor="text1"/>
          <w:sz w:val="20"/>
          <w:szCs w:val="20"/>
        </w:rPr>
        <w:t xml:space="preserve"> </w:t>
      </w:r>
      <w:r w:rsidRPr="00712BE0">
        <w:rPr>
          <w:rFonts w:ascii="Arial" w:hAnsi="Arial" w:cs="Arial"/>
          <w:color w:val="000000" w:themeColor="text1"/>
          <w:sz w:val="20"/>
          <w:szCs w:val="20"/>
        </w:rPr>
        <w:t>including flat panel display materials, and in the graphic systems and optical devices businesses.</w:t>
      </w:r>
    </w:p>
    <w:p w14:paraId="3ED43E45" w14:textId="77777777" w:rsidR="009D0E3E" w:rsidRPr="00712BE0" w:rsidRDefault="009D0E3E" w:rsidP="009D0E3E">
      <w:pPr>
        <w:spacing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 xml:space="preserve"> </w:t>
      </w:r>
    </w:p>
    <w:p w14:paraId="6F65AE70" w14:textId="77777777" w:rsidR="009D0E3E" w:rsidRPr="00712BE0" w:rsidRDefault="009D0E3E" w:rsidP="009D0E3E">
      <w:pPr>
        <w:spacing w:after="0" w:line="240" w:lineRule="auto"/>
        <w:ind w:right="-808"/>
        <w:jc w:val="both"/>
        <w:rPr>
          <w:rFonts w:ascii="Arial" w:hAnsi="Arial" w:cs="Arial"/>
          <w:b/>
          <w:bCs/>
          <w:color w:val="000000" w:themeColor="text1"/>
          <w:sz w:val="20"/>
          <w:szCs w:val="20"/>
        </w:rPr>
      </w:pPr>
      <w:r w:rsidRPr="00712BE0">
        <w:rPr>
          <w:rFonts w:ascii="Arial" w:hAnsi="Arial" w:cs="Arial"/>
          <w:b/>
          <w:bCs/>
          <w:color w:val="000000" w:themeColor="text1"/>
          <w:sz w:val="20"/>
          <w:szCs w:val="20"/>
        </w:rPr>
        <w:t xml:space="preserve">About FUJIFILM Graphic Communications Division </w:t>
      </w:r>
    </w:p>
    <w:p w14:paraId="2AE1E292" w14:textId="77777777" w:rsidR="009D0E3E" w:rsidRPr="00712BE0" w:rsidRDefault="009D0E3E" w:rsidP="009D0E3E">
      <w:pPr>
        <w:spacing w:after="0"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 xml:space="preserve">FUJIFILM Graphic Communications Division is a stable, </w:t>
      </w:r>
      <w:proofErr w:type="gramStart"/>
      <w:r w:rsidRPr="00712BE0">
        <w:rPr>
          <w:rFonts w:ascii="Arial" w:hAnsi="Arial" w:cs="Arial"/>
          <w:color w:val="000000" w:themeColor="text1"/>
          <w:sz w:val="20"/>
          <w:szCs w:val="20"/>
        </w:rPr>
        <w:t>long term</w:t>
      </w:r>
      <w:proofErr w:type="gramEnd"/>
      <w:r w:rsidRPr="00712BE0">
        <w:rPr>
          <w:rFonts w:ascii="Arial" w:hAnsi="Arial" w:cs="Arial"/>
          <w:color w:val="000000" w:themeColor="text1"/>
          <w:sz w:val="20"/>
          <w:szCs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w:t>
      </w:r>
      <w:proofErr w:type="gramStart"/>
      <w:r w:rsidRPr="00712BE0">
        <w:rPr>
          <w:rFonts w:ascii="Arial" w:hAnsi="Arial" w:cs="Arial"/>
          <w:color w:val="000000" w:themeColor="text1"/>
          <w:sz w:val="20"/>
          <w:szCs w:val="20"/>
        </w:rPr>
        <w:t>format</w:t>
      </w:r>
      <w:proofErr w:type="gramEnd"/>
      <w:r w:rsidRPr="00712BE0">
        <w:rPr>
          <w:rFonts w:ascii="Arial" w:hAnsi="Arial" w:cs="Arial"/>
          <w:color w:val="000000" w:themeColor="text1"/>
          <w:sz w:val="20"/>
          <w:szCs w:val="20"/>
        </w:rPr>
        <w:t xml:space="preserve">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fujifilm.com/</w:t>
      </w:r>
      <w:proofErr w:type="spellStart"/>
      <w:r w:rsidRPr="00712BE0">
        <w:rPr>
          <w:rFonts w:ascii="Arial" w:hAnsi="Arial" w:cs="Arial"/>
          <w:color w:val="000000" w:themeColor="text1"/>
          <w:sz w:val="20"/>
          <w:szCs w:val="20"/>
        </w:rPr>
        <w:t>uk</w:t>
      </w:r>
      <w:proofErr w:type="spellEnd"/>
      <w:r w:rsidRPr="00712BE0">
        <w:rPr>
          <w:rFonts w:ascii="Arial" w:hAnsi="Arial" w:cs="Arial"/>
          <w:color w:val="000000" w:themeColor="text1"/>
          <w:sz w:val="20"/>
          <w:szCs w:val="20"/>
        </w:rPr>
        <w:t>/</w:t>
      </w:r>
      <w:proofErr w:type="spellStart"/>
      <w:r w:rsidRPr="00712BE0">
        <w:rPr>
          <w:rFonts w:ascii="Arial" w:hAnsi="Arial" w:cs="Arial"/>
          <w:color w:val="000000" w:themeColor="text1"/>
          <w:sz w:val="20"/>
          <w:szCs w:val="20"/>
        </w:rPr>
        <w:t>en</w:t>
      </w:r>
      <w:proofErr w:type="spellEnd"/>
      <w:r w:rsidRPr="00712BE0">
        <w:rPr>
          <w:rFonts w:ascii="Arial" w:hAnsi="Arial" w:cs="Arial"/>
          <w:color w:val="000000" w:themeColor="text1"/>
          <w:sz w:val="20"/>
          <w:szCs w:val="20"/>
        </w:rPr>
        <w:t>/business/graphic, or youtube.com/</w:t>
      </w:r>
      <w:proofErr w:type="spellStart"/>
      <w:r w:rsidRPr="00712BE0">
        <w:rPr>
          <w:rFonts w:ascii="Arial" w:hAnsi="Arial" w:cs="Arial"/>
          <w:color w:val="000000" w:themeColor="text1"/>
          <w:sz w:val="20"/>
          <w:szCs w:val="20"/>
        </w:rPr>
        <w:t>FujifilmGSEurope</w:t>
      </w:r>
      <w:proofErr w:type="spellEnd"/>
      <w:r w:rsidRPr="00712BE0">
        <w:rPr>
          <w:rFonts w:ascii="Arial" w:hAnsi="Arial" w:cs="Arial"/>
          <w:color w:val="000000" w:themeColor="text1"/>
          <w:sz w:val="20"/>
          <w:szCs w:val="20"/>
        </w:rPr>
        <w:t xml:space="preserve"> or follow us on @FujifilmPrint.</w:t>
      </w:r>
    </w:p>
    <w:p w14:paraId="36BDB376" w14:textId="77777777" w:rsidR="009D0E3E" w:rsidRPr="00712BE0" w:rsidRDefault="009D0E3E" w:rsidP="009D0E3E">
      <w:pPr>
        <w:spacing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 xml:space="preserve"> </w:t>
      </w:r>
    </w:p>
    <w:p w14:paraId="269A8717" w14:textId="77777777" w:rsidR="009D0E3E" w:rsidRPr="00712BE0" w:rsidRDefault="009D0E3E" w:rsidP="009D0E3E">
      <w:pPr>
        <w:spacing w:after="0" w:line="240" w:lineRule="auto"/>
        <w:ind w:right="-1361"/>
        <w:rPr>
          <w:rFonts w:ascii="Arial" w:hAnsi="Arial" w:cs="Arial"/>
          <w:b/>
          <w:bCs/>
          <w:color w:val="000000" w:themeColor="text1"/>
          <w:sz w:val="20"/>
          <w:szCs w:val="20"/>
        </w:rPr>
      </w:pPr>
      <w:r w:rsidRPr="00712BE0">
        <w:rPr>
          <w:rFonts w:ascii="Arial" w:hAnsi="Arial" w:cs="Arial"/>
          <w:b/>
          <w:bCs/>
          <w:color w:val="000000" w:themeColor="text1"/>
          <w:sz w:val="20"/>
          <w:szCs w:val="20"/>
        </w:rPr>
        <w:t>For further information contact:</w:t>
      </w:r>
    </w:p>
    <w:p w14:paraId="113D534D" w14:textId="77777777" w:rsidR="009D0E3E" w:rsidRPr="00712BE0" w:rsidRDefault="009D0E3E" w:rsidP="009D0E3E">
      <w:pPr>
        <w:spacing w:after="0" w:line="240" w:lineRule="auto"/>
        <w:ind w:right="-1361"/>
        <w:rPr>
          <w:rFonts w:ascii="Arial" w:hAnsi="Arial" w:cs="Arial"/>
          <w:color w:val="000000" w:themeColor="text1"/>
          <w:sz w:val="20"/>
          <w:szCs w:val="20"/>
        </w:rPr>
      </w:pPr>
      <w:r w:rsidRPr="00712BE0">
        <w:rPr>
          <w:rFonts w:ascii="Arial" w:hAnsi="Arial" w:cs="Arial"/>
          <w:color w:val="000000" w:themeColor="text1"/>
          <w:sz w:val="20"/>
          <w:szCs w:val="20"/>
        </w:rPr>
        <w:t>Daniel Porter</w:t>
      </w:r>
    </w:p>
    <w:p w14:paraId="78B1718F" w14:textId="77777777" w:rsidR="009D0E3E" w:rsidRPr="00712BE0" w:rsidRDefault="009D0E3E" w:rsidP="009D0E3E">
      <w:pPr>
        <w:spacing w:after="0" w:line="240" w:lineRule="auto"/>
        <w:ind w:right="-1361"/>
        <w:rPr>
          <w:rFonts w:ascii="Arial" w:hAnsi="Arial" w:cs="Arial"/>
          <w:color w:val="000000" w:themeColor="text1"/>
          <w:sz w:val="20"/>
          <w:szCs w:val="20"/>
        </w:rPr>
      </w:pPr>
      <w:r w:rsidRPr="00712BE0">
        <w:rPr>
          <w:rFonts w:ascii="Arial" w:hAnsi="Arial" w:cs="Arial"/>
          <w:color w:val="000000" w:themeColor="text1"/>
          <w:sz w:val="20"/>
          <w:szCs w:val="20"/>
        </w:rPr>
        <w:t>AD Communications</w:t>
      </w:r>
      <w:r w:rsidRPr="00712BE0">
        <w:rPr>
          <w:rFonts w:ascii="Arial" w:hAnsi="Arial" w:cs="Arial"/>
          <w:color w:val="000000" w:themeColor="text1"/>
          <w:sz w:val="20"/>
          <w:szCs w:val="20"/>
        </w:rPr>
        <w:tab/>
      </w:r>
    </w:p>
    <w:p w14:paraId="4A5E6AD1" w14:textId="77777777" w:rsidR="009D0E3E" w:rsidRPr="00712BE0" w:rsidRDefault="009D0E3E" w:rsidP="009D0E3E">
      <w:pPr>
        <w:spacing w:after="0" w:line="240" w:lineRule="auto"/>
        <w:ind w:right="-1361"/>
        <w:rPr>
          <w:rFonts w:ascii="Arial" w:hAnsi="Arial" w:cs="Arial"/>
          <w:color w:val="000000" w:themeColor="text1"/>
          <w:sz w:val="20"/>
          <w:szCs w:val="20"/>
        </w:rPr>
      </w:pPr>
      <w:r w:rsidRPr="00712BE0">
        <w:rPr>
          <w:rFonts w:ascii="Arial" w:hAnsi="Arial" w:cs="Arial"/>
          <w:color w:val="000000" w:themeColor="text1"/>
          <w:sz w:val="20"/>
          <w:szCs w:val="20"/>
        </w:rPr>
        <w:t>E: dporter@adcomms.co.uk</w:t>
      </w:r>
    </w:p>
    <w:p w14:paraId="2334B51C" w14:textId="77777777" w:rsidR="009D0E3E" w:rsidRDefault="009D0E3E" w:rsidP="009D0E3E">
      <w:pPr>
        <w:spacing w:after="0" w:line="240" w:lineRule="auto"/>
        <w:ind w:right="-1361"/>
        <w:rPr>
          <w:rFonts w:ascii="Arial" w:hAnsi="Arial" w:cs="Arial"/>
          <w:color w:val="000000" w:themeColor="text1"/>
          <w:kern w:val="2"/>
          <w:sz w:val="20"/>
          <w:szCs w:val="20"/>
        </w:rPr>
      </w:pPr>
      <w:r w:rsidRPr="00712BE0">
        <w:rPr>
          <w:rFonts w:ascii="Arial" w:hAnsi="Arial" w:cs="Arial"/>
          <w:color w:val="000000" w:themeColor="text1"/>
          <w:sz w:val="20"/>
          <w:szCs w:val="20"/>
        </w:rPr>
        <w:t>Tel: +44 (0)1372 464470</w:t>
      </w:r>
    </w:p>
    <w:p w14:paraId="10E2E3A8" w14:textId="77777777" w:rsidR="001F730A" w:rsidRPr="00E92C1D" w:rsidRDefault="001F730A" w:rsidP="00DD7F6F">
      <w:pPr>
        <w:spacing w:line="360" w:lineRule="auto"/>
        <w:jc w:val="both"/>
        <w:rPr>
          <w:rFonts w:ascii="Arial" w:hAnsi="Arial" w:cs="Arial"/>
        </w:rPr>
      </w:pPr>
    </w:p>
    <w:p w14:paraId="31EEA29D" w14:textId="5B9A63A9" w:rsidR="00353D45" w:rsidRPr="00E92C1D" w:rsidRDefault="00353D45" w:rsidP="00DD7F6F">
      <w:pPr>
        <w:jc w:val="both"/>
      </w:pPr>
    </w:p>
    <w:sectPr w:rsidR="00353D45" w:rsidRPr="00E92C1D" w:rsidSect="00C869C4">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670A" w14:textId="77777777" w:rsidR="000B4B6C" w:rsidRDefault="000B4B6C" w:rsidP="001F104D">
      <w:pPr>
        <w:spacing w:after="0" w:line="240" w:lineRule="auto"/>
      </w:pPr>
      <w:r>
        <w:separator/>
      </w:r>
    </w:p>
  </w:endnote>
  <w:endnote w:type="continuationSeparator" w:id="0">
    <w:p w14:paraId="20FD7DAC" w14:textId="77777777" w:rsidR="000B4B6C" w:rsidRDefault="000B4B6C" w:rsidP="001F104D">
      <w:pPr>
        <w:spacing w:after="0" w:line="240" w:lineRule="auto"/>
      </w:pPr>
      <w:r>
        <w:continuationSeparator/>
      </w:r>
    </w:p>
  </w:endnote>
  <w:endnote w:type="continuationNotice" w:id="1">
    <w:p w14:paraId="0190B995" w14:textId="77777777" w:rsidR="000B4B6C" w:rsidRDefault="000B4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1887" w14:textId="77777777" w:rsidR="000B4B6C" w:rsidRDefault="000B4B6C" w:rsidP="001F104D">
      <w:pPr>
        <w:spacing w:after="0" w:line="240" w:lineRule="auto"/>
      </w:pPr>
      <w:r>
        <w:separator/>
      </w:r>
    </w:p>
  </w:footnote>
  <w:footnote w:type="continuationSeparator" w:id="0">
    <w:p w14:paraId="2060C151" w14:textId="77777777" w:rsidR="000B4B6C" w:rsidRDefault="000B4B6C" w:rsidP="001F104D">
      <w:pPr>
        <w:spacing w:after="0" w:line="240" w:lineRule="auto"/>
      </w:pPr>
      <w:r>
        <w:continuationSeparator/>
      </w:r>
    </w:p>
  </w:footnote>
  <w:footnote w:type="continuationNotice" w:id="1">
    <w:p w14:paraId="7F141811" w14:textId="77777777" w:rsidR="000B4B6C" w:rsidRDefault="000B4B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eastAsia="en-GB"/>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0163C345"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600892">
    <w:abstractNumId w:val="2"/>
  </w:num>
  <w:num w:numId="2" w16cid:durableId="739327720">
    <w:abstractNumId w:val="1"/>
  </w:num>
  <w:num w:numId="3" w16cid:durableId="118837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57BF"/>
    <w:rsid w:val="00070DCC"/>
    <w:rsid w:val="00073C95"/>
    <w:rsid w:val="0008389D"/>
    <w:rsid w:val="000841AB"/>
    <w:rsid w:val="00084E11"/>
    <w:rsid w:val="00093D34"/>
    <w:rsid w:val="00096A83"/>
    <w:rsid w:val="0009747B"/>
    <w:rsid w:val="000A07D3"/>
    <w:rsid w:val="000A5314"/>
    <w:rsid w:val="000A66F3"/>
    <w:rsid w:val="000B4A88"/>
    <w:rsid w:val="000B4B6C"/>
    <w:rsid w:val="000C37B9"/>
    <w:rsid w:val="000D3F72"/>
    <w:rsid w:val="000E0AED"/>
    <w:rsid w:val="000E3102"/>
    <w:rsid w:val="000E7591"/>
    <w:rsid w:val="000F4BA8"/>
    <w:rsid w:val="001005BC"/>
    <w:rsid w:val="00105745"/>
    <w:rsid w:val="00117BAD"/>
    <w:rsid w:val="001208E4"/>
    <w:rsid w:val="001232F2"/>
    <w:rsid w:val="001242E8"/>
    <w:rsid w:val="001338B5"/>
    <w:rsid w:val="001407A0"/>
    <w:rsid w:val="00142C41"/>
    <w:rsid w:val="00151344"/>
    <w:rsid w:val="00154DD2"/>
    <w:rsid w:val="00166BF7"/>
    <w:rsid w:val="00172991"/>
    <w:rsid w:val="001746D9"/>
    <w:rsid w:val="00186B0D"/>
    <w:rsid w:val="001B1143"/>
    <w:rsid w:val="001B3C31"/>
    <w:rsid w:val="001B6AAF"/>
    <w:rsid w:val="001C751E"/>
    <w:rsid w:val="001D24E7"/>
    <w:rsid w:val="001D55E4"/>
    <w:rsid w:val="001D7F9D"/>
    <w:rsid w:val="001E2609"/>
    <w:rsid w:val="001E32B1"/>
    <w:rsid w:val="001E45CA"/>
    <w:rsid w:val="001F104D"/>
    <w:rsid w:val="001F730A"/>
    <w:rsid w:val="00201720"/>
    <w:rsid w:val="0020360C"/>
    <w:rsid w:val="0021135E"/>
    <w:rsid w:val="002159D7"/>
    <w:rsid w:val="0022107A"/>
    <w:rsid w:val="002236E3"/>
    <w:rsid w:val="00227B41"/>
    <w:rsid w:val="0025602E"/>
    <w:rsid w:val="00263333"/>
    <w:rsid w:val="00277EB8"/>
    <w:rsid w:val="002A0F9D"/>
    <w:rsid w:val="002A311C"/>
    <w:rsid w:val="002A4D8A"/>
    <w:rsid w:val="002A6B31"/>
    <w:rsid w:val="002A7DB1"/>
    <w:rsid w:val="002B554A"/>
    <w:rsid w:val="002E5A9E"/>
    <w:rsid w:val="002F1042"/>
    <w:rsid w:val="002F37B5"/>
    <w:rsid w:val="00312786"/>
    <w:rsid w:val="00312939"/>
    <w:rsid w:val="00312DA8"/>
    <w:rsid w:val="00331042"/>
    <w:rsid w:val="00331235"/>
    <w:rsid w:val="00333FE5"/>
    <w:rsid w:val="00343D13"/>
    <w:rsid w:val="00350511"/>
    <w:rsid w:val="00353D45"/>
    <w:rsid w:val="00356CAA"/>
    <w:rsid w:val="00365779"/>
    <w:rsid w:val="00370967"/>
    <w:rsid w:val="0037229F"/>
    <w:rsid w:val="003860AB"/>
    <w:rsid w:val="00391F97"/>
    <w:rsid w:val="00393BE8"/>
    <w:rsid w:val="00394D3D"/>
    <w:rsid w:val="00396B02"/>
    <w:rsid w:val="003B0CB7"/>
    <w:rsid w:val="003B57BE"/>
    <w:rsid w:val="003C3B44"/>
    <w:rsid w:val="003C6E92"/>
    <w:rsid w:val="003D104D"/>
    <w:rsid w:val="003D1971"/>
    <w:rsid w:val="003D1EDD"/>
    <w:rsid w:val="003D6719"/>
    <w:rsid w:val="003E3481"/>
    <w:rsid w:val="003E4D62"/>
    <w:rsid w:val="003E4D94"/>
    <w:rsid w:val="003E7BFB"/>
    <w:rsid w:val="003F3DEB"/>
    <w:rsid w:val="004021CF"/>
    <w:rsid w:val="00402F0D"/>
    <w:rsid w:val="00410A7A"/>
    <w:rsid w:val="00424F49"/>
    <w:rsid w:val="00426611"/>
    <w:rsid w:val="004372F5"/>
    <w:rsid w:val="00462ECD"/>
    <w:rsid w:val="004635F4"/>
    <w:rsid w:val="00463F44"/>
    <w:rsid w:val="00464AA6"/>
    <w:rsid w:val="004751E0"/>
    <w:rsid w:val="00483859"/>
    <w:rsid w:val="004842E4"/>
    <w:rsid w:val="00486B10"/>
    <w:rsid w:val="004A0229"/>
    <w:rsid w:val="004B0DA0"/>
    <w:rsid w:val="004B37ED"/>
    <w:rsid w:val="004B55DD"/>
    <w:rsid w:val="004B6A02"/>
    <w:rsid w:val="004B6B3D"/>
    <w:rsid w:val="004C61B4"/>
    <w:rsid w:val="004D1311"/>
    <w:rsid w:val="004D3F0D"/>
    <w:rsid w:val="004D4553"/>
    <w:rsid w:val="004D56EA"/>
    <w:rsid w:val="004E0879"/>
    <w:rsid w:val="004E1C5A"/>
    <w:rsid w:val="004F1D3B"/>
    <w:rsid w:val="004F6773"/>
    <w:rsid w:val="004F7A8F"/>
    <w:rsid w:val="00506AF8"/>
    <w:rsid w:val="00513BA4"/>
    <w:rsid w:val="00520BA2"/>
    <w:rsid w:val="00527C92"/>
    <w:rsid w:val="005325BB"/>
    <w:rsid w:val="00542F27"/>
    <w:rsid w:val="00546B31"/>
    <w:rsid w:val="005503D7"/>
    <w:rsid w:val="00553ED9"/>
    <w:rsid w:val="0055416C"/>
    <w:rsid w:val="005604E8"/>
    <w:rsid w:val="00561033"/>
    <w:rsid w:val="005623AC"/>
    <w:rsid w:val="0056431B"/>
    <w:rsid w:val="00571E16"/>
    <w:rsid w:val="00574CB3"/>
    <w:rsid w:val="00582F55"/>
    <w:rsid w:val="005950C9"/>
    <w:rsid w:val="00597C47"/>
    <w:rsid w:val="005A12E7"/>
    <w:rsid w:val="005A6924"/>
    <w:rsid w:val="005B2476"/>
    <w:rsid w:val="005B3F02"/>
    <w:rsid w:val="005D4D9D"/>
    <w:rsid w:val="005D74E8"/>
    <w:rsid w:val="005E2CC2"/>
    <w:rsid w:val="005F4F2D"/>
    <w:rsid w:val="005F53C2"/>
    <w:rsid w:val="006034AE"/>
    <w:rsid w:val="00614555"/>
    <w:rsid w:val="00620944"/>
    <w:rsid w:val="00621A1D"/>
    <w:rsid w:val="006227BC"/>
    <w:rsid w:val="00624572"/>
    <w:rsid w:val="00624D20"/>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3FA6"/>
    <w:rsid w:val="006C3675"/>
    <w:rsid w:val="006C36D0"/>
    <w:rsid w:val="006D0F06"/>
    <w:rsid w:val="006E4F47"/>
    <w:rsid w:val="0070385D"/>
    <w:rsid w:val="00705620"/>
    <w:rsid w:val="00705E89"/>
    <w:rsid w:val="007071DC"/>
    <w:rsid w:val="007074DA"/>
    <w:rsid w:val="007111AA"/>
    <w:rsid w:val="007134CB"/>
    <w:rsid w:val="00725B11"/>
    <w:rsid w:val="007267DF"/>
    <w:rsid w:val="007365C6"/>
    <w:rsid w:val="0074754D"/>
    <w:rsid w:val="00753FC5"/>
    <w:rsid w:val="00754115"/>
    <w:rsid w:val="00755AC6"/>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E1073"/>
    <w:rsid w:val="007F158E"/>
    <w:rsid w:val="007F1F8D"/>
    <w:rsid w:val="007F4035"/>
    <w:rsid w:val="008161EE"/>
    <w:rsid w:val="0082210A"/>
    <w:rsid w:val="00825F24"/>
    <w:rsid w:val="00826334"/>
    <w:rsid w:val="00836159"/>
    <w:rsid w:val="00836752"/>
    <w:rsid w:val="008501DE"/>
    <w:rsid w:val="00856C44"/>
    <w:rsid w:val="0086013B"/>
    <w:rsid w:val="00885AA1"/>
    <w:rsid w:val="00891A7A"/>
    <w:rsid w:val="00895B33"/>
    <w:rsid w:val="00895E7F"/>
    <w:rsid w:val="008A27FD"/>
    <w:rsid w:val="008B2B65"/>
    <w:rsid w:val="008C0493"/>
    <w:rsid w:val="008C0A40"/>
    <w:rsid w:val="008C6367"/>
    <w:rsid w:val="008C677C"/>
    <w:rsid w:val="008E20D0"/>
    <w:rsid w:val="008E52BF"/>
    <w:rsid w:val="008F0E85"/>
    <w:rsid w:val="008F11EC"/>
    <w:rsid w:val="008F5700"/>
    <w:rsid w:val="008F73A2"/>
    <w:rsid w:val="00903188"/>
    <w:rsid w:val="0091085E"/>
    <w:rsid w:val="00911749"/>
    <w:rsid w:val="009127AB"/>
    <w:rsid w:val="00916FA4"/>
    <w:rsid w:val="00921BFF"/>
    <w:rsid w:val="00937202"/>
    <w:rsid w:val="00941DB5"/>
    <w:rsid w:val="00942DC5"/>
    <w:rsid w:val="00942FB0"/>
    <w:rsid w:val="00947777"/>
    <w:rsid w:val="009526E9"/>
    <w:rsid w:val="009627D5"/>
    <w:rsid w:val="00972E97"/>
    <w:rsid w:val="009736A2"/>
    <w:rsid w:val="00980A87"/>
    <w:rsid w:val="00980EB7"/>
    <w:rsid w:val="00991FC6"/>
    <w:rsid w:val="00997D9A"/>
    <w:rsid w:val="009A09A7"/>
    <w:rsid w:val="009B2684"/>
    <w:rsid w:val="009B49EA"/>
    <w:rsid w:val="009B5E61"/>
    <w:rsid w:val="009D0E3E"/>
    <w:rsid w:val="009D2635"/>
    <w:rsid w:val="009D57D8"/>
    <w:rsid w:val="009D6A58"/>
    <w:rsid w:val="009E026D"/>
    <w:rsid w:val="009E1734"/>
    <w:rsid w:val="009F69F5"/>
    <w:rsid w:val="00A0335C"/>
    <w:rsid w:val="00A07950"/>
    <w:rsid w:val="00A210C0"/>
    <w:rsid w:val="00A26076"/>
    <w:rsid w:val="00A32A60"/>
    <w:rsid w:val="00A3776E"/>
    <w:rsid w:val="00A42C39"/>
    <w:rsid w:val="00A42CE6"/>
    <w:rsid w:val="00A558B0"/>
    <w:rsid w:val="00A62F73"/>
    <w:rsid w:val="00A723AF"/>
    <w:rsid w:val="00A744B8"/>
    <w:rsid w:val="00A76574"/>
    <w:rsid w:val="00A852E7"/>
    <w:rsid w:val="00A86C8D"/>
    <w:rsid w:val="00A921D4"/>
    <w:rsid w:val="00A92676"/>
    <w:rsid w:val="00A953B7"/>
    <w:rsid w:val="00AA1544"/>
    <w:rsid w:val="00AB3A97"/>
    <w:rsid w:val="00AB7590"/>
    <w:rsid w:val="00AE54A4"/>
    <w:rsid w:val="00AE77F7"/>
    <w:rsid w:val="00AF27E1"/>
    <w:rsid w:val="00AF483B"/>
    <w:rsid w:val="00AF486C"/>
    <w:rsid w:val="00AF78C0"/>
    <w:rsid w:val="00B03862"/>
    <w:rsid w:val="00B10979"/>
    <w:rsid w:val="00B11766"/>
    <w:rsid w:val="00B17C97"/>
    <w:rsid w:val="00B223F0"/>
    <w:rsid w:val="00B22D0F"/>
    <w:rsid w:val="00B311A0"/>
    <w:rsid w:val="00B34E55"/>
    <w:rsid w:val="00B35AF7"/>
    <w:rsid w:val="00B406E4"/>
    <w:rsid w:val="00B4307B"/>
    <w:rsid w:val="00B435C7"/>
    <w:rsid w:val="00B506A2"/>
    <w:rsid w:val="00B626B6"/>
    <w:rsid w:val="00B63098"/>
    <w:rsid w:val="00B66307"/>
    <w:rsid w:val="00B667DA"/>
    <w:rsid w:val="00B82938"/>
    <w:rsid w:val="00BA2E51"/>
    <w:rsid w:val="00BA35DF"/>
    <w:rsid w:val="00BB5F75"/>
    <w:rsid w:val="00BB7D94"/>
    <w:rsid w:val="00BC300A"/>
    <w:rsid w:val="00BD03D3"/>
    <w:rsid w:val="00BD23A6"/>
    <w:rsid w:val="00BD359A"/>
    <w:rsid w:val="00BD7CC4"/>
    <w:rsid w:val="00BD7DBC"/>
    <w:rsid w:val="00BF2842"/>
    <w:rsid w:val="00BF4554"/>
    <w:rsid w:val="00BF6CD8"/>
    <w:rsid w:val="00C03369"/>
    <w:rsid w:val="00C07184"/>
    <w:rsid w:val="00C13372"/>
    <w:rsid w:val="00C13761"/>
    <w:rsid w:val="00C20F35"/>
    <w:rsid w:val="00C21AF9"/>
    <w:rsid w:val="00C2687F"/>
    <w:rsid w:val="00C376D5"/>
    <w:rsid w:val="00C4437F"/>
    <w:rsid w:val="00C45029"/>
    <w:rsid w:val="00C476DC"/>
    <w:rsid w:val="00C50849"/>
    <w:rsid w:val="00C51AB5"/>
    <w:rsid w:val="00C52C19"/>
    <w:rsid w:val="00C5512F"/>
    <w:rsid w:val="00C565A6"/>
    <w:rsid w:val="00C57C98"/>
    <w:rsid w:val="00C6555D"/>
    <w:rsid w:val="00C77356"/>
    <w:rsid w:val="00C80DB1"/>
    <w:rsid w:val="00C81719"/>
    <w:rsid w:val="00C81CE3"/>
    <w:rsid w:val="00C82EB4"/>
    <w:rsid w:val="00C85095"/>
    <w:rsid w:val="00C869C4"/>
    <w:rsid w:val="00CA094D"/>
    <w:rsid w:val="00CA457C"/>
    <w:rsid w:val="00CA47EF"/>
    <w:rsid w:val="00CA547D"/>
    <w:rsid w:val="00CB0BC1"/>
    <w:rsid w:val="00CB525A"/>
    <w:rsid w:val="00CB7A6B"/>
    <w:rsid w:val="00CC5D76"/>
    <w:rsid w:val="00CD0B19"/>
    <w:rsid w:val="00CD5674"/>
    <w:rsid w:val="00CE057A"/>
    <w:rsid w:val="00CF7CEC"/>
    <w:rsid w:val="00D15912"/>
    <w:rsid w:val="00D16CD7"/>
    <w:rsid w:val="00D27740"/>
    <w:rsid w:val="00D32A1C"/>
    <w:rsid w:val="00D32ABF"/>
    <w:rsid w:val="00D369B1"/>
    <w:rsid w:val="00D45DDD"/>
    <w:rsid w:val="00D508CA"/>
    <w:rsid w:val="00D509EE"/>
    <w:rsid w:val="00D50EB0"/>
    <w:rsid w:val="00D510A6"/>
    <w:rsid w:val="00D51170"/>
    <w:rsid w:val="00D524EA"/>
    <w:rsid w:val="00D52BF7"/>
    <w:rsid w:val="00D62407"/>
    <w:rsid w:val="00D63A58"/>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4DF3"/>
    <w:rsid w:val="00DE62E6"/>
    <w:rsid w:val="00DE79EA"/>
    <w:rsid w:val="00DF3F54"/>
    <w:rsid w:val="00DF7575"/>
    <w:rsid w:val="00E0485A"/>
    <w:rsid w:val="00E07971"/>
    <w:rsid w:val="00E07C7F"/>
    <w:rsid w:val="00E14819"/>
    <w:rsid w:val="00E2042B"/>
    <w:rsid w:val="00E205A5"/>
    <w:rsid w:val="00E207CE"/>
    <w:rsid w:val="00E24627"/>
    <w:rsid w:val="00E306EA"/>
    <w:rsid w:val="00E30A67"/>
    <w:rsid w:val="00E30B25"/>
    <w:rsid w:val="00E36BA2"/>
    <w:rsid w:val="00E37D45"/>
    <w:rsid w:val="00E4135C"/>
    <w:rsid w:val="00E546C9"/>
    <w:rsid w:val="00E73B9B"/>
    <w:rsid w:val="00E758F7"/>
    <w:rsid w:val="00E80A6D"/>
    <w:rsid w:val="00E92090"/>
    <w:rsid w:val="00E92C1D"/>
    <w:rsid w:val="00E970EB"/>
    <w:rsid w:val="00E9788B"/>
    <w:rsid w:val="00EA07E1"/>
    <w:rsid w:val="00EA6C9D"/>
    <w:rsid w:val="00EB39D7"/>
    <w:rsid w:val="00EC0E34"/>
    <w:rsid w:val="00EC28BD"/>
    <w:rsid w:val="00EC5437"/>
    <w:rsid w:val="00EC5AEB"/>
    <w:rsid w:val="00EC6602"/>
    <w:rsid w:val="00EC7EDB"/>
    <w:rsid w:val="00ED0963"/>
    <w:rsid w:val="00ED5683"/>
    <w:rsid w:val="00ED754B"/>
    <w:rsid w:val="00EE6CE7"/>
    <w:rsid w:val="00F043E5"/>
    <w:rsid w:val="00F04F80"/>
    <w:rsid w:val="00F10BCC"/>
    <w:rsid w:val="00F347AD"/>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7675"/>
    <w:rsid w:val="00FF2802"/>
    <w:rsid w:val="00FF2C21"/>
    <w:rsid w:val="00FF4334"/>
    <w:rsid w:val="00FF74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39289335-E7A8-4AA4-8F33-B0537CA6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2" ma:contentTypeDescription="Create a new document." ma:contentTypeScope="" ma:versionID="44df388ce5ded7057391a60fb848ea0d">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98cd0f97abe939f62c6fad38358ca3c0"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2.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3.xml><?xml version="1.0" encoding="utf-8"?>
<ds:datastoreItem xmlns:ds="http://schemas.openxmlformats.org/officeDocument/2006/customXml" ds:itemID="{74E395F0-495A-44EB-B4E5-EFB50F50E758}">
  <ds:schemaRefs>
    <ds:schemaRef ds:uri="http://schemas.openxmlformats.org/officeDocument/2006/bibliography"/>
  </ds:schemaRefs>
</ds:datastoreItem>
</file>

<file path=customXml/itemProps4.xml><?xml version="1.0" encoding="utf-8"?>
<ds:datastoreItem xmlns:ds="http://schemas.openxmlformats.org/officeDocument/2006/customXml" ds:itemID="{F650F930-505A-4633-9CEE-D0F986A68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Aimee Parsons</cp:lastModifiedBy>
  <cp:revision>9</cp:revision>
  <cp:lastPrinted>2023-05-16T01:08:00Z</cp:lastPrinted>
  <dcterms:created xsi:type="dcterms:W3CDTF">2023-05-18T17:46:00Z</dcterms:created>
  <dcterms:modified xsi:type="dcterms:W3CDTF">2023-06-21T08:13:00Z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ies>
</file>