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557A" w14:textId="77777777" w:rsidR="008A738C" w:rsidRDefault="008A738C" w:rsidP="00ED0E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9B4D47E" w14:textId="77777777" w:rsidR="008A738C" w:rsidRDefault="008A738C" w:rsidP="00ED0E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054E3B" w14:textId="1B58333D" w:rsidR="27A581BF" w:rsidRPr="001E768F" w:rsidRDefault="27A581BF" w:rsidP="2D53C39E">
      <w:pPr>
        <w:spacing w:line="360" w:lineRule="auto"/>
        <w:jc w:val="both"/>
        <w:rPr>
          <w:rFonts w:ascii="Arial" w:hAnsi="Arial" w:cs="Arial"/>
          <w:b/>
          <w:bCs/>
          <w:lang w:val="it-IT"/>
        </w:rPr>
      </w:pPr>
      <w:r w:rsidRPr="001E768F">
        <w:rPr>
          <w:rFonts w:ascii="Arial" w:hAnsi="Arial" w:cs="Arial"/>
          <w:b/>
          <w:bCs/>
          <w:lang w:val="it-IT"/>
        </w:rPr>
        <w:t>15 giugno 2023</w:t>
      </w:r>
    </w:p>
    <w:p w14:paraId="27E32B90" w14:textId="77777777" w:rsidR="003730CF" w:rsidRPr="001E768F" w:rsidRDefault="003730CF" w:rsidP="00BA11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proofErr w:type="spellStart"/>
      <w:r w:rsidRPr="001E768F">
        <w:rPr>
          <w:rFonts w:ascii="Arial" w:hAnsi="Arial" w:cs="Arial"/>
          <w:b/>
          <w:bCs/>
          <w:sz w:val="24"/>
          <w:szCs w:val="24"/>
          <w:lang w:val="it-IT"/>
        </w:rPr>
        <w:t>Paragon</w:t>
      </w:r>
      <w:proofErr w:type="spellEnd"/>
      <w:r w:rsidRPr="001E768F">
        <w:rPr>
          <w:rFonts w:ascii="Arial" w:hAnsi="Arial" w:cs="Arial"/>
          <w:b/>
          <w:bCs/>
          <w:sz w:val="24"/>
          <w:szCs w:val="24"/>
          <w:lang w:val="it-IT"/>
        </w:rPr>
        <w:t xml:space="preserve"> Germania conferma l'investimento nella soluzione di imprinting Fujifilm per la produzione di </w:t>
      </w:r>
      <w:proofErr w:type="spellStart"/>
      <w:r w:rsidRPr="001E768F">
        <w:rPr>
          <w:rFonts w:ascii="Arial" w:hAnsi="Arial" w:cs="Arial"/>
          <w:b/>
          <w:bCs/>
          <w:sz w:val="24"/>
          <w:szCs w:val="24"/>
          <w:lang w:val="it-IT"/>
        </w:rPr>
        <w:t>direct</w:t>
      </w:r>
      <w:proofErr w:type="spellEnd"/>
      <w:r w:rsidRPr="001E768F">
        <w:rPr>
          <w:rFonts w:ascii="Arial" w:hAnsi="Arial" w:cs="Arial"/>
          <w:b/>
          <w:bCs/>
          <w:sz w:val="24"/>
          <w:szCs w:val="24"/>
          <w:lang w:val="it-IT"/>
        </w:rPr>
        <w:t xml:space="preserve"> mail </w:t>
      </w:r>
    </w:p>
    <w:p w14:paraId="1650CFF1" w14:textId="10DA3EBC" w:rsidR="003730CF" w:rsidRPr="001E768F" w:rsidRDefault="003730CF" w:rsidP="00BA110A">
      <w:pPr>
        <w:spacing w:line="360" w:lineRule="auto"/>
        <w:jc w:val="both"/>
        <w:rPr>
          <w:rFonts w:ascii="Arial" w:hAnsi="Arial" w:cs="Arial"/>
          <w:i/>
          <w:iCs/>
          <w:lang w:val="it-IT"/>
        </w:rPr>
      </w:pPr>
      <w:r w:rsidRPr="001E768F">
        <w:rPr>
          <w:rFonts w:ascii="Arial" w:hAnsi="Arial" w:cs="Arial"/>
          <w:i/>
          <w:iCs/>
          <w:lang w:val="it-IT"/>
        </w:rPr>
        <w:t xml:space="preserve">Tra le ragioni dell’investimento la società ha citato l'affidabilità </w:t>
      </w:r>
      <w:r w:rsidR="00B82A75">
        <w:rPr>
          <w:rFonts w:ascii="Arial" w:hAnsi="Arial" w:cs="Arial"/>
          <w:i/>
          <w:iCs/>
          <w:lang w:val="it-IT"/>
        </w:rPr>
        <w:t>della tecnologia</w:t>
      </w:r>
      <w:r w:rsidR="00E573DC">
        <w:rPr>
          <w:rFonts w:ascii="Arial" w:hAnsi="Arial" w:cs="Arial"/>
          <w:i/>
          <w:iCs/>
          <w:lang w:val="it-IT"/>
        </w:rPr>
        <w:t xml:space="preserve"> </w:t>
      </w:r>
      <w:r w:rsidRPr="001E768F">
        <w:rPr>
          <w:rFonts w:ascii="Arial" w:hAnsi="Arial" w:cs="Arial"/>
          <w:i/>
          <w:iCs/>
          <w:lang w:val="it-IT"/>
        </w:rPr>
        <w:t xml:space="preserve">e </w:t>
      </w:r>
      <w:r w:rsidR="009136A9">
        <w:rPr>
          <w:rFonts w:ascii="Arial" w:hAnsi="Arial" w:cs="Arial"/>
          <w:i/>
          <w:iCs/>
          <w:lang w:val="it-IT"/>
        </w:rPr>
        <w:t>gli elevati</w:t>
      </w:r>
      <w:r w:rsidR="00E573DC">
        <w:rPr>
          <w:rFonts w:ascii="Arial" w:hAnsi="Arial" w:cs="Arial"/>
          <w:i/>
          <w:iCs/>
          <w:lang w:val="it-IT"/>
        </w:rPr>
        <w:t xml:space="preserve"> temp</w:t>
      </w:r>
      <w:r w:rsidR="009136A9">
        <w:rPr>
          <w:rFonts w:ascii="Arial" w:hAnsi="Arial" w:cs="Arial"/>
          <w:i/>
          <w:iCs/>
          <w:lang w:val="it-IT"/>
        </w:rPr>
        <w:t>i</w:t>
      </w:r>
      <w:r w:rsidR="00E573DC">
        <w:rPr>
          <w:rFonts w:ascii="Arial" w:hAnsi="Arial" w:cs="Arial"/>
          <w:i/>
          <w:iCs/>
          <w:lang w:val="it-IT"/>
        </w:rPr>
        <w:t xml:space="preserve"> di </w:t>
      </w:r>
      <w:r w:rsidR="002A1F18">
        <w:rPr>
          <w:rFonts w:ascii="Arial" w:hAnsi="Arial" w:cs="Arial"/>
          <w:i/>
          <w:iCs/>
          <w:lang w:val="it-IT"/>
        </w:rPr>
        <w:t>operatività</w:t>
      </w:r>
      <w:r w:rsidRPr="001E768F">
        <w:rPr>
          <w:rFonts w:ascii="Arial" w:hAnsi="Arial" w:cs="Arial"/>
          <w:i/>
          <w:iCs/>
          <w:lang w:val="it-IT"/>
        </w:rPr>
        <w:t>, nonché il solido servizio di assistenza locale di Fujifilm.</w:t>
      </w:r>
    </w:p>
    <w:p w14:paraId="69EC7347" w14:textId="77777777" w:rsid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Con oltre 9.000 dipendenti in 20 paesi e un fatturato annuo di oltre 1,2 miliardi di euro, </w:t>
      </w:r>
      <w:proofErr w:type="spellStart"/>
      <w:r w:rsidRPr="003730CF">
        <w:rPr>
          <w:rFonts w:ascii="Arial" w:hAnsi="Arial" w:cs="Arial"/>
          <w:lang w:val="it-IT"/>
        </w:rPr>
        <w:t>Paragon</w:t>
      </w:r>
      <w:proofErr w:type="spellEnd"/>
      <w:r w:rsidRPr="003730CF">
        <w:rPr>
          <w:rFonts w:ascii="Arial" w:hAnsi="Arial" w:cs="Arial"/>
          <w:lang w:val="it-IT"/>
        </w:rPr>
        <w:t xml:space="preserve"> Group è uno dei principali attori globali nel </w:t>
      </w:r>
      <w:proofErr w:type="spellStart"/>
      <w:r w:rsidRPr="003730CF">
        <w:rPr>
          <w:rFonts w:ascii="Arial" w:hAnsi="Arial" w:cs="Arial"/>
          <w:lang w:val="it-IT"/>
        </w:rPr>
        <w:t>direct</w:t>
      </w:r>
      <w:proofErr w:type="spellEnd"/>
      <w:r w:rsidRPr="003730CF">
        <w:rPr>
          <w:rFonts w:ascii="Arial" w:hAnsi="Arial" w:cs="Arial"/>
          <w:lang w:val="it-IT"/>
        </w:rPr>
        <w:t xml:space="preserve"> mail, nella stampa transazionale, nell'outsourcing aziendale e nel packaging. </w:t>
      </w:r>
      <w:proofErr w:type="spellStart"/>
      <w:r w:rsidRPr="003730CF">
        <w:rPr>
          <w:rFonts w:ascii="Arial" w:hAnsi="Arial" w:cs="Arial"/>
          <w:lang w:val="it-IT"/>
        </w:rPr>
        <w:t>Paragon</w:t>
      </w:r>
      <w:proofErr w:type="spellEnd"/>
      <w:r w:rsidRPr="003730CF">
        <w:rPr>
          <w:rFonts w:ascii="Arial" w:hAnsi="Arial" w:cs="Arial"/>
          <w:lang w:val="it-IT"/>
        </w:rPr>
        <w:t xml:space="preserve"> Germany conta oltre 1.200 dipendenti in otto sedi in Germania, Polonia e nella Repubblica Ceca. </w:t>
      </w:r>
    </w:p>
    <w:p w14:paraId="61B176F6" w14:textId="6723D97D" w:rsid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Alla ricerca di una soluzione </w:t>
      </w:r>
      <w:r w:rsidR="002459B0">
        <w:rPr>
          <w:rFonts w:ascii="Arial" w:hAnsi="Arial" w:cs="Arial"/>
          <w:lang w:val="it-IT"/>
        </w:rPr>
        <w:t>per sostituire</w:t>
      </w:r>
      <w:r w:rsidRPr="003730CF">
        <w:rPr>
          <w:rFonts w:ascii="Arial" w:hAnsi="Arial" w:cs="Arial"/>
          <w:lang w:val="it-IT"/>
        </w:rPr>
        <w:t xml:space="preserve"> le apparecchiature di imprinting a getto d'inchiostro su una linea di produzione di </w:t>
      </w:r>
      <w:proofErr w:type="spellStart"/>
      <w:r w:rsidRPr="003730CF">
        <w:rPr>
          <w:rFonts w:ascii="Arial" w:hAnsi="Arial" w:cs="Arial"/>
          <w:lang w:val="it-IT"/>
        </w:rPr>
        <w:t>direct</w:t>
      </w:r>
      <w:proofErr w:type="spellEnd"/>
      <w:r w:rsidRPr="003730CF">
        <w:rPr>
          <w:rFonts w:ascii="Arial" w:hAnsi="Arial" w:cs="Arial"/>
          <w:lang w:val="it-IT"/>
        </w:rPr>
        <w:t xml:space="preserve"> mail a </w:t>
      </w:r>
      <w:proofErr w:type="spellStart"/>
      <w:r w:rsidRPr="003730CF">
        <w:rPr>
          <w:rFonts w:ascii="Arial" w:hAnsi="Arial" w:cs="Arial"/>
          <w:lang w:val="it-IT"/>
        </w:rPr>
        <w:t>Schwandorf</w:t>
      </w:r>
      <w:proofErr w:type="spellEnd"/>
      <w:r w:rsidRPr="003730CF">
        <w:rPr>
          <w:rFonts w:ascii="Arial" w:hAnsi="Arial" w:cs="Arial"/>
          <w:lang w:val="it-IT"/>
        </w:rPr>
        <w:t>, in Germania, l'azienda si è rivolta a Fujifilm e alle sue soluzioni di imprinting leader del settore, installando una coppia di imprinting</w:t>
      </w:r>
      <w:r w:rsidR="00A32F00">
        <w:rPr>
          <w:rFonts w:ascii="Arial" w:hAnsi="Arial" w:cs="Arial"/>
          <w:lang w:val="it-IT"/>
        </w:rPr>
        <w:t xml:space="preserve"> bar</w:t>
      </w:r>
      <w:r w:rsidRPr="003730CF">
        <w:rPr>
          <w:rFonts w:ascii="Arial" w:hAnsi="Arial" w:cs="Arial"/>
          <w:lang w:val="it-IT"/>
        </w:rPr>
        <w:t xml:space="preserve"> Fujifilm larghe un metro per </w:t>
      </w:r>
      <w:r w:rsidR="004D5503">
        <w:rPr>
          <w:rFonts w:ascii="Arial" w:hAnsi="Arial" w:cs="Arial"/>
          <w:lang w:val="it-IT"/>
        </w:rPr>
        <w:t>stampare il fronte e retro della bobina.</w:t>
      </w:r>
      <w:r w:rsidRPr="003730CF">
        <w:rPr>
          <w:rFonts w:ascii="Arial" w:hAnsi="Arial" w:cs="Arial"/>
          <w:lang w:val="it-IT"/>
        </w:rPr>
        <w:t xml:space="preserve"> </w:t>
      </w:r>
    </w:p>
    <w:p w14:paraId="584D6C08" w14:textId="3DDF0E4A" w:rsidR="003730CF" w:rsidRP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>"Diverse sono state le ragioni che ci hanno convinti a scegliere Fujifilm rispetto alla concorrenza", spiega Bernd Wein, Operations Director</w:t>
      </w:r>
      <w:r w:rsidR="001D553F">
        <w:rPr>
          <w:rFonts w:ascii="Arial" w:hAnsi="Arial" w:cs="Arial"/>
          <w:lang w:val="it-IT"/>
        </w:rPr>
        <w:t xml:space="preserve"> di </w:t>
      </w:r>
      <w:proofErr w:type="spellStart"/>
      <w:r w:rsidR="001D553F" w:rsidRPr="003730CF">
        <w:rPr>
          <w:rFonts w:ascii="Arial" w:hAnsi="Arial" w:cs="Arial"/>
          <w:lang w:val="it-IT"/>
        </w:rPr>
        <w:t>Paragon</w:t>
      </w:r>
      <w:proofErr w:type="spellEnd"/>
      <w:r w:rsidR="001D553F">
        <w:rPr>
          <w:rFonts w:ascii="Arial" w:hAnsi="Arial" w:cs="Arial"/>
          <w:lang w:val="it-IT"/>
        </w:rPr>
        <w:t xml:space="preserve"> per il</w:t>
      </w:r>
      <w:r w:rsidRPr="003730CF">
        <w:rPr>
          <w:rFonts w:ascii="Arial" w:hAnsi="Arial" w:cs="Arial"/>
          <w:lang w:val="it-IT"/>
        </w:rPr>
        <w:t xml:space="preserve"> Direct Mail. "Ci </w:t>
      </w:r>
      <w:r w:rsidR="00966AE4">
        <w:rPr>
          <w:rFonts w:ascii="Arial" w:hAnsi="Arial" w:cs="Arial"/>
          <w:lang w:val="it-IT"/>
        </w:rPr>
        <w:t>piace che l’azienda sia proprietaria di tutta la tecnologia</w:t>
      </w:r>
      <w:r w:rsidR="00FE7ACA">
        <w:rPr>
          <w:rFonts w:ascii="Arial" w:hAnsi="Arial" w:cs="Arial"/>
          <w:lang w:val="it-IT"/>
        </w:rPr>
        <w:t xml:space="preserve"> coinvolta,</w:t>
      </w:r>
      <w:r w:rsidRPr="003730CF">
        <w:rPr>
          <w:rFonts w:ascii="Arial" w:hAnsi="Arial" w:cs="Arial"/>
          <w:lang w:val="it-IT"/>
        </w:rPr>
        <w:t xml:space="preserve"> </w:t>
      </w:r>
      <w:r w:rsidR="00FE7ACA">
        <w:rPr>
          <w:rFonts w:ascii="Arial" w:hAnsi="Arial" w:cs="Arial"/>
          <w:lang w:val="it-IT"/>
        </w:rPr>
        <w:t>dal</w:t>
      </w:r>
      <w:r w:rsidRPr="003730CF">
        <w:rPr>
          <w:rFonts w:ascii="Arial" w:hAnsi="Arial" w:cs="Arial"/>
          <w:lang w:val="it-IT"/>
        </w:rPr>
        <w:t>le testine di stampa</w:t>
      </w:r>
      <w:r w:rsidR="00F214F1">
        <w:rPr>
          <w:rFonts w:ascii="Arial" w:hAnsi="Arial" w:cs="Arial"/>
          <w:lang w:val="it-IT"/>
        </w:rPr>
        <w:t xml:space="preserve"> alla </w:t>
      </w:r>
      <w:r w:rsidRPr="003730CF">
        <w:rPr>
          <w:rFonts w:ascii="Arial" w:hAnsi="Arial" w:cs="Arial"/>
          <w:lang w:val="it-IT"/>
        </w:rPr>
        <w:t>tecnologia di integrazione. Siamo sicuri di poter contare su un unico partner, un partner che eravamo certi potesse offrire il servizio e il supporto di cui abbiamo bisogno per garantire un funzionamento regolare dell’attività e la rapida risoluzione di eventuali problemi</w:t>
      </w:r>
      <w:r w:rsidR="00274B2D">
        <w:rPr>
          <w:rFonts w:ascii="Arial" w:hAnsi="Arial" w:cs="Arial"/>
          <w:lang w:val="it-IT"/>
        </w:rPr>
        <w:t>”.</w:t>
      </w:r>
    </w:p>
    <w:p w14:paraId="1751118D" w14:textId="454E27EE" w:rsidR="003730CF" w:rsidRP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"È anche una tecnologia collaudata", continua Wein. "Fujifilm ha una lunga tradizione nel getto d'inchiostro e le sue soluzioni di imprinting sono </w:t>
      </w:r>
      <w:r w:rsidR="006B5B13">
        <w:rPr>
          <w:rFonts w:ascii="Arial" w:hAnsi="Arial" w:cs="Arial"/>
          <w:lang w:val="it-IT"/>
        </w:rPr>
        <w:t>ampiamente collaudate</w:t>
      </w:r>
      <w:r w:rsidRPr="003730CF">
        <w:rPr>
          <w:rFonts w:ascii="Arial" w:hAnsi="Arial" w:cs="Arial"/>
          <w:lang w:val="it-IT"/>
        </w:rPr>
        <w:t>. Si tratta di un produttore affermato e rispettato e un'azienda finanziariamente solida e stabile su cui sappiamo di poter contare a lungo termine</w:t>
      </w:r>
      <w:r w:rsidR="00B25424">
        <w:rPr>
          <w:rFonts w:ascii="Arial" w:hAnsi="Arial" w:cs="Arial"/>
          <w:lang w:val="it-IT"/>
        </w:rPr>
        <w:t>”</w:t>
      </w:r>
      <w:r w:rsidRPr="003730CF">
        <w:rPr>
          <w:rFonts w:ascii="Arial" w:hAnsi="Arial" w:cs="Arial"/>
          <w:lang w:val="it-IT"/>
        </w:rPr>
        <w:t xml:space="preserve">. </w:t>
      </w:r>
    </w:p>
    <w:p w14:paraId="565B982D" w14:textId="54DDA602" w:rsidR="003730CF" w:rsidRP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"Anche </w:t>
      </w:r>
      <w:r w:rsidR="00B25424">
        <w:rPr>
          <w:rFonts w:ascii="Arial" w:hAnsi="Arial" w:cs="Arial"/>
          <w:lang w:val="it-IT"/>
        </w:rPr>
        <w:t>l’acquisizione da parte di Fujifilm di</w:t>
      </w:r>
      <w:r w:rsidRPr="003730CF">
        <w:rPr>
          <w:rFonts w:ascii="Arial" w:hAnsi="Arial" w:cs="Arial"/>
          <w:lang w:val="it-IT"/>
        </w:rPr>
        <w:t xml:space="preserve"> </w:t>
      </w:r>
      <w:proofErr w:type="spellStart"/>
      <w:r w:rsidRPr="003730CF">
        <w:rPr>
          <w:rFonts w:ascii="Arial" w:hAnsi="Arial" w:cs="Arial"/>
          <w:lang w:val="it-IT"/>
        </w:rPr>
        <w:t>Unigraphica</w:t>
      </w:r>
      <w:proofErr w:type="spellEnd"/>
      <w:r w:rsidRPr="003730CF">
        <w:rPr>
          <w:rFonts w:ascii="Arial" w:hAnsi="Arial" w:cs="Arial"/>
          <w:lang w:val="it-IT"/>
        </w:rPr>
        <w:t xml:space="preserve"> nel 2022 è stato un fattore importante nella nostra decisione di investimento. La combinazione </w:t>
      </w:r>
      <w:r w:rsidR="00B60C83">
        <w:rPr>
          <w:rFonts w:ascii="Arial" w:hAnsi="Arial" w:cs="Arial"/>
          <w:lang w:val="it-IT"/>
        </w:rPr>
        <w:lastRenderedPageBreak/>
        <w:t xml:space="preserve">delle competenze </w:t>
      </w:r>
      <w:r w:rsidRPr="003730CF">
        <w:rPr>
          <w:rFonts w:ascii="Arial" w:hAnsi="Arial" w:cs="Arial"/>
          <w:lang w:val="it-IT"/>
        </w:rPr>
        <w:t xml:space="preserve">di Fujifilm e </w:t>
      </w:r>
      <w:proofErr w:type="spellStart"/>
      <w:r w:rsidRPr="003730CF">
        <w:rPr>
          <w:rFonts w:ascii="Arial" w:hAnsi="Arial" w:cs="Arial"/>
          <w:lang w:val="it-IT"/>
        </w:rPr>
        <w:t>Unigraphica</w:t>
      </w:r>
      <w:proofErr w:type="spellEnd"/>
      <w:r w:rsidRPr="003730CF">
        <w:rPr>
          <w:rFonts w:ascii="Arial" w:hAnsi="Arial" w:cs="Arial"/>
          <w:lang w:val="it-IT"/>
        </w:rPr>
        <w:t xml:space="preserve"> </w:t>
      </w:r>
      <w:r w:rsidR="00E51670">
        <w:rPr>
          <w:rFonts w:ascii="Arial" w:hAnsi="Arial" w:cs="Arial"/>
          <w:lang w:val="it-IT"/>
        </w:rPr>
        <w:t>nell’integrazione dei sistemi a getto d</w:t>
      </w:r>
      <w:r w:rsidR="002E6C5C">
        <w:rPr>
          <w:rFonts w:ascii="Arial" w:hAnsi="Arial" w:cs="Arial"/>
          <w:lang w:val="it-IT"/>
        </w:rPr>
        <w:t xml:space="preserve">’inchiostro </w:t>
      </w:r>
      <w:r w:rsidRPr="003730CF">
        <w:rPr>
          <w:rFonts w:ascii="Arial" w:hAnsi="Arial" w:cs="Arial"/>
          <w:lang w:val="it-IT"/>
        </w:rPr>
        <w:t>è stat</w:t>
      </w:r>
      <w:r w:rsidR="002E6C5C">
        <w:rPr>
          <w:rFonts w:ascii="Arial" w:hAnsi="Arial" w:cs="Arial"/>
          <w:lang w:val="it-IT"/>
        </w:rPr>
        <w:t>o un fattore di scelta determinante</w:t>
      </w:r>
      <w:r w:rsidR="00054C9F">
        <w:rPr>
          <w:rFonts w:ascii="Arial" w:hAnsi="Arial" w:cs="Arial"/>
          <w:lang w:val="it-IT"/>
        </w:rPr>
        <w:t>”.</w:t>
      </w:r>
    </w:p>
    <w:p w14:paraId="3559A78F" w14:textId="061BA36F" w:rsid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"Infine, Fujifilm è stata anche in grado di fornire un sistema su misura di un metro di larghezza. Nessun altro </w:t>
      </w:r>
      <w:r w:rsidR="00054C9F">
        <w:rPr>
          <w:rFonts w:ascii="Arial" w:hAnsi="Arial" w:cs="Arial"/>
          <w:lang w:val="it-IT"/>
        </w:rPr>
        <w:t>concorrente</w:t>
      </w:r>
      <w:r w:rsidRPr="003730CF">
        <w:rPr>
          <w:rFonts w:ascii="Arial" w:hAnsi="Arial" w:cs="Arial"/>
          <w:lang w:val="it-IT"/>
        </w:rPr>
        <w:t xml:space="preserve"> era in grado di farlo. Inoltre, rispetto al nostro </w:t>
      </w:r>
      <w:r w:rsidR="00217E5C">
        <w:rPr>
          <w:rFonts w:ascii="Arial" w:hAnsi="Arial" w:cs="Arial"/>
          <w:lang w:val="it-IT"/>
        </w:rPr>
        <w:t xml:space="preserve">precedente </w:t>
      </w:r>
      <w:r w:rsidRPr="003730CF">
        <w:rPr>
          <w:rFonts w:ascii="Arial" w:hAnsi="Arial" w:cs="Arial"/>
          <w:lang w:val="it-IT"/>
        </w:rPr>
        <w:t xml:space="preserve">sistema, il sistema di imprinting Fujifilm ci offre </w:t>
      </w:r>
      <w:r w:rsidR="008F6618">
        <w:rPr>
          <w:rFonts w:ascii="Arial" w:hAnsi="Arial" w:cs="Arial"/>
          <w:lang w:val="it-IT"/>
        </w:rPr>
        <w:t>maggiori tempi di</w:t>
      </w:r>
      <w:r w:rsidRPr="003730CF">
        <w:rPr>
          <w:rFonts w:ascii="Arial" w:hAnsi="Arial" w:cs="Arial"/>
          <w:lang w:val="it-IT"/>
        </w:rPr>
        <w:t xml:space="preserve"> operativa, tempi di configurazione più brevi e </w:t>
      </w:r>
      <w:r w:rsidR="00E763FE">
        <w:rPr>
          <w:rFonts w:ascii="Arial" w:hAnsi="Arial" w:cs="Arial"/>
          <w:lang w:val="it-IT"/>
        </w:rPr>
        <w:t>una notevole riduzione degli scarti</w:t>
      </w:r>
      <w:r w:rsidRPr="003730CF">
        <w:rPr>
          <w:rFonts w:ascii="Arial" w:hAnsi="Arial" w:cs="Arial"/>
          <w:lang w:val="it-IT"/>
        </w:rPr>
        <w:t>".</w:t>
      </w:r>
    </w:p>
    <w:p w14:paraId="38AB8BFB" w14:textId="36E3A061" w:rsidR="00314361" w:rsidRPr="003730CF" w:rsidRDefault="003730CF" w:rsidP="00BA110A">
      <w:pPr>
        <w:spacing w:line="360" w:lineRule="auto"/>
        <w:jc w:val="both"/>
        <w:rPr>
          <w:rFonts w:ascii="Arial" w:hAnsi="Arial" w:cs="Arial"/>
          <w:lang w:val="it-IT"/>
        </w:rPr>
      </w:pPr>
      <w:r w:rsidRPr="003730CF">
        <w:rPr>
          <w:rFonts w:ascii="Arial" w:hAnsi="Arial" w:cs="Arial"/>
          <w:lang w:val="it-IT"/>
        </w:rPr>
        <w:t xml:space="preserve">Stefan Steinle, Sales &amp; Business Development Manager, FUJIFILM </w:t>
      </w:r>
      <w:proofErr w:type="spellStart"/>
      <w:r w:rsidRPr="003730CF">
        <w:rPr>
          <w:rFonts w:ascii="Arial" w:hAnsi="Arial" w:cs="Arial"/>
          <w:lang w:val="it-IT"/>
        </w:rPr>
        <w:t>Integrated</w:t>
      </w:r>
      <w:proofErr w:type="spellEnd"/>
      <w:r w:rsidRPr="003730CF">
        <w:rPr>
          <w:rFonts w:ascii="Arial" w:hAnsi="Arial" w:cs="Arial"/>
          <w:lang w:val="it-IT"/>
        </w:rPr>
        <w:t xml:space="preserve"> Inkjet Solutions Europe, commenta: "Siamo lieti che un'azienda della fama e della reputazione di </w:t>
      </w:r>
      <w:proofErr w:type="spellStart"/>
      <w:r w:rsidRPr="003730CF">
        <w:rPr>
          <w:rFonts w:ascii="Arial" w:hAnsi="Arial" w:cs="Arial"/>
          <w:lang w:val="it-IT"/>
        </w:rPr>
        <w:t>Paragon</w:t>
      </w:r>
      <w:proofErr w:type="spellEnd"/>
      <w:r w:rsidRPr="003730CF">
        <w:rPr>
          <w:rFonts w:ascii="Arial" w:hAnsi="Arial" w:cs="Arial"/>
          <w:lang w:val="it-IT"/>
        </w:rPr>
        <w:t xml:space="preserve"> abbia scelto di investire nella tecnologia di imprinting a getto d'inchiostro Fujifilm. Non vediamo l'ora di incrementare la produttività di </w:t>
      </w:r>
      <w:proofErr w:type="spellStart"/>
      <w:r w:rsidRPr="003730CF">
        <w:rPr>
          <w:rFonts w:ascii="Arial" w:hAnsi="Arial" w:cs="Arial"/>
          <w:lang w:val="it-IT"/>
        </w:rPr>
        <w:t>Paragon</w:t>
      </w:r>
      <w:proofErr w:type="spellEnd"/>
      <w:r w:rsidRPr="003730CF">
        <w:rPr>
          <w:rFonts w:ascii="Arial" w:hAnsi="Arial" w:cs="Arial"/>
          <w:lang w:val="it-IT"/>
        </w:rPr>
        <w:t xml:space="preserve"> e ridurne i costi per molti anni a venire".</w:t>
      </w:r>
    </w:p>
    <w:p w14:paraId="75F8FE51" w14:textId="77777777" w:rsidR="001E768F" w:rsidRDefault="001E768F" w:rsidP="003730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it-IT"/>
        </w:rPr>
      </w:pPr>
    </w:p>
    <w:p w14:paraId="7A1EDD93" w14:textId="00527256" w:rsidR="003730CF" w:rsidRDefault="003730CF" w:rsidP="003730C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  <w:lang w:val="it-IT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it-IT"/>
        </w:rPr>
        <w:t>FINE</w:t>
      </w:r>
      <w:r w:rsidRPr="003730CF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2458C73B" w14:textId="77777777" w:rsidR="001E768F" w:rsidRPr="003730CF" w:rsidRDefault="001E768F" w:rsidP="003730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0D2746CB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3730CF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36D38CEC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 w:rsidRPr="003730CF">
        <w:rPr>
          <w:rStyle w:val="tabchar"/>
          <w:rFonts w:ascii="Calibri" w:hAnsi="Calibri" w:cs="Calibri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6CD215E5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529EDC10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336D44FA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 w:rsidRPr="003730CF">
        <w:rPr>
          <w:rStyle w:val="eop"/>
          <w:rFonts w:ascii="Arial" w:hAnsi="Arial" w:cs="Arial"/>
          <w:color w:val="000000"/>
          <w:lang w:val="it-IT"/>
        </w:rPr>
        <w:t> </w:t>
      </w:r>
    </w:p>
    <w:p w14:paraId="01FC0BA2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3D56ED0A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4AD07266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39C194C3" w14:textId="77777777" w:rsidR="003730CF" w:rsidRP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</w:t>
      </w:r>
      <w:r w:rsidRPr="003730CF">
        <w:rPr>
          <w:rStyle w:val="eop"/>
          <w:rFonts w:ascii="Arial" w:hAnsi="Arial" w:cs="Arial"/>
          <w:lang w:val="it-IT"/>
        </w:rPr>
        <w:t> </w:t>
      </w:r>
    </w:p>
    <w:p w14:paraId="5274D149" w14:textId="77777777" w:rsid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730CF"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Pr="003730CF"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68DAC31" w14:textId="77777777" w:rsidR="003730CF" w:rsidRDefault="003730CF" w:rsidP="00373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730CF"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 w:rsidRPr="003730C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 w:rsidRPr="003730CF"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9B0230" w14:textId="29942CF0" w:rsidR="003730CF" w:rsidRDefault="003730CF" w:rsidP="001E76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eop"/>
          <w:rFonts w:ascii="Arial" w:hAnsi="Arial" w:cs="Arial"/>
        </w:rPr>
        <w:t> </w:t>
      </w:r>
    </w:p>
    <w:sectPr w:rsidR="003730CF" w:rsidSect="00CD57CA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40C" w14:textId="77777777" w:rsidR="00FD3ED6" w:rsidRDefault="00FD3ED6" w:rsidP="00155739">
      <w:pPr>
        <w:spacing w:after="0" w:line="240" w:lineRule="auto"/>
      </w:pPr>
      <w:r>
        <w:separator/>
      </w:r>
    </w:p>
  </w:endnote>
  <w:endnote w:type="continuationSeparator" w:id="0">
    <w:p w14:paraId="25A5C605" w14:textId="77777777" w:rsidR="00FD3ED6" w:rsidRDefault="00FD3ED6" w:rsidP="00155739">
      <w:pPr>
        <w:spacing w:after="0" w:line="240" w:lineRule="auto"/>
      </w:pPr>
      <w:r>
        <w:continuationSeparator/>
      </w:r>
    </w:p>
  </w:endnote>
  <w:endnote w:type="continuationNotice" w:id="1">
    <w:p w14:paraId="1C51B5AD" w14:textId="77777777" w:rsidR="00FD3ED6" w:rsidRDefault="00FD3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54F4" w14:textId="77777777" w:rsidR="00FD3ED6" w:rsidRDefault="00FD3ED6" w:rsidP="00155739">
      <w:pPr>
        <w:spacing w:after="0" w:line="240" w:lineRule="auto"/>
      </w:pPr>
      <w:r>
        <w:separator/>
      </w:r>
    </w:p>
  </w:footnote>
  <w:footnote w:type="continuationSeparator" w:id="0">
    <w:p w14:paraId="05025913" w14:textId="77777777" w:rsidR="00FD3ED6" w:rsidRDefault="00FD3ED6" w:rsidP="00155739">
      <w:pPr>
        <w:spacing w:after="0" w:line="240" w:lineRule="auto"/>
      </w:pPr>
      <w:r>
        <w:continuationSeparator/>
      </w:r>
    </w:p>
  </w:footnote>
  <w:footnote w:type="continuationNotice" w:id="1">
    <w:p w14:paraId="5180479D" w14:textId="77777777" w:rsidR="00FD3ED6" w:rsidRDefault="00FD3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29A6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73595">
    <w:abstractNumId w:val="0"/>
  </w:num>
  <w:num w:numId="2" w16cid:durableId="16057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8D0"/>
    <w:rsid w:val="00002FB9"/>
    <w:rsid w:val="00003960"/>
    <w:rsid w:val="00003BB9"/>
    <w:rsid w:val="000042D1"/>
    <w:rsid w:val="000044B6"/>
    <w:rsid w:val="000058EE"/>
    <w:rsid w:val="00007C35"/>
    <w:rsid w:val="000104D0"/>
    <w:rsid w:val="00013213"/>
    <w:rsid w:val="000134D1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52B23"/>
    <w:rsid w:val="00054C9F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5B6B"/>
    <w:rsid w:val="00086C10"/>
    <w:rsid w:val="00087ED1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069F"/>
    <w:rsid w:val="000C1E02"/>
    <w:rsid w:val="000C28F2"/>
    <w:rsid w:val="000C51CE"/>
    <w:rsid w:val="000C74C4"/>
    <w:rsid w:val="000C7A3F"/>
    <w:rsid w:val="000D0451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3079"/>
    <w:rsid w:val="000E4446"/>
    <w:rsid w:val="000E527D"/>
    <w:rsid w:val="000E772B"/>
    <w:rsid w:val="000E7BF0"/>
    <w:rsid w:val="000E7EE8"/>
    <w:rsid w:val="000F4568"/>
    <w:rsid w:val="00100E70"/>
    <w:rsid w:val="00106EA4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B72FC"/>
    <w:rsid w:val="001B7423"/>
    <w:rsid w:val="001C1A34"/>
    <w:rsid w:val="001C267D"/>
    <w:rsid w:val="001C269F"/>
    <w:rsid w:val="001C3014"/>
    <w:rsid w:val="001D0026"/>
    <w:rsid w:val="001D1AFC"/>
    <w:rsid w:val="001D2885"/>
    <w:rsid w:val="001D553F"/>
    <w:rsid w:val="001D6532"/>
    <w:rsid w:val="001D7140"/>
    <w:rsid w:val="001D7799"/>
    <w:rsid w:val="001D7A2B"/>
    <w:rsid w:val="001E0066"/>
    <w:rsid w:val="001E1193"/>
    <w:rsid w:val="001E3CCA"/>
    <w:rsid w:val="001E606C"/>
    <w:rsid w:val="001E768F"/>
    <w:rsid w:val="001F07BD"/>
    <w:rsid w:val="001F33CF"/>
    <w:rsid w:val="001F4B1A"/>
    <w:rsid w:val="00200027"/>
    <w:rsid w:val="002024CF"/>
    <w:rsid w:val="00202F53"/>
    <w:rsid w:val="00205451"/>
    <w:rsid w:val="00211FAE"/>
    <w:rsid w:val="0021462A"/>
    <w:rsid w:val="002160E5"/>
    <w:rsid w:val="00216E7C"/>
    <w:rsid w:val="00217519"/>
    <w:rsid w:val="00217E5C"/>
    <w:rsid w:val="002225EA"/>
    <w:rsid w:val="0022373D"/>
    <w:rsid w:val="00223E92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459B0"/>
    <w:rsid w:val="00247EC0"/>
    <w:rsid w:val="00251A2A"/>
    <w:rsid w:val="002601FF"/>
    <w:rsid w:val="00261CAE"/>
    <w:rsid w:val="00262CDA"/>
    <w:rsid w:val="002631C7"/>
    <w:rsid w:val="00263C2D"/>
    <w:rsid w:val="00264B7E"/>
    <w:rsid w:val="00272981"/>
    <w:rsid w:val="00272CD8"/>
    <w:rsid w:val="002740F1"/>
    <w:rsid w:val="002749CA"/>
    <w:rsid w:val="00274ABE"/>
    <w:rsid w:val="00274B2D"/>
    <w:rsid w:val="00275983"/>
    <w:rsid w:val="00277C08"/>
    <w:rsid w:val="00287267"/>
    <w:rsid w:val="002874E0"/>
    <w:rsid w:val="00291841"/>
    <w:rsid w:val="00291C0C"/>
    <w:rsid w:val="00292508"/>
    <w:rsid w:val="00292B14"/>
    <w:rsid w:val="00292D35"/>
    <w:rsid w:val="002931D3"/>
    <w:rsid w:val="00296EFE"/>
    <w:rsid w:val="002A01F5"/>
    <w:rsid w:val="002A0D16"/>
    <w:rsid w:val="002A1F18"/>
    <w:rsid w:val="002A2538"/>
    <w:rsid w:val="002A2C1C"/>
    <w:rsid w:val="002A39E6"/>
    <w:rsid w:val="002A5117"/>
    <w:rsid w:val="002B1089"/>
    <w:rsid w:val="002B3C23"/>
    <w:rsid w:val="002B5FCB"/>
    <w:rsid w:val="002D221D"/>
    <w:rsid w:val="002D6AB1"/>
    <w:rsid w:val="002D7F83"/>
    <w:rsid w:val="002E106A"/>
    <w:rsid w:val="002E126E"/>
    <w:rsid w:val="002E1BD8"/>
    <w:rsid w:val="002E5204"/>
    <w:rsid w:val="002E6C5C"/>
    <w:rsid w:val="002E6FC1"/>
    <w:rsid w:val="002E7529"/>
    <w:rsid w:val="002E7807"/>
    <w:rsid w:val="002F6DE0"/>
    <w:rsid w:val="002F7105"/>
    <w:rsid w:val="0030326D"/>
    <w:rsid w:val="0030598B"/>
    <w:rsid w:val="00312B29"/>
    <w:rsid w:val="00313EF1"/>
    <w:rsid w:val="00314361"/>
    <w:rsid w:val="0032479E"/>
    <w:rsid w:val="00324E6C"/>
    <w:rsid w:val="00325880"/>
    <w:rsid w:val="00325B20"/>
    <w:rsid w:val="00325CF2"/>
    <w:rsid w:val="00327C2E"/>
    <w:rsid w:val="00327EC1"/>
    <w:rsid w:val="00332068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286D"/>
    <w:rsid w:val="00364917"/>
    <w:rsid w:val="00365004"/>
    <w:rsid w:val="003703B8"/>
    <w:rsid w:val="00372D7A"/>
    <w:rsid w:val="003730CF"/>
    <w:rsid w:val="003746B6"/>
    <w:rsid w:val="00374FC7"/>
    <w:rsid w:val="00375B45"/>
    <w:rsid w:val="00392079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0995"/>
    <w:rsid w:val="003E3B7A"/>
    <w:rsid w:val="003E4EE8"/>
    <w:rsid w:val="003E7032"/>
    <w:rsid w:val="003F032E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4D51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0393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276A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07EC"/>
    <w:rsid w:val="004937AB"/>
    <w:rsid w:val="00494E0C"/>
    <w:rsid w:val="00495E92"/>
    <w:rsid w:val="004A0A40"/>
    <w:rsid w:val="004A3BD0"/>
    <w:rsid w:val="004A46C0"/>
    <w:rsid w:val="004A5F85"/>
    <w:rsid w:val="004A7C69"/>
    <w:rsid w:val="004B61B8"/>
    <w:rsid w:val="004B7E60"/>
    <w:rsid w:val="004C12B8"/>
    <w:rsid w:val="004C13AB"/>
    <w:rsid w:val="004C70B6"/>
    <w:rsid w:val="004D2ED9"/>
    <w:rsid w:val="004D34CF"/>
    <w:rsid w:val="004D5503"/>
    <w:rsid w:val="004D560A"/>
    <w:rsid w:val="004D76FF"/>
    <w:rsid w:val="004E2DAE"/>
    <w:rsid w:val="004E449A"/>
    <w:rsid w:val="004E6F2B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37A78"/>
    <w:rsid w:val="005420E2"/>
    <w:rsid w:val="00542EFF"/>
    <w:rsid w:val="0054449B"/>
    <w:rsid w:val="005445C2"/>
    <w:rsid w:val="00546C7F"/>
    <w:rsid w:val="00547C30"/>
    <w:rsid w:val="0055164D"/>
    <w:rsid w:val="00557B51"/>
    <w:rsid w:val="00561944"/>
    <w:rsid w:val="00562F34"/>
    <w:rsid w:val="00563389"/>
    <w:rsid w:val="00564DC8"/>
    <w:rsid w:val="00572A25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5813"/>
    <w:rsid w:val="005A6255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295"/>
    <w:rsid w:val="005D3FA3"/>
    <w:rsid w:val="005D748D"/>
    <w:rsid w:val="005E053A"/>
    <w:rsid w:val="005E322E"/>
    <w:rsid w:val="005E781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4761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A6201"/>
    <w:rsid w:val="006B1A3D"/>
    <w:rsid w:val="006B597C"/>
    <w:rsid w:val="006B5B13"/>
    <w:rsid w:val="006B66F1"/>
    <w:rsid w:val="006C13D5"/>
    <w:rsid w:val="006C16CE"/>
    <w:rsid w:val="006C1C79"/>
    <w:rsid w:val="006C3003"/>
    <w:rsid w:val="006C4675"/>
    <w:rsid w:val="006C699D"/>
    <w:rsid w:val="006D0E12"/>
    <w:rsid w:val="006D6236"/>
    <w:rsid w:val="006D7715"/>
    <w:rsid w:val="006E692F"/>
    <w:rsid w:val="006F161F"/>
    <w:rsid w:val="006F18A7"/>
    <w:rsid w:val="006F4431"/>
    <w:rsid w:val="006F6536"/>
    <w:rsid w:val="006F768B"/>
    <w:rsid w:val="00700343"/>
    <w:rsid w:val="007050E8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3700"/>
    <w:rsid w:val="007762BB"/>
    <w:rsid w:val="0077691C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4A8C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0F73"/>
    <w:rsid w:val="007C3125"/>
    <w:rsid w:val="007C411F"/>
    <w:rsid w:val="007D05A2"/>
    <w:rsid w:val="007D379F"/>
    <w:rsid w:val="007D3C28"/>
    <w:rsid w:val="007D55E0"/>
    <w:rsid w:val="007E00A3"/>
    <w:rsid w:val="007E2E04"/>
    <w:rsid w:val="007E393F"/>
    <w:rsid w:val="007F09BD"/>
    <w:rsid w:val="007F1342"/>
    <w:rsid w:val="007F1C5A"/>
    <w:rsid w:val="007F3294"/>
    <w:rsid w:val="00800BFE"/>
    <w:rsid w:val="008014CC"/>
    <w:rsid w:val="00801EB7"/>
    <w:rsid w:val="00805916"/>
    <w:rsid w:val="00807F2E"/>
    <w:rsid w:val="0081031F"/>
    <w:rsid w:val="00811EB3"/>
    <w:rsid w:val="00812D13"/>
    <w:rsid w:val="0081344C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2C35"/>
    <w:rsid w:val="00842D0E"/>
    <w:rsid w:val="008463CB"/>
    <w:rsid w:val="00847B7F"/>
    <w:rsid w:val="00847BEB"/>
    <w:rsid w:val="00854083"/>
    <w:rsid w:val="008543C4"/>
    <w:rsid w:val="00855BEA"/>
    <w:rsid w:val="008566FB"/>
    <w:rsid w:val="00856C36"/>
    <w:rsid w:val="00866047"/>
    <w:rsid w:val="00867A61"/>
    <w:rsid w:val="00870434"/>
    <w:rsid w:val="0087454C"/>
    <w:rsid w:val="008753C2"/>
    <w:rsid w:val="00881266"/>
    <w:rsid w:val="0088385C"/>
    <w:rsid w:val="00883CC1"/>
    <w:rsid w:val="00884229"/>
    <w:rsid w:val="0088426B"/>
    <w:rsid w:val="0088448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4142"/>
    <w:rsid w:val="008A6388"/>
    <w:rsid w:val="008A738C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45CE"/>
    <w:rsid w:val="008E73D5"/>
    <w:rsid w:val="008F08C9"/>
    <w:rsid w:val="008F1AB5"/>
    <w:rsid w:val="008F2DF4"/>
    <w:rsid w:val="008F43FE"/>
    <w:rsid w:val="008F5188"/>
    <w:rsid w:val="008F6175"/>
    <w:rsid w:val="008F6611"/>
    <w:rsid w:val="008F6618"/>
    <w:rsid w:val="00902977"/>
    <w:rsid w:val="00903C0F"/>
    <w:rsid w:val="009049C7"/>
    <w:rsid w:val="0090554D"/>
    <w:rsid w:val="00907750"/>
    <w:rsid w:val="009136A9"/>
    <w:rsid w:val="00916F8D"/>
    <w:rsid w:val="00917AE9"/>
    <w:rsid w:val="009215F3"/>
    <w:rsid w:val="009216E2"/>
    <w:rsid w:val="00921B2A"/>
    <w:rsid w:val="00922579"/>
    <w:rsid w:val="009232F2"/>
    <w:rsid w:val="009239B3"/>
    <w:rsid w:val="0092416C"/>
    <w:rsid w:val="00925490"/>
    <w:rsid w:val="009274C9"/>
    <w:rsid w:val="00935E52"/>
    <w:rsid w:val="00936DE7"/>
    <w:rsid w:val="00937714"/>
    <w:rsid w:val="0094115B"/>
    <w:rsid w:val="0094204D"/>
    <w:rsid w:val="00943749"/>
    <w:rsid w:val="009441A1"/>
    <w:rsid w:val="009474BA"/>
    <w:rsid w:val="00951051"/>
    <w:rsid w:val="00954480"/>
    <w:rsid w:val="00955E60"/>
    <w:rsid w:val="00956267"/>
    <w:rsid w:val="00957056"/>
    <w:rsid w:val="00957674"/>
    <w:rsid w:val="0096168B"/>
    <w:rsid w:val="00962C66"/>
    <w:rsid w:val="009636EC"/>
    <w:rsid w:val="00963943"/>
    <w:rsid w:val="00964769"/>
    <w:rsid w:val="00964D3C"/>
    <w:rsid w:val="00965087"/>
    <w:rsid w:val="00966AE4"/>
    <w:rsid w:val="00973E15"/>
    <w:rsid w:val="0097460C"/>
    <w:rsid w:val="0097512E"/>
    <w:rsid w:val="00975E38"/>
    <w:rsid w:val="0098182C"/>
    <w:rsid w:val="009865DA"/>
    <w:rsid w:val="00991545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B7195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068DE"/>
    <w:rsid w:val="00A105E0"/>
    <w:rsid w:val="00A17B11"/>
    <w:rsid w:val="00A2036B"/>
    <w:rsid w:val="00A22A11"/>
    <w:rsid w:val="00A233EB"/>
    <w:rsid w:val="00A27EBE"/>
    <w:rsid w:val="00A309F0"/>
    <w:rsid w:val="00A32F0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62C0D"/>
    <w:rsid w:val="00A707A1"/>
    <w:rsid w:val="00A70E0C"/>
    <w:rsid w:val="00A7174E"/>
    <w:rsid w:val="00A7199B"/>
    <w:rsid w:val="00A72152"/>
    <w:rsid w:val="00A767CA"/>
    <w:rsid w:val="00A80923"/>
    <w:rsid w:val="00A8171D"/>
    <w:rsid w:val="00A9217A"/>
    <w:rsid w:val="00A941BB"/>
    <w:rsid w:val="00A95689"/>
    <w:rsid w:val="00A9773A"/>
    <w:rsid w:val="00AA31C3"/>
    <w:rsid w:val="00AA7C33"/>
    <w:rsid w:val="00AA7D3B"/>
    <w:rsid w:val="00AA7DA9"/>
    <w:rsid w:val="00AB109C"/>
    <w:rsid w:val="00AB1862"/>
    <w:rsid w:val="00AB768D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3510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3E62"/>
    <w:rsid w:val="00B2494B"/>
    <w:rsid w:val="00B25424"/>
    <w:rsid w:val="00B25DB0"/>
    <w:rsid w:val="00B275CE"/>
    <w:rsid w:val="00B27FBD"/>
    <w:rsid w:val="00B31562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474A6"/>
    <w:rsid w:val="00B5053E"/>
    <w:rsid w:val="00B51F1B"/>
    <w:rsid w:val="00B5469B"/>
    <w:rsid w:val="00B56A29"/>
    <w:rsid w:val="00B57FE5"/>
    <w:rsid w:val="00B6001A"/>
    <w:rsid w:val="00B60C83"/>
    <w:rsid w:val="00B65AFE"/>
    <w:rsid w:val="00B71BC6"/>
    <w:rsid w:val="00B72600"/>
    <w:rsid w:val="00B73864"/>
    <w:rsid w:val="00B758FA"/>
    <w:rsid w:val="00B77D86"/>
    <w:rsid w:val="00B82A75"/>
    <w:rsid w:val="00B830AF"/>
    <w:rsid w:val="00B838FB"/>
    <w:rsid w:val="00B846A5"/>
    <w:rsid w:val="00B95E1A"/>
    <w:rsid w:val="00B96099"/>
    <w:rsid w:val="00B96BA9"/>
    <w:rsid w:val="00BA110A"/>
    <w:rsid w:val="00BA2FB7"/>
    <w:rsid w:val="00BA4AF8"/>
    <w:rsid w:val="00BA5074"/>
    <w:rsid w:val="00BB5563"/>
    <w:rsid w:val="00BB7019"/>
    <w:rsid w:val="00BB785D"/>
    <w:rsid w:val="00BC023A"/>
    <w:rsid w:val="00BC1057"/>
    <w:rsid w:val="00BC11CE"/>
    <w:rsid w:val="00BC33CF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7939"/>
    <w:rsid w:val="00BE07B3"/>
    <w:rsid w:val="00BE154A"/>
    <w:rsid w:val="00BE2D50"/>
    <w:rsid w:val="00BE697E"/>
    <w:rsid w:val="00BE7B90"/>
    <w:rsid w:val="00BF0DC0"/>
    <w:rsid w:val="00BF23A7"/>
    <w:rsid w:val="00BF3460"/>
    <w:rsid w:val="00BF38D3"/>
    <w:rsid w:val="00C01DFE"/>
    <w:rsid w:val="00C03ED1"/>
    <w:rsid w:val="00C06607"/>
    <w:rsid w:val="00C104B4"/>
    <w:rsid w:val="00C14C39"/>
    <w:rsid w:val="00C164C8"/>
    <w:rsid w:val="00C21BBE"/>
    <w:rsid w:val="00C23273"/>
    <w:rsid w:val="00C3172C"/>
    <w:rsid w:val="00C34871"/>
    <w:rsid w:val="00C35C3B"/>
    <w:rsid w:val="00C37DE1"/>
    <w:rsid w:val="00C37F57"/>
    <w:rsid w:val="00C419D5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1FC"/>
    <w:rsid w:val="00C83E14"/>
    <w:rsid w:val="00C84275"/>
    <w:rsid w:val="00C844F0"/>
    <w:rsid w:val="00C86C4B"/>
    <w:rsid w:val="00C9124D"/>
    <w:rsid w:val="00C91391"/>
    <w:rsid w:val="00C927C3"/>
    <w:rsid w:val="00C92A45"/>
    <w:rsid w:val="00C94346"/>
    <w:rsid w:val="00CA0BE2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3F52"/>
    <w:rsid w:val="00CC5E93"/>
    <w:rsid w:val="00CC632C"/>
    <w:rsid w:val="00CC6C15"/>
    <w:rsid w:val="00CD18BD"/>
    <w:rsid w:val="00CD52C6"/>
    <w:rsid w:val="00CD57CA"/>
    <w:rsid w:val="00CE0B66"/>
    <w:rsid w:val="00CE383E"/>
    <w:rsid w:val="00CE3D00"/>
    <w:rsid w:val="00CE41DB"/>
    <w:rsid w:val="00CE487F"/>
    <w:rsid w:val="00CE4C36"/>
    <w:rsid w:val="00CE6D9F"/>
    <w:rsid w:val="00CF1DA4"/>
    <w:rsid w:val="00CF20AA"/>
    <w:rsid w:val="00CF2A7F"/>
    <w:rsid w:val="00CF6E04"/>
    <w:rsid w:val="00D0186A"/>
    <w:rsid w:val="00D031A8"/>
    <w:rsid w:val="00D03658"/>
    <w:rsid w:val="00D06BE0"/>
    <w:rsid w:val="00D123D1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C24"/>
    <w:rsid w:val="00D45D0E"/>
    <w:rsid w:val="00D46291"/>
    <w:rsid w:val="00D47714"/>
    <w:rsid w:val="00D514A1"/>
    <w:rsid w:val="00D51D05"/>
    <w:rsid w:val="00D521FF"/>
    <w:rsid w:val="00D5430F"/>
    <w:rsid w:val="00D55B7B"/>
    <w:rsid w:val="00D55FC0"/>
    <w:rsid w:val="00D56CE8"/>
    <w:rsid w:val="00D57629"/>
    <w:rsid w:val="00D601C1"/>
    <w:rsid w:val="00D60D7C"/>
    <w:rsid w:val="00D62193"/>
    <w:rsid w:val="00D66385"/>
    <w:rsid w:val="00D66FC9"/>
    <w:rsid w:val="00D753ED"/>
    <w:rsid w:val="00D83DF6"/>
    <w:rsid w:val="00D87C6B"/>
    <w:rsid w:val="00D9489E"/>
    <w:rsid w:val="00D94AF8"/>
    <w:rsid w:val="00D9763D"/>
    <w:rsid w:val="00DA3A03"/>
    <w:rsid w:val="00DA3E74"/>
    <w:rsid w:val="00DA7E91"/>
    <w:rsid w:val="00DB1720"/>
    <w:rsid w:val="00DB4565"/>
    <w:rsid w:val="00DB52B2"/>
    <w:rsid w:val="00DB5CD3"/>
    <w:rsid w:val="00DB6B93"/>
    <w:rsid w:val="00DB743D"/>
    <w:rsid w:val="00DC5595"/>
    <w:rsid w:val="00DD09BF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30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1670"/>
    <w:rsid w:val="00E52917"/>
    <w:rsid w:val="00E573DC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763FE"/>
    <w:rsid w:val="00E8390D"/>
    <w:rsid w:val="00E8509C"/>
    <w:rsid w:val="00E913A2"/>
    <w:rsid w:val="00E92CFF"/>
    <w:rsid w:val="00E93343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B611E"/>
    <w:rsid w:val="00EC126D"/>
    <w:rsid w:val="00EC1CAA"/>
    <w:rsid w:val="00EC576E"/>
    <w:rsid w:val="00EC650F"/>
    <w:rsid w:val="00ED02A1"/>
    <w:rsid w:val="00ED0E82"/>
    <w:rsid w:val="00ED2E28"/>
    <w:rsid w:val="00ED4E52"/>
    <w:rsid w:val="00ED610B"/>
    <w:rsid w:val="00EE016A"/>
    <w:rsid w:val="00EE07DB"/>
    <w:rsid w:val="00EE2C74"/>
    <w:rsid w:val="00EE2D4E"/>
    <w:rsid w:val="00EE33A9"/>
    <w:rsid w:val="00EE3798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2214"/>
    <w:rsid w:val="00F15AC1"/>
    <w:rsid w:val="00F16CAA"/>
    <w:rsid w:val="00F214F1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41E3"/>
    <w:rsid w:val="00F755B3"/>
    <w:rsid w:val="00F7731F"/>
    <w:rsid w:val="00F778BE"/>
    <w:rsid w:val="00F901C8"/>
    <w:rsid w:val="00F925D1"/>
    <w:rsid w:val="00F932F3"/>
    <w:rsid w:val="00F93A16"/>
    <w:rsid w:val="00F94F4A"/>
    <w:rsid w:val="00F9599F"/>
    <w:rsid w:val="00F9757C"/>
    <w:rsid w:val="00FA341B"/>
    <w:rsid w:val="00FA6579"/>
    <w:rsid w:val="00FB0AF6"/>
    <w:rsid w:val="00FB0B84"/>
    <w:rsid w:val="00FB1B48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3ED6"/>
    <w:rsid w:val="00FD410C"/>
    <w:rsid w:val="00FD5F91"/>
    <w:rsid w:val="00FE0D17"/>
    <w:rsid w:val="00FE35B3"/>
    <w:rsid w:val="00FE3956"/>
    <w:rsid w:val="00FE597F"/>
    <w:rsid w:val="00FE603D"/>
    <w:rsid w:val="00FE7ACA"/>
    <w:rsid w:val="00FF371F"/>
    <w:rsid w:val="00FF5EAA"/>
    <w:rsid w:val="00FF6B8F"/>
    <w:rsid w:val="27A581BF"/>
    <w:rsid w:val="2D53C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  <w:style w:type="character" w:customStyle="1" w:styleId="tabchar">
    <w:name w:val="tabchar"/>
    <w:basedOn w:val="DefaultParagraphFont"/>
    <w:rsid w:val="0037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it/it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6B7AE-CE47-478F-927C-812F0E4B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2023-06-13T08:14:00Z</dcterms:created>
  <dcterms:modified xsi:type="dcterms:W3CDTF">2023-06-13T08:14:00Z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