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0E9EDC0" w:rsidR="000A1A86" w:rsidRPr="00DB1642" w:rsidRDefault="00B438BC" w:rsidP="00F07863">
      <w:pPr>
        <w:spacing w:line="360" w:lineRule="auto"/>
        <w:rPr>
          <w:rFonts w:cstheme="minorHAnsi"/>
          <w:b/>
          <w:bCs/>
        </w:rPr>
      </w:pPr>
      <w:r>
        <w:rPr>
          <w:noProof/>
        </w:rPr>
        <w:drawing>
          <wp:anchor distT="0" distB="0" distL="114300" distR="114300" simplePos="0" relativeHeight="251658242" behindDoc="0" locked="0" layoutInCell="1" allowOverlap="1" wp14:anchorId="22EE8FEB" wp14:editId="61590419">
            <wp:simplePos x="0" y="0"/>
            <wp:positionH relativeFrom="column">
              <wp:posOffset>5324475</wp:posOffset>
            </wp:positionH>
            <wp:positionV relativeFrom="paragraph">
              <wp:posOffset>-750570</wp:posOffset>
            </wp:positionV>
            <wp:extent cx="1200150" cy="1349650"/>
            <wp:effectExtent l="0" t="0" r="0" b="3175"/>
            <wp:wrapNone/>
            <wp:docPr id="1550832073" name="Picture 1550832073"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32073" name="Picture 1" descr="A picture containing text, graphics, graphic design,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4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D033868" wp14:editId="468EDA17">
            <wp:simplePos x="0" y="0"/>
            <wp:positionH relativeFrom="column">
              <wp:posOffset>3569970</wp:posOffset>
            </wp:positionH>
            <wp:positionV relativeFrom="paragraph">
              <wp:posOffset>-717550</wp:posOffset>
            </wp:positionV>
            <wp:extent cx="1626870" cy="1238250"/>
            <wp:effectExtent l="0" t="0" r="0" b="0"/>
            <wp:wrapNone/>
            <wp:docPr id="229550450" name="Picture 22955045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0450" name="Picture 1" descr="A picture containing text, font, logo,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DB2949" wp14:editId="62C503FD">
            <wp:simplePos x="0" y="0"/>
            <wp:positionH relativeFrom="column">
              <wp:posOffset>2051685</wp:posOffset>
            </wp:positionH>
            <wp:positionV relativeFrom="paragraph">
              <wp:posOffset>-791786</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COMMUNIQUÉ DE PRESSE </w:t>
      </w:r>
    </w:p>
    <w:p w14:paraId="34E58431" w14:textId="69FCF0A2" w:rsidR="006210A4" w:rsidRPr="00DB1642" w:rsidRDefault="00FB2AA6" w:rsidP="00F07863">
      <w:pPr>
        <w:spacing w:line="360" w:lineRule="auto"/>
      </w:pPr>
      <w:r>
        <w:t>15 juin 2023</w:t>
      </w:r>
    </w:p>
    <w:p w14:paraId="50723B45" w14:textId="7B36805E" w:rsidR="00E40668" w:rsidRPr="0033492A" w:rsidRDefault="00E40668" w:rsidP="004E5631">
      <w:pPr>
        <w:pStyle w:val="NormalWeb"/>
        <w:shd w:val="clear" w:color="auto" w:fill="FFFFFF"/>
        <w:spacing w:before="0" w:beforeAutospacing="0" w:after="0" w:afterAutospacing="0" w:line="360" w:lineRule="auto"/>
        <w:rPr>
          <w:rFonts w:ascii="Calibri" w:hAnsi="Calibri" w:cs="Calibri"/>
          <w:sz w:val="22"/>
          <w:szCs w:val="22"/>
        </w:rPr>
      </w:pPr>
    </w:p>
    <w:p w14:paraId="459CFCA0" w14:textId="3F98642F" w:rsidR="008945B4" w:rsidRDefault="008945B4" w:rsidP="004E5631">
      <w:pPr>
        <w:spacing w:line="360" w:lineRule="auto"/>
        <w:jc w:val="center"/>
        <w:rPr>
          <w:rFonts w:cstheme="minorHAnsi"/>
          <w:b/>
          <w:bCs/>
        </w:rPr>
      </w:pPr>
      <w:r>
        <w:rPr>
          <w:b/>
        </w:rPr>
        <w:t>LA FESPA DE MUNICH A STIMULÉ DES SOCIÉTÉS D’IMPRESSION AXÉES SUR LA CROISSANCE</w:t>
      </w:r>
    </w:p>
    <w:p w14:paraId="78BA9203" w14:textId="2987D0FE" w:rsidR="00684B73" w:rsidRDefault="00797DFC" w:rsidP="004E5631">
      <w:pPr>
        <w:spacing w:line="360" w:lineRule="auto"/>
        <w:rPr>
          <w:rFonts w:cstheme="minorHAnsi"/>
        </w:rPr>
      </w:pPr>
      <w:r>
        <w:t xml:space="preserve">Organisés du 23 au 26 mai 2023 au Messe Munich, FESPA Global Print Expo, European Sign Expo et Personalisation Experience ont offert aux visiteurs et exposants un environnement stimulant et particulièrement dynamique où se focaliser sur les perspectives de croissance commerciale. </w:t>
      </w:r>
    </w:p>
    <w:p w14:paraId="1A1888A4" w14:textId="1C94BB80" w:rsidR="009640CE" w:rsidRPr="00F07863" w:rsidRDefault="00684B73" w:rsidP="00F07863">
      <w:pPr>
        <w:spacing w:line="360" w:lineRule="auto"/>
        <w:rPr>
          <w:rFonts w:eastAsia="Times New Roman"/>
        </w:rPr>
      </w:pPr>
      <w:r>
        <w:t xml:space="preserve">Les retours des exposants ont été incroyablement positifs, saluant les halls particulièrement animés, l’expertise décisionnelle d’un public chevronné et une volonté des délégués d’investir. 84 % des visiteurs occupaient un poste à responsabilités, soit une augmentation de 15 % par rapport à 2022. 73 % des visiteurs étaient ainsi des directeurs généraux, des CEO, des propriétaires ou des responsables. </w:t>
      </w:r>
    </w:p>
    <w:p w14:paraId="54AD6779" w14:textId="01D88932" w:rsidR="00FB0BFF" w:rsidRDefault="00266A7D" w:rsidP="00FB0BFF">
      <w:pPr>
        <w:spacing w:line="360" w:lineRule="auto"/>
        <w:rPr>
          <w:rFonts w:cstheme="minorHAnsi"/>
        </w:rPr>
      </w:pPr>
      <w:r>
        <w:t xml:space="preserve">Les trois événements organisés en parallèle ont attiré 14 776 visiteurs uniques en provenance de 134 pays. L’investissement dans de nouvelles technologies constituait une priorité pour la majorité d’entre eux, 50 % prévoyant un investissement dans les 12 mois. Pour les deux tiers des visiteurs qui ont choisi de divulguer leur budget, le budget collectif moyen a pratiquement doublé depuis l’année dernière, passant à 2 milliards d’euros. </w:t>
      </w:r>
    </w:p>
    <w:p w14:paraId="1B677988" w14:textId="2A5743E4" w:rsidR="00FB0BFF" w:rsidRDefault="00F07863" w:rsidP="00FB0BFF">
      <w:pPr>
        <w:spacing w:line="360" w:lineRule="auto"/>
        <w:rPr>
          <w:rFonts w:cstheme="minorHAnsi"/>
        </w:rPr>
      </w:pPr>
      <w:r>
        <w:t>Les délégués ont également consacré plus de temps à leur participation à cet événement, 54 % d’entre eux choisissant d’être présents plusieurs jours. Cela a porté la participation totale à 22 757 sur les quatre jours du salon, soit une augmentation de 42,5 % par rapport à l’édition de Berlin en 2022.</w:t>
      </w:r>
    </w:p>
    <w:p w14:paraId="387D326B" w14:textId="4A977C59" w:rsidR="00B2492C" w:rsidRPr="00F07863" w:rsidRDefault="00281083" w:rsidP="004E5631">
      <w:pPr>
        <w:spacing w:line="360" w:lineRule="auto"/>
        <w:rPr>
          <w:rFonts w:cstheme="minorHAnsi"/>
        </w:rPr>
      </w:pPr>
      <w:r>
        <w:t xml:space="preserve">Les imprimeurs allemands ont représenté 25 % de l’ensemble des visiteurs, soit un chiffre en hausse de 38 % par rapport à 2022 pour le pays organisateur. Dans l’ensemble, 83 % des visiteurs venaient d’Europe, les groupes de délégués les plus importants (en dehors de l’Allemagne) provenant d’Italie, d’Autriche, du Royaume-Uni, des Pays-Bas, de Pologne, de Suisse, d’Espagne, de République tchèque et de France. </w:t>
      </w:r>
    </w:p>
    <w:p w14:paraId="3D52EB94" w14:textId="5FB8FCE8" w:rsidR="00342318" w:rsidRDefault="009640CE" w:rsidP="004E5631">
      <w:pPr>
        <w:spacing w:line="360" w:lineRule="auto"/>
        <w:rPr>
          <w:rFonts w:cstheme="minorHAnsi"/>
        </w:rPr>
      </w:pPr>
      <w:r>
        <w:t>L’élimination complète des restrictions pesant sur les voyages long courrier a encore dopé les événements de 2023 et permis le retour d’une foule d’entreprises exposantes. Les visiteurs en provenance d’Asie ont représenté plus de 10 % du public total cette année, contre seulement 4 % en 2022. Plus de 750 décideurs provenant de sociétés d’impression spécialisées d’Afrique, d’Amérique et d’Océanie ont également visité la FESPA à Munich.</w:t>
      </w:r>
    </w:p>
    <w:p w14:paraId="01F647D1" w14:textId="77777777" w:rsidR="00BA487B" w:rsidRDefault="00BA487B" w:rsidP="00BA487B">
      <w:pPr>
        <w:spacing w:line="360" w:lineRule="auto"/>
      </w:pPr>
      <w:r>
        <w:lastRenderedPageBreak/>
        <w:t xml:space="preserve">Le lancement de </w:t>
      </w:r>
      <w:r>
        <w:rPr>
          <w:b/>
        </w:rPr>
        <w:t>Personalisation Experience</w:t>
      </w:r>
      <w:r>
        <w:t xml:space="preserve"> a suscité beaucoup d’intérêt auprès des visiteurs, soulignant l’ampleur des débouchés commerciaux pour les imprimeries en mesure d’offrir de la personnalisation ou de l’individualisation, indépendamment de l’application.</w:t>
      </w:r>
    </w:p>
    <w:p w14:paraId="07CB83A6" w14:textId="77777777" w:rsidR="00BA487B" w:rsidRPr="00F07863" w:rsidRDefault="00BA487B" w:rsidP="004E5631">
      <w:pPr>
        <w:spacing w:line="360" w:lineRule="auto"/>
        <w:rPr>
          <w:rFonts w:eastAsia="Times New Roman"/>
        </w:rPr>
      </w:pPr>
    </w:p>
    <w:p w14:paraId="72B477A7" w14:textId="7154C75C" w:rsidR="0052343E" w:rsidRDefault="001C2DD3" w:rsidP="004E5631">
      <w:pPr>
        <w:spacing w:line="360" w:lineRule="auto"/>
      </w:pPr>
      <w:r>
        <w:t xml:space="preserve">Michael Ryan, responsable de FESPA Global Print Expo, nous fait part de ses impressions : « L’édition de cette année à Munich atteste réellement de la reprise particulièrement positive que connaissent les communautés internationales de la signalétique et de l’impression spécialisée. Des chefs d’entreprise du monde entier se sont retrouvés, animés par une soif de comprendre l’évolution du marché et par une détermination à innover et à investir pour développer leur offre. Nous avons constaté une très nette augmentation de notre nombre total de visiteurs par rapport à 2022, davantage de visiteurs individuels passant plus de temps à explorer ce que nous avions à leur proposer avec nos exposants, notamment nos présentations Sustainability Spotlight (Gros plan sur la durabilité), la galerie des FESPA Awards et le concours des World Wrap Masters. »  </w:t>
      </w:r>
    </w:p>
    <w:p w14:paraId="15F54CE5" w14:textId="4B4630D8" w:rsidR="00E81615" w:rsidRPr="00E70968" w:rsidRDefault="00EC1013" w:rsidP="00EC1013">
      <w:pPr>
        <w:spacing w:line="360" w:lineRule="auto"/>
      </w:pPr>
      <w:r>
        <w:t>Marta Fraile, Head of Channel Marketing EMEA chez Roland DG, conclut en ces termes : « La FESPA 2023 a été un grand succès, notre entreprise enregistrant une augmentation des débouchés commerciaux par rapport à l’année dernière. Nous nous félicitons de la plus grande qualité des visiteurs, bon nombre de nos interlocuteurs ayant exprimé une intention marquée d’investir dans de nouveaux équipements. La FESPA reste un temps fort du calendrier annuel du secteur, puisqu’elle nous permet de nous rassembler avec des partenaires et des clients du monde entier pour célébrer la technologie et la créativité de l’industrie de l’impression. »</w:t>
      </w:r>
    </w:p>
    <w:p w14:paraId="0DB32B05" w14:textId="55880F2A" w:rsidR="009C3947" w:rsidRDefault="009C3947" w:rsidP="004E5631">
      <w:pPr>
        <w:pStyle w:val="NormalWeb"/>
        <w:shd w:val="clear" w:color="auto" w:fill="FFFFFF"/>
        <w:spacing w:before="0" w:beforeAutospacing="0" w:after="0" w:afterAutospacing="0" w:line="360" w:lineRule="auto"/>
        <w:rPr>
          <w:rFonts w:ascii="Calibri" w:hAnsi="Calibri" w:cs="Calibri"/>
          <w:sz w:val="22"/>
          <w:szCs w:val="22"/>
        </w:rPr>
      </w:pPr>
      <w:r>
        <w:rPr>
          <w:rFonts w:ascii="Calibri" w:hAnsi="Calibri"/>
          <w:sz w:val="22"/>
        </w:rPr>
        <w:t>La prochaine édition de FESPA Global Print Expo se tiendra à Amsterdam (Pays-Bas) du 19 au 24 mars 2024, en parallèle de European Sign Expo, Personalisation Experience et Sportswear Pro.</w:t>
      </w:r>
    </w:p>
    <w:p w14:paraId="2935FD1F" w14:textId="77777777" w:rsidR="0058301D" w:rsidRDefault="0058301D" w:rsidP="004E5631">
      <w:pPr>
        <w:pStyle w:val="NormalWeb"/>
        <w:shd w:val="clear" w:color="auto" w:fill="FFFFFF"/>
        <w:spacing w:before="0" w:beforeAutospacing="0" w:after="0" w:afterAutospacing="0" w:line="360" w:lineRule="auto"/>
        <w:rPr>
          <w:rFonts w:ascii="Calibri" w:hAnsi="Calibri" w:cs="Calibri"/>
          <w:sz w:val="22"/>
          <w:szCs w:val="22"/>
        </w:rPr>
      </w:pPr>
    </w:p>
    <w:p w14:paraId="66EFECD0" w14:textId="77777777" w:rsidR="00F07863" w:rsidRPr="00211A8A" w:rsidRDefault="00D272E4" w:rsidP="00B438BC">
      <w:pPr>
        <w:spacing w:line="360" w:lineRule="auto"/>
        <w:jc w:val="center"/>
        <w:rPr>
          <w:rFonts w:ascii="Calibri" w:eastAsia="Times New Roman" w:hAnsi="Calibri" w:cs="Calibri"/>
          <w:color w:val="0C2631"/>
          <w:lang w:val="en-US"/>
        </w:rPr>
      </w:pPr>
      <w:r w:rsidRPr="00211A8A">
        <w:rPr>
          <w:rFonts w:ascii="Calibri" w:hAnsi="Calibri"/>
          <w:color w:val="0C2631"/>
          <w:lang w:val="en-US"/>
        </w:rPr>
        <w:t>FIN</w:t>
      </w:r>
    </w:p>
    <w:p w14:paraId="6C7F3CFF" w14:textId="77777777" w:rsidR="005D2E20" w:rsidRPr="00211A8A" w:rsidRDefault="005D2E20">
      <w:pPr>
        <w:rPr>
          <w:rStyle w:val="normaltextrun"/>
          <w:rFonts w:ascii="Calibri" w:hAnsi="Calibri" w:cs="Calibri"/>
          <w:b/>
          <w:bCs/>
          <w:sz w:val="20"/>
          <w:szCs w:val="20"/>
          <w:lang w:val="en-US"/>
        </w:rPr>
      </w:pPr>
      <w:r w:rsidRPr="00211A8A">
        <w:rPr>
          <w:lang w:val="en-US"/>
        </w:rPr>
        <w:br w:type="page"/>
      </w:r>
    </w:p>
    <w:p w14:paraId="61DDBC74"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À propos de la FESPA </w:t>
      </w:r>
      <w:r>
        <w:rPr>
          <w:rStyle w:val="normaltextrun"/>
          <w:rFonts w:ascii="Calibri" w:hAnsi="Calibri" w:cs="Calibri"/>
          <w:sz w:val="20"/>
          <w:szCs w:val="20"/>
        </w:rPr>
        <w:t> </w:t>
      </w:r>
      <w:r>
        <w:rPr>
          <w:rStyle w:val="eop"/>
          <w:rFonts w:ascii="Calibri" w:hAnsi="Calibri" w:cs="Calibri"/>
          <w:sz w:val="20"/>
          <w:szCs w:val="20"/>
        </w:rPr>
        <w:t> </w:t>
      </w:r>
    </w:p>
    <w:p w14:paraId="1293892E"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sz w:val="20"/>
          <w:szCs w:val="20"/>
        </w:rPr>
        <w:t> </w:t>
      </w:r>
    </w:p>
    <w:p w14:paraId="410277C9"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6BA3E34"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 Profit for Purpose </w:t>
      </w:r>
      <w:r>
        <w:rPr>
          <w:rStyle w:val="normaltextrun"/>
          <w:rFonts w:ascii="Calibri" w:hAnsi="Calibri" w:cs="Calibri"/>
          <w:sz w:val="20"/>
          <w:szCs w:val="20"/>
        </w:rPr>
        <w:t> </w:t>
      </w:r>
      <w:r>
        <w:rPr>
          <w:rStyle w:val="eop"/>
          <w:rFonts w:ascii="Calibri" w:hAnsi="Calibri" w:cs="Calibri"/>
          <w:sz w:val="20"/>
          <w:szCs w:val="20"/>
        </w:rPr>
        <w:t> </w:t>
      </w:r>
    </w:p>
    <w:p w14:paraId="01F0FEC0"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www.fespa.com/profit-for-purpose. </w:t>
      </w:r>
      <w:r>
        <w:rPr>
          <w:rStyle w:val="normaltextrun"/>
          <w:rFonts w:ascii="Calibri" w:hAnsi="Calibri" w:cs="Calibri"/>
          <w:sz w:val="20"/>
          <w:szCs w:val="20"/>
          <w:lang w:val="en-US"/>
        </w:rPr>
        <w:t>  </w:t>
      </w:r>
      <w:r>
        <w:rPr>
          <w:rStyle w:val="normaltextrun"/>
          <w:rFonts w:ascii="Calibri" w:hAnsi="Calibri" w:cs="Calibri"/>
          <w:sz w:val="20"/>
          <w:szCs w:val="20"/>
        </w:rPr>
        <w:t> </w:t>
      </w:r>
      <w:r>
        <w:rPr>
          <w:rStyle w:val="eop"/>
          <w:rFonts w:ascii="Calibri" w:hAnsi="Calibri" w:cs="Calibri"/>
          <w:sz w:val="20"/>
          <w:szCs w:val="20"/>
        </w:rPr>
        <w:t> </w:t>
      </w:r>
    </w:p>
    <w:p w14:paraId="1569C586"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5CB5AE2"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Prochains salons de la FESPA :</w:t>
      </w:r>
      <w:r>
        <w:rPr>
          <w:rStyle w:val="normaltextrun"/>
          <w:rFonts w:ascii="Calibri" w:hAnsi="Calibri" w:cs="Calibri"/>
          <w:sz w:val="20"/>
          <w:szCs w:val="20"/>
        </w:rPr>
        <w:t> </w:t>
      </w:r>
      <w:r>
        <w:rPr>
          <w:rStyle w:val="eop"/>
          <w:rFonts w:ascii="Calibri" w:hAnsi="Calibri" w:cs="Calibri"/>
          <w:sz w:val="20"/>
          <w:szCs w:val="20"/>
        </w:rPr>
        <w:t> </w:t>
      </w:r>
    </w:p>
    <w:p w14:paraId="1866BCFC" w14:textId="77777777" w:rsidR="00D928E8" w:rsidRDefault="00D928E8" w:rsidP="00D928E8">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s-ES"/>
        </w:rPr>
        <w:t>FESPA Mexico 2023, 17 – 19 August 2023, Centro Citibanamex, Mexico City</w:t>
      </w:r>
      <w:r>
        <w:rPr>
          <w:rStyle w:val="normaltextrun"/>
          <w:rFonts w:ascii="Calibri" w:hAnsi="Calibri" w:cs="Calibri"/>
          <w:color w:val="000000"/>
          <w:sz w:val="20"/>
          <w:szCs w:val="20"/>
          <w:lang w:val="it-IT"/>
        </w:rPr>
        <w:t> </w:t>
      </w:r>
      <w:r>
        <w:rPr>
          <w:rStyle w:val="eop"/>
          <w:rFonts w:ascii="Calibri" w:hAnsi="Calibri" w:cs="Calibri"/>
          <w:color w:val="000000"/>
          <w:sz w:val="20"/>
          <w:szCs w:val="20"/>
        </w:rPr>
        <w:t> </w:t>
      </w:r>
    </w:p>
    <w:p w14:paraId="386CCE56" w14:textId="77777777" w:rsidR="00D928E8" w:rsidRDefault="00D928E8" w:rsidP="00D928E8">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 </w:t>
      </w:r>
      <w:r>
        <w:rPr>
          <w:rStyle w:val="eop"/>
          <w:rFonts w:ascii="Calibri" w:hAnsi="Calibri" w:cs="Calibri"/>
          <w:sz w:val="20"/>
          <w:szCs w:val="20"/>
        </w:rPr>
        <w:t> </w:t>
      </w:r>
    </w:p>
    <w:p w14:paraId="41349B53" w14:textId="77777777" w:rsidR="00D928E8" w:rsidRDefault="00D928E8" w:rsidP="00D928E8">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it-IT"/>
        </w:rPr>
        <w:t>FESPA Eurasia 2023, 23 – 26 November 2023, IFM - Istanbul Expo Center, Istanbul, Turkey  </w:t>
      </w:r>
      <w:r>
        <w:rPr>
          <w:rStyle w:val="eop"/>
          <w:rFonts w:ascii="Calibri" w:hAnsi="Calibri" w:cs="Calibri"/>
          <w:sz w:val="20"/>
          <w:szCs w:val="20"/>
        </w:rPr>
        <w:t> </w:t>
      </w:r>
    </w:p>
    <w:p w14:paraId="1A379014" w14:textId="77777777" w:rsidR="00D928E8" w:rsidRDefault="00D928E8" w:rsidP="00D928E8">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609F0955" w14:textId="77777777" w:rsidR="00D928E8" w:rsidRDefault="00D928E8" w:rsidP="00D928E8">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5035F950" w14:textId="77777777" w:rsidR="00D928E8" w:rsidRDefault="00D928E8" w:rsidP="00D928E8">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  </w:t>
      </w:r>
      <w:r>
        <w:rPr>
          <w:rStyle w:val="eop"/>
          <w:rFonts w:ascii="Calibri" w:hAnsi="Calibri" w:cs="Calibri"/>
          <w:sz w:val="20"/>
          <w:szCs w:val="20"/>
        </w:rPr>
        <w:t> </w:t>
      </w:r>
    </w:p>
    <w:p w14:paraId="41AA606F" w14:textId="77777777" w:rsidR="00D928E8" w:rsidRDefault="00D928E8" w:rsidP="00D928E8">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40424B28" w14:textId="77777777" w:rsidR="00D928E8" w:rsidRDefault="00D928E8" w:rsidP="00D928E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A4A0649"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14E006AC"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73377A39" w14:textId="066D2902"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de plus amples informations, veuillez contacter:</w:t>
      </w:r>
      <w:r>
        <w:rPr>
          <w:rStyle w:val="normaltextrun"/>
          <w:rFonts w:ascii="Calibri" w:hAnsi="Calibri" w:cs="Calibri"/>
          <w:sz w:val="20"/>
          <w:szCs w:val="20"/>
        </w:rPr>
        <w:t> </w:t>
      </w:r>
      <w:r>
        <w:rPr>
          <w:rStyle w:val="eop"/>
          <w:rFonts w:ascii="Calibri" w:hAnsi="Calibri" w:cs="Calibri"/>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3258CC20"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 </w:t>
      </w:r>
      <w:r>
        <w:rPr>
          <w:rStyle w:val="eop"/>
          <w:rFonts w:ascii="Calibri" w:hAnsi="Calibri" w:cs="Calibri"/>
          <w:sz w:val="20"/>
          <w:szCs w:val="20"/>
        </w:rPr>
        <w:t> </w:t>
      </w:r>
    </w:p>
    <w:p w14:paraId="139BC55D"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14:paraId="59EF3D2D"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14:paraId="4A0AD09F"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0" w:tgtFrame="_blank" w:history="1">
        <w:r>
          <w:rPr>
            <w:rStyle w:val="normaltextrun"/>
            <w:rFonts w:ascii="Calibri" w:hAnsi="Calibri" w:cs="Calibri"/>
            <w:color w:val="0563C1"/>
            <w:sz w:val="20"/>
            <w:szCs w:val="20"/>
            <w:u w:val="single"/>
          </w:rPr>
          <w:t>iwoods@adcomms.co.uk</w:t>
        </w:r>
      </w:hyperlink>
      <w:r>
        <w:rPr>
          <w:rStyle w:val="normaltextrun"/>
          <w:rFonts w:ascii="Calibri" w:hAnsi="Calibri" w:cs="Calibri"/>
          <w:sz w:val="20"/>
          <w:szCs w:val="20"/>
        </w:rPr>
        <w:t xml:space="preserve"> </w:t>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 xml:space="preserve">Email: </w:t>
      </w:r>
      <w:hyperlink r:id="rId11" w:tgtFrame="_blank" w:history="1">
        <w:r>
          <w:rPr>
            <w:rStyle w:val="normaltextrun"/>
            <w:rFonts w:ascii="Calibri" w:hAnsi="Calibri" w:cs="Calibri"/>
            <w:color w:val="0563C1"/>
            <w:sz w:val="20"/>
            <w:szCs w:val="20"/>
            <w:u w:val="single"/>
          </w:rPr>
          <w:t>Leighona.Aris@Fespa.com</w:t>
        </w:r>
      </w:hyperlink>
      <w:r>
        <w:rPr>
          <w:rStyle w:val="normaltextrun"/>
          <w:rFonts w:ascii="Calibri" w:hAnsi="Calibri" w:cs="Calibri"/>
          <w:sz w:val="20"/>
          <w:szCs w:val="20"/>
        </w:rPr>
        <w:t>   </w:t>
      </w:r>
      <w:r>
        <w:rPr>
          <w:rStyle w:val="eop"/>
          <w:rFonts w:ascii="Calibri" w:hAnsi="Calibri" w:cs="Calibri"/>
          <w:sz w:val="20"/>
          <w:szCs w:val="20"/>
        </w:rPr>
        <w:t> </w:t>
      </w:r>
    </w:p>
    <w:p w14:paraId="1BF24579" w14:textId="77777777" w:rsidR="00D928E8" w:rsidRDefault="00D928E8" w:rsidP="00D928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r:id="rId12" w:tgtFrame="_blank" w:history="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rPr>
        <w:tab/>
      </w:r>
      <w:r>
        <w:rPr>
          <w:rStyle w:val="tabchar"/>
          <w:rFonts w:ascii="Calibri" w:hAnsi="Calibri" w:cs="Calibri"/>
        </w:rPr>
        <w:tab/>
      </w:r>
      <w:r>
        <w:rPr>
          <w:rStyle w:val="normaltextrun"/>
          <w:rFonts w:ascii="Calibri" w:hAnsi="Calibri" w:cs="Calibri"/>
          <w:sz w:val="20"/>
          <w:szCs w:val="20"/>
          <w:lang w:val="nl-NL"/>
        </w:rPr>
        <w:t xml:space="preserve">Website: </w:t>
      </w:r>
      <w:hyperlink r:id="rId13"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Pr>
          <w:rStyle w:val="eop"/>
          <w:rFonts w:ascii="Calibri" w:hAnsi="Calibri" w:cs="Calibri"/>
          <w:sz w:val="20"/>
          <w:szCs w:val="20"/>
        </w:rPr>
        <w:t> </w:t>
      </w:r>
    </w:p>
    <w:p w14:paraId="385FE10A" w14:textId="77777777" w:rsidR="00D928E8" w:rsidRDefault="00D928E8" w:rsidP="00D928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AC051D9" w14:textId="6BEA8819" w:rsidR="0000156B" w:rsidRPr="00D928E8" w:rsidRDefault="0000156B" w:rsidP="00D928E8">
      <w:pPr>
        <w:spacing w:line="240" w:lineRule="auto"/>
        <w:rPr>
          <w:rFonts w:ascii="Segoe UI" w:hAnsi="Segoe UI" w:cs="Segoe UI"/>
          <w:sz w:val="18"/>
          <w:szCs w:val="18"/>
        </w:rPr>
      </w:pPr>
    </w:p>
    <w:sectPr w:rsidR="0000156B" w:rsidRPr="00D92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182B" w14:textId="77777777" w:rsidR="006D5994" w:rsidRDefault="006D5994" w:rsidP="007F74C7">
      <w:pPr>
        <w:spacing w:after="0" w:line="240" w:lineRule="auto"/>
      </w:pPr>
      <w:r>
        <w:separator/>
      </w:r>
    </w:p>
  </w:endnote>
  <w:endnote w:type="continuationSeparator" w:id="0">
    <w:p w14:paraId="6F692361" w14:textId="77777777" w:rsidR="006D5994" w:rsidRDefault="006D5994" w:rsidP="007F74C7">
      <w:pPr>
        <w:spacing w:after="0" w:line="240" w:lineRule="auto"/>
      </w:pPr>
      <w:r>
        <w:continuationSeparator/>
      </w:r>
    </w:p>
  </w:endnote>
  <w:endnote w:type="continuationNotice" w:id="1">
    <w:p w14:paraId="3C6B4851" w14:textId="77777777" w:rsidR="006D5994" w:rsidRDefault="006D5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FB6E" w14:textId="77777777" w:rsidR="006D5994" w:rsidRDefault="006D5994" w:rsidP="007F74C7">
      <w:pPr>
        <w:spacing w:after="0" w:line="240" w:lineRule="auto"/>
      </w:pPr>
      <w:r>
        <w:separator/>
      </w:r>
    </w:p>
  </w:footnote>
  <w:footnote w:type="continuationSeparator" w:id="0">
    <w:p w14:paraId="1B74888D" w14:textId="77777777" w:rsidR="006D5994" w:rsidRDefault="006D5994" w:rsidP="007F74C7">
      <w:pPr>
        <w:spacing w:after="0" w:line="240" w:lineRule="auto"/>
      </w:pPr>
      <w:r>
        <w:continuationSeparator/>
      </w:r>
    </w:p>
  </w:footnote>
  <w:footnote w:type="continuationNotice" w:id="1">
    <w:p w14:paraId="0B184D78" w14:textId="77777777" w:rsidR="006D5994" w:rsidRDefault="006D5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E3"/>
    <w:multiLevelType w:val="multilevel"/>
    <w:tmpl w:val="5FF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76680"/>
    <w:multiLevelType w:val="hybridMultilevel"/>
    <w:tmpl w:val="191EE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A24616A"/>
    <w:multiLevelType w:val="multilevel"/>
    <w:tmpl w:val="BE1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E3D14"/>
    <w:multiLevelType w:val="multilevel"/>
    <w:tmpl w:val="CC9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FB224A"/>
    <w:multiLevelType w:val="hybridMultilevel"/>
    <w:tmpl w:val="C396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6"/>
  </w:num>
  <w:num w:numId="4" w16cid:durableId="1893805720">
    <w:abstractNumId w:val="5"/>
  </w:num>
  <w:num w:numId="5" w16cid:durableId="733889381">
    <w:abstractNumId w:val="12"/>
  </w:num>
  <w:num w:numId="6" w16cid:durableId="1179351081">
    <w:abstractNumId w:val="8"/>
  </w:num>
  <w:num w:numId="7" w16cid:durableId="1864395429">
    <w:abstractNumId w:val="1"/>
  </w:num>
  <w:num w:numId="8" w16cid:durableId="525489911">
    <w:abstractNumId w:val="11"/>
  </w:num>
  <w:num w:numId="9" w16cid:durableId="1473056254">
    <w:abstractNumId w:val="9"/>
  </w:num>
  <w:num w:numId="10" w16cid:durableId="633407886">
    <w:abstractNumId w:val="4"/>
  </w:num>
  <w:num w:numId="11" w16cid:durableId="390230934">
    <w:abstractNumId w:val="2"/>
  </w:num>
  <w:num w:numId="12" w16cid:durableId="1958632334">
    <w:abstractNumId w:val="14"/>
  </w:num>
  <w:num w:numId="13" w16cid:durableId="1793400639">
    <w:abstractNumId w:val="7"/>
  </w:num>
  <w:num w:numId="14" w16cid:durableId="1511873710">
    <w:abstractNumId w:val="3"/>
  </w:num>
  <w:num w:numId="15" w16cid:durableId="128457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oFAJ0QHNUtAAAA"/>
  </w:docVars>
  <w:rsids>
    <w:rsidRoot w:val="006210A4"/>
    <w:rsid w:val="00000F35"/>
    <w:rsid w:val="0000156B"/>
    <w:rsid w:val="00001FC4"/>
    <w:rsid w:val="00002C3D"/>
    <w:rsid w:val="00003DA1"/>
    <w:rsid w:val="000046A6"/>
    <w:rsid w:val="00005F93"/>
    <w:rsid w:val="00014238"/>
    <w:rsid w:val="00014A61"/>
    <w:rsid w:val="00017FA5"/>
    <w:rsid w:val="000202A1"/>
    <w:rsid w:val="00022EDD"/>
    <w:rsid w:val="00024BF7"/>
    <w:rsid w:val="000254ED"/>
    <w:rsid w:val="00033AAD"/>
    <w:rsid w:val="000354A1"/>
    <w:rsid w:val="00035C2F"/>
    <w:rsid w:val="00036918"/>
    <w:rsid w:val="00040346"/>
    <w:rsid w:val="0004034E"/>
    <w:rsid w:val="0004053C"/>
    <w:rsid w:val="00041E09"/>
    <w:rsid w:val="00045A38"/>
    <w:rsid w:val="00046227"/>
    <w:rsid w:val="00046CA3"/>
    <w:rsid w:val="000512E5"/>
    <w:rsid w:val="00051C84"/>
    <w:rsid w:val="00055308"/>
    <w:rsid w:val="000617DD"/>
    <w:rsid w:val="00061BF1"/>
    <w:rsid w:val="00063761"/>
    <w:rsid w:val="000670E4"/>
    <w:rsid w:val="00070F27"/>
    <w:rsid w:val="00070F71"/>
    <w:rsid w:val="00071E51"/>
    <w:rsid w:val="00071F19"/>
    <w:rsid w:val="00073973"/>
    <w:rsid w:val="00074AD9"/>
    <w:rsid w:val="0008481A"/>
    <w:rsid w:val="000902AC"/>
    <w:rsid w:val="00090D08"/>
    <w:rsid w:val="000A1A86"/>
    <w:rsid w:val="000A4D8E"/>
    <w:rsid w:val="000A542F"/>
    <w:rsid w:val="000A6212"/>
    <w:rsid w:val="000A695D"/>
    <w:rsid w:val="000B14C8"/>
    <w:rsid w:val="000B1FBA"/>
    <w:rsid w:val="000B44DF"/>
    <w:rsid w:val="000C0E94"/>
    <w:rsid w:val="000C2554"/>
    <w:rsid w:val="000C4786"/>
    <w:rsid w:val="000C47BD"/>
    <w:rsid w:val="000D293B"/>
    <w:rsid w:val="000D3AE6"/>
    <w:rsid w:val="000D6CD5"/>
    <w:rsid w:val="000E249C"/>
    <w:rsid w:val="000E6981"/>
    <w:rsid w:val="000F104B"/>
    <w:rsid w:val="000F36E1"/>
    <w:rsid w:val="000F75BC"/>
    <w:rsid w:val="00100E3A"/>
    <w:rsid w:val="00103999"/>
    <w:rsid w:val="001076F7"/>
    <w:rsid w:val="00110581"/>
    <w:rsid w:val="0011533B"/>
    <w:rsid w:val="001160ED"/>
    <w:rsid w:val="00120465"/>
    <w:rsid w:val="001211BC"/>
    <w:rsid w:val="001220DE"/>
    <w:rsid w:val="00123382"/>
    <w:rsid w:val="00125E33"/>
    <w:rsid w:val="00126086"/>
    <w:rsid w:val="00127E56"/>
    <w:rsid w:val="00132704"/>
    <w:rsid w:val="0013441B"/>
    <w:rsid w:val="00135836"/>
    <w:rsid w:val="0014063C"/>
    <w:rsid w:val="001421D7"/>
    <w:rsid w:val="001453D2"/>
    <w:rsid w:val="001477CE"/>
    <w:rsid w:val="00147BD7"/>
    <w:rsid w:val="00147E55"/>
    <w:rsid w:val="0015292A"/>
    <w:rsid w:val="001573E3"/>
    <w:rsid w:val="001606CE"/>
    <w:rsid w:val="00160720"/>
    <w:rsid w:val="0016156B"/>
    <w:rsid w:val="0016328A"/>
    <w:rsid w:val="0016420E"/>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48FB"/>
    <w:rsid w:val="00195665"/>
    <w:rsid w:val="00196E92"/>
    <w:rsid w:val="001A12EC"/>
    <w:rsid w:val="001A1A8A"/>
    <w:rsid w:val="001A446A"/>
    <w:rsid w:val="001A4EF3"/>
    <w:rsid w:val="001A5396"/>
    <w:rsid w:val="001A62B4"/>
    <w:rsid w:val="001A6CCF"/>
    <w:rsid w:val="001B183A"/>
    <w:rsid w:val="001B2FAE"/>
    <w:rsid w:val="001B6AD3"/>
    <w:rsid w:val="001B74DD"/>
    <w:rsid w:val="001C0062"/>
    <w:rsid w:val="001C1A4A"/>
    <w:rsid w:val="001C2DD3"/>
    <w:rsid w:val="001C3FCB"/>
    <w:rsid w:val="001D0137"/>
    <w:rsid w:val="001D014F"/>
    <w:rsid w:val="001D1A9C"/>
    <w:rsid w:val="001D483E"/>
    <w:rsid w:val="001D6B24"/>
    <w:rsid w:val="001D7552"/>
    <w:rsid w:val="001E3EB1"/>
    <w:rsid w:val="001E56B3"/>
    <w:rsid w:val="001E6147"/>
    <w:rsid w:val="001E6537"/>
    <w:rsid w:val="001E7277"/>
    <w:rsid w:val="001E7F86"/>
    <w:rsid w:val="001F0A0A"/>
    <w:rsid w:val="001F1C62"/>
    <w:rsid w:val="001F2365"/>
    <w:rsid w:val="001F67B6"/>
    <w:rsid w:val="0020453D"/>
    <w:rsid w:val="00205906"/>
    <w:rsid w:val="00211A8A"/>
    <w:rsid w:val="00212419"/>
    <w:rsid w:val="002132DF"/>
    <w:rsid w:val="00215928"/>
    <w:rsid w:val="0021794E"/>
    <w:rsid w:val="002234BE"/>
    <w:rsid w:val="0022490C"/>
    <w:rsid w:val="00225638"/>
    <w:rsid w:val="00225937"/>
    <w:rsid w:val="00226505"/>
    <w:rsid w:val="00236232"/>
    <w:rsid w:val="00236FB5"/>
    <w:rsid w:val="00240F2F"/>
    <w:rsid w:val="00241A9B"/>
    <w:rsid w:val="00241E80"/>
    <w:rsid w:val="00241F24"/>
    <w:rsid w:val="00244A1B"/>
    <w:rsid w:val="002457C4"/>
    <w:rsid w:val="00245BB9"/>
    <w:rsid w:val="00245DC9"/>
    <w:rsid w:val="00247BA2"/>
    <w:rsid w:val="002508FB"/>
    <w:rsid w:val="00253BF9"/>
    <w:rsid w:val="00260A14"/>
    <w:rsid w:val="00260A2E"/>
    <w:rsid w:val="002617FA"/>
    <w:rsid w:val="00261A02"/>
    <w:rsid w:val="002625A0"/>
    <w:rsid w:val="00265008"/>
    <w:rsid w:val="0026685E"/>
    <w:rsid w:val="00266A7D"/>
    <w:rsid w:val="002714E7"/>
    <w:rsid w:val="00272BBB"/>
    <w:rsid w:val="00275271"/>
    <w:rsid w:val="002800CC"/>
    <w:rsid w:val="00281083"/>
    <w:rsid w:val="002814E7"/>
    <w:rsid w:val="002815BA"/>
    <w:rsid w:val="00282922"/>
    <w:rsid w:val="00284416"/>
    <w:rsid w:val="00285817"/>
    <w:rsid w:val="00286053"/>
    <w:rsid w:val="00287900"/>
    <w:rsid w:val="0029027B"/>
    <w:rsid w:val="00291FED"/>
    <w:rsid w:val="00292BF0"/>
    <w:rsid w:val="00292D0A"/>
    <w:rsid w:val="00295C3A"/>
    <w:rsid w:val="00297025"/>
    <w:rsid w:val="002A149C"/>
    <w:rsid w:val="002A1E12"/>
    <w:rsid w:val="002A4340"/>
    <w:rsid w:val="002A4D7F"/>
    <w:rsid w:val="002A54D7"/>
    <w:rsid w:val="002A7067"/>
    <w:rsid w:val="002A78CA"/>
    <w:rsid w:val="002B1B55"/>
    <w:rsid w:val="002B1BC8"/>
    <w:rsid w:val="002B1F23"/>
    <w:rsid w:val="002B59C8"/>
    <w:rsid w:val="002B632B"/>
    <w:rsid w:val="002C1570"/>
    <w:rsid w:val="002C250D"/>
    <w:rsid w:val="002C3A8E"/>
    <w:rsid w:val="002C57F1"/>
    <w:rsid w:val="002C63E2"/>
    <w:rsid w:val="002C6993"/>
    <w:rsid w:val="002C738B"/>
    <w:rsid w:val="002D1484"/>
    <w:rsid w:val="002D36AF"/>
    <w:rsid w:val="002D3D78"/>
    <w:rsid w:val="002D4C6B"/>
    <w:rsid w:val="002D51BA"/>
    <w:rsid w:val="002D6104"/>
    <w:rsid w:val="002D612C"/>
    <w:rsid w:val="002E0E7B"/>
    <w:rsid w:val="002E491F"/>
    <w:rsid w:val="002E56B1"/>
    <w:rsid w:val="002E5AD2"/>
    <w:rsid w:val="002E7699"/>
    <w:rsid w:val="002F0038"/>
    <w:rsid w:val="002F3BE6"/>
    <w:rsid w:val="003005CA"/>
    <w:rsid w:val="00301559"/>
    <w:rsid w:val="0030160E"/>
    <w:rsid w:val="00302815"/>
    <w:rsid w:val="003034C7"/>
    <w:rsid w:val="003040EE"/>
    <w:rsid w:val="00306E3E"/>
    <w:rsid w:val="003072C9"/>
    <w:rsid w:val="00312169"/>
    <w:rsid w:val="003123E2"/>
    <w:rsid w:val="00314D2A"/>
    <w:rsid w:val="00314FDE"/>
    <w:rsid w:val="003151E8"/>
    <w:rsid w:val="00317E2A"/>
    <w:rsid w:val="0032010D"/>
    <w:rsid w:val="0032012E"/>
    <w:rsid w:val="00322D91"/>
    <w:rsid w:val="00323D14"/>
    <w:rsid w:val="00324FDE"/>
    <w:rsid w:val="00326A6F"/>
    <w:rsid w:val="003305F0"/>
    <w:rsid w:val="00331BA2"/>
    <w:rsid w:val="0033492A"/>
    <w:rsid w:val="00334E80"/>
    <w:rsid w:val="003352BC"/>
    <w:rsid w:val="003361B5"/>
    <w:rsid w:val="003419CF"/>
    <w:rsid w:val="003419FB"/>
    <w:rsid w:val="00342318"/>
    <w:rsid w:val="00342D91"/>
    <w:rsid w:val="00343F8E"/>
    <w:rsid w:val="00344847"/>
    <w:rsid w:val="00345371"/>
    <w:rsid w:val="003454F3"/>
    <w:rsid w:val="00345544"/>
    <w:rsid w:val="003472A9"/>
    <w:rsid w:val="00351EC9"/>
    <w:rsid w:val="00352F31"/>
    <w:rsid w:val="0035508D"/>
    <w:rsid w:val="003565CE"/>
    <w:rsid w:val="00362471"/>
    <w:rsid w:val="0036471D"/>
    <w:rsid w:val="00367BAD"/>
    <w:rsid w:val="00372C7D"/>
    <w:rsid w:val="0037458F"/>
    <w:rsid w:val="00374AF9"/>
    <w:rsid w:val="00375603"/>
    <w:rsid w:val="0037572E"/>
    <w:rsid w:val="0037578B"/>
    <w:rsid w:val="00383C11"/>
    <w:rsid w:val="003904E2"/>
    <w:rsid w:val="00390BD4"/>
    <w:rsid w:val="00392933"/>
    <w:rsid w:val="00397E8D"/>
    <w:rsid w:val="003A144E"/>
    <w:rsid w:val="003A3C65"/>
    <w:rsid w:val="003B1088"/>
    <w:rsid w:val="003B3088"/>
    <w:rsid w:val="003B32DB"/>
    <w:rsid w:val="003B5F24"/>
    <w:rsid w:val="003B7593"/>
    <w:rsid w:val="003C4D32"/>
    <w:rsid w:val="003C5C03"/>
    <w:rsid w:val="003C6229"/>
    <w:rsid w:val="003D65FA"/>
    <w:rsid w:val="003E0573"/>
    <w:rsid w:val="003E15E2"/>
    <w:rsid w:val="003E38CB"/>
    <w:rsid w:val="003E432A"/>
    <w:rsid w:val="003E4DF5"/>
    <w:rsid w:val="003E5500"/>
    <w:rsid w:val="003E553C"/>
    <w:rsid w:val="003E6309"/>
    <w:rsid w:val="003F2652"/>
    <w:rsid w:val="003F3B11"/>
    <w:rsid w:val="003F49E2"/>
    <w:rsid w:val="003F551F"/>
    <w:rsid w:val="003F6212"/>
    <w:rsid w:val="003F78AC"/>
    <w:rsid w:val="00400421"/>
    <w:rsid w:val="004004DE"/>
    <w:rsid w:val="00400CCB"/>
    <w:rsid w:val="00401451"/>
    <w:rsid w:val="004019E0"/>
    <w:rsid w:val="00402DAF"/>
    <w:rsid w:val="0040311A"/>
    <w:rsid w:val="004046C0"/>
    <w:rsid w:val="00406441"/>
    <w:rsid w:val="004074B6"/>
    <w:rsid w:val="00410BFE"/>
    <w:rsid w:val="00410E4E"/>
    <w:rsid w:val="00412CF9"/>
    <w:rsid w:val="0041359C"/>
    <w:rsid w:val="00421323"/>
    <w:rsid w:val="0042294A"/>
    <w:rsid w:val="00425DF6"/>
    <w:rsid w:val="00426266"/>
    <w:rsid w:val="004312E2"/>
    <w:rsid w:val="004352BC"/>
    <w:rsid w:val="004363F7"/>
    <w:rsid w:val="00436705"/>
    <w:rsid w:val="0044006F"/>
    <w:rsid w:val="00440752"/>
    <w:rsid w:val="004408B3"/>
    <w:rsid w:val="00442426"/>
    <w:rsid w:val="004441DE"/>
    <w:rsid w:val="00445B4C"/>
    <w:rsid w:val="00447943"/>
    <w:rsid w:val="0045310D"/>
    <w:rsid w:val="004555A9"/>
    <w:rsid w:val="00457731"/>
    <w:rsid w:val="00457AE8"/>
    <w:rsid w:val="00462BD0"/>
    <w:rsid w:val="004679A1"/>
    <w:rsid w:val="004740B5"/>
    <w:rsid w:val="00480D81"/>
    <w:rsid w:val="00485AA1"/>
    <w:rsid w:val="0049264D"/>
    <w:rsid w:val="00492D7F"/>
    <w:rsid w:val="00492FDB"/>
    <w:rsid w:val="00494BE6"/>
    <w:rsid w:val="004A46A8"/>
    <w:rsid w:val="004A6C66"/>
    <w:rsid w:val="004B0088"/>
    <w:rsid w:val="004B44BF"/>
    <w:rsid w:val="004C1895"/>
    <w:rsid w:val="004C25D4"/>
    <w:rsid w:val="004D2B8A"/>
    <w:rsid w:val="004D36A1"/>
    <w:rsid w:val="004D4181"/>
    <w:rsid w:val="004D4AA0"/>
    <w:rsid w:val="004D53B6"/>
    <w:rsid w:val="004D68E5"/>
    <w:rsid w:val="004D69CD"/>
    <w:rsid w:val="004E0245"/>
    <w:rsid w:val="004E03FF"/>
    <w:rsid w:val="004E2956"/>
    <w:rsid w:val="004E5631"/>
    <w:rsid w:val="004E5AE0"/>
    <w:rsid w:val="004F3E23"/>
    <w:rsid w:val="004F7DDE"/>
    <w:rsid w:val="00500578"/>
    <w:rsid w:val="00501D39"/>
    <w:rsid w:val="00501FD9"/>
    <w:rsid w:val="0050399E"/>
    <w:rsid w:val="00506528"/>
    <w:rsid w:val="005079CE"/>
    <w:rsid w:val="00520107"/>
    <w:rsid w:val="00522533"/>
    <w:rsid w:val="0052343E"/>
    <w:rsid w:val="00523B06"/>
    <w:rsid w:val="00523D3D"/>
    <w:rsid w:val="00527343"/>
    <w:rsid w:val="00530831"/>
    <w:rsid w:val="00530B82"/>
    <w:rsid w:val="00531AC8"/>
    <w:rsid w:val="0053772E"/>
    <w:rsid w:val="00537959"/>
    <w:rsid w:val="00541157"/>
    <w:rsid w:val="005423B0"/>
    <w:rsid w:val="0054535E"/>
    <w:rsid w:val="0054547C"/>
    <w:rsid w:val="0055201C"/>
    <w:rsid w:val="00553ACC"/>
    <w:rsid w:val="00554614"/>
    <w:rsid w:val="00557A79"/>
    <w:rsid w:val="00557CD7"/>
    <w:rsid w:val="00560397"/>
    <w:rsid w:val="0056069A"/>
    <w:rsid w:val="005641B8"/>
    <w:rsid w:val="005651EA"/>
    <w:rsid w:val="00567515"/>
    <w:rsid w:val="00570A00"/>
    <w:rsid w:val="005716DA"/>
    <w:rsid w:val="00573624"/>
    <w:rsid w:val="00574DBF"/>
    <w:rsid w:val="00577B15"/>
    <w:rsid w:val="005805A9"/>
    <w:rsid w:val="0058301D"/>
    <w:rsid w:val="00583704"/>
    <w:rsid w:val="0058431D"/>
    <w:rsid w:val="00585F46"/>
    <w:rsid w:val="00586001"/>
    <w:rsid w:val="00586EBD"/>
    <w:rsid w:val="00595B78"/>
    <w:rsid w:val="00595DE7"/>
    <w:rsid w:val="005967B7"/>
    <w:rsid w:val="005A4971"/>
    <w:rsid w:val="005A5C67"/>
    <w:rsid w:val="005A627B"/>
    <w:rsid w:val="005A6795"/>
    <w:rsid w:val="005A68FE"/>
    <w:rsid w:val="005A76C9"/>
    <w:rsid w:val="005A76E5"/>
    <w:rsid w:val="005B4674"/>
    <w:rsid w:val="005B4CB9"/>
    <w:rsid w:val="005B5AE7"/>
    <w:rsid w:val="005B79D1"/>
    <w:rsid w:val="005C22F6"/>
    <w:rsid w:val="005C312A"/>
    <w:rsid w:val="005C6F9D"/>
    <w:rsid w:val="005D0DC8"/>
    <w:rsid w:val="005D2C16"/>
    <w:rsid w:val="005D2E20"/>
    <w:rsid w:val="005D5536"/>
    <w:rsid w:val="005D5964"/>
    <w:rsid w:val="005E3C35"/>
    <w:rsid w:val="005E45B2"/>
    <w:rsid w:val="005E4E04"/>
    <w:rsid w:val="005E713C"/>
    <w:rsid w:val="005F0A11"/>
    <w:rsid w:val="005F5B42"/>
    <w:rsid w:val="005F6078"/>
    <w:rsid w:val="005F73C8"/>
    <w:rsid w:val="00601DF6"/>
    <w:rsid w:val="0060394A"/>
    <w:rsid w:val="006047B3"/>
    <w:rsid w:val="0060686C"/>
    <w:rsid w:val="00606B38"/>
    <w:rsid w:val="00606D0A"/>
    <w:rsid w:val="00611FEE"/>
    <w:rsid w:val="0061300C"/>
    <w:rsid w:val="0061331C"/>
    <w:rsid w:val="00620C75"/>
    <w:rsid w:val="006210A4"/>
    <w:rsid w:val="0062438C"/>
    <w:rsid w:val="006323AA"/>
    <w:rsid w:val="00633BE4"/>
    <w:rsid w:val="00637D8C"/>
    <w:rsid w:val="0064024E"/>
    <w:rsid w:val="006407CB"/>
    <w:rsid w:val="006429CB"/>
    <w:rsid w:val="00644ECF"/>
    <w:rsid w:val="00645372"/>
    <w:rsid w:val="006462EA"/>
    <w:rsid w:val="00653B51"/>
    <w:rsid w:val="0065444D"/>
    <w:rsid w:val="00654763"/>
    <w:rsid w:val="006570E3"/>
    <w:rsid w:val="00657C93"/>
    <w:rsid w:val="00660A10"/>
    <w:rsid w:val="00661D6E"/>
    <w:rsid w:val="006620BF"/>
    <w:rsid w:val="00667097"/>
    <w:rsid w:val="0067086B"/>
    <w:rsid w:val="00670BD9"/>
    <w:rsid w:val="006711BE"/>
    <w:rsid w:val="0067432B"/>
    <w:rsid w:val="0067563D"/>
    <w:rsid w:val="00684B73"/>
    <w:rsid w:val="0068575D"/>
    <w:rsid w:val="00686114"/>
    <w:rsid w:val="00686806"/>
    <w:rsid w:val="00686978"/>
    <w:rsid w:val="00687AB9"/>
    <w:rsid w:val="00690295"/>
    <w:rsid w:val="00693B6B"/>
    <w:rsid w:val="006948E7"/>
    <w:rsid w:val="006A1371"/>
    <w:rsid w:val="006A4531"/>
    <w:rsid w:val="006B248F"/>
    <w:rsid w:val="006B25A0"/>
    <w:rsid w:val="006B3101"/>
    <w:rsid w:val="006B5313"/>
    <w:rsid w:val="006B69A0"/>
    <w:rsid w:val="006C3C1C"/>
    <w:rsid w:val="006C5958"/>
    <w:rsid w:val="006D071C"/>
    <w:rsid w:val="006D0750"/>
    <w:rsid w:val="006D0838"/>
    <w:rsid w:val="006D17E9"/>
    <w:rsid w:val="006D4105"/>
    <w:rsid w:val="006D53D4"/>
    <w:rsid w:val="006D5994"/>
    <w:rsid w:val="006D6DA9"/>
    <w:rsid w:val="006D7098"/>
    <w:rsid w:val="006E0AD8"/>
    <w:rsid w:val="006E1FA7"/>
    <w:rsid w:val="006E7C97"/>
    <w:rsid w:val="006F0063"/>
    <w:rsid w:val="006F16A3"/>
    <w:rsid w:val="006F1F2C"/>
    <w:rsid w:val="006F29E4"/>
    <w:rsid w:val="006F2CC3"/>
    <w:rsid w:val="006F6B35"/>
    <w:rsid w:val="006F6BDC"/>
    <w:rsid w:val="006F74BC"/>
    <w:rsid w:val="0070074C"/>
    <w:rsid w:val="00700CD8"/>
    <w:rsid w:val="007017E3"/>
    <w:rsid w:val="00702677"/>
    <w:rsid w:val="00702E27"/>
    <w:rsid w:val="00704031"/>
    <w:rsid w:val="007049CD"/>
    <w:rsid w:val="00705BDC"/>
    <w:rsid w:val="00705BE2"/>
    <w:rsid w:val="00705EF9"/>
    <w:rsid w:val="00705EFE"/>
    <w:rsid w:val="00706B83"/>
    <w:rsid w:val="00712BE5"/>
    <w:rsid w:val="007132CE"/>
    <w:rsid w:val="00713C18"/>
    <w:rsid w:val="00715834"/>
    <w:rsid w:val="007228CB"/>
    <w:rsid w:val="0072683B"/>
    <w:rsid w:val="00732AFF"/>
    <w:rsid w:val="007333EC"/>
    <w:rsid w:val="00734552"/>
    <w:rsid w:val="00735126"/>
    <w:rsid w:val="00736B5A"/>
    <w:rsid w:val="00736EF7"/>
    <w:rsid w:val="00737B67"/>
    <w:rsid w:val="00737DBF"/>
    <w:rsid w:val="00741002"/>
    <w:rsid w:val="0074235F"/>
    <w:rsid w:val="0074319F"/>
    <w:rsid w:val="0074398F"/>
    <w:rsid w:val="00744672"/>
    <w:rsid w:val="00745346"/>
    <w:rsid w:val="007454CF"/>
    <w:rsid w:val="007464CE"/>
    <w:rsid w:val="00746AF8"/>
    <w:rsid w:val="00750697"/>
    <w:rsid w:val="00750876"/>
    <w:rsid w:val="0075193B"/>
    <w:rsid w:val="007539B8"/>
    <w:rsid w:val="00755066"/>
    <w:rsid w:val="00756870"/>
    <w:rsid w:val="0076097B"/>
    <w:rsid w:val="007626C5"/>
    <w:rsid w:val="0076278D"/>
    <w:rsid w:val="007663E8"/>
    <w:rsid w:val="007672F8"/>
    <w:rsid w:val="00767569"/>
    <w:rsid w:val="00771DC1"/>
    <w:rsid w:val="00771EF1"/>
    <w:rsid w:val="00772C94"/>
    <w:rsid w:val="007746EC"/>
    <w:rsid w:val="00775A67"/>
    <w:rsid w:val="007802AD"/>
    <w:rsid w:val="00780F1D"/>
    <w:rsid w:val="00784B58"/>
    <w:rsid w:val="0078671A"/>
    <w:rsid w:val="00787CDE"/>
    <w:rsid w:val="007920C8"/>
    <w:rsid w:val="007952D8"/>
    <w:rsid w:val="00797DFC"/>
    <w:rsid w:val="007A11FC"/>
    <w:rsid w:val="007A67BF"/>
    <w:rsid w:val="007B0370"/>
    <w:rsid w:val="007B0E86"/>
    <w:rsid w:val="007B4787"/>
    <w:rsid w:val="007B5816"/>
    <w:rsid w:val="007B5FB4"/>
    <w:rsid w:val="007B6C41"/>
    <w:rsid w:val="007B7842"/>
    <w:rsid w:val="007C3DDE"/>
    <w:rsid w:val="007C4F98"/>
    <w:rsid w:val="007C785B"/>
    <w:rsid w:val="007D10A6"/>
    <w:rsid w:val="007D7EB6"/>
    <w:rsid w:val="007E4FC4"/>
    <w:rsid w:val="007E5C04"/>
    <w:rsid w:val="007E63B7"/>
    <w:rsid w:val="007E7150"/>
    <w:rsid w:val="007F1812"/>
    <w:rsid w:val="007F3AA9"/>
    <w:rsid w:val="007F7178"/>
    <w:rsid w:val="007F7327"/>
    <w:rsid w:val="007F74C7"/>
    <w:rsid w:val="007F7962"/>
    <w:rsid w:val="0080229D"/>
    <w:rsid w:val="00804302"/>
    <w:rsid w:val="00804CE8"/>
    <w:rsid w:val="0080657F"/>
    <w:rsid w:val="008164AC"/>
    <w:rsid w:val="00816F2E"/>
    <w:rsid w:val="008245FD"/>
    <w:rsid w:val="00824F91"/>
    <w:rsid w:val="0083369F"/>
    <w:rsid w:val="00843D16"/>
    <w:rsid w:val="008447A3"/>
    <w:rsid w:val="0085107E"/>
    <w:rsid w:val="00854C71"/>
    <w:rsid w:val="00860746"/>
    <w:rsid w:val="00862175"/>
    <w:rsid w:val="00862E8E"/>
    <w:rsid w:val="008636B7"/>
    <w:rsid w:val="00864CAF"/>
    <w:rsid w:val="00865DB1"/>
    <w:rsid w:val="00872775"/>
    <w:rsid w:val="00876309"/>
    <w:rsid w:val="00881B58"/>
    <w:rsid w:val="00882BF2"/>
    <w:rsid w:val="0088329C"/>
    <w:rsid w:val="00884E4E"/>
    <w:rsid w:val="008879D8"/>
    <w:rsid w:val="00887ED0"/>
    <w:rsid w:val="00890B1E"/>
    <w:rsid w:val="00890E76"/>
    <w:rsid w:val="00891B76"/>
    <w:rsid w:val="00891FEA"/>
    <w:rsid w:val="00892E51"/>
    <w:rsid w:val="00893801"/>
    <w:rsid w:val="0089445B"/>
    <w:rsid w:val="008945B4"/>
    <w:rsid w:val="008A09F0"/>
    <w:rsid w:val="008A0B34"/>
    <w:rsid w:val="008A0EE3"/>
    <w:rsid w:val="008A2399"/>
    <w:rsid w:val="008A4138"/>
    <w:rsid w:val="008B08CB"/>
    <w:rsid w:val="008B18C0"/>
    <w:rsid w:val="008B1FB8"/>
    <w:rsid w:val="008B2740"/>
    <w:rsid w:val="008B355A"/>
    <w:rsid w:val="008B4079"/>
    <w:rsid w:val="008C3AF0"/>
    <w:rsid w:val="008C49F4"/>
    <w:rsid w:val="008C5DB5"/>
    <w:rsid w:val="008C7213"/>
    <w:rsid w:val="008C787C"/>
    <w:rsid w:val="008D09DE"/>
    <w:rsid w:val="008D0C38"/>
    <w:rsid w:val="008D1460"/>
    <w:rsid w:val="008D1EF0"/>
    <w:rsid w:val="008D267A"/>
    <w:rsid w:val="008D2C38"/>
    <w:rsid w:val="008D33CF"/>
    <w:rsid w:val="008D3B2B"/>
    <w:rsid w:val="008D578B"/>
    <w:rsid w:val="008D6552"/>
    <w:rsid w:val="008D6A40"/>
    <w:rsid w:val="008D6B6D"/>
    <w:rsid w:val="008D7545"/>
    <w:rsid w:val="008E1B09"/>
    <w:rsid w:val="008E6586"/>
    <w:rsid w:val="008E6A09"/>
    <w:rsid w:val="008F07C2"/>
    <w:rsid w:val="008F2B40"/>
    <w:rsid w:val="008F3493"/>
    <w:rsid w:val="008F3E4C"/>
    <w:rsid w:val="008F3F69"/>
    <w:rsid w:val="008F43C2"/>
    <w:rsid w:val="008F7D5B"/>
    <w:rsid w:val="0090133C"/>
    <w:rsid w:val="00901492"/>
    <w:rsid w:val="0090181C"/>
    <w:rsid w:val="00902480"/>
    <w:rsid w:val="00903E7C"/>
    <w:rsid w:val="009056E9"/>
    <w:rsid w:val="0091054D"/>
    <w:rsid w:val="00910FF3"/>
    <w:rsid w:val="00910FF5"/>
    <w:rsid w:val="00911DDF"/>
    <w:rsid w:val="0091277A"/>
    <w:rsid w:val="00913125"/>
    <w:rsid w:val="00913B79"/>
    <w:rsid w:val="00914D22"/>
    <w:rsid w:val="009156F8"/>
    <w:rsid w:val="00916A02"/>
    <w:rsid w:val="009173E1"/>
    <w:rsid w:val="0092116D"/>
    <w:rsid w:val="00921964"/>
    <w:rsid w:val="00926001"/>
    <w:rsid w:val="00930317"/>
    <w:rsid w:val="00935126"/>
    <w:rsid w:val="00937F1E"/>
    <w:rsid w:val="00941E36"/>
    <w:rsid w:val="00945ABD"/>
    <w:rsid w:val="0094612E"/>
    <w:rsid w:val="009509FE"/>
    <w:rsid w:val="00954168"/>
    <w:rsid w:val="009615D1"/>
    <w:rsid w:val="009634A6"/>
    <w:rsid w:val="009640CE"/>
    <w:rsid w:val="009643DE"/>
    <w:rsid w:val="00964578"/>
    <w:rsid w:val="00971884"/>
    <w:rsid w:val="00971897"/>
    <w:rsid w:val="009722AE"/>
    <w:rsid w:val="0097251F"/>
    <w:rsid w:val="0097388D"/>
    <w:rsid w:val="00973B0C"/>
    <w:rsid w:val="00974398"/>
    <w:rsid w:val="0097472A"/>
    <w:rsid w:val="00974D01"/>
    <w:rsid w:val="009754E9"/>
    <w:rsid w:val="00977CC0"/>
    <w:rsid w:val="00977F5E"/>
    <w:rsid w:val="00980CB1"/>
    <w:rsid w:val="0098193B"/>
    <w:rsid w:val="00985336"/>
    <w:rsid w:val="009871B9"/>
    <w:rsid w:val="0099281D"/>
    <w:rsid w:val="00993374"/>
    <w:rsid w:val="0099358D"/>
    <w:rsid w:val="00993E3A"/>
    <w:rsid w:val="009A4102"/>
    <w:rsid w:val="009A62B8"/>
    <w:rsid w:val="009B0106"/>
    <w:rsid w:val="009B051A"/>
    <w:rsid w:val="009B22BF"/>
    <w:rsid w:val="009B4B4C"/>
    <w:rsid w:val="009C064D"/>
    <w:rsid w:val="009C3947"/>
    <w:rsid w:val="009C4E41"/>
    <w:rsid w:val="009C65ED"/>
    <w:rsid w:val="009C7F03"/>
    <w:rsid w:val="009D540E"/>
    <w:rsid w:val="009D7FE4"/>
    <w:rsid w:val="009E4585"/>
    <w:rsid w:val="009E51B7"/>
    <w:rsid w:val="009E71E9"/>
    <w:rsid w:val="009F0ABA"/>
    <w:rsid w:val="009F37A8"/>
    <w:rsid w:val="009F4551"/>
    <w:rsid w:val="009F4DAD"/>
    <w:rsid w:val="009F50FF"/>
    <w:rsid w:val="009F558E"/>
    <w:rsid w:val="009F581A"/>
    <w:rsid w:val="009F63D3"/>
    <w:rsid w:val="009F7C3B"/>
    <w:rsid w:val="00A004FF"/>
    <w:rsid w:val="00A05455"/>
    <w:rsid w:val="00A05BEF"/>
    <w:rsid w:val="00A0735F"/>
    <w:rsid w:val="00A1141E"/>
    <w:rsid w:val="00A240EE"/>
    <w:rsid w:val="00A25822"/>
    <w:rsid w:val="00A269BD"/>
    <w:rsid w:val="00A30187"/>
    <w:rsid w:val="00A3200F"/>
    <w:rsid w:val="00A33006"/>
    <w:rsid w:val="00A35E5A"/>
    <w:rsid w:val="00A37981"/>
    <w:rsid w:val="00A418DB"/>
    <w:rsid w:val="00A4457B"/>
    <w:rsid w:val="00A46708"/>
    <w:rsid w:val="00A507F2"/>
    <w:rsid w:val="00A51253"/>
    <w:rsid w:val="00A5250F"/>
    <w:rsid w:val="00A5379A"/>
    <w:rsid w:val="00A54E9D"/>
    <w:rsid w:val="00A55ABD"/>
    <w:rsid w:val="00A572E9"/>
    <w:rsid w:val="00A605D9"/>
    <w:rsid w:val="00A6201F"/>
    <w:rsid w:val="00A6329A"/>
    <w:rsid w:val="00A64E7F"/>
    <w:rsid w:val="00A6583D"/>
    <w:rsid w:val="00A66132"/>
    <w:rsid w:val="00A66CC4"/>
    <w:rsid w:val="00A72C9C"/>
    <w:rsid w:val="00A7306A"/>
    <w:rsid w:val="00A73B76"/>
    <w:rsid w:val="00A765D2"/>
    <w:rsid w:val="00A766F3"/>
    <w:rsid w:val="00A82FE8"/>
    <w:rsid w:val="00A86C24"/>
    <w:rsid w:val="00A872AE"/>
    <w:rsid w:val="00A90908"/>
    <w:rsid w:val="00A90B05"/>
    <w:rsid w:val="00A9305A"/>
    <w:rsid w:val="00A97E24"/>
    <w:rsid w:val="00AA1A8E"/>
    <w:rsid w:val="00AA29B3"/>
    <w:rsid w:val="00AB110F"/>
    <w:rsid w:val="00AB12D4"/>
    <w:rsid w:val="00AB1568"/>
    <w:rsid w:val="00AB4D73"/>
    <w:rsid w:val="00AB6D52"/>
    <w:rsid w:val="00AC0171"/>
    <w:rsid w:val="00AC0996"/>
    <w:rsid w:val="00AC269C"/>
    <w:rsid w:val="00AC62EC"/>
    <w:rsid w:val="00AD19E5"/>
    <w:rsid w:val="00AD79F4"/>
    <w:rsid w:val="00AE1041"/>
    <w:rsid w:val="00AE3970"/>
    <w:rsid w:val="00AE441E"/>
    <w:rsid w:val="00AE44C6"/>
    <w:rsid w:val="00AE7981"/>
    <w:rsid w:val="00AF074F"/>
    <w:rsid w:val="00AF2D53"/>
    <w:rsid w:val="00AF4938"/>
    <w:rsid w:val="00AF656C"/>
    <w:rsid w:val="00AF7547"/>
    <w:rsid w:val="00B00375"/>
    <w:rsid w:val="00B006B1"/>
    <w:rsid w:val="00B00CDA"/>
    <w:rsid w:val="00B018BC"/>
    <w:rsid w:val="00B06EAD"/>
    <w:rsid w:val="00B10094"/>
    <w:rsid w:val="00B112B8"/>
    <w:rsid w:val="00B11520"/>
    <w:rsid w:val="00B12217"/>
    <w:rsid w:val="00B16DCA"/>
    <w:rsid w:val="00B2492C"/>
    <w:rsid w:val="00B262DF"/>
    <w:rsid w:val="00B272CB"/>
    <w:rsid w:val="00B300C6"/>
    <w:rsid w:val="00B32262"/>
    <w:rsid w:val="00B329D2"/>
    <w:rsid w:val="00B35C74"/>
    <w:rsid w:val="00B361C5"/>
    <w:rsid w:val="00B40FA8"/>
    <w:rsid w:val="00B422BC"/>
    <w:rsid w:val="00B432B6"/>
    <w:rsid w:val="00B438BC"/>
    <w:rsid w:val="00B4621A"/>
    <w:rsid w:val="00B475AC"/>
    <w:rsid w:val="00B52A5F"/>
    <w:rsid w:val="00B56F1C"/>
    <w:rsid w:val="00B575FE"/>
    <w:rsid w:val="00B60444"/>
    <w:rsid w:val="00B634C9"/>
    <w:rsid w:val="00B63939"/>
    <w:rsid w:val="00B646B1"/>
    <w:rsid w:val="00B72492"/>
    <w:rsid w:val="00B72B49"/>
    <w:rsid w:val="00B73252"/>
    <w:rsid w:val="00B74A21"/>
    <w:rsid w:val="00B8126C"/>
    <w:rsid w:val="00B8225B"/>
    <w:rsid w:val="00B861FA"/>
    <w:rsid w:val="00B86864"/>
    <w:rsid w:val="00B9073E"/>
    <w:rsid w:val="00B9089D"/>
    <w:rsid w:val="00B90CC1"/>
    <w:rsid w:val="00B9225E"/>
    <w:rsid w:val="00B923BF"/>
    <w:rsid w:val="00B93C14"/>
    <w:rsid w:val="00B941F1"/>
    <w:rsid w:val="00B9535F"/>
    <w:rsid w:val="00BA388F"/>
    <w:rsid w:val="00BA487B"/>
    <w:rsid w:val="00BB0C85"/>
    <w:rsid w:val="00BB14C2"/>
    <w:rsid w:val="00BB1FD1"/>
    <w:rsid w:val="00BB467A"/>
    <w:rsid w:val="00BB5311"/>
    <w:rsid w:val="00BB590C"/>
    <w:rsid w:val="00BB60BE"/>
    <w:rsid w:val="00BC03BB"/>
    <w:rsid w:val="00BC20BE"/>
    <w:rsid w:val="00BC2F6A"/>
    <w:rsid w:val="00BC4FA1"/>
    <w:rsid w:val="00BD0696"/>
    <w:rsid w:val="00BD2BBB"/>
    <w:rsid w:val="00BD33E6"/>
    <w:rsid w:val="00BD5E26"/>
    <w:rsid w:val="00BD7ABE"/>
    <w:rsid w:val="00BE12F8"/>
    <w:rsid w:val="00BE175D"/>
    <w:rsid w:val="00BE3FA3"/>
    <w:rsid w:val="00BE4291"/>
    <w:rsid w:val="00BE58A6"/>
    <w:rsid w:val="00BE7008"/>
    <w:rsid w:val="00BF19E2"/>
    <w:rsid w:val="00BF393C"/>
    <w:rsid w:val="00C00894"/>
    <w:rsid w:val="00C00B44"/>
    <w:rsid w:val="00C00EE6"/>
    <w:rsid w:val="00C114CD"/>
    <w:rsid w:val="00C2098D"/>
    <w:rsid w:val="00C2115D"/>
    <w:rsid w:val="00C269F8"/>
    <w:rsid w:val="00C315D9"/>
    <w:rsid w:val="00C42EA7"/>
    <w:rsid w:val="00C431E7"/>
    <w:rsid w:val="00C43A71"/>
    <w:rsid w:val="00C4656F"/>
    <w:rsid w:val="00C50C74"/>
    <w:rsid w:val="00C51532"/>
    <w:rsid w:val="00C51935"/>
    <w:rsid w:val="00C52154"/>
    <w:rsid w:val="00C52839"/>
    <w:rsid w:val="00C5523A"/>
    <w:rsid w:val="00C55915"/>
    <w:rsid w:val="00C606D5"/>
    <w:rsid w:val="00C60F27"/>
    <w:rsid w:val="00C6239E"/>
    <w:rsid w:val="00C7033A"/>
    <w:rsid w:val="00C71356"/>
    <w:rsid w:val="00C723DA"/>
    <w:rsid w:val="00C75799"/>
    <w:rsid w:val="00C85FD4"/>
    <w:rsid w:val="00C90172"/>
    <w:rsid w:val="00C9352D"/>
    <w:rsid w:val="00C938B1"/>
    <w:rsid w:val="00C9710B"/>
    <w:rsid w:val="00C975BD"/>
    <w:rsid w:val="00CA0E13"/>
    <w:rsid w:val="00CA0F25"/>
    <w:rsid w:val="00CA2E2D"/>
    <w:rsid w:val="00CA3F90"/>
    <w:rsid w:val="00CA67BE"/>
    <w:rsid w:val="00CA718D"/>
    <w:rsid w:val="00CB0F01"/>
    <w:rsid w:val="00CB2426"/>
    <w:rsid w:val="00CB37E6"/>
    <w:rsid w:val="00CB5564"/>
    <w:rsid w:val="00CB6BA1"/>
    <w:rsid w:val="00CC23E9"/>
    <w:rsid w:val="00CC2970"/>
    <w:rsid w:val="00CC2AB3"/>
    <w:rsid w:val="00CC39A0"/>
    <w:rsid w:val="00CC4BA5"/>
    <w:rsid w:val="00CC4DC6"/>
    <w:rsid w:val="00CC63A3"/>
    <w:rsid w:val="00CD3971"/>
    <w:rsid w:val="00CD495E"/>
    <w:rsid w:val="00CD5976"/>
    <w:rsid w:val="00CE2A17"/>
    <w:rsid w:val="00CE530C"/>
    <w:rsid w:val="00CF08FB"/>
    <w:rsid w:val="00CF536E"/>
    <w:rsid w:val="00D01257"/>
    <w:rsid w:val="00D01851"/>
    <w:rsid w:val="00D02B56"/>
    <w:rsid w:val="00D02BC8"/>
    <w:rsid w:val="00D032B9"/>
    <w:rsid w:val="00D038D4"/>
    <w:rsid w:val="00D10EBD"/>
    <w:rsid w:val="00D13357"/>
    <w:rsid w:val="00D13546"/>
    <w:rsid w:val="00D151DC"/>
    <w:rsid w:val="00D15945"/>
    <w:rsid w:val="00D15DE6"/>
    <w:rsid w:val="00D21458"/>
    <w:rsid w:val="00D2498B"/>
    <w:rsid w:val="00D272E4"/>
    <w:rsid w:val="00D27678"/>
    <w:rsid w:val="00D30CB7"/>
    <w:rsid w:val="00D30E78"/>
    <w:rsid w:val="00D3345D"/>
    <w:rsid w:val="00D3526E"/>
    <w:rsid w:val="00D367DB"/>
    <w:rsid w:val="00D3735D"/>
    <w:rsid w:val="00D40D89"/>
    <w:rsid w:val="00D4147B"/>
    <w:rsid w:val="00D424A6"/>
    <w:rsid w:val="00D44437"/>
    <w:rsid w:val="00D45341"/>
    <w:rsid w:val="00D4630E"/>
    <w:rsid w:val="00D50F27"/>
    <w:rsid w:val="00D51695"/>
    <w:rsid w:val="00D543C8"/>
    <w:rsid w:val="00D5477F"/>
    <w:rsid w:val="00D54AC0"/>
    <w:rsid w:val="00D60A4A"/>
    <w:rsid w:val="00D611B7"/>
    <w:rsid w:val="00D61932"/>
    <w:rsid w:val="00D62D5D"/>
    <w:rsid w:val="00D64389"/>
    <w:rsid w:val="00D652FE"/>
    <w:rsid w:val="00D66EE0"/>
    <w:rsid w:val="00D71302"/>
    <w:rsid w:val="00D71835"/>
    <w:rsid w:val="00D71CF6"/>
    <w:rsid w:val="00D71D0F"/>
    <w:rsid w:val="00D755EE"/>
    <w:rsid w:val="00D7619C"/>
    <w:rsid w:val="00D7687E"/>
    <w:rsid w:val="00D8043C"/>
    <w:rsid w:val="00D80865"/>
    <w:rsid w:val="00D82AC1"/>
    <w:rsid w:val="00D85085"/>
    <w:rsid w:val="00D86689"/>
    <w:rsid w:val="00D928E8"/>
    <w:rsid w:val="00D93AAC"/>
    <w:rsid w:val="00D959BE"/>
    <w:rsid w:val="00D97F0D"/>
    <w:rsid w:val="00DA1807"/>
    <w:rsid w:val="00DA1DCA"/>
    <w:rsid w:val="00DA4837"/>
    <w:rsid w:val="00DA6D17"/>
    <w:rsid w:val="00DA7884"/>
    <w:rsid w:val="00DB1642"/>
    <w:rsid w:val="00DB4D93"/>
    <w:rsid w:val="00DB740D"/>
    <w:rsid w:val="00DB75DB"/>
    <w:rsid w:val="00DB7B78"/>
    <w:rsid w:val="00DC226D"/>
    <w:rsid w:val="00DC69AF"/>
    <w:rsid w:val="00DD1D5F"/>
    <w:rsid w:val="00DD3488"/>
    <w:rsid w:val="00DD40D3"/>
    <w:rsid w:val="00DD781E"/>
    <w:rsid w:val="00DD7C27"/>
    <w:rsid w:val="00DE358E"/>
    <w:rsid w:val="00DE36D0"/>
    <w:rsid w:val="00DE4FA4"/>
    <w:rsid w:val="00DE617D"/>
    <w:rsid w:val="00DE62CD"/>
    <w:rsid w:val="00DF3FAA"/>
    <w:rsid w:val="00DF6AE0"/>
    <w:rsid w:val="00DF75B3"/>
    <w:rsid w:val="00E00E45"/>
    <w:rsid w:val="00E016A3"/>
    <w:rsid w:val="00E01A72"/>
    <w:rsid w:val="00E05D31"/>
    <w:rsid w:val="00E06124"/>
    <w:rsid w:val="00E11B64"/>
    <w:rsid w:val="00E11CA2"/>
    <w:rsid w:val="00E11F68"/>
    <w:rsid w:val="00E13672"/>
    <w:rsid w:val="00E1682F"/>
    <w:rsid w:val="00E16F11"/>
    <w:rsid w:val="00E170B5"/>
    <w:rsid w:val="00E2479D"/>
    <w:rsid w:val="00E26FA1"/>
    <w:rsid w:val="00E27C9E"/>
    <w:rsid w:val="00E314D7"/>
    <w:rsid w:val="00E32909"/>
    <w:rsid w:val="00E37153"/>
    <w:rsid w:val="00E4024D"/>
    <w:rsid w:val="00E40668"/>
    <w:rsid w:val="00E41B34"/>
    <w:rsid w:val="00E42C1D"/>
    <w:rsid w:val="00E43F90"/>
    <w:rsid w:val="00E44F83"/>
    <w:rsid w:val="00E45CEF"/>
    <w:rsid w:val="00E51A5F"/>
    <w:rsid w:val="00E609C8"/>
    <w:rsid w:val="00E6327A"/>
    <w:rsid w:val="00E646B1"/>
    <w:rsid w:val="00E70968"/>
    <w:rsid w:val="00E73F81"/>
    <w:rsid w:val="00E76C11"/>
    <w:rsid w:val="00E77FB9"/>
    <w:rsid w:val="00E807CC"/>
    <w:rsid w:val="00E81615"/>
    <w:rsid w:val="00E87524"/>
    <w:rsid w:val="00E902B8"/>
    <w:rsid w:val="00E92F9F"/>
    <w:rsid w:val="00E94319"/>
    <w:rsid w:val="00EA197B"/>
    <w:rsid w:val="00EA2E82"/>
    <w:rsid w:val="00EA3B31"/>
    <w:rsid w:val="00EA7FEC"/>
    <w:rsid w:val="00EB1065"/>
    <w:rsid w:val="00EB3218"/>
    <w:rsid w:val="00EC1013"/>
    <w:rsid w:val="00EC2265"/>
    <w:rsid w:val="00EC4F61"/>
    <w:rsid w:val="00EC52CE"/>
    <w:rsid w:val="00EC709D"/>
    <w:rsid w:val="00ED1F5C"/>
    <w:rsid w:val="00ED3821"/>
    <w:rsid w:val="00ED519D"/>
    <w:rsid w:val="00ED6689"/>
    <w:rsid w:val="00ED6921"/>
    <w:rsid w:val="00EE29D8"/>
    <w:rsid w:val="00EE5069"/>
    <w:rsid w:val="00EE6F77"/>
    <w:rsid w:val="00EE7595"/>
    <w:rsid w:val="00EF203B"/>
    <w:rsid w:val="00EF5E0D"/>
    <w:rsid w:val="00EF611A"/>
    <w:rsid w:val="00EF6183"/>
    <w:rsid w:val="00F00329"/>
    <w:rsid w:val="00F00C57"/>
    <w:rsid w:val="00F00CAA"/>
    <w:rsid w:val="00F011F9"/>
    <w:rsid w:val="00F02111"/>
    <w:rsid w:val="00F07863"/>
    <w:rsid w:val="00F12958"/>
    <w:rsid w:val="00F12DCB"/>
    <w:rsid w:val="00F15041"/>
    <w:rsid w:val="00F17793"/>
    <w:rsid w:val="00F201B5"/>
    <w:rsid w:val="00F204CF"/>
    <w:rsid w:val="00F2237F"/>
    <w:rsid w:val="00F2345F"/>
    <w:rsid w:val="00F24564"/>
    <w:rsid w:val="00F24BDE"/>
    <w:rsid w:val="00F26E47"/>
    <w:rsid w:val="00F30AF5"/>
    <w:rsid w:val="00F32298"/>
    <w:rsid w:val="00F35E60"/>
    <w:rsid w:val="00F3669B"/>
    <w:rsid w:val="00F37B80"/>
    <w:rsid w:val="00F40C05"/>
    <w:rsid w:val="00F46727"/>
    <w:rsid w:val="00F46A31"/>
    <w:rsid w:val="00F4711F"/>
    <w:rsid w:val="00F475E6"/>
    <w:rsid w:val="00F52E89"/>
    <w:rsid w:val="00F534D3"/>
    <w:rsid w:val="00F56E42"/>
    <w:rsid w:val="00F57EAA"/>
    <w:rsid w:val="00F67455"/>
    <w:rsid w:val="00F72730"/>
    <w:rsid w:val="00F75FF6"/>
    <w:rsid w:val="00F815E4"/>
    <w:rsid w:val="00F83426"/>
    <w:rsid w:val="00F84352"/>
    <w:rsid w:val="00F85637"/>
    <w:rsid w:val="00F8790D"/>
    <w:rsid w:val="00F922CE"/>
    <w:rsid w:val="00F949CB"/>
    <w:rsid w:val="00FA1385"/>
    <w:rsid w:val="00FA593B"/>
    <w:rsid w:val="00FB0BFF"/>
    <w:rsid w:val="00FB241B"/>
    <w:rsid w:val="00FB2AA6"/>
    <w:rsid w:val="00FB4660"/>
    <w:rsid w:val="00FC3CC5"/>
    <w:rsid w:val="00FD0826"/>
    <w:rsid w:val="00FD121E"/>
    <w:rsid w:val="00FD35A0"/>
    <w:rsid w:val="00FD43F3"/>
    <w:rsid w:val="00FD45B3"/>
    <w:rsid w:val="00FD549B"/>
    <w:rsid w:val="00FD75B6"/>
    <w:rsid w:val="00FD75C1"/>
    <w:rsid w:val="00FE1F25"/>
    <w:rsid w:val="00FE3DD6"/>
    <w:rsid w:val="00FE7B46"/>
    <w:rsid w:val="00FF0B80"/>
    <w:rsid w:val="00FF16FA"/>
    <w:rsid w:val="00FF1FDB"/>
    <w:rsid w:val="00FF2304"/>
    <w:rsid w:val="00FF2670"/>
    <w:rsid w:val="00FF4BB2"/>
    <w:rsid w:val="00FF52CC"/>
    <w:rsid w:val="41D802F7"/>
    <w:rsid w:val="44AA8FBA"/>
    <w:rsid w:val="4FA04856"/>
    <w:rsid w:val="531684CE"/>
    <w:rsid w:val="53F43014"/>
    <w:rsid w:val="607B3A35"/>
    <w:rsid w:val="6367D1BD"/>
    <w:rsid w:val="639B1C0F"/>
    <w:rsid w:val="762B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6581">
      <w:bodyDiv w:val="1"/>
      <w:marLeft w:val="0"/>
      <w:marRight w:val="0"/>
      <w:marTop w:val="0"/>
      <w:marBottom w:val="0"/>
      <w:divBdr>
        <w:top w:val="none" w:sz="0" w:space="0" w:color="auto"/>
        <w:left w:val="none" w:sz="0" w:space="0" w:color="auto"/>
        <w:bottom w:val="none" w:sz="0" w:space="0" w:color="auto"/>
        <w:right w:val="none" w:sz="0" w:space="0" w:color="auto"/>
      </w:divBdr>
      <w:divsChild>
        <w:div w:id="1383019833">
          <w:marLeft w:val="0"/>
          <w:marRight w:val="0"/>
          <w:marTop w:val="0"/>
          <w:marBottom w:val="0"/>
          <w:divBdr>
            <w:top w:val="none" w:sz="0" w:space="0" w:color="auto"/>
            <w:left w:val="none" w:sz="0" w:space="0" w:color="auto"/>
            <w:bottom w:val="none" w:sz="0" w:space="0" w:color="auto"/>
            <w:right w:val="none" w:sz="0" w:space="0" w:color="auto"/>
          </w:divBdr>
        </w:div>
        <w:div w:id="1490436321">
          <w:marLeft w:val="0"/>
          <w:marRight w:val="0"/>
          <w:marTop w:val="0"/>
          <w:marBottom w:val="0"/>
          <w:divBdr>
            <w:top w:val="none" w:sz="0" w:space="0" w:color="auto"/>
            <w:left w:val="none" w:sz="0" w:space="0" w:color="auto"/>
            <w:bottom w:val="none" w:sz="0" w:space="0" w:color="auto"/>
            <w:right w:val="none" w:sz="0" w:space="0" w:color="auto"/>
          </w:divBdr>
        </w:div>
        <w:div w:id="264702524">
          <w:marLeft w:val="0"/>
          <w:marRight w:val="0"/>
          <w:marTop w:val="0"/>
          <w:marBottom w:val="0"/>
          <w:divBdr>
            <w:top w:val="none" w:sz="0" w:space="0" w:color="auto"/>
            <w:left w:val="none" w:sz="0" w:space="0" w:color="auto"/>
            <w:bottom w:val="none" w:sz="0" w:space="0" w:color="auto"/>
            <w:right w:val="none" w:sz="0" w:space="0" w:color="auto"/>
          </w:divBdr>
        </w:div>
        <w:div w:id="566115814">
          <w:marLeft w:val="0"/>
          <w:marRight w:val="0"/>
          <w:marTop w:val="0"/>
          <w:marBottom w:val="0"/>
          <w:divBdr>
            <w:top w:val="none" w:sz="0" w:space="0" w:color="auto"/>
            <w:left w:val="none" w:sz="0" w:space="0" w:color="auto"/>
            <w:bottom w:val="none" w:sz="0" w:space="0" w:color="auto"/>
            <w:right w:val="none" w:sz="0" w:space="0" w:color="auto"/>
          </w:divBdr>
        </w:div>
        <w:div w:id="444034724">
          <w:marLeft w:val="0"/>
          <w:marRight w:val="0"/>
          <w:marTop w:val="0"/>
          <w:marBottom w:val="0"/>
          <w:divBdr>
            <w:top w:val="none" w:sz="0" w:space="0" w:color="auto"/>
            <w:left w:val="none" w:sz="0" w:space="0" w:color="auto"/>
            <w:bottom w:val="none" w:sz="0" w:space="0" w:color="auto"/>
            <w:right w:val="none" w:sz="0" w:space="0" w:color="auto"/>
          </w:divBdr>
          <w:divsChild>
            <w:div w:id="1124232728">
              <w:marLeft w:val="0"/>
              <w:marRight w:val="0"/>
              <w:marTop w:val="0"/>
              <w:marBottom w:val="0"/>
              <w:divBdr>
                <w:top w:val="none" w:sz="0" w:space="0" w:color="auto"/>
                <w:left w:val="none" w:sz="0" w:space="0" w:color="auto"/>
                <w:bottom w:val="none" w:sz="0" w:space="0" w:color="auto"/>
                <w:right w:val="none" w:sz="0" w:space="0" w:color="auto"/>
              </w:divBdr>
            </w:div>
            <w:div w:id="763768233">
              <w:marLeft w:val="0"/>
              <w:marRight w:val="0"/>
              <w:marTop w:val="0"/>
              <w:marBottom w:val="0"/>
              <w:divBdr>
                <w:top w:val="none" w:sz="0" w:space="0" w:color="auto"/>
                <w:left w:val="none" w:sz="0" w:space="0" w:color="auto"/>
                <w:bottom w:val="none" w:sz="0" w:space="0" w:color="auto"/>
                <w:right w:val="none" w:sz="0" w:space="0" w:color="auto"/>
              </w:divBdr>
            </w:div>
            <w:div w:id="809595577">
              <w:marLeft w:val="0"/>
              <w:marRight w:val="0"/>
              <w:marTop w:val="0"/>
              <w:marBottom w:val="0"/>
              <w:divBdr>
                <w:top w:val="none" w:sz="0" w:space="0" w:color="auto"/>
                <w:left w:val="none" w:sz="0" w:space="0" w:color="auto"/>
                <w:bottom w:val="none" w:sz="0" w:space="0" w:color="auto"/>
                <w:right w:val="none" w:sz="0" w:space="0" w:color="auto"/>
              </w:divBdr>
            </w:div>
            <w:div w:id="285281285">
              <w:marLeft w:val="0"/>
              <w:marRight w:val="0"/>
              <w:marTop w:val="0"/>
              <w:marBottom w:val="0"/>
              <w:divBdr>
                <w:top w:val="none" w:sz="0" w:space="0" w:color="auto"/>
                <w:left w:val="none" w:sz="0" w:space="0" w:color="auto"/>
                <w:bottom w:val="none" w:sz="0" w:space="0" w:color="auto"/>
                <w:right w:val="none" w:sz="0" w:space="0" w:color="auto"/>
              </w:divBdr>
            </w:div>
          </w:divsChild>
        </w:div>
        <w:div w:id="1465931275">
          <w:marLeft w:val="0"/>
          <w:marRight w:val="0"/>
          <w:marTop w:val="0"/>
          <w:marBottom w:val="0"/>
          <w:divBdr>
            <w:top w:val="none" w:sz="0" w:space="0" w:color="auto"/>
            <w:left w:val="none" w:sz="0" w:space="0" w:color="auto"/>
            <w:bottom w:val="none" w:sz="0" w:space="0" w:color="auto"/>
            <w:right w:val="none" w:sz="0" w:space="0" w:color="auto"/>
          </w:divBdr>
          <w:divsChild>
            <w:div w:id="1675185193">
              <w:marLeft w:val="0"/>
              <w:marRight w:val="0"/>
              <w:marTop w:val="0"/>
              <w:marBottom w:val="0"/>
              <w:divBdr>
                <w:top w:val="none" w:sz="0" w:space="0" w:color="auto"/>
                <w:left w:val="none" w:sz="0" w:space="0" w:color="auto"/>
                <w:bottom w:val="none" w:sz="0" w:space="0" w:color="auto"/>
                <w:right w:val="none" w:sz="0" w:space="0" w:color="auto"/>
              </w:divBdr>
            </w:div>
          </w:divsChild>
        </w:div>
        <w:div w:id="593589320">
          <w:marLeft w:val="0"/>
          <w:marRight w:val="0"/>
          <w:marTop w:val="0"/>
          <w:marBottom w:val="0"/>
          <w:divBdr>
            <w:top w:val="none" w:sz="0" w:space="0" w:color="auto"/>
            <w:left w:val="none" w:sz="0" w:space="0" w:color="auto"/>
            <w:bottom w:val="none" w:sz="0" w:space="0" w:color="auto"/>
            <w:right w:val="none" w:sz="0" w:space="0" w:color="auto"/>
          </w:divBdr>
          <w:divsChild>
            <w:div w:id="1351491647">
              <w:marLeft w:val="0"/>
              <w:marRight w:val="0"/>
              <w:marTop w:val="0"/>
              <w:marBottom w:val="0"/>
              <w:divBdr>
                <w:top w:val="none" w:sz="0" w:space="0" w:color="auto"/>
                <w:left w:val="none" w:sz="0" w:space="0" w:color="auto"/>
                <w:bottom w:val="none" w:sz="0" w:space="0" w:color="auto"/>
                <w:right w:val="none" w:sz="0" w:space="0" w:color="auto"/>
              </w:divBdr>
            </w:div>
          </w:divsChild>
        </w:div>
        <w:div w:id="569001018">
          <w:marLeft w:val="0"/>
          <w:marRight w:val="0"/>
          <w:marTop w:val="0"/>
          <w:marBottom w:val="0"/>
          <w:divBdr>
            <w:top w:val="none" w:sz="0" w:space="0" w:color="auto"/>
            <w:left w:val="none" w:sz="0" w:space="0" w:color="auto"/>
            <w:bottom w:val="none" w:sz="0" w:space="0" w:color="auto"/>
            <w:right w:val="none" w:sz="0" w:space="0" w:color="auto"/>
          </w:divBdr>
        </w:div>
        <w:div w:id="1969584670">
          <w:marLeft w:val="0"/>
          <w:marRight w:val="0"/>
          <w:marTop w:val="0"/>
          <w:marBottom w:val="0"/>
          <w:divBdr>
            <w:top w:val="none" w:sz="0" w:space="0" w:color="auto"/>
            <w:left w:val="none" w:sz="0" w:space="0" w:color="auto"/>
            <w:bottom w:val="none" w:sz="0" w:space="0" w:color="auto"/>
            <w:right w:val="none" w:sz="0" w:space="0" w:color="auto"/>
          </w:divBdr>
        </w:div>
        <w:div w:id="242567710">
          <w:marLeft w:val="0"/>
          <w:marRight w:val="0"/>
          <w:marTop w:val="0"/>
          <w:marBottom w:val="0"/>
          <w:divBdr>
            <w:top w:val="none" w:sz="0" w:space="0" w:color="auto"/>
            <w:left w:val="none" w:sz="0" w:space="0" w:color="auto"/>
            <w:bottom w:val="none" w:sz="0" w:space="0" w:color="auto"/>
            <w:right w:val="none" w:sz="0" w:space="0" w:color="auto"/>
          </w:divBdr>
        </w:div>
        <w:div w:id="205794775">
          <w:marLeft w:val="0"/>
          <w:marRight w:val="0"/>
          <w:marTop w:val="0"/>
          <w:marBottom w:val="0"/>
          <w:divBdr>
            <w:top w:val="none" w:sz="0" w:space="0" w:color="auto"/>
            <w:left w:val="none" w:sz="0" w:space="0" w:color="auto"/>
            <w:bottom w:val="none" w:sz="0" w:space="0" w:color="auto"/>
            <w:right w:val="none" w:sz="0" w:space="0" w:color="auto"/>
          </w:divBdr>
        </w:div>
        <w:div w:id="728962121">
          <w:marLeft w:val="0"/>
          <w:marRight w:val="0"/>
          <w:marTop w:val="0"/>
          <w:marBottom w:val="0"/>
          <w:divBdr>
            <w:top w:val="none" w:sz="0" w:space="0" w:color="auto"/>
            <w:left w:val="none" w:sz="0" w:space="0" w:color="auto"/>
            <w:bottom w:val="none" w:sz="0" w:space="0" w:color="auto"/>
            <w:right w:val="none" w:sz="0" w:space="0" w:color="auto"/>
          </w:divBdr>
        </w:div>
        <w:div w:id="1027829513">
          <w:marLeft w:val="0"/>
          <w:marRight w:val="0"/>
          <w:marTop w:val="0"/>
          <w:marBottom w:val="0"/>
          <w:divBdr>
            <w:top w:val="none" w:sz="0" w:space="0" w:color="auto"/>
            <w:left w:val="none" w:sz="0" w:space="0" w:color="auto"/>
            <w:bottom w:val="none" w:sz="0" w:space="0" w:color="auto"/>
            <w:right w:val="none" w:sz="0" w:space="0" w:color="auto"/>
          </w:divBdr>
        </w:div>
        <w:div w:id="1524172119">
          <w:marLeft w:val="0"/>
          <w:marRight w:val="0"/>
          <w:marTop w:val="0"/>
          <w:marBottom w:val="0"/>
          <w:divBdr>
            <w:top w:val="none" w:sz="0" w:space="0" w:color="auto"/>
            <w:left w:val="none" w:sz="0" w:space="0" w:color="auto"/>
            <w:bottom w:val="none" w:sz="0" w:space="0" w:color="auto"/>
            <w:right w:val="none" w:sz="0" w:space="0" w:color="auto"/>
          </w:divBdr>
        </w:div>
        <w:div w:id="1602033109">
          <w:marLeft w:val="0"/>
          <w:marRight w:val="0"/>
          <w:marTop w:val="0"/>
          <w:marBottom w:val="0"/>
          <w:divBdr>
            <w:top w:val="none" w:sz="0" w:space="0" w:color="auto"/>
            <w:left w:val="none" w:sz="0" w:space="0" w:color="auto"/>
            <w:bottom w:val="none" w:sz="0" w:space="0" w:color="auto"/>
            <w:right w:val="none" w:sz="0" w:space="0" w:color="auto"/>
          </w:divBdr>
        </w:div>
        <w:div w:id="690567469">
          <w:marLeft w:val="0"/>
          <w:marRight w:val="0"/>
          <w:marTop w:val="0"/>
          <w:marBottom w:val="0"/>
          <w:divBdr>
            <w:top w:val="none" w:sz="0" w:space="0" w:color="auto"/>
            <w:left w:val="none" w:sz="0" w:space="0" w:color="auto"/>
            <w:bottom w:val="none" w:sz="0" w:space="0" w:color="auto"/>
            <w:right w:val="none" w:sz="0" w:space="0" w:color="auto"/>
          </w:divBdr>
        </w:div>
        <w:div w:id="216940096">
          <w:marLeft w:val="0"/>
          <w:marRight w:val="0"/>
          <w:marTop w:val="0"/>
          <w:marBottom w:val="0"/>
          <w:divBdr>
            <w:top w:val="none" w:sz="0" w:space="0" w:color="auto"/>
            <w:left w:val="none" w:sz="0" w:space="0" w:color="auto"/>
            <w:bottom w:val="none" w:sz="0" w:space="0" w:color="auto"/>
            <w:right w:val="none" w:sz="0" w:space="0" w:color="auto"/>
          </w:divBdr>
        </w:div>
        <w:div w:id="892472881">
          <w:marLeft w:val="0"/>
          <w:marRight w:val="0"/>
          <w:marTop w:val="0"/>
          <w:marBottom w:val="0"/>
          <w:divBdr>
            <w:top w:val="none" w:sz="0" w:space="0" w:color="auto"/>
            <w:left w:val="none" w:sz="0" w:space="0" w:color="auto"/>
            <w:bottom w:val="none" w:sz="0" w:space="0" w:color="auto"/>
            <w:right w:val="none" w:sz="0" w:space="0" w:color="auto"/>
          </w:divBdr>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94427262">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91708044">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ona.Aris@Fes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woods@adcomms.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2023-06-15T09:13:00Z</dcterms:created>
  <dcterms:modified xsi:type="dcterms:W3CDTF">2023-06-22T08:22:00Z</dcterms:modified>
</cp:coreProperties>
</file>