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14310AD" w:rsidR="000A1A86" w:rsidRPr="00DB1642" w:rsidRDefault="00746E31">
      <w:pPr>
        <w:rPr>
          <w:rFonts w:cstheme="minorHAnsi"/>
          <w:b/>
          <w:bCs/>
          <w:lang w:val="en-US"/>
        </w:rPr>
      </w:pPr>
      <w:r>
        <w:rPr>
          <w:rFonts w:cstheme="minorHAnsi"/>
          <w:b/>
          <w:bCs/>
          <w:noProof/>
          <w:lang w:val="en-US"/>
        </w:rPr>
        <w:drawing>
          <wp:anchor distT="0" distB="0" distL="114300" distR="114300" simplePos="0" relativeHeight="251658240" behindDoc="0" locked="0" layoutInCell="1" allowOverlap="1" wp14:anchorId="785742AA" wp14:editId="4AEBADC1">
            <wp:simplePos x="0" y="0"/>
            <wp:positionH relativeFrom="column">
              <wp:posOffset>4896485</wp:posOffset>
            </wp:positionH>
            <wp:positionV relativeFrom="paragraph">
              <wp:posOffset>-791845</wp:posOffset>
            </wp:positionV>
            <wp:extent cx="1580400" cy="1580400"/>
            <wp:effectExtent l="0" t="0" r="0" b="0"/>
            <wp:wrapNone/>
            <wp:docPr id="1208103307" name="Picture 12081033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400" cy="15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0A4" w:rsidRPr="00DB1642">
        <w:rPr>
          <w:rFonts w:cstheme="minorHAnsi"/>
          <w:b/>
          <w:bCs/>
          <w:lang w:val="en-US"/>
        </w:rPr>
        <w:t xml:space="preserve">PRESS RELEASE </w:t>
      </w:r>
    </w:p>
    <w:p w14:paraId="34E58431" w14:textId="72FB78DD" w:rsidR="006210A4" w:rsidRPr="00DB1642" w:rsidRDefault="005901D8">
      <w:pPr>
        <w:rPr>
          <w:rFonts w:cstheme="minorHAnsi"/>
          <w:lang w:val="en-US"/>
        </w:rPr>
      </w:pPr>
      <w:r>
        <w:rPr>
          <w:rFonts w:cstheme="minorHAnsi"/>
          <w:lang w:val="en-US"/>
        </w:rPr>
        <w:t>2</w:t>
      </w:r>
      <w:r w:rsidR="00CD4831">
        <w:rPr>
          <w:rFonts w:cstheme="minorHAnsi"/>
          <w:lang w:val="en-US"/>
        </w:rPr>
        <w:t>9</w:t>
      </w:r>
      <w:r w:rsidR="00A32739">
        <w:rPr>
          <w:rFonts w:cstheme="minorHAnsi"/>
          <w:lang w:val="en-US"/>
        </w:rPr>
        <w:t xml:space="preserve"> </w:t>
      </w:r>
      <w:r w:rsidR="005605E0">
        <w:rPr>
          <w:rFonts w:cstheme="minorHAnsi"/>
          <w:lang w:val="en-US"/>
        </w:rPr>
        <w:t>August</w:t>
      </w:r>
      <w:r w:rsidR="004555A9" w:rsidRPr="004555A9">
        <w:rPr>
          <w:rFonts w:cstheme="minorHAnsi"/>
          <w:lang w:val="en-US"/>
        </w:rPr>
        <w:t xml:space="preserve"> </w:t>
      </w:r>
      <w:r w:rsidR="0004034E" w:rsidRPr="004555A9">
        <w:rPr>
          <w:rFonts w:cstheme="minorHAnsi"/>
          <w:lang w:val="en-US"/>
        </w:rPr>
        <w:t>202</w:t>
      </w:r>
      <w:r w:rsidR="005C312A">
        <w:rPr>
          <w:rFonts w:cstheme="minorHAnsi"/>
          <w:lang w:val="en-US"/>
        </w:rPr>
        <w:t>3</w:t>
      </w:r>
    </w:p>
    <w:p w14:paraId="410F9A52" w14:textId="46A5EC25" w:rsidR="006210A4" w:rsidRDefault="006210A4">
      <w:pPr>
        <w:rPr>
          <w:rFonts w:cstheme="minorHAnsi"/>
          <w:lang w:val="en-US"/>
        </w:rPr>
      </w:pPr>
    </w:p>
    <w:p w14:paraId="66612061" w14:textId="77777777" w:rsidR="006711BE" w:rsidRPr="00DB1642" w:rsidRDefault="006711BE">
      <w:pPr>
        <w:rPr>
          <w:rFonts w:cstheme="minorHAnsi"/>
          <w:lang w:val="en-US"/>
        </w:rPr>
      </w:pPr>
    </w:p>
    <w:p w14:paraId="591A7B70" w14:textId="24081F4E" w:rsidR="00FA593B" w:rsidRDefault="00BE2FEF" w:rsidP="6367D1BD">
      <w:pPr>
        <w:spacing w:after="0"/>
        <w:jc w:val="center"/>
        <w:rPr>
          <w:b/>
          <w:bCs/>
          <w:lang w:val="en-US"/>
        </w:rPr>
      </w:pPr>
      <w:r>
        <w:rPr>
          <w:b/>
          <w:bCs/>
          <w:lang w:val="en-US"/>
        </w:rPr>
        <w:t xml:space="preserve">INAUGURAL </w:t>
      </w:r>
      <w:r w:rsidR="0072683B" w:rsidRPr="6367D1BD">
        <w:rPr>
          <w:b/>
          <w:bCs/>
          <w:lang w:val="en-US"/>
        </w:rPr>
        <w:t xml:space="preserve">FESPA </w:t>
      </w:r>
      <w:r w:rsidR="00E561A7">
        <w:rPr>
          <w:b/>
          <w:bCs/>
          <w:lang w:val="en-US"/>
        </w:rPr>
        <w:t>MIDDLE EAST 2024</w:t>
      </w:r>
      <w:r w:rsidR="00595DE7" w:rsidRPr="6367D1BD">
        <w:rPr>
          <w:b/>
          <w:bCs/>
          <w:lang w:val="en-US"/>
        </w:rPr>
        <w:t xml:space="preserve"> </w:t>
      </w:r>
      <w:r w:rsidR="007D5BE2">
        <w:rPr>
          <w:b/>
          <w:bCs/>
          <w:lang w:val="en-US"/>
        </w:rPr>
        <w:t xml:space="preserve">TO BRING TOGETHER LEADING </w:t>
      </w:r>
      <w:r w:rsidR="00A05D4F">
        <w:rPr>
          <w:b/>
          <w:bCs/>
          <w:lang w:val="en-US"/>
        </w:rPr>
        <w:t xml:space="preserve">GLOBAL </w:t>
      </w:r>
      <w:r w:rsidR="007D5BE2">
        <w:rPr>
          <w:b/>
          <w:bCs/>
          <w:lang w:val="en-US"/>
        </w:rPr>
        <w:t xml:space="preserve">SUPPLIERS AND </w:t>
      </w:r>
      <w:r w:rsidR="00A05D4F">
        <w:rPr>
          <w:b/>
          <w:bCs/>
          <w:lang w:val="en-US"/>
        </w:rPr>
        <w:t xml:space="preserve">REGIONAL </w:t>
      </w:r>
      <w:r w:rsidR="007D5BE2">
        <w:rPr>
          <w:b/>
          <w:bCs/>
          <w:lang w:val="en-US"/>
        </w:rPr>
        <w:t>DISTRIBUTORS</w:t>
      </w:r>
    </w:p>
    <w:p w14:paraId="7BDD81C8" w14:textId="53426341" w:rsidR="006711BE" w:rsidRDefault="006711BE" w:rsidP="00E40668">
      <w:pPr>
        <w:spacing w:after="0"/>
        <w:jc w:val="center"/>
        <w:rPr>
          <w:rFonts w:cstheme="minorHAnsi"/>
          <w:b/>
          <w:bCs/>
          <w:lang w:val="en-US"/>
        </w:rPr>
      </w:pPr>
    </w:p>
    <w:p w14:paraId="622C58FF" w14:textId="44F88F73" w:rsidR="00F62790" w:rsidRDefault="004A7E08" w:rsidP="00A2322F">
      <w:pPr>
        <w:pStyle w:val="NormalWeb"/>
        <w:shd w:val="clear" w:color="auto" w:fill="FFFFFF" w:themeFill="background1"/>
        <w:spacing w:after="288" w:line="360" w:lineRule="auto"/>
        <w:rPr>
          <w:rFonts w:asciiTheme="minorHAnsi" w:hAnsiTheme="minorHAnsi" w:cstheme="minorBidi"/>
          <w:sz w:val="22"/>
          <w:szCs w:val="22"/>
        </w:rPr>
      </w:pPr>
      <w:r>
        <w:rPr>
          <w:rFonts w:ascii="Calibri" w:hAnsi="Calibri" w:cs="Calibri"/>
          <w:sz w:val="22"/>
          <w:szCs w:val="22"/>
        </w:rPr>
        <w:t xml:space="preserve">Global brands and local distributors </w:t>
      </w:r>
      <w:r w:rsidR="006712AC">
        <w:rPr>
          <w:rFonts w:ascii="Calibri" w:hAnsi="Calibri" w:cs="Calibri"/>
          <w:sz w:val="22"/>
          <w:szCs w:val="22"/>
        </w:rPr>
        <w:t xml:space="preserve">are </w:t>
      </w:r>
      <w:r>
        <w:rPr>
          <w:rFonts w:ascii="Calibri" w:hAnsi="Calibri" w:cs="Calibri"/>
          <w:sz w:val="22"/>
          <w:szCs w:val="22"/>
        </w:rPr>
        <w:t xml:space="preserve">lining up </w:t>
      </w:r>
      <w:r w:rsidR="001A62B4" w:rsidRPr="6367D1BD">
        <w:rPr>
          <w:rFonts w:asciiTheme="minorHAnsi" w:hAnsiTheme="minorHAnsi" w:cstheme="minorBidi"/>
          <w:sz w:val="22"/>
          <w:szCs w:val="22"/>
        </w:rPr>
        <w:t>to</w:t>
      </w:r>
      <w:r w:rsidR="003F49E2" w:rsidRPr="6367D1BD">
        <w:rPr>
          <w:rFonts w:asciiTheme="minorHAnsi" w:hAnsiTheme="minorHAnsi" w:cstheme="minorBidi"/>
          <w:sz w:val="22"/>
          <w:szCs w:val="22"/>
        </w:rPr>
        <w:t xml:space="preserve"> </w:t>
      </w:r>
      <w:r w:rsidR="00D3345D" w:rsidRPr="6367D1BD">
        <w:rPr>
          <w:rFonts w:asciiTheme="minorHAnsi" w:hAnsiTheme="minorHAnsi" w:cstheme="minorBidi"/>
          <w:sz w:val="22"/>
          <w:szCs w:val="22"/>
        </w:rPr>
        <w:t xml:space="preserve">participate </w:t>
      </w:r>
      <w:r w:rsidR="001A62B4" w:rsidRPr="6367D1BD">
        <w:rPr>
          <w:rFonts w:asciiTheme="minorHAnsi" w:hAnsiTheme="minorHAnsi" w:cstheme="minorBidi"/>
          <w:sz w:val="22"/>
          <w:szCs w:val="22"/>
        </w:rPr>
        <w:t xml:space="preserve">at </w:t>
      </w:r>
      <w:hyperlink r:id="rId9" w:history="1">
        <w:r w:rsidR="001A62B4" w:rsidRPr="00E55B93">
          <w:rPr>
            <w:rStyle w:val="Hyperlink"/>
            <w:rFonts w:asciiTheme="minorHAnsi" w:hAnsiTheme="minorHAnsi" w:cstheme="minorBidi"/>
            <w:color w:val="4472C4" w:themeColor="accent1"/>
            <w:sz w:val="22"/>
            <w:szCs w:val="22"/>
          </w:rPr>
          <w:t xml:space="preserve">FESPA </w:t>
        </w:r>
        <w:r w:rsidR="00E561A7" w:rsidRPr="00E55B93">
          <w:rPr>
            <w:rStyle w:val="Hyperlink"/>
            <w:rFonts w:asciiTheme="minorHAnsi" w:hAnsiTheme="minorHAnsi" w:cstheme="minorBidi"/>
            <w:color w:val="4472C4" w:themeColor="accent1"/>
            <w:sz w:val="22"/>
            <w:szCs w:val="22"/>
          </w:rPr>
          <w:t>Middle East 2024</w:t>
        </w:r>
      </w:hyperlink>
      <w:r w:rsidR="00623942">
        <w:rPr>
          <w:rFonts w:asciiTheme="minorHAnsi" w:hAnsiTheme="minorHAnsi" w:cstheme="minorBidi"/>
          <w:sz w:val="22"/>
          <w:szCs w:val="22"/>
        </w:rPr>
        <w:t xml:space="preserve">, </w:t>
      </w:r>
      <w:r w:rsidR="006712AC">
        <w:rPr>
          <w:rFonts w:asciiTheme="minorHAnsi" w:hAnsiTheme="minorHAnsi" w:cstheme="minorBidi"/>
          <w:sz w:val="22"/>
          <w:szCs w:val="22"/>
        </w:rPr>
        <w:t xml:space="preserve">taking place from </w:t>
      </w:r>
      <w:r w:rsidR="004A25C7" w:rsidRPr="004A25C7">
        <w:rPr>
          <w:rFonts w:asciiTheme="minorHAnsi" w:hAnsiTheme="minorHAnsi" w:cstheme="minorBidi"/>
          <w:sz w:val="22"/>
          <w:szCs w:val="22"/>
        </w:rPr>
        <w:t>29 - 31 January</w:t>
      </w:r>
      <w:r w:rsidR="00CA67EC">
        <w:rPr>
          <w:rFonts w:asciiTheme="minorHAnsi" w:hAnsiTheme="minorHAnsi" w:cstheme="minorBidi"/>
          <w:sz w:val="22"/>
          <w:szCs w:val="22"/>
        </w:rPr>
        <w:t xml:space="preserve"> at the</w:t>
      </w:r>
      <w:r w:rsidR="00ED3872">
        <w:rPr>
          <w:rFonts w:asciiTheme="minorHAnsi" w:hAnsiTheme="minorHAnsi" w:cstheme="minorBidi"/>
          <w:sz w:val="22"/>
          <w:szCs w:val="22"/>
        </w:rPr>
        <w:t xml:space="preserve"> </w:t>
      </w:r>
      <w:r w:rsidR="00CE4B59" w:rsidRPr="00CE4B59">
        <w:rPr>
          <w:rFonts w:asciiTheme="minorHAnsi" w:hAnsiTheme="minorHAnsi" w:cstheme="minorBidi"/>
          <w:sz w:val="22"/>
          <w:szCs w:val="22"/>
        </w:rPr>
        <w:t>Dubai Exhibition Centre</w:t>
      </w:r>
      <w:r w:rsidR="004A25C7" w:rsidRPr="004A25C7">
        <w:rPr>
          <w:rFonts w:asciiTheme="minorHAnsi" w:hAnsiTheme="minorHAnsi" w:cstheme="minorBidi"/>
          <w:sz w:val="22"/>
          <w:szCs w:val="22"/>
        </w:rPr>
        <w:t xml:space="preserve">, </w:t>
      </w:r>
      <w:r w:rsidR="00ED3872">
        <w:rPr>
          <w:rFonts w:asciiTheme="minorHAnsi" w:hAnsiTheme="minorHAnsi" w:cstheme="minorBidi"/>
          <w:sz w:val="22"/>
          <w:szCs w:val="22"/>
        </w:rPr>
        <w:t>UAE</w:t>
      </w:r>
      <w:r w:rsidR="004A25C7">
        <w:rPr>
          <w:rFonts w:asciiTheme="minorHAnsi" w:hAnsiTheme="minorHAnsi" w:cstheme="minorBidi"/>
          <w:sz w:val="22"/>
          <w:szCs w:val="22"/>
        </w:rPr>
        <w:t>.</w:t>
      </w:r>
      <w:r w:rsidR="00253A08">
        <w:rPr>
          <w:rFonts w:asciiTheme="minorHAnsi" w:hAnsiTheme="minorHAnsi" w:cstheme="minorBidi"/>
          <w:sz w:val="22"/>
          <w:szCs w:val="22"/>
        </w:rPr>
        <w:t xml:space="preserve"> </w:t>
      </w:r>
      <w:r w:rsidR="00EC65CD">
        <w:rPr>
          <w:rFonts w:asciiTheme="minorHAnsi" w:hAnsiTheme="minorHAnsi" w:cstheme="minorBidi"/>
          <w:sz w:val="22"/>
          <w:szCs w:val="22"/>
        </w:rPr>
        <w:t>T</w:t>
      </w:r>
      <w:r w:rsidR="00F62790" w:rsidRPr="00F62790">
        <w:rPr>
          <w:rFonts w:asciiTheme="minorHAnsi" w:hAnsiTheme="minorHAnsi" w:cstheme="minorBidi"/>
          <w:sz w:val="22"/>
          <w:szCs w:val="22"/>
        </w:rPr>
        <w:t>he event will provide a platform for technological innovation in digital wide format, screen and textile printing</w:t>
      </w:r>
      <w:r w:rsidR="00EC65CD">
        <w:rPr>
          <w:rFonts w:asciiTheme="minorHAnsi" w:hAnsiTheme="minorHAnsi" w:cstheme="minorBidi"/>
          <w:sz w:val="22"/>
          <w:szCs w:val="22"/>
        </w:rPr>
        <w:t xml:space="preserve">, as well as </w:t>
      </w:r>
      <w:r w:rsidR="00EC65CD" w:rsidRPr="00EC65CD">
        <w:rPr>
          <w:rFonts w:asciiTheme="minorHAnsi" w:hAnsiTheme="minorHAnsi" w:cstheme="minorBidi"/>
          <w:sz w:val="22"/>
          <w:szCs w:val="22"/>
        </w:rPr>
        <w:t>signage and visual communications.</w:t>
      </w:r>
      <w:r w:rsidR="001355C5">
        <w:rPr>
          <w:rFonts w:asciiTheme="minorHAnsi" w:hAnsiTheme="minorHAnsi" w:cstheme="minorBidi"/>
          <w:sz w:val="22"/>
          <w:szCs w:val="22"/>
        </w:rPr>
        <w:t xml:space="preserve"> </w:t>
      </w:r>
      <w:r w:rsidR="002C4FBA">
        <w:rPr>
          <w:rFonts w:asciiTheme="minorHAnsi" w:hAnsiTheme="minorHAnsi" w:cstheme="minorBidi"/>
          <w:sz w:val="22"/>
          <w:szCs w:val="22"/>
        </w:rPr>
        <w:t xml:space="preserve">Delegates will also benefit from </w:t>
      </w:r>
      <w:r w:rsidR="005F27B4">
        <w:rPr>
          <w:rFonts w:asciiTheme="minorHAnsi" w:hAnsiTheme="minorHAnsi" w:cstheme="minorBidi"/>
          <w:sz w:val="22"/>
          <w:szCs w:val="22"/>
        </w:rPr>
        <w:t xml:space="preserve">free </w:t>
      </w:r>
      <w:r w:rsidR="002C4FBA">
        <w:rPr>
          <w:rFonts w:asciiTheme="minorHAnsi" w:hAnsiTheme="minorHAnsi" w:cstheme="minorBidi"/>
          <w:sz w:val="22"/>
          <w:szCs w:val="22"/>
        </w:rPr>
        <w:t xml:space="preserve">educational </w:t>
      </w:r>
      <w:r w:rsidR="005F27B4">
        <w:rPr>
          <w:rFonts w:asciiTheme="minorHAnsi" w:hAnsiTheme="minorHAnsi" w:cstheme="minorBidi"/>
          <w:sz w:val="22"/>
          <w:szCs w:val="22"/>
        </w:rPr>
        <w:t>content</w:t>
      </w:r>
      <w:r w:rsidR="002C4FBA">
        <w:rPr>
          <w:rFonts w:asciiTheme="minorHAnsi" w:hAnsiTheme="minorHAnsi" w:cstheme="minorBidi"/>
          <w:sz w:val="22"/>
          <w:szCs w:val="22"/>
        </w:rPr>
        <w:t xml:space="preserve"> </w:t>
      </w:r>
      <w:r w:rsidR="00C75CE5">
        <w:rPr>
          <w:rFonts w:asciiTheme="minorHAnsi" w:hAnsiTheme="minorHAnsi" w:cstheme="minorBidi"/>
          <w:sz w:val="22"/>
          <w:szCs w:val="22"/>
        </w:rPr>
        <w:t>throughout</w:t>
      </w:r>
      <w:r w:rsidR="002C4FBA">
        <w:rPr>
          <w:rFonts w:asciiTheme="minorHAnsi" w:hAnsiTheme="minorHAnsi" w:cstheme="minorBidi"/>
          <w:sz w:val="22"/>
          <w:szCs w:val="22"/>
        </w:rPr>
        <w:t xml:space="preserve"> the event,</w:t>
      </w:r>
      <w:r w:rsidR="005F27B4">
        <w:rPr>
          <w:rFonts w:asciiTheme="minorHAnsi" w:hAnsiTheme="minorHAnsi" w:cstheme="minorBidi"/>
          <w:sz w:val="22"/>
          <w:szCs w:val="22"/>
        </w:rPr>
        <w:t xml:space="preserve"> including </w:t>
      </w:r>
      <w:r w:rsidR="007D002D">
        <w:rPr>
          <w:rFonts w:asciiTheme="minorHAnsi" w:hAnsiTheme="minorHAnsi" w:cstheme="minorBidi"/>
          <w:sz w:val="22"/>
          <w:szCs w:val="22"/>
        </w:rPr>
        <w:t>a</w:t>
      </w:r>
      <w:r w:rsidR="002C4FBA">
        <w:rPr>
          <w:rFonts w:asciiTheme="minorHAnsi" w:hAnsiTheme="minorHAnsi" w:cstheme="minorBidi"/>
          <w:sz w:val="22"/>
          <w:szCs w:val="22"/>
        </w:rPr>
        <w:t xml:space="preserve"> feature</w:t>
      </w:r>
      <w:r w:rsidR="007D002D">
        <w:rPr>
          <w:rFonts w:asciiTheme="minorHAnsi" w:hAnsiTheme="minorHAnsi" w:cstheme="minorBidi"/>
          <w:sz w:val="22"/>
          <w:szCs w:val="22"/>
        </w:rPr>
        <w:t xml:space="preserve"> programme</w:t>
      </w:r>
      <w:r w:rsidR="00727652">
        <w:rPr>
          <w:rFonts w:asciiTheme="minorHAnsi" w:hAnsiTheme="minorHAnsi" w:cstheme="minorBidi"/>
          <w:sz w:val="22"/>
          <w:szCs w:val="22"/>
        </w:rPr>
        <w:t xml:space="preserve"> </w:t>
      </w:r>
      <w:r w:rsidR="002C4FBA">
        <w:rPr>
          <w:rFonts w:asciiTheme="minorHAnsi" w:hAnsiTheme="minorHAnsi" w:cstheme="minorBidi"/>
          <w:sz w:val="22"/>
          <w:szCs w:val="22"/>
        </w:rPr>
        <w:t>and</w:t>
      </w:r>
      <w:r w:rsidR="00D45F9A">
        <w:rPr>
          <w:rFonts w:asciiTheme="minorHAnsi" w:hAnsiTheme="minorHAnsi" w:cstheme="minorBidi"/>
          <w:sz w:val="22"/>
          <w:szCs w:val="22"/>
        </w:rPr>
        <w:t xml:space="preserve"> networking opportunities with industry experts. </w:t>
      </w:r>
    </w:p>
    <w:p w14:paraId="73F8B945" w14:textId="05AA8D40" w:rsidR="00253A08" w:rsidRPr="00E2479D" w:rsidRDefault="00E11CA2" w:rsidP="00253A08">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05BDC">
        <w:rPr>
          <w:rFonts w:asciiTheme="minorHAnsi" w:hAnsiTheme="minorHAnsi" w:cstheme="minorHAnsi"/>
          <w:sz w:val="22"/>
          <w:szCs w:val="22"/>
        </w:rPr>
        <w:t>Visitors</w:t>
      </w:r>
      <w:r w:rsidR="002132DF" w:rsidRPr="00705BDC">
        <w:rPr>
          <w:rFonts w:asciiTheme="minorHAnsi" w:hAnsiTheme="minorHAnsi" w:cstheme="minorHAnsi"/>
          <w:sz w:val="22"/>
          <w:szCs w:val="22"/>
        </w:rPr>
        <w:t xml:space="preserve"> </w:t>
      </w:r>
      <w:r w:rsidR="00E4024D" w:rsidRPr="00705BDC">
        <w:rPr>
          <w:rFonts w:asciiTheme="minorHAnsi" w:hAnsiTheme="minorHAnsi" w:cstheme="minorHAnsi"/>
          <w:sz w:val="22"/>
          <w:szCs w:val="22"/>
        </w:rPr>
        <w:t xml:space="preserve">to FESPA </w:t>
      </w:r>
      <w:r w:rsidR="006104D8">
        <w:rPr>
          <w:rFonts w:asciiTheme="minorHAnsi" w:hAnsiTheme="minorHAnsi" w:cstheme="minorBidi"/>
          <w:sz w:val="22"/>
          <w:szCs w:val="22"/>
        </w:rPr>
        <w:t>Middle East 2024</w:t>
      </w:r>
      <w:r w:rsidR="00666EBE">
        <w:rPr>
          <w:rFonts w:asciiTheme="minorHAnsi" w:hAnsiTheme="minorHAnsi" w:cstheme="minorBidi"/>
          <w:sz w:val="22"/>
          <w:szCs w:val="22"/>
        </w:rPr>
        <w:t xml:space="preserve"> </w:t>
      </w:r>
      <w:r w:rsidR="00E4024D" w:rsidRPr="00705BDC">
        <w:rPr>
          <w:rFonts w:asciiTheme="minorHAnsi" w:hAnsiTheme="minorHAnsi" w:cstheme="minorHAnsi"/>
          <w:sz w:val="22"/>
          <w:szCs w:val="22"/>
        </w:rPr>
        <w:t xml:space="preserve">will see </w:t>
      </w:r>
      <w:r w:rsidR="007D002D">
        <w:rPr>
          <w:rFonts w:asciiTheme="minorHAnsi" w:hAnsiTheme="minorHAnsi" w:cstheme="minorHAnsi"/>
          <w:sz w:val="22"/>
          <w:szCs w:val="22"/>
        </w:rPr>
        <w:t xml:space="preserve">print and signage </w:t>
      </w:r>
      <w:r w:rsidR="00E4024D" w:rsidRPr="00705BDC">
        <w:rPr>
          <w:rFonts w:asciiTheme="minorHAnsi" w:hAnsiTheme="minorHAnsi" w:cstheme="minorHAnsi"/>
          <w:sz w:val="22"/>
          <w:szCs w:val="22"/>
        </w:rPr>
        <w:t xml:space="preserve">solutions </w:t>
      </w:r>
      <w:r w:rsidR="005C7B2B" w:rsidRPr="00705BDC">
        <w:rPr>
          <w:rFonts w:asciiTheme="minorHAnsi" w:hAnsiTheme="minorHAnsi" w:cstheme="minorHAnsi"/>
          <w:sz w:val="22"/>
          <w:szCs w:val="22"/>
        </w:rPr>
        <w:t xml:space="preserve">from event sponsors </w:t>
      </w:r>
      <w:r w:rsidR="005C7B2B">
        <w:rPr>
          <w:rFonts w:asciiTheme="minorHAnsi" w:hAnsiTheme="minorHAnsi" w:cstheme="minorHAnsi"/>
          <w:b/>
          <w:bCs/>
          <w:sz w:val="22"/>
          <w:szCs w:val="22"/>
        </w:rPr>
        <w:t xml:space="preserve">Epson </w:t>
      </w:r>
      <w:r w:rsidR="005C7B2B" w:rsidRPr="005C7B2B">
        <w:rPr>
          <w:rFonts w:asciiTheme="minorHAnsi" w:hAnsiTheme="minorHAnsi" w:cstheme="minorHAnsi"/>
          <w:sz w:val="22"/>
          <w:szCs w:val="22"/>
        </w:rPr>
        <w:t>and</w:t>
      </w:r>
      <w:r w:rsidR="005C7B2B">
        <w:rPr>
          <w:rFonts w:asciiTheme="minorHAnsi" w:hAnsiTheme="minorHAnsi" w:cstheme="minorHAnsi"/>
          <w:b/>
          <w:bCs/>
          <w:sz w:val="22"/>
          <w:szCs w:val="22"/>
        </w:rPr>
        <w:t xml:space="preserve"> CMYK</w:t>
      </w:r>
      <w:r w:rsidR="00492D7F" w:rsidRPr="00705BDC">
        <w:rPr>
          <w:rFonts w:asciiTheme="minorHAnsi" w:hAnsiTheme="minorHAnsi" w:cstheme="minorHAnsi"/>
          <w:b/>
          <w:bCs/>
          <w:sz w:val="22"/>
          <w:szCs w:val="22"/>
        </w:rPr>
        <w:t xml:space="preserve"> </w:t>
      </w:r>
      <w:r w:rsidR="00492D7F" w:rsidRPr="00705BDC">
        <w:rPr>
          <w:rFonts w:asciiTheme="minorHAnsi" w:hAnsiTheme="minorHAnsi" w:cstheme="minorHAnsi"/>
          <w:sz w:val="22"/>
          <w:szCs w:val="22"/>
        </w:rPr>
        <w:t xml:space="preserve">and </w:t>
      </w:r>
      <w:r w:rsidR="009754E9" w:rsidRPr="00705BDC">
        <w:rPr>
          <w:rFonts w:asciiTheme="minorHAnsi" w:hAnsiTheme="minorHAnsi" w:cstheme="minorHAnsi"/>
          <w:sz w:val="22"/>
          <w:szCs w:val="22"/>
        </w:rPr>
        <w:t xml:space="preserve">hardware from </w:t>
      </w:r>
      <w:r w:rsidR="00EF203B" w:rsidRPr="00705BDC">
        <w:rPr>
          <w:rFonts w:asciiTheme="minorHAnsi" w:hAnsiTheme="minorHAnsi" w:cstheme="minorHAnsi"/>
          <w:sz w:val="22"/>
          <w:szCs w:val="22"/>
        </w:rPr>
        <w:t xml:space="preserve">leading </w:t>
      </w:r>
      <w:r w:rsidR="00492D7F" w:rsidRPr="00705BDC">
        <w:rPr>
          <w:rFonts w:asciiTheme="minorHAnsi" w:hAnsiTheme="minorHAnsi" w:cstheme="minorHAnsi"/>
          <w:sz w:val="22"/>
          <w:szCs w:val="22"/>
        </w:rPr>
        <w:t>suppliers including</w:t>
      </w:r>
      <w:r w:rsidR="00E4024D" w:rsidRPr="00705BDC">
        <w:rPr>
          <w:rFonts w:asciiTheme="minorHAnsi" w:hAnsiTheme="minorHAnsi" w:cstheme="minorHAnsi"/>
          <w:sz w:val="22"/>
          <w:szCs w:val="22"/>
        </w:rPr>
        <w:t xml:space="preserve"> </w:t>
      </w:r>
      <w:r w:rsidR="002E03AC">
        <w:rPr>
          <w:rFonts w:asciiTheme="minorHAnsi" w:hAnsiTheme="minorHAnsi" w:cstheme="minorHAnsi"/>
          <w:b/>
          <w:bCs/>
          <w:sz w:val="22"/>
          <w:szCs w:val="22"/>
        </w:rPr>
        <w:t>Mimaki, Roland DG</w:t>
      </w:r>
      <w:r w:rsidR="002D6B3F" w:rsidRPr="009E66F5">
        <w:rPr>
          <w:rFonts w:asciiTheme="minorHAnsi" w:hAnsiTheme="minorHAnsi" w:cstheme="minorBidi"/>
          <w:b/>
          <w:bCs/>
          <w:sz w:val="22"/>
          <w:szCs w:val="22"/>
        </w:rPr>
        <w:t xml:space="preserve">, </w:t>
      </w:r>
      <w:r w:rsidR="002D6B3F" w:rsidRPr="009E66F5">
        <w:rPr>
          <w:rFonts w:asciiTheme="minorHAnsi" w:hAnsiTheme="minorHAnsi" w:cstheme="minorHAnsi"/>
          <w:b/>
          <w:bCs/>
          <w:sz w:val="22"/>
          <w:szCs w:val="22"/>
        </w:rPr>
        <w:t>IECHO</w:t>
      </w:r>
      <w:r w:rsidR="002E03AC">
        <w:rPr>
          <w:rFonts w:asciiTheme="minorHAnsi" w:hAnsiTheme="minorHAnsi" w:cstheme="minorBidi"/>
          <w:b/>
          <w:bCs/>
          <w:sz w:val="22"/>
          <w:szCs w:val="22"/>
        </w:rPr>
        <w:t xml:space="preserve"> </w:t>
      </w:r>
      <w:r w:rsidR="009E66F5">
        <w:rPr>
          <w:rFonts w:asciiTheme="minorHAnsi" w:hAnsiTheme="minorHAnsi" w:cstheme="minorHAnsi"/>
          <w:sz w:val="22"/>
          <w:szCs w:val="22"/>
        </w:rPr>
        <w:t xml:space="preserve">and </w:t>
      </w:r>
      <w:proofErr w:type="spellStart"/>
      <w:r w:rsidR="002D6B3F" w:rsidRPr="009E66F5">
        <w:rPr>
          <w:rFonts w:asciiTheme="minorHAnsi" w:hAnsiTheme="minorHAnsi" w:cstheme="minorHAnsi"/>
          <w:b/>
          <w:bCs/>
          <w:sz w:val="22"/>
          <w:szCs w:val="22"/>
        </w:rPr>
        <w:t>Vanklaser</w:t>
      </w:r>
      <w:proofErr w:type="spellEnd"/>
      <w:r w:rsidR="009E66F5">
        <w:rPr>
          <w:rFonts w:asciiTheme="minorHAnsi" w:hAnsiTheme="minorHAnsi" w:cstheme="minorHAnsi"/>
          <w:sz w:val="22"/>
          <w:szCs w:val="22"/>
        </w:rPr>
        <w:t>.</w:t>
      </w:r>
      <w:r w:rsidR="00253A08" w:rsidRPr="00253A08">
        <w:rPr>
          <w:rFonts w:asciiTheme="minorHAnsi" w:hAnsiTheme="minorHAnsi" w:cstheme="minorHAnsi"/>
          <w:b/>
          <w:bCs/>
          <w:sz w:val="22"/>
          <w:szCs w:val="22"/>
        </w:rPr>
        <w:t xml:space="preserve"> </w:t>
      </w:r>
      <w:proofErr w:type="spellStart"/>
      <w:r w:rsidR="00253A08" w:rsidRPr="00F14E23">
        <w:rPr>
          <w:rFonts w:asciiTheme="minorHAnsi" w:hAnsiTheme="minorHAnsi" w:cstheme="minorHAnsi"/>
          <w:b/>
          <w:bCs/>
          <w:sz w:val="22"/>
          <w:szCs w:val="22"/>
        </w:rPr>
        <w:t>Aerolam</w:t>
      </w:r>
      <w:proofErr w:type="spellEnd"/>
      <w:r w:rsidR="00253A08" w:rsidRPr="002D6B3F">
        <w:rPr>
          <w:rFonts w:asciiTheme="minorHAnsi" w:hAnsiTheme="minorHAnsi" w:cstheme="minorHAnsi"/>
          <w:b/>
          <w:bCs/>
          <w:sz w:val="22"/>
          <w:szCs w:val="22"/>
        </w:rPr>
        <w:t xml:space="preserve">, </w:t>
      </w:r>
      <w:r w:rsidR="00573266">
        <w:rPr>
          <w:rFonts w:asciiTheme="minorHAnsi" w:hAnsiTheme="minorHAnsi" w:cstheme="minorHAnsi"/>
          <w:b/>
          <w:bCs/>
          <w:sz w:val="22"/>
          <w:szCs w:val="22"/>
        </w:rPr>
        <w:t xml:space="preserve">Avery Dennison, </w:t>
      </w:r>
      <w:proofErr w:type="spellStart"/>
      <w:r w:rsidR="00253A08" w:rsidRPr="002D6B3F">
        <w:rPr>
          <w:rFonts w:asciiTheme="minorHAnsi" w:hAnsiTheme="minorHAnsi" w:cstheme="minorHAnsi"/>
          <w:b/>
          <w:bCs/>
          <w:sz w:val="22"/>
          <w:szCs w:val="22"/>
        </w:rPr>
        <w:t>BestSub</w:t>
      </w:r>
      <w:proofErr w:type="spellEnd"/>
      <w:r w:rsidR="00253A08" w:rsidRPr="002D6B3F">
        <w:rPr>
          <w:rFonts w:asciiTheme="minorHAnsi" w:hAnsiTheme="minorHAnsi" w:cstheme="minorHAnsi"/>
          <w:b/>
          <w:bCs/>
          <w:sz w:val="22"/>
          <w:szCs w:val="22"/>
        </w:rPr>
        <w:t xml:space="preserve">, </w:t>
      </w:r>
      <w:proofErr w:type="spellStart"/>
      <w:r w:rsidR="00573266">
        <w:rPr>
          <w:rFonts w:asciiTheme="minorHAnsi" w:hAnsiTheme="minorHAnsi" w:cstheme="minorHAnsi"/>
          <w:b/>
          <w:bCs/>
          <w:sz w:val="22"/>
          <w:szCs w:val="22"/>
        </w:rPr>
        <w:t>MacTac</w:t>
      </w:r>
      <w:proofErr w:type="spellEnd"/>
      <w:r w:rsidR="00573266">
        <w:rPr>
          <w:rFonts w:asciiTheme="minorHAnsi" w:hAnsiTheme="minorHAnsi" w:cstheme="minorHAnsi"/>
          <w:b/>
          <w:bCs/>
          <w:sz w:val="22"/>
          <w:szCs w:val="22"/>
        </w:rPr>
        <w:t xml:space="preserve">, </w:t>
      </w:r>
      <w:proofErr w:type="spellStart"/>
      <w:r w:rsidR="00253A08" w:rsidRPr="002D6B3F">
        <w:rPr>
          <w:rFonts w:asciiTheme="minorHAnsi" w:hAnsiTheme="minorHAnsi" w:cstheme="minorHAnsi"/>
          <w:b/>
          <w:bCs/>
          <w:sz w:val="22"/>
          <w:szCs w:val="22"/>
        </w:rPr>
        <w:t>Mecolour</w:t>
      </w:r>
      <w:proofErr w:type="spellEnd"/>
      <w:r w:rsidR="00253A08" w:rsidRPr="002D6B3F">
        <w:rPr>
          <w:rFonts w:asciiTheme="minorHAnsi" w:hAnsiTheme="minorHAnsi" w:cstheme="minorHAnsi"/>
          <w:b/>
          <w:bCs/>
          <w:sz w:val="22"/>
          <w:szCs w:val="22"/>
        </w:rPr>
        <w:t xml:space="preserve"> </w:t>
      </w:r>
      <w:r w:rsidR="00253A08" w:rsidRPr="002D6B3F">
        <w:rPr>
          <w:rFonts w:asciiTheme="minorHAnsi" w:hAnsiTheme="minorHAnsi" w:cstheme="minorHAnsi"/>
          <w:sz w:val="22"/>
          <w:szCs w:val="22"/>
        </w:rPr>
        <w:t xml:space="preserve">and </w:t>
      </w:r>
      <w:proofErr w:type="spellStart"/>
      <w:r w:rsidR="00253A08" w:rsidRPr="00C33A65">
        <w:rPr>
          <w:rFonts w:asciiTheme="minorHAnsi" w:hAnsiTheme="minorHAnsi" w:cstheme="minorHAnsi"/>
          <w:b/>
          <w:bCs/>
          <w:sz w:val="22"/>
          <w:szCs w:val="22"/>
        </w:rPr>
        <w:t>Boyang</w:t>
      </w:r>
      <w:proofErr w:type="spellEnd"/>
      <w:r w:rsidR="00253A08">
        <w:rPr>
          <w:rFonts w:asciiTheme="minorHAnsi" w:hAnsiTheme="minorHAnsi" w:cstheme="minorHAnsi"/>
          <w:b/>
          <w:bCs/>
          <w:sz w:val="22"/>
          <w:szCs w:val="22"/>
        </w:rPr>
        <w:t xml:space="preserve"> </w:t>
      </w:r>
      <w:r w:rsidR="00253A08" w:rsidRPr="00D7619C">
        <w:rPr>
          <w:rFonts w:asciiTheme="minorHAnsi" w:hAnsiTheme="minorHAnsi" w:cstheme="minorHAnsi"/>
          <w:sz w:val="22"/>
          <w:szCs w:val="22"/>
        </w:rPr>
        <w:t>are among the companies presenting</w:t>
      </w:r>
      <w:r w:rsidR="00253A08" w:rsidRPr="009B22BF">
        <w:rPr>
          <w:rFonts w:asciiTheme="minorHAnsi" w:hAnsiTheme="minorHAnsi" w:cstheme="minorHAnsi"/>
          <w:sz w:val="22"/>
          <w:szCs w:val="22"/>
        </w:rPr>
        <w:t xml:space="preserve"> </w:t>
      </w:r>
      <w:r w:rsidR="00253A08" w:rsidRPr="00E4024D">
        <w:rPr>
          <w:rFonts w:asciiTheme="minorHAnsi" w:hAnsiTheme="minorHAnsi" w:cstheme="minorHAnsi"/>
          <w:sz w:val="22"/>
          <w:szCs w:val="22"/>
        </w:rPr>
        <w:t>media and consumables</w:t>
      </w:r>
      <w:r w:rsidR="00253A08">
        <w:rPr>
          <w:rFonts w:asciiTheme="minorHAnsi" w:hAnsiTheme="minorHAnsi" w:cstheme="minorHAnsi"/>
          <w:sz w:val="22"/>
          <w:szCs w:val="22"/>
        </w:rPr>
        <w:t>.</w:t>
      </w:r>
    </w:p>
    <w:p w14:paraId="5536C250" w14:textId="396E457C" w:rsidR="00CA085E" w:rsidRDefault="000A695D" w:rsidP="001A62B4">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Confirmed </w:t>
      </w:r>
      <w:r w:rsidR="00D43AEC">
        <w:rPr>
          <w:rFonts w:asciiTheme="minorHAnsi" w:hAnsiTheme="minorHAnsi" w:cstheme="minorHAnsi"/>
          <w:sz w:val="22"/>
          <w:szCs w:val="22"/>
        </w:rPr>
        <w:t xml:space="preserve">distributors include </w:t>
      </w:r>
      <w:r w:rsidR="00573266">
        <w:rPr>
          <w:rFonts w:asciiTheme="minorHAnsi" w:hAnsiTheme="minorHAnsi" w:cstheme="minorHAnsi"/>
          <w:b/>
          <w:bCs/>
          <w:sz w:val="22"/>
          <w:szCs w:val="22"/>
        </w:rPr>
        <w:t xml:space="preserve">Flex Europa, </w:t>
      </w:r>
      <w:r w:rsidR="00CC0E5A" w:rsidRPr="00CA085E">
        <w:rPr>
          <w:rFonts w:asciiTheme="minorHAnsi" w:hAnsiTheme="minorHAnsi" w:cstheme="minorHAnsi"/>
          <w:b/>
          <w:bCs/>
          <w:sz w:val="22"/>
          <w:szCs w:val="22"/>
        </w:rPr>
        <w:t>ADS, Al Shabak, Blue Rhine</w:t>
      </w:r>
      <w:r w:rsidR="00836E1C">
        <w:rPr>
          <w:rFonts w:asciiTheme="minorHAnsi" w:hAnsiTheme="minorHAnsi" w:cstheme="minorHAnsi"/>
          <w:b/>
          <w:bCs/>
          <w:sz w:val="22"/>
          <w:szCs w:val="22"/>
        </w:rPr>
        <w:t xml:space="preserve">, </w:t>
      </w:r>
      <w:r w:rsidR="00C3185B">
        <w:rPr>
          <w:rFonts w:asciiTheme="minorHAnsi" w:hAnsiTheme="minorHAnsi" w:cstheme="minorHAnsi"/>
          <w:b/>
          <w:bCs/>
          <w:sz w:val="22"/>
          <w:szCs w:val="22"/>
        </w:rPr>
        <w:t xml:space="preserve">Desert Sign, </w:t>
      </w:r>
      <w:r w:rsidR="00836E1C">
        <w:rPr>
          <w:rFonts w:asciiTheme="minorHAnsi" w:hAnsiTheme="minorHAnsi" w:cstheme="minorHAnsi"/>
          <w:b/>
          <w:bCs/>
          <w:sz w:val="22"/>
          <w:szCs w:val="22"/>
        </w:rPr>
        <w:t>Helios Business Systems</w:t>
      </w:r>
      <w:r w:rsidR="00D668BD">
        <w:rPr>
          <w:rFonts w:asciiTheme="minorHAnsi" w:hAnsiTheme="minorHAnsi" w:cstheme="minorHAnsi"/>
          <w:sz w:val="22"/>
          <w:szCs w:val="22"/>
        </w:rPr>
        <w:t xml:space="preserve"> </w:t>
      </w:r>
      <w:r w:rsidR="00CC0E5A" w:rsidRPr="00CA085E">
        <w:rPr>
          <w:rFonts w:asciiTheme="minorHAnsi" w:hAnsiTheme="minorHAnsi" w:cstheme="minorHAnsi"/>
          <w:b/>
          <w:bCs/>
          <w:sz w:val="22"/>
          <w:szCs w:val="22"/>
        </w:rPr>
        <w:t>Magic Trading</w:t>
      </w:r>
      <w:r w:rsidR="00D668BD">
        <w:rPr>
          <w:rFonts w:asciiTheme="minorHAnsi" w:hAnsiTheme="minorHAnsi" w:cstheme="minorHAnsi"/>
          <w:b/>
          <w:bCs/>
          <w:sz w:val="22"/>
          <w:szCs w:val="22"/>
        </w:rPr>
        <w:t xml:space="preserve"> Co.</w:t>
      </w:r>
      <w:r w:rsidR="00836E1C">
        <w:rPr>
          <w:rFonts w:asciiTheme="minorHAnsi" w:hAnsiTheme="minorHAnsi" w:cstheme="minorHAnsi"/>
          <w:b/>
          <w:bCs/>
          <w:sz w:val="22"/>
          <w:szCs w:val="22"/>
        </w:rPr>
        <w:t>, Strings International</w:t>
      </w:r>
      <w:r w:rsidR="00441F9B">
        <w:rPr>
          <w:rFonts w:asciiTheme="minorHAnsi" w:hAnsiTheme="minorHAnsi" w:cstheme="minorHAnsi"/>
          <w:b/>
          <w:bCs/>
          <w:sz w:val="22"/>
          <w:szCs w:val="22"/>
        </w:rPr>
        <w:t>, Quantum Digital</w:t>
      </w:r>
      <w:r w:rsidR="00C3185B">
        <w:rPr>
          <w:rFonts w:asciiTheme="minorHAnsi" w:hAnsiTheme="minorHAnsi" w:cstheme="minorHAnsi"/>
          <w:b/>
          <w:bCs/>
          <w:sz w:val="22"/>
          <w:szCs w:val="22"/>
        </w:rPr>
        <w:t xml:space="preserve"> </w:t>
      </w:r>
      <w:r w:rsidR="00C3185B">
        <w:rPr>
          <w:rFonts w:asciiTheme="minorHAnsi" w:hAnsiTheme="minorHAnsi" w:cstheme="minorHAnsi"/>
          <w:sz w:val="22"/>
          <w:szCs w:val="22"/>
        </w:rPr>
        <w:t xml:space="preserve">and </w:t>
      </w:r>
      <w:proofErr w:type="spellStart"/>
      <w:r w:rsidR="00441F9B">
        <w:rPr>
          <w:rFonts w:asciiTheme="minorHAnsi" w:hAnsiTheme="minorHAnsi" w:cstheme="minorHAnsi"/>
          <w:b/>
          <w:bCs/>
          <w:sz w:val="22"/>
          <w:szCs w:val="22"/>
        </w:rPr>
        <w:t>Wellcare</w:t>
      </w:r>
      <w:proofErr w:type="spellEnd"/>
      <w:r w:rsidR="00441F9B">
        <w:rPr>
          <w:rFonts w:asciiTheme="minorHAnsi" w:hAnsiTheme="minorHAnsi" w:cstheme="minorHAnsi"/>
          <w:b/>
          <w:bCs/>
          <w:sz w:val="22"/>
          <w:szCs w:val="22"/>
        </w:rPr>
        <w:t xml:space="preserve"> Advertising</w:t>
      </w:r>
      <w:r w:rsidR="00C41764">
        <w:rPr>
          <w:rFonts w:asciiTheme="minorHAnsi" w:hAnsiTheme="minorHAnsi" w:cstheme="minorHAnsi"/>
          <w:sz w:val="22"/>
          <w:szCs w:val="22"/>
        </w:rPr>
        <w:t>, representing o</w:t>
      </w:r>
      <w:r w:rsidR="00CA085E">
        <w:rPr>
          <w:rFonts w:asciiTheme="minorHAnsi" w:hAnsiTheme="minorHAnsi" w:cstheme="minorHAnsi"/>
          <w:sz w:val="22"/>
          <w:szCs w:val="22"/>
        </w:rPr>
        <w:t xml:space="preserve">ver </w:t>
      </w:r>
      <w:r w:rsidR="002F657E">
        <w:rPr>
          <w:rFonts w:asciiTheme="minorHAnsi" w:hAnsiTheme="minorHAnsi" w:cstheme="minorHAnsi"/>
          <w:sz w:val="22"/>
          <w:szCs w:val="22"/>
        </w:rPr>
        <w:t xml:space="preserve">45 </w:t>
      </w:r>
      <w:r w:rsidR="002B0D57">
        <w:rPr>
          <w:rFonts w:asciiTheme="minorHAnsi" w:hAnsiTheme="minorHAnsi" w:cstheme="minorHAnsi"/>
          <w:sz w:val="22"/>
          <w:szCs w:val="22"/>
        </w:rPr>
        <w:t xml:space="preserve">global </w:t>
      </w:r>
      <w:r w:rsidR="00B96D7D">
        <w:rPr>
          <w:rFonts w:asciiTheme="minorHAnsi" w:hAnsiTheme="minorHAnsi" w:cstheme="minorHAnsi"/>
          <w:sz w:val="22"/>
          <w:szCs w:val="22"/>
        </w:rPr>
        <w:t>brands</w:t>
      </w:r>
      <w:r w:rsidR="009D4D08">
        <w:rPr>
          <w:rFonts w:asciiTheme="minorHAnsi" w:hAnsiTheme="minorHAnsi" w:cstheme="minorHAnsi"/>
          <w:sz w:val="22"/>
          <w:szCs w:val="22"/>
        </w:rPr>
        <w:t>, i</w:t>
      </w:r>
      <w:r w:rsidR="0015778B">
        <w:rPr>
          <w:rFonts w:asciiTheme="minorHAnsi" w:hAnsiTheme="minorHAnsi" w:cstheme="minorHAnsi"/>
          <w:sz w:val="22"/>
          <w:szCs w:val="22"/>
        </w:rPr>
        <w:t>ncluding</w:t>
      </w:r>
      <w:r w:rsidR="00B96D7D">
        <w:rPr>
          <w:rFonts w:asciiTheme="minorHAnsi" w:hAnsiTheme="minorHAnsi" w:cstheme="minorHAnsi"/>
          <w:sz w:val="22"/>
          <w:szCs w:val="22"/>
        </w:rPr>
        <w:t xml:space="preserve"> </w:t>
      </w:r>
      <w:r w:rsidR="00CA085E" w:rsidRPr="00CA085E">
        <w:rPr>
          <w:rFonts w:asciiTheme="minorHAnsi" w:hAnsiTheme="minorHAnsi" w:cstheme="minorHAnsi"/>
          <w:b/>
          <w:bCs/>
          <w:sz w:val="22"/>
          <w:szCs w:val="22"/>
        </w:rPr>
        <w:t xml:space="preserve">Brother, Graphtec, Mutoh, Onyx, </w:t>
      </w:r>
      <w:proofErr w:type="spellStart"/>
      <w:r w:rsidR="00CA085E" w:rsidRPr="00CA085E">
        <w:rPr>
          <w:rFonts w:asciiTheme="minorHAnsi" w:hAnsiTheme="minorHAnsi" w:cstheme="minorHAnsi"/>
          <w:b/>
          <w:bCs/>
          <w:sz w:val="22"/>
          <w:szCs w:val="22"/>
        </w:rPr>
        <w:t>Orafol</w:t>
      </w:r>
      <w:proofErr w:type="spellEnd"/>
      <w:r w:rsidR="00CA085E" w:rsidRPr="00CA085E">
        <w:rPr>
          <w:rFonts w:asciiTheme="minorHAnsi" w:hAnsiTheme="minorHAnsi" w:cstheme="minorHAnsi"/>
          <w:b/>
          <w:bCs/>
          <w:sz w:val="22"/>
          <w:szCs w:val="22"/>
        </w:rPr>
        <w:t>, Philips Digital Signage, Pongs, Valiani</w:t>
      </w:r>
      <w:r w:rsidR="00CA085E">
        <w:rPr>
          <w:rFonts w:asciiTheme="minorHAnsi" w:hAnsiTheme="minorHAnsi" w:cstheme="minorHAnsi"/>
          <w:b/>
          <w:bCs/>
          <w:sz w:val="22"/>
          <w:szCs w:val="22"/>
        </w:rPr>
        <w:t xml:space="preserve"> </w:t>
      </w:r>
      <w:r w:rsidR="00BE2FEF">
        <w:rPr>
          <w:rFonts w:asciiTheme="minorHAnsi" w:hAnsiTheme="minorHAnsi" w:cstheme="minorHAnsi"/>
          <w:sz w:val="22"/>
          <w:szCs w:val="22"/>
        </w:rPr>
        <w:t xml:space="preserve">and </w:t>
      </w:r>
      <w:r w:rsidR="00CA085E" w:rsidRPr="00CA085E">
        <w:rPr>
          <w:rFonts w:asciiTheme="minorHAnsi" w:hAnsiTheme="minorHAnsi" w:cstheme="minorHAnsi"/>
          <w:b/>
          <w:bCs/>
          <w:sz w:val="22"/>
          <w:szCs w:val="22"/>
        </w:rPr>
        <w:t>Vision</w:t>
      </w:r>
      <w:r w:rsidR="00CA085E">
        <w:rPr>
          <w:rFonts w:asciiTheme="minorHAnsi" w:hAnsiTheme="minorHAnsi" w:cstheme="minorHAnsi"/>
          <w:sz w:val="22"/>
          <w:szCs w:val="22"/>
        </w:rPr>
        <w:t xml:space="preserve">. </w:t>
      </w:r>
    </w:p>
    <w:p w14:paraId="57718FDE" w14:textId="7B35BD2B" w:rsidR="00275271" w:rsidRDefault="009628CE" w:rsidP="009628CE">
      <w:pPr>
        <w:pStyle w:val="NormalWeb"/>
        <w:shd w:val="clear" w:color="auto" w:fill="FFFFFF"/>
        <w:spacing w:after="288" w:line="360" w:lineRule="auto"/>
        <w:rPr>
          <w:rFonts w:asciiTheme="minorHAnsi" w:hAnsiTheme="minorHAnsi" w:cstheme="minorHAnsi"/>
          <w:sz w:val="22"/>
          <w:szCs w:val="22"/>
        </w:rPr>
      </w:pPr>
      <w:r w:rsidRPr="00661783">
        <w:rPr>
          <w:rFonts w:asciiTheme="minorHAnsi" w:hAnsiTheme="minorHAnsi" w:cstheme="minorHAnsi"/>
          <w:b/>
          <w:bCs/>
          <w:sz w:val="22"/>
          <w:szCs w:val="22"/>
        </w:rPr>
        <w:t>Bazil Cassim, FESPA Regional Manager</w:t>
      </w:r>
      <w:r w:rsidR="00BA41AE">
        <w:rPr>
          <w:rFonts w:asciiTheme="minorHAnsi" w:hAnsiTheme="minorHAnsi" w:cstheme="minorHAnsi"/>
          <w:b/>
          <w:bCs/>
          <w:sz w:val="22"/>
          <w:szCs w:val="22"/>
        </w:rPr>
        <w:t xml:space="preserve">, </w:t>
      </w:r>
      <w:r w:rsidRPr="00661783">
        <w:rPr>
          <w:rFonts w:asciiTheme="minorHAnsi" w:hAnsiTheme="minorHAnsi" w:cstheme="minorHAnsi"/>
          <w:b/>
          <w:bCs/>
          <w:sz w:val="22"/>
          <w:szCs w:val="22"/>
        </w:rPr>
        <w:t>Middle East &amp; Africa</w:t>
      </w:r>
      <w:r w:rsidR="00BA41AE">
        <w:rPr>
          <w:rFonts w:asciiTheme="minorHAnsi" w:hAnsiTheme="minorHAnsi" w:cstheme="minorHAnsi"/>
          <w:b/>
          <w:bCs/>
          <w:sz w:val="22"/>
          <w:szCs w:val="22"/>
        </w:rPr>
        <w:t>,</w:t>
      </w:r>
      <w:r w:rsidRPr="00661783">
        <w:rPr>
          <w:rFonts w:asciiTheme="minorHAnsi" w:hAnsiTheme="minorHAnsi" w:cstheme="minorHAnsi"/>
          <w:b/>
          <w:bCs/>
          <w:sz w:val="22"/>
          <w:szCs w:val="22"/>
        </w:rPr>
        <w:t xml:space="preserve"> </w:t>
      </w:r>
      <w:r w:rsidR="00275271" w:rsidRPr="00661783">
        <w:rPr>
          <w:rFonts w:asciiTheme="minorHAnsi" w:hAnsiTheme="minorHAnsi" w:cstheme="minorHAnsi"/>
          <w:b/>
          <w:bCs/>
          <w:sz w:val="22"/>
          <w:szCs w:val="22"/>
        </w:rPr>
        <w:t>comments</w:t>
      </w:r>
      <w:r w:rsidR="009D3E3E">
        <w:rPr>
          <w:rFonts w:asciiTheme="minorHAnsi" w:hAnsiTheme="minorHAnsi" w:cstheme="minorHAnsi"/>
          <w:b/>
          <w:bCs/>
          <w:sz w:val="22"/>
          <w:szCs w:val="22"/>
        </w:rPr>
        <w:t>,</w:t>
      </w:r>
      <w:r w:rsidR="00275271" w:rsidRPr="00F84352">
        <w:rPr>
          <w:rFonts w:asciiTheme="minorHAnsi" w:hAnsiTheme="minorHAnsi" w:cstheme="minorHAnsi"/>
          <w:sz w:val="22"/>
          <w:szCs w:val="22"/>
        </w:rPr>
        <w:t xml:space="preserve"> </w:t>
      </w:r>
      <w:r w:rsidR="00B432B6">
        <w:rPr>
          <w:rFonts w:asciiTheme="minorHAnsi" w:hAnsiTheme="minorHAnsi" w:cstheme="minorHAnsi"/>
          <w:sz w:val="22"/>
          <w:szCs w:val="22"/>
        </w:rPr>
        <w:t>“</w:t>
      </w:r>
      <w:r w:rsidR="00430CA8">
        <w:rPr>
          <w:rFonts w:asciiTheme="minorHAnsi" w:hAnsiTheme="minorHAnsi" w:cstheme="minorHAnsi"/>
          <w:sz w:val="22"/>
          <w:szCs w:val="22"/>
        </w:rPr>
        <w:t xml:space="preserve">Our mission </w:t>
      </w:r>
      <w:r w:rsidR="00C86B1A">
        <w:rPr>
          <w:rFonts w:asciiTheme="minorHAnsi" w:hAnsiTheme="minorHAnsi" w:cstheme="minorHAnsi"/>
          <w:sz w:val="22"/>
          <w:szCs w:val="22"/>
        </w:rPr>
        <w:t>for the inaugural FESPA Middle East event is to</w:t>
      </w:r>
      <w:r w:rsidR="00715A9A">
        <w:rPr>
          <w:rFonts w:asciiTheme="minorHAnsi" w:hAnsiTheme="minorHAnsi" w:cstheme="minorHAnsi"/>
          <w:sz w:val="22"/>
          <w:szCs w:val="22"/>
        </w:rPr>
        <w:t xml:space="preserve"> </w:t>
      </w:r>
      <w:r w:rsidR="00E42344">
        <w:rPr>
          <w:rFonts w:asciiTheme="minorHAnsi" w:hAnsiTheme="minorHAnsi" w:cstheme="minorHAnsi"/>
          <w:sz w:val="22"/>
          <w:szCs w:val="22"/>
        </w:rPr>
        <w:t>extend</w:t>
      </w:r>
      <w:r w:rsidR="00715A9A">
        <w:rPr>
          <w:rFonts w:asciiTheme="minorHAnsi" w:hAnsiTheme="minorHAnsi" w:cstheme="minorHAnsi"/>
          <w:sz w:val="22"/>
          <w:szCs w:val="22"/>
        </w:rPr>
        <w:t xml:space="preserve"> FESPA</w:t>
      </w:r>
      <w:r w:rsidR="0057635F">
        <w:rPr>
          <w:rFonts w:asciiTheme="minorHAnsi" w:hAnsiTheme="minorHAnsi" w:cstheme="minorHAnsi"/>
          <w:sz w:val="22"/>
          <w:szCs w:val="22"/>
        </w:rPr>
        <w:t>’s global</w:t>
      </w:r>
      <w:r w:rsidR="00715A9A">
        <w:rPr>
          <w:rFonts w:asciiTheme="minorHAnsi" w:hAnsiTheme="minorHAnsi" w:cstheme="minorHAnsi"/>
          <w:sz w:val="22"/>
          <w:szCs w:val="22"/>
        </w:rPr>
        <w:t xml:space="preserve"> exhibitions</w:t>
      </w:r>
      <w:r w:rsidR="00D900A4">
        <w:rPr>
          <w:rFonts w:asciiTheme="minorHAnsi" w:hAnsiTheme="minorHAnsi" w:cstheme="minorHAnsi"/>
          <w:sz w:val="22"/>
          <w:szCs w:val="22"/>
        </w:rPr>
        <w:t>, business support and community</w:t>
      </w:r>
      <w:r w:rsidR="00715A9A">
        <w:rPr>
          <w:rFonts w:asciiTheme="minorHAnsi" w:hAnsiTheme="minorHAnsi" w:cstheme="minorHAnsi"/>
          <w:sz w:val="22"/>
          <w:szCs w:val="22"/>
        </w:rPr>
        <w:t xml:space="preserve"> </w:t>
      </w:r>
      <w:r w:rsidR="00BB4529">
        <w:rPr>
          <w:rFonts w:asciiTheme="minorHAnsi" w:hAnsiTheme="minorHAnsi" w:cstheme="minorHAnsi"/>
          <w:sz w:val="22"/>
          <w:szCs w:val="22"/>
        </w:rPr>
        <w:t xml:space="preserve">to </w:t>
      </w:r>
      <w:r w:rsidR="00472592">
        <w:rPr>
          <w:rFonts w:asciiTheme="minorHAnsi" w:hAnsiTheme="minorHAnsi" w:cstheme="minorHAnsi"/>
          <w:sz w:val="22"/>
          <w:szCs w:val="22"/>
        </w:rPr>
        <w:t>the Middle East, North Africa and South Asia</w:t>
      </w:r>
      <w:r w:rsidR="00715A9A">
        <w:rPr>
          <w:rFonts w:asciiTheme="minorHAnsi" w:hAnsiTheme="minorHAnsi" w:cstheme="minorHAnsi"/>
          <w:sz w:val="22"/>
          <w:szCs w:val="22"/>
        </w:rPr>
        <w:t>.</w:t>
      </w:r>
      <w:r w:rsidR="00D9666E">
        <w:rPr>
          <w:rFonts w:asciiTheme="minorHAnsi" w:hAnsiTheme="minorHAnsi" w:cstheme="minorHAnsi"/>
          <w:sz w:val="22"/>
          <w:szCs w:val="22"/>
        </w:rPr>
        <w:t xml:space="preserve"> </w:t>
      </w:r>
      <w:r w:rsidR="00883C78">
        <w:rPr>
          <w:rFonts w:asciiTheme="minorHAnsi" w:hAnsiTheme="minorHAnsi" w:cstheme="minorHAnsi"/>
          <w:sz w:val="22"/>
          <w:szCs w:val="22"/>
        </w:rPr>
        <w:t xml:space="preserve">With the </w:t>
      </w:r>
      <w:r w:rsidR="003E5D09">
        <w:rPr>
          <w:rFonts w:asciiTheme="minorHAnsi" w:hAnsiTheme="minorHAnsi" w:cstheme="minorHAnsi"/>
          <w:sz w:val="22"/>
          <w:szCs w:val="22"/>
        </w:rPr>
        <w:t xml:space="preserve">strong </w:t>
      </w:r>
      <w:r w:rsidR="00883C78">
        <w:rPr>
          <w:rFonts w:asciiTheme="minorHAnsi" w:hAnsiTheme="minorHAnsi" w:cstheme="minorHAnsi"/>
          <w:sz w:val="22"/>
          <w:szCs w:val="22"/>
        </w:rPr>
        <w:t xml:space="preserve">line-up of exhibitors to date, </w:t>
      </w:r>
      <w:r w:rsidR="00DE2B62">
        <w:rPr>
          <w:rFonts w:asciiTheme="minorHAnsi" w:hAnsiTheme="minorHAnsi" w:cstheme="minorHAnsi"/>
          <w:sz w:val="22"/>
          <w:szCs w:val="22"/>
        </w:rPr>
        <w:t xml:space="preserve">delegates </w:t>
      </w:r>
      <w:r w:rsidR="0044675C">
        <w:rPr>
          <w:rFonts w:asciiTheme="minorHAnsi" w:hAnsiTheme="minorHAnsi" w:cstheme="minorHAnsi"/>
          <w:sz w:val="22"/>
          <w:szCs w:val="22"/>
        </w:rPr>
        <w:t>will see</w:t>
      </w:r>
      <w:r w:rsidR="00032820">
        <w:rPr>
          <w:rFonts w:asciiTheme="minorHAnsi" w:hAnsiTheme="minorHAnsi" w:cstheme="minorHAnsi"/>
          <w:sz w:val="22"/>
          <w:szCs w:val="22"/>
        </w:rPr>
        <w:t xml:space="preserve"> solutions from over </w:t>
      </w:r>
      <w:r w:rsidR="00C3185B">
        <w:rPr>
          <w:rFonts w:asciiTheme="minorHAnsi" w:hAnsiTheme="minorHAnsi" w:cstheme="minorHAnsi"/>
          <w:sz w:val="22"/>
          <w:szCs w:val="22"/>
        </w:rPr>
        <w:t>100</w:t>
      </w:r>
      <w:r w:rsidR="00032820">
        <w:rPr>
          <w:rFonts w:asciiTheme="minorHAnsi" w:hAnsiTheme="minorHAnsi" w:cstheme="minorHAnsi"/>
          <w:sz w:val="22"/>
          <w:szCs w:val="22"/>
        </w:rPr>
        <w:t xml:space="preserve"> brands </w:t>
      </w:r>
      <w:r w:rsidR="00415BDD">
        <w:rPr>
          <w:rFonts w:asciiTheme="minorHAnsi" w:hAnsiTheme="minorHAnsi" w:cstheme="minorHAnsi"/>
          <w:sz w:val="22"/>
          <w:szCs w:val="22"/>
        </w:rPr>
        <w:t xml:space="preserve">across </w:t>
      </w:r>
      <w:r w:rsidR="004661D0">
        <w:rPr>
          <w:rFonts w:asciiTheme="minorHAnsi" w:hAnsiTheme="minorHAnsi" w:cstheme="minorHAnsi"/>
          <w:sz w:val="22"/>
          <w:szCs w:val="22"/>
        </w:rPr>
        <w:t xml:space="preserve">the </w:t>
      </w:r>
      <w:r w:rsidR="00415BDD">
        <w:rPr>
          <w:rFonts w:asciiTheme="minorHAnsi" w:hAnsiTheme="minorHAnsi" w:cstheme="minorHAnsi"/>
          <w:sz w:val="22"/>
          <w:szCs w:val="22"/>
        </w:rPr>
        <w:t>speciality print and signage</w:t>
      </w:r>
      <w:r w:rsidR="004661D0">
        <w:rPr>
          <w:rFonts w:asciiTheme="minorHAnsi" w:hAnsiTheme="minorHAnsi" w:cstheme="minorHAnsi"/>
          <w:sz w:val="22"/>
          <w:szCs w:val="22"/>
        </w:rPr>
        <w:t xml:space="preserve"> industries</w:t>
      </w:r>
      <w:r w:rsidR="00415BDD">
        <w:rPr>
          <w:rFonts w:asciiTheme="minorHAnsi" w:hAnsiTheme="minorHAnsi" w:cstheme="minorHAnsi"/>
          <w:sz w:val="22"/>
          <w:szCs w:val="22"/>
        </w:rPr>
        <w:t xml:space="preserve">. </w:t>
      </w:r>
      <w:r w:rsidR="0044675C">
        <w:rPr>
          <w:rFonts w:asciiTheme="minorHAnsi" w:hAnsiTheme="minorHAnsi" w:cstheme="minorHAnsi"/>
          <w:sz w:val="22"/>
          <w:szCs w:val="22"/>
        </w:rPr>
        <w:t>And already, w</w:t>
      </w:r>
      <w:r w:rsidR="00415BDD">
        <w:rPr>
          <w:rFonts w:asciiTheme="minorHAnsi" w:hAnsiTheme="minorHAnsi" w:cstheme="minorHAnsi"/>
          <w:sz w:val="22"/>
          <w:szCs w:val="22"/>
        </w:rPr>
        <w:t>e’re in conversation</w:t>
      </w:r>
      <w:r w:rsidR="004661D0">
        <w:rPr>
          <w:rFonts w:asciiTheme="minorHAnsi" w:hAnsiTheme="minorHAnsi" w:cstheme="minorHAnsi"/>
          <w:sz w:val="22"/>
          <w:szCs w:val="22"/>
        </w:rPr>
        <w:t>s</w:t>
      </w:r>
      <w:r w:rsidR="00415BDD">
        <w:rPr>
          <w:rFonts w:asciiTheme="minorHAnsi" w:hAnsiTheme="minorHAnsi" w:cstheme="minorHAnsi"/>
          <w:sz w:val="22"/>
          <w:szCs w:val="22"/>
        </w:rPr>
        <w:t xml:space="preserve"> with a number of further suppliers</w:t>
      </w:r>
      <w:r w:rsidR="00E223AB">
        <w:rPr>
          <w:rFonts w:asciiTheme="minorHAnsi" w:hAnsiTheme="minorHAnsi" w:cstheme="minorHAnsi"/>
          <w:sz w:val="22"/>
          <w:szCs w:val="22"/>
        </w:rPr>
        <w:t>. We’re excited about expanding</w:t>
      </w:r>
      <w:r w:rsidR="004661D0">
        <w:rPr>
          <w:rFonts w:asciiTheme="minorHAnsi" w:hAnsiTheme="minorHAnsi" w:cstheme="minorHAnsi"/>
          <w:sz w:val="22"/>
          <w:szCs w:val="22"/>
        </w:rPr>
        <w:t xml:space="preserve"> FESPA’s presence in this new market to </w:t>
      </w:r>
      <w:r w:rsidR="00A627A5">
        <w:rPr>
          <w:rFonts w:asciiTheme="minorHAnsi" w:hAnsiTheme="minorHAnsi" w:cstheme="minorHAnsi"/>
          <w:sz w:val="22"/>
          <w:szCs w:val="22"/>
        </w:rPr>
        <w:t>help</w:t>
      </w:r>
      <w:r w:rsidR="004661D0">
        <w:rPr>
          <w:rFonts w:asciiTheme="minorHAnsi" w:hAnsiTheme="minorHAnsi" w:cstheme="minorHAnsi"/>
          <w:sz w:val="22"/>
          <w:szCs w:val="22"/>
        </w:rPr>
        <w:t xml:space="preserve"> </w:t>
      </w:r>
      <w:r w:rsidR="00084746">
        <w:rPr>
          <w:rFonts w:asciiTheme="minorHAnsi" w:hAnsiTheme="minorHAnsi" w:cstheme="minorHAnsi"/>
          <w:sz w:val="22"/>
          <w:szCs w:val="22"/>
        </w:rPr>
        <w:t>print and signage</w:t>
      </w:r>
      <w:r w:rsidR="00A627A5">
        <w:rPr>
          <w:rFonts w:asciiTheme="minorHAnsi" w:hAnsiTheme="minorHAnsi" w:cstheme="minorHAnsi"/>
          <w:sz w:val="22"/>
          <w:szCs w:val="22"/>
        </w:rPr>
        <w:t xml:space="preserve"> businesses</w:t>
      </w:r>
      <w:r w:rsidR="00084746">
        <w:rPr>
          <w:rFonts w:asciiTheme="minorHAnsi" w:hAnsiTheme="minorHAnsi" w:cstheme="minorHAnsi"/>
          <w:sz w:val="22"/>
          <w:szCs w:val="22"/>
        </w:rPr>
        <w:t xml:space="preserve"> in this region to take </w:t>
      </w:r>
      <w:r w:rsidR="00E97BBA">
        <w:rPr>
          <w:rFonts w:asciiTheme="minorHAnsi" w:hAnsiTheme="minorHAnsi" w:cstheme="minorHAnsi"/>
          <w:sz w:val="22"/>
          <w:szCs w:val="22"/>
        </w:rPr>
        <w:t>hold of new opportunities</w:t>
      </w:r>
      <w:r w:rsidR="00BA365D">
        <w:rPr>
          <w:rFonts w:asciiTheme="minorHAnsi" w:hAnsiTheme="minorHAnsi" w:cstheme="minorHAnsi"/>
          <w:sz w:val="22"/>
          <w:szCs w:val="22"/>
        </w:rPr>
        <w:t xml:space="preserve"> to</w:t>
      </w:r>
      <w:r w:rsidR="00867249">
        <w:rPr>
          <w:rFonts w:asciiTheme="minorHAnsi" w:hAnsiTheme="minorHAnsi" w:cstheme="minorHAnsi"/>
          <w:sz w:val="22"/>
          <w:szCs w:val="22"/>
        </w:rPr>
        <w:t xml:space="preserve"> support </w:t>
      </w:r>
      <w:r w:rsidR="00BA365D">
        <w:rPr>
          <w:rFonts w:asciiTheme="minorHAnsi" w:hAnsiTheme="minorHAnsi" w:cstheme="minorHAnsi"/>
          <w:sz w:val="22"/>
          <w:szCs w:val="22"/>
        </w:rPr>
        <w:t>our growing</w:t>
      </w:r>
      <w:r w:rsidR="00867249">
        <w:rPr>
          <w:rFonts w:asciiTheme="minorHAnsi" w:hAnsiTheme="minorHAnsi" w:cstheme="minorHAnsi"/>
          <w:sz w:val="22"/>
          <w:szCs w:val="22"/>
        </w:rPr>
        <w:t xml:space="preserve"> </w:t>
      </w:r>
      <w:r w:rsidR="00867249" w:rsidRPr="002F266B">
        <w:rPr>
          <w:rFonts w:asciiTheme="minorHAnsi" w:hAnsiTheme="minorHAnsi" w:cstheme="minorHAnsi"/>
          <w:sz w:val="22"/>
          <w:szCs w:val="22"/>
        </w:rPr>
        <w:t>FESPA Direct membership in MEA</w:t>
      </w:r>
      <w:r w:rsidR="004661D0">
        <w:rPr>
          <w:rFonts w:asciiTheme="minorHAnsi" w:hAnsiTheme="minorHAnsi" w:cstheme="minorHAnsi"/>
          <w:sz w:val="22"/>
          <w:szCs w:val="22"/>
        </w:rPr>
        <w:t>.</w:t>
      </w:r>
      <w:r w:rsidR="001F1C62" w:rsidRPr="00F84352">
        <w:rPr>
          <w:rFonts w:asciiTheme="minorHAnsi" w:hAnsiTheme="minorHAnsi" w:cstheme="minorHAnsi"/>
          <w:sz w:val="22"/>
          <w:szCs w:val="22"/>
        </w:rPr>
        <w:t>”</w:t>
      </w:r>
    </w:p>
    <w:p w14:paraId="46A1C4BA" w14:textId="7EE502B7" w:rsidR="00897C29" w:rsidRPr="00897C29" w:rsidRDefault="00501AB6" w:rsidP="00897C29">
      <w:pPr>
        <w:pStyle w:val="NormalWeb"/>
        <w:shd w:val="clear" w:color="auto" w:fill="FFFFFF"/>
        <w:spacing w:after="288" w:line="360" w:lineRule="auto"/>
        <w:rPr>
          <w:rFonts w:asciiTheme="minorHAnsi" w:hAnsiTheme="minorHAnsi" w:cstheme="minorHAnsi"/>
          <w:sz w:val="22"/>
          <w:szCs w:val="22"/>
        </w:rPr>
      </w:pPr>
      <w:r w:rsidRPr="00501AB6">
        <w:rPr>
          <w:rFonts w:asciiTheme="minorHAnsi" w:hAnsiTheme="minorHAnsi" w:cstheme="minorHAnsi"/>
          <w:b/>
          <w:bCs/>
          <w:sz w:val="22"/>
          <w:szCs w:val="22"/>
        </w:rPr>
        <w:t>Danna Drion, General Manager Marketing EMEA, Mimaki Europe</w:t>
      </w:r>
      <w:r w:rsidR="007C1A71" w:rsidRPr="009D3E3E">
        <w:rPr>
          <w:rFonts w:asciiTheme="minorHAnsi" w:hAnsiTheme="minorHAnsi" w:cstheme="minorHAnsi"/>
          <w:b/>
          <w:bCs/>
          <w:sz w:val="22"/>
          <w:szCs w:val="22"/>
        </w:rPr>
        <w:t xml:space="preserve">, </w:t>
      </w:r>
      <w:r w:rsidR="009D3E3E" w:rsidRPr="009D3E3E">
        <w:rPr>
          <w:rFonts w:asciiTheme="minorHAnsi" w:hAnsiTheme="minorHAnsi" w:cstheme="minorHAnsi"/>
          <w:b/>
          <w:bCs/>
          <w:sz w:val="22"/>
          <w:szCs w:val="22"/>
        </w:rPr>
        <w:t>explains</w:t>
      </w:r>
      <w:r w:rsidR="009D3E3E">
        <w:rPr>
          <w:rFonts w:asciiTheme="minorHAnsi" w:hAnsiTheme="minorHAnsi" w:cstheme="minorHAnsi"/>
          <w:b/>
          <w:bCs/>
          <w:sz w:val="22"/>
          <w:szCs w:val="22"/>
        </w:rPr>
        <w:t>,</w:t>
      </w:r>
      <w:r w:rsidR="009D3E3E">
        <w:rPr>
          <w:rFonts w:asciiTheme="minorHAnsi" w:hAnsiTheme="minorHAnsi" w:cstheme="minorHAnsi"/>
          <w:sz w:val="22"/>
          <w:szCs w:val="22"/>
        </w:rPr>
        <w:t xml:space="preserve"> </w:t>
      </w:r>
      <w:r w:rsidR="00897C29">
        <w:rPr>
          <w:rFonts w:asciiTheme="minorHAnsi" w:hAnsiTheme="minorHAnsi" w:cstheme="minorHAnsi"/>
          <w:sz w:val="22"/>
          <w:szCs w:val="22"/>
        </w:rPr>
        <w:t>“</w:t>
      </w:r>
      <w:r w:rsidR="00897C29" w:rsidRPr="00897C29">
        <w:rPr>
          <w:rFonts w:asciiTheme="minorHAnsi" w:hAnsiTheme="minorHAnsi" w:cstheme="minorHAnsi"/>
          <w:sz w:val="22"/>
          <w:szCs w:val="22"/>
        </w:rPr>
        <w:t>MENA is a growing market for digital printing with lots of untapped potential. The demand for personali</w:t>
      </w:r>
      <w:r w:rsidR="00897C29">
        <w:rPr>
          <w:rFonts w:asciiTheme="minorHAnsi" w:hAnsiTheme="minorHAnsi" w:cstheme="minorHAnsi"/>
          <w:sz w:val="22"/>
          <w:szCs w:val="22"/>
        </w:rPr>
        <w:t>s</w:t>
      </w:r>
      <w:r w:rsidR="00897C29" w:rsidRPr="00897C29">
        <w:rPr>
          <w:rFonts w:asciiTheme="minorHAnsi" w:hAnsiTheme="minorHAnsi" w:cstheme="minorHAnsi"/>
          <w:sz w:val="22"/>
          <w:szCs w:val="22"/>
        </w:rPr>
        <w:t>ation in textiles, as well as an increase in print-on-demand due to the adoption of e-commerce platforms</w:t>
      </w:r>
      <w:r w:rsidR="00897C29">
        <w:rPr>
          <w:rFonts w:asciiTheme="minorHAnsi" w:hAnsiTheme="minorHAnsi" w:cstheme="minorHAnsi"/>
          <w:sz w:val="22"/>
          <w:szCs w:val="22"/>
        </w:rPr>
        <w:t>,</w:t>
      </w:r>
      <w:r w:rsidR="00897C29" w:rsidRPr="00897C29">
        <w:rPr>
          <w:rFonts w:asciiTheme="minorHAnsi" w:hAnsiTheme="minorHAnsi" w:cstheme="minorHAnsi"/>
          <w:sz w:val="22"/>
          <w:szCs w:val="22"/>
        </w:rPr>
        <w:t xml:space="preserve"> are all driving more and more print service providers to consider adding or moving to digital. FESPA </w:t>
      </w:r>
      <w:r w:rsidR="00897C29" w:rsidRPr="00897C29">
        <w:rPr>
          <w:rFonts w:asciiTheme="minorHAnsi" w:hAnsiTheme="minorHAnsi" w:cstheme="minorHAnsi"/>
          <w:sz w:val="22"/>
          <w:szCs w:val="22"/>
        </w:rPr>
        <w:lastRenderedPageBreak/>
        <w:t>Middle East will be a fantastic opportunity for Mimaki to showcase our cutting-edge solutions that meet these trends and cater to the needs of this exciting market. We will launch new products and demonstrate our continued focus on innovation, sustainability and collaboration during the show. We’re looking forward to connecting with customers and prospects and finding new ways to support them with their goals as they adopt or expand their digital printing capabilities.</w:t>
      </w:r>
      <w:r w:rsidR="00897C29">
        <w:rPr>
          <w:rFonts w:asciiTheme="minorHAnsi" w:hAnsiTheme="minorHAnsi" w:cstheme="minorHAnsi"/>
          <w:sz w:val="22"/>
          <w:szCs w:val="22"/>
        </w:rPr>
        <w:t>”</w:t>
      </w:r>
    </w:p>
    <w:p w14:paraId="2F61FA73" w14:textId="4A5F5737" w:rsidR="00544601" w:rsidRDefault="00544601" w:rsidP="00544601">
      <w:pPr>
        <w:pStyle w:val="NormalWeb"/>
        <w:shd w:val="clear" w:color="auto" w:fill="FFFFFF"/>
        <w:spacing w:after="288" w:line="360" w:lineRule="auto"/>
        <w:rPr>
          <w:rFonts w:asciiTheme="minorHAnsi" w:hAnsiTheme="minorHAnsi" w:cstheme="minorHAnsi"/>
          <w:sz w:val="22"/>
          <w:szCs w:val="22"/>
        </w:rPr>
      </w:pPr>
      <w:r w:rsidRPr="0003348F">
        <w:rPr>
          <w:rFonts w:asciiTheme="minorHAnsi" w:hAnsiTheme="minorHAnsi" w:cstheme="minorHAnsi"/>
          <w:b/>
          <w:bCs/>
          <w:sz w:val="22"/>
          <w:szCs w:val="22"/>
        </w:rPr>
        <w:t xml:space="preserve">Sina </w:t>
      </w:r>
      <w:proofErr w:type="spellStart"/>
      <w:r w:rsidRPr="0003348F">
        <w:rPr>
          <w:rFonts w:asciiTheme="minorHAnsi" w:hAnsiTheme="minorHAnsi" w:cstheme="minorHAnsi"/>
          <w:b/>
          <w:bCs/>
          <w:sz w:val="22"/>
          <w:szCs w:val="22"/>
        </w:rPr>
        <w:t>Haghi</w:t>
      </w:r>
      <w:proofErr w:type="spellEnd"/>
      <w:r w:rsidRPr="0003348F">
        <w:rPr>
          <w:rFonts w:asciiTheme="minorHAnsi" w:hAnsiTheme="minorHAnsi" w:cstheme="minorHAnsi"/>
          <w:b/>
          <w:bCs/>
          <w:sz w:val="22"/>
          <w:szCs w:val="22"/>
        </w:rPr>
        <w:t>, CEO, Magic Trading Co., comments,</w:t>
      </w:r>
      <w:r>
        <w:rPr>
          <w:rFonts w:asciiTheme="minorHAnsi" w:hAnsiTheme="minorHAnsi" w:cstheme="minorHAnsi"/>
          <w:sz w:val="22"/>
          <w:szCs w:val="22"/>
        </w:rPr>
        <w:t xml:space="preserve"> </w:t>
      </w:r>
      <w:r w:rsidRPr="00911FA6">
        <w:rPr>
          <w:rFonts w:asciiTheme="minorHAnsi" w:hAnsiTheme="minorHAnsi" w:cstheme="minorHAnsi"/>
          <w:sz w:val="22"/>
          <w:szCs w:val="22"/>
        </w:rPr>
        <w:t xml:space="preserve">“FESPA </w:t>
      </w:r>
      <w:r>
        <w:rPr>
          <w:rFonts w:asciiTheme="minorHAnsi" w:hAnsiTheme="minorHAnsi" w:cstheme="minorHAnsi"/>
          <w:sz w:val="22"/>
          <w:szCs w:val="22"/>
        </w:rPr>
        <w:t xml:space="preserve">hosts </w:t>
      </w:r>
      <w:r w:rsidRPr="00911FA6">
        <w:rPr>
          <w:rFonts w:asciiTheme="minorHAnsi" w:hAnsiTheme="minorHAnsi" w:cstheme="minorHAnsi"/>
          <w:sz w:val="22"/>
          <w:szCs w:val="22"/>
        </w:rPr>
        <w:t>the largest and most important event</w:t>
      </w:r>
      <w:r>
        <w:rPr>
          <w:rFonts w:asciiTheme="minorHAnsi" w:hAnsiTheme="minorHAnsi" w:cstheme="minorHAnsi"/>
          <w:sz w:val="22"/>
          <w:szCs w:val="22"/>
        </w:rPr>
        <w:t>s</w:t>
      </w:r>
      <w:r w:rsidRPr="00911FA6">
        <w:rPr>
          <w:rFonts w:asciiTheme="minorHAnsi" w:hAnsiTheme="minorHAnsi" w:cstheme="minorHAnsi"/>
          <w:sz w:val="22"/>
          <w:szCs w:val="22"/>
        </w:rPr>
        <w:t xml:space="preserve"> in the digital print industry and we are glad that FESPA is finally coming to </w:t>
      </w:r>
      <w:r>
        <w:rPr>
          <w:rFonts w:asciiTheme="minorHAnsi" w:hAnsiTheme="minorHAnsi" w:cstheme="minorHAnsi"/>
          <w:sz w:val="22"/>
          <w:szCs w:val="22"/>
        </w:rPr>
        <w:t>the Middle East</w:t>
      </w:r>
      <w:r w:rsidRPr="00911FA6">
        <w:rPr>
          <w:rFonts w:asciiTheme="minorHAnsi" w:hAnsiTheme="minorHAnsi" w:cstheme="minorHAnsi"/>
          <w:sz w:val="22"/>
          <w:szCs w:val="22"/>
        </w:rPr>
        <w:t>. We</w:t>
      </w:r>
      <w:r>
        <w:rPr>
          <w:rFonts w:asciiTheme="minorHAnsi" w:hAnsiTheme="minorHAnsi" w:cstheme="minorHAnsi"/>
          <w:sz w:val="22"/>
          <w:szCs w:val="22"/>
        </w:rPr>
        <w:t>’r</w:t>
      </w:r>
      <w:r w:rsidRPr="00911FA6">
        <w:rPr>
          <w:rFonts w:asciiTheme="minorHAnsi" w:hAnsiTheme="minorHAnsi" w:cstheme="minorHAnsi"/>
          <w:sz w:val="22"/>
          <w:szCs w:val="22"/>
        </w:rPr>
        <w:t xml:space="preserve">e excited to exhibit and meet new </w:t>
      </w:r>
      <w:r>
        <w:rPr>
          <w:rFonts w:asciiTheme="minorHAnsi" w:hAnsiTheme="minorHAnsi" w:cstheme="minorHAnsi"/>
          <w:sz w:val="22"/>
          <w:szCs w:val="22"/>
        </w:rPr>
        <w:t xml:space="preserve">and existing customers and prospects to showcase new developments and products. </w:t>
      </w:r>
      <w:r w:rsidRPr="00911FA6">
        <w:rPr>
          <w:rFonts w:asciiTheme="minorHAnsi" w:hAnsiTheme="minorHAnsi" w:cstheme="minorHAnsi"/>
          <w:sz w:val="22"/>
          <w:szCs w:val="22"/>
        </w:rPr>
        <w:t>We take pride in helping small print and promotional gift companies in achieving their printing needs</w:t>
      </w:r>
      <w:r>
        <w:rPr>
          <w:rFonts w:asciiTheme="minorHAnsi" w:hAnsiTheme="minorHAnsi" w:cstheme="minorHAnsi"/>
          <w:sz w:val="22"/>
          <w:szCs w:val="22"/>
        </w:rPr>
        <w:t xml:space="preserve"> and w</w:t>
      </w:r>
      <w:r w:rsidRPr="00911FA6">
        <w:rPr>
          <w:rFonts w:asciiTheme="minorHAnsi" w:hAnsiTheme="minorHAnsi" w:cstheme="minorHAnsi"/>
          <w:sz w:val="22"/>
          <w:szCs w:val="22"/>
        </w:rPr>
        <w:t xml:space="preserve">e look forward to </w:t>
      </w:r>
      <w:r>
        <w:rPr>
          <w:rFonts w:asciiTheme="minorHAnsi" w:hAnsiTheme="minorHAnsi" w:cstheme="minorHAnsi"/>
          <w:sz w:val="22"/>
          <w:szCs w:val="22"/>
        </w:rPr>
        <w:t>expanding</w:t>
      </w:r>
      <w:r w:rsidRPr="00911FA6">
        <w:rPr>
          <w:rFonts w:asciiTheme="minorHAnsi" w:hAnsiTheme="minorHAnsi" w:cstheme="minorHAnsi"/>
          <w:sz w:val="22"/>
          <w:szCs w:val="22"/>
        </w:rPr>
        <w:t xml:space="preserve"> our reach and </w:t>
      </w:r>
      <w:r>
        <w:rPr>
          <w:rFonts w:asciiTheme="minorHAnsi" w:hAnsiTheme="minorHAnsi" w:cstheme="minorHAnsi"/>
          <w:sz w:val="22"/>
          <w:szCs w:val="22"/>
        </w:rPr>
        <w:t>supporting</w:t>
      </w:r>
      <w:r w:rsidRPr="00911FA6">
        <w:rPr>
          <w:rFonts w:asciiTheme="minorHAnsi" w:hAnsiTheme="minorHAnsi" w:cstheme="minorHAnsi"/>
          <w:sz w:val="22"/>
          <w:szCs w:val="22"/>
        </w:rPr>
        <w:t xml:space="preserve"> the industry</w:t>
      </w:r>
      <w:r>
        <w:rPr>
          <w:rFonts w:asciiTheme="minorHAnsi" w:hAnsiTheme="minorHAnsi" w:cstheme="minorHAnsi"/>
          <w:sz w:val="22"/>
          <w:szCs w:val="22"/>
        </w:rPr>
        <w:t>.”</w:t>
      </w:r>
    </w:p>
    <w:p w14:paraId="44CDB301" w14:textId="762F7CCF" w:rsidR="00911FA6" w:rsidRPr="00911FA6" w:rsidRDefault="00661783" w:rsidP="00911FA6">
      <w:pPr>
        <w:pStyle w:val="NormalWeb"/>
        <w:shd w:val="clear" w:color="auto" w:fill="FFFFFF"/>
        <w:spacing w:after="288" w:line="360" w:lineRule="auto"/>
        <w:rPr>
          <w:rFonts w:asciiTheme="minorHAnsi" w:hAnsiTheme="minorHAnsi" w:cstheme="minorHAnsi"/>
          <w:sz w:val="22"/>
          <w:szCs w:val="22"/>
        </w:rPr>
      </w:pPr>
      <w:r w:rsidRPr="00661783">
        <w:rPr>
          <w:rFonts w:asciiTheme="minorHAnsi" w:hAnsiTheme="minorHAnsi" w:cstheme="minorHAnsi"/>
          <w:b/>
          <w:bCs/>
          <w:sz w:val="22"/>
          <w:szCs w:val="22"/>
        </w:rPr>
        <w:t>Harry Joseph, General Manager, ADS, comments,</w:t>
      </w:r>
      <w:r>
        <w:rPr>
          <w:rFonts w:asciiTheme="minorHAnsi" w:hAnsiTheme="minorHAnsi" w:cstheme="minorHAnsi"/>
          <w:sz w:val="22"/>
          <w:szCs w:val="22"/>
        </w:rPr>
        <w:t xml:space="preserve"> </w:t>
      </w:r>
      <w:r w:rsidR="00B76A83">
        <w:rPr>
          <w:rFonts w:asciiTheme="minorHAnsi" w:hAnsiTheme="minorHAnsi" w:cstheme="minorHAnsi"/>
          <w:sz w:val="22"/>
          <w:szCs w:val="22"/>
        </w:rPr>
        <w:t>“</w:t>
      </w:r>
      <w:r w:rsidR="00215C2B">
        <w:rPr>
          <w:rFonts w:asciiTheme="minorHAnsi" w:hAnsiTheme="minorHAnsi" w:cstheme="minorHAnsi"/>
          <w:sz w:val="22"/>
          <w:szCs w:val="22"/>
        </w:rPr>
        <w:t>W</w:t>
      </w:r>
      <w:r w:rsidR="006F50DE" w:rsidRPr="006F50DE">
        <w:rPr>
          <w:rFonts w:asciiTheme="minorHAnsi" w:hAnsiTheme="minorHAnsi" w:cstheme="minorHAnsi"/>
          <w:sz w:val="22"/>
          <w:szCs w:val="22"/>
        </w:rPr>
        <w:t>ith visitors from across the GCC coming to witness the latest in screen printing, digital printing, and the signage industries</w:t>
      </w:r>
      <w:r w:rsidR="00215C2B">
        <w:rPr>
          <w:rFonts w:asciiTheme="minorHAnsi" w:hAnsiTheme="minorHAnsi" w:cstheme="minorHAnsi"/>
          <w:sz w:val="22"/>
          <w:szCs w:val="22"/>
        </w:rPr>
        <w:t xml:space="preserve">, </w:t>
      </w:r>
      <w:r w:rsidR="00215C2B" w:rsidRPr="006F50DE">
        <w:rPr>
          <w:rFonts w:asciiTheme="minorHAnsi" w:hAnsiTheme="minorHAnsi" w:cstheme="minorHAnsi"/>
          <w:sz w:val="22"/>
          <w:szCs w:val="22"/>
        </w:rPr>
        <w:t>FESPA is a global platform for us</w:t>
      </w:r>
      <w:r w:rsidR="006F50DE" w:rsidRPr="006F50DE">
        <w:rPr>
          <w:rFonts w:asciiTheme="minorHAnsi" w:hAnsiTheme="minorHAnsi" w:cstheme="minorHAnsi"/>
          <w:sz w:val="22"/>
          <w:szCs w:val="22"/>
        </w:rPr>
        <w:t xml:space="preserve">. </w:t>
      </w:r>
      <w:r w:rsidR="00E23039">
        <w:rPr>
          <w:rFonts w:asciiTheme="minorHAnsi" w:hAnsiTheme="minorHAnsi" w:cstheme="minorHAnsi"/>
          <w:sz w:val="22"/>
          <w:szCs w:val="22"/>
        </w:rPr>
        <w:t>I</w:t>
      </w:r>
      <w:r w:rsidR="006F50DE" w:rsidRPr="006F50DE">
        <w:rPr>
          <w:rFonts w:asciiTheme="minorHAnsi" w:hAnsiTheme="minorHAnsi" w:cstheme="minorHAnsi"/>
          <w:sz w:val="22"/>
          <w:szCs w:val="22"/>
        </w:rPr>
        <w:t xml:space="preserve">nternational events, conferences, and exhibitions </w:t>
      </w:r>
      <w:r w:rsidR="00E23039">
        <w:rPr>
          <w:rFonts w:asciiTheme="minorHAnsi" w:hAnsiTheme="minorHAnsi" w:cstheme="minorHAnsi"/>
          <w:sz w:val="22"/>
          <w:szCs w:val="22"/>
        </w:rPr>
        <w:t>are</w:t>
      </w:r>
      <w:r w:rsidR="006F50DE" w:rsidRPr="006F50DE">
        <w:rPr>
          <w:rFonts w:asciiTheme="minorHAnsi" w:hAnsiTheme="minorHAnsi" w:cstheme="minorHAnsi"/>
          <w:sz w:val="22"/>
          <w:szCs w:val="22"/>
        </w:rPr>
        <w:t xml:space="preserve"> driving demand for event-related signage and branding materials. </w:t>
      </w:r>
      <w:r w:rsidR="0012577D">
        <w:rPr>
          <w:rFonts w:asciiTheme="minorHAnsi" w:hAnsiTheme="minorHAnsi" w:cstheme="minorHAnsi"/>
          <w:sz w:val="22"/>
          <w:szCs w:val="22"/>
        </w:rPr>
        <w:t>Also,</w:t>
      </w:r>
      <w:r w:rsidR="006F50DE" w:rsidRPr="006F50DE">
        <w:rPr>
          <w:rFonts w:asciiTheme="minorHAnsi" w:hAnsiTheme="minorHAnsi" w:cstheme="minorHAnsi"/>
          <w:sz w:val="22"/>
          <w:szCs w:val="22"/>
        </w:rPr>
        <w:t xml:space="preserve"> urbani</w:t>
      </w:r>
      <w:r w:rsidR="0041752C">
        <w:rPr>
          <w:rFonts w:asciiTheme="minorHAnsi" w:hAnsiTheme="minorHAnsi" w:cstheme="minorHAnsi"/>
          <w:sz w:val="22"/>
          <w:szCs w:val="22"/>
        </w:rPr>
        <w:t>s</w:t>
      </w:r>
      <w:r w:rsidR="006F50DE" w:rsidRPr="006F50DE">
        <w:rPr>
          <w:rFonts w:asciiTheme="minorHAnsi" w:hAnsiTheme="minorHAnsi" w:cstheme="minorHAnsi"/>
          <w:sz w:val="22"/>
          <w:szCs w:val="22"/>
        </w:rPr>
        <w:t>ation and development across many cities in the region is generat</w:t>
      </w:r>
      <w:r w:rsidR="0041752C">
        <w:rPr>
          <w:rFonts w:asciiTheme="minorHAnsi" w:hAnsiTheme="minorHAnsi" w:cstheme="minorHAnsi"/>
          <w:sz w:val="22"/>
          <w:szCs w:val="22"/>
        </w:rPr>
        <w:t>ing</w:t>
      </w:r>
      <w:r w:rsidR="006F50DE" w:rsidRPr="006F50DE">
        <w:rPr>
          <w:rFonts w:asciiTheme="minorHAnsi" w:hAnsiTheme="minorHAnsi" w:cstheme="minorHAnsi"/>
          <w:sz w:val="22"/>
          <w:szCs w:val="22"/>
        </w:rPr>
        <w:t xml:space="preserve"> a continued need for outdoor advertising, wayfinding signage, and large-format prints</w:t>
      </w:r>
      <w:r w:rsidR="0032060C">
        <w:rPr>
          <w:rFonts w:asciiTheme="minorHAnsi" w:hAnsiTheme="minorHAnsi" w:cstheme="minorHAnsi"/>
          <w:sz w:val="22"/>
          <w:szCs w:val="22"/>
        </w:rPr>
        <w:t>.</w:t>
      </w:r>
      <w:r w:rsidR="0032060C" w:rsidRPr="0032060C">
        <w:rPr>
          <w:rFonts w:asciiTheme="minorHAnsi" w:hAnsiTheme="minorHAnsi" w:cstheme="minorHAnsi"/>
          <w:sz w:val="22"/>
          <w:szCs w:val="22"/>
        </w:rPr>
        <w:t xml:space="preserve"> </w:t>
      </w:r>
      <w:r w:rsidR="000B1A62">
        <w:rPr>
          <w:rFonts w:asciiTheme="minorHAnsi" w:hAnsiTheme="minorHAnsi" w:cstheme="minorHAnsi"/>
          <w:sz w:val="22"/>
          <w:szCs w:val="22"/>
        </w:rPr>
        <w:t xml:space="preserve">Our </w:t>
      </w:r>
      <w:r w:rsidR="000B1A62" w:rsidRPr="000B1A62">
        <w:rPr>
          <w:rFonts w:asciiTheme="minorHAnsi" w:hAnsiTheme="minorHAnsi" w:cstheme="minorHAnsi"/>
          <w:sz w:val="22"/>
          <w:szCs w:val="22"/>
        </w:rPr>
        <w:t xml:space="preserve">in-house professionals </w:t>
      </w:r>
      <w:r w:rsidR="000B1A62">
        <w:rPr>
          <w:rFonts w:asciiTheme="minorHAnsi" w:hAnsiTheme="minorHAnsi" w:cstheme="minorHAnsi"/>
          <w:sz w:val="22"/>
          <w:szCs w:val="22"/>
        </w:rPr>
        <w:t>are aware of the</w:t>
      </w:r>
      <w:r w:rsidR="00284F65">
        <w:rPr>
          <w:rFonts w:asciiTheme="minorHAnsi" w:hAnsiTheme="minorHAnsi" w:cstheme="minorHAnsi"/>
          <w:sz w:val="22"/>
          <w:szCs w:val="22"/>
        </w:rPr>
        <w:t>se</w:t>
      </w:r>
      <w:r w:rsidR="000B1A62">
        <w:rPr>
          <w:rFonts w:asciiTheme="minorHAnsi" w:hAnsiTheme="minorHAnsi" w:cstheme="minorHAnsi"/>
          <w:sz w:val="22"/>
          <w:szCs w:val="22"/>
        </w:rPr>
        <w:t xml:space="preserve"> market demands and will help visitors</w:t>
      </w:r>
      <w:r w:rsidR="006F386F">
        <w:rPr>
          <w:rFonts w:asciiTheme="minorHAnsi" w:hAnsiTheme="minorHAnsi" w:cstheme="minorHAnsi"/>
          <w:sz w:val="22"/>
          <w:szCs w:val="22"/>
        </w:rPr>
        <w:t xml:space="preserve"> find the right signage solutions to meet their goals</w:t>
      </w:r>
      <w:r w:rsidR="00B73821">
        <w:rPr>
          <w:rFonts w:asciiTheme="minorHAnsi" w:hAnsiTheme="minorHAnsi" w:cstheme="minorHAnsi"/>
          <w:sz w:val="22"/>
          <w:szCs w:val="22"/>
        </w:rPr>
        <w:t xml:space="preserve"> at FESPA Middle East 2024</w:t>
      </w:r>
      <w:r w:rsidR="006F386F">
        <w:rPr>
          <w:rFonts w:asciiTheme="minorHAnsi" w:hAnsiTheme="minorHAnsi" w:cstheme="minorHAnsi"/>
          <w:sz w:val="22"/>
          <w:szCs w:val="22"/>
        </w:rPr>
        <w:t>.</w:t>
      </w:r>
      <w:r w:rsidR="006F50DE" w:rsidRPr="006F50DE">
        <w:rPr>
          <w:rFonts w:asciiTheme="minorHAnsi" w:hAnsiTheme="minorHAnsi" w:cstheme="minorHAnsi"/>
          <w:sz w:val="22"/>
          <w:szCs w:val="22"/>
        </w:rPr>
        <w:t>"</w:t>
      </w:r>
    </w:p>
    <w:p w14:paraId="289623F8" w14:textId="1FDE9B41" w:rsidR="00200933" w:rsidRPr="00B03D7B" w:rsidRDefault="00200933" w:rsidP="00A63F90">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Sustainability </w:t>
      </w:r>
      <w:r w:rsidR="00AF5DC4" w:rsidRPr="002A79AB">
        <w:rPr>
          <w:rFonts w:asciiTheme="minorHAnsi" w:hAnsiTheme="minorHAnsi" w:cstheme="minorHAnsi"/>
          <w:sz w:val="22"/>
          <w:szCs w:val="22"/>
        </w:rPr>
        <w:t xml:space="preserve">has become a key necessity in securing business opportunities </w:t>
      </w:r>
      <w:r w:rsidR="00AF5DC4">
        <w:rPr>
          <w:rFonts w:asciiTheme="minorHAnsi" w:hAnsiTheme="minorHAnsi" w:cstheme="minorHAnsi"/>
          <w:sz w:val="22"/>
          <w:szCs w:val="22"/>
        </w:rPr>
        <w:t xml:space="preserve">in </w:t>
      </w:r>
      <w:r w:rsidR="00A63F90">
        <w:rPr>
          <w:rFonts w:asciiTheme="minorHAnsi" w:hAnsiTheme="minorHAnsi" w:cstheme="minorHAnsi"/>
          <w:sz w:val="22"/>
          <w:szCs w:val="22"/>
        </w:rPr>
        <w:t>the GCC and</w:t>
      </w:r>
      <w:r>
        <w:rPr>
          <w:rFonts w:asciiTheme="minorHAnsi" w:hAnsiTheme="minorHAnsi" w:cstheme="minorHAnsi"/>
          <w:sz w:val="22"/>
          <w:szCs w:val="22"/>
        </w:rPr>
        <w:t xml:space="preserve"> will be a key theme at the exhibition</w:t>
      </w:r>
      <w:r w:rsidR="00A63F90">
        <w:rPr>
          <w:rFonts w:asciiTheme="minorHAnsi" w:hAnsiTheme="minorHAnsi" w:cstheme="minorHAnsi"/>
          <w:sz w:val="22"/>
          <w:szCs w:val="22"/>
        </w:rPr>
        <w:t>. V</w:t>
      </w:r>
      <w:r>
        <w:rPr>
          <w:rFonts w:asciiTheme="minorHAnsi" w:hAnsiTheme="minorHAnsi" w:cstheme="minorHAnsi"/>
          <w:sz w:val="22"/>
          <w:szCs w:val="22"/>
        </w:rPr>
        <w:t xml:space="preserve">isitors can expect to see solutions </w:t>
      </w:r>
      <w:r w:rsidR="00DF7551">
        <w:rPr>
          <w:rFonts w:asciiTheme="minorHAnsi" w:hAnsiTheme="minorHAnsi" w:cstheme="minorHAnsi"/>
          <w:sz w:val="22"/>
          <w:szCs w:val="22"/>
        </w:rPr>
        <w:t>that enable</w:t>
      </w:r>
      <w:r>
        <w:rPr>
          <w:rFonts w:asciiTheme="minorHAnsi" w:hAnsiTheme="minorHAnsi" w:cstheme="minorHAnsi"/>
          <w:sz w:val="22"/>
          <w:szCs w:val="22"/>
        </w:rPr>
        <w:t xml:space="preserve"> environmentally conscious production from a number of suppliers. </w:t>
      </w:r>
      <w:r w:rsidR="008F350F">
        <w:rPr>
          <w:rFonts w:asciiTheme="minorHAnsi" w:hAnsiTheme="minorHAnsi" w:cstheme="minorHAnsi"/>
          <w:sz w:val="22"/>
          <w:szCs w:val="22"/>
        </w:rPr>
        <w:t>Blue Rhine</w:t>
      </w:r>
      <w:r w:rsidR="00F95300">
        <w:rPr>
          <w:rFonts w:asciiTheme="minorHAnsi" w:hAnsiTheme="minorHAnsi" w:cstheme="minorHAnsi"/>
          <w:sz w:val="22"/>
          <w:szCs w:val="22"/>
        </w:rPr>
        <w:t xml:space="preserve"> is </w:t>
      </w:r>
      <w:r w:rsidR="003A54AB">
        <w:rPr>
          <w:rFonts w:asciiTheme="minorHAnsi" w:hAnsiTheme="minorHAnsi" w:cstheme="minorHAnsi"/>
          <w:sz w:val="22"/>
          <w:szCs w:val="22"/>
        </w:rPr>
        <w:t xml:space="preserve">one of the exhibitors </w:t>
      </w:r>
      <w:r w:rsidR="00F95300">
        <w:rPr>
          <w:rFonts w:asciiTheme="minorHAnsi" w:hAnsiTheme="minorHAnsi" w:cstheme="minorHAnsi"/>
          <w:sz w:val="22"/>
          <w:szCs w:val="22"/>
        </w:rPr>
        <w:t xml:space="preserve">focussing </w:t>
      </w:r>
      <w:r w:rsidR="003A54AB">
        <w:rPr>
          <w:rFonts w:asciiTheme="minorHAnsi" w:hAnsiTheme="minorHAnsi" w:cstheme="minorHAnsi"/>
          <w:sz w:val="22"/>
          <w:szCs w:val="22"/>
        </w:rPr>
        <w:t xml:space="preserve">on this. </w:t>
      </w:r>
      <w:r w:rsidRPr="002D690C">
        <w:rPr>
          <w:rFonts w:asciiTheme="minorHAnsi" w:hAnsiTheme="minorHAnsi" w:cstheme="minorHAnsi"/>
          <w:b/>
          <w:bCs/>
          <w:sz w:val="22"/>
          <w:szCs w:val="22"/>
        </w:rPr>
        <w:t>Ameer Ashraf, Digital Marketing Manager, Blue Rhine</w:t>
      </w:r>
      <w:r>
        <w:rPr>
          <w:rFonts w:asciiTheme="minorHAnsi" w:hAnsiTheme="minorHAnsi" w:cstheme="minorHAnsi"/>
          <w:b/>
          <w:sz w:val="22"/>
          <w:szCs w:val="22"/>
        </w:rPr>
        <w:t xml:space="preserve">, </w:t>
      </w:r>
      <w:r w:rsidR="00962933">
        <w:rPr>
          <w:rFonts w:asciiTheme="minorHAnsi" w:hAnsiTheme="minorHAnsi" w:cstheme="minorHAnsi"/>
          <w:b/>
          <w:bCs/>
          <w:sz w:val="22"/>
          <w:szCs w:val="22"/>
        </w:rPr>
        <w:t>explains</w:t>
      </w:r>
      <w:r>
        <w:rPr>
          <w:rFonts w:asciiTheme="minorHAnsi" w:hAnsiTheme="minorHAnsi" w:cstheme="minorHAnsi"/>
          <w:b/>
          <w:sz w:val="22"/>
          <w:szCs w:val="22"/>
        </w:rPr>
        <w:t>,</w:t>
      </w:r>
      <w:r w:rsidRPr="00730BB8">
        <w:rPr>
          <w:rFonts w:asciiTheme="minorHAnsi" w:hAnsiTheme="minorHAnsi" w:cstheme="minorHAnsi"/>
          <w:sz w:val="22"/>
          <w:szCs w:val="22"/>
        </w:rPr>
        <w:t xml:space="preserve"> </w:t>
      </w:r>
      <w:r>
        <w:rPr>
          <w:rFonts w:asciiTheme="minorHAnsi" w:hAnsiTheme="minorHAnsi" w:cstheme="minorHAnsi"/>
          <w:sz w:val="22"/>
          <w:szCs w:val="22"/>
        </w:rPr>
        <w:t>“W</w:t>
      </w:r>
      <w:r w:rsidRPr="00B03D7B">
        <w:rPr>
          <w:rFonts w:asciiTheme="minorHAnsi" w:hAnsiTheme="minorHAnsi" w:cstheme="minorHAnsi"/>
          <w:sz w:val="22"/>
          <w:szCs w:val="22"/>
        </w:rPr>
        <w:t xml:space="preserve">e've observed a growing emphasis on sustainability, reflecting a shift towards eco-friendly materials and engaging visual experiences in the </w:t>
      </w:r>
      <w:r>
        <w:rPr>
          <w:rFonts w:asciiTheme="minorHAnsi" w:hAnsiTheme="minorHAnsi" w:cstheme="minorHAnsi"/>
          <w:sz w:val="22"/>
          <w:szCs w:val="22"/>
        </w:rPr>
        <w:t>speciality</w:t>
      </w:r>
      <w:r w:rsidRPr="00B03D7B">
        <w:rPr>
          <w:rFonts w:asciiTheme="minorHAnsi" w:hAnsiTheme="minorHAnsi" w:cstheme="minorHAnsi"/>
          <w:sz w:val="22"/>
          <w:szCs w:val="22"/>
        </w:rPr>
        <w:t xml:space="preserve"> print and signage industries across the Middle East and Northern Africa.</w:t>
      </w:r>
      <w:r>
        <w:rPr>
          <w:rFonts w:asciiTheme="minorHAnsi" w:hAnsiTheme="minorHAnsi" w:cstheme="minorHAnsi"/>
          <w:sz w:val="22"/>
          <w:szCs w:val="22"/>
        </w:rPr>
        <w:t xml:space="preserve"> </w:t>
      </w:r>
      <w:r w:rsidRPr="00B03D7B">
        <w:rPr>
          <w:rFonts w:asciiTheme="minorHAnsi" w:hAnsiTheme="minorHAnsi" w:cstheme="minorHAnsi"/>
          <w:sz w:val="22"/>
          <w:szCs w:val="22"/>
        </w:rPr>
        <w:t xml:space="preserve">Our stand's theme at FESPA Middle East 2024 </w:t>
      </w:r>
      <w:r>
        <w:rPr>
          <w:rFonts w:asciiTheme="minorHAnsi" w:hAnsiTheme="minorHAnsi" w:cstheme="minorHAnsi"/>
          <w:sz w:val="22"/>
          <w:szCs w:val="22"/>
        </w:rPr>
        <w:t>is</w:t>
      </w:r>
      <w:r w:rsidRPr="00B03D7B">
        <w:rPr>
          <w:rFonts w:asciiTheme="minorHAnsi" w:hAnsiTheme="minorHAnsi" w:cstheme="minorHAnsi"/>
          <w:sz w:val="22"/>
          <w:szCs w:val="22"/>
        </w:rPr>
        <w:t xml:space="preserve"> </w:t>
      </w:r>
      <w:r>
        <w:rPr>
          <w:rFonts w:asciiTheme="minorHAnsi" w:hAnsiTheme="minorHAnsi" w:cstheme="minorHAnsi"/>
          <w:sz w:val="22"/>
          <w:szCs w:val="22"/>
        </w:rPr>
        <w:t>‘</w:t>
      </w:r>
      <w:r w:rsidRPr="00B03D7B">
        <w:rPr>
          <w:rFonts w:asciiTheme="minorHAnsi" w:hAnsiTheme="minorHAnsi" w:cstheme="minorHAnsi"/>
          <w:sz w:val="22"/>
          <w:szCs w:val="22"/>
        </w:rPr>
        <w:t>sustainable solutions and environmentally conscious practices</w:t>
      </w:r>
      <w:r>
        <w:rPr>
          <w:rFonts w:asciiTheme="minorHAnsi" w:hAnsiTheme="minorHAnsi" w:cstheme="minorHAnsi"/>
          <w:sz w:val="22"/>
          <w:szCs w:val="22"/>
        </w:rPr>
        <w:t>’</w:t>
      </w:r>
      <w:r w:rsidRPr="00B03D7B">
        <w:rPr>
          <w:rFonts w:asciiTheme="minorHAnsi" w:hAnsiTheme="minorHAnsi" w:cstheme="minorHAnsi"/>
          <w:sz w:val="22"/>
          <w:szCs w:val="22"/>
        </w:rPr>
        <w:t xml:space="preserve">, and our key message to event attendees is clear: embrace sustainable choices without compromising on quality. </w:t>
      </w:r>
      <w:r>
        <w:rPr>
          <w:rFonts w:asciiTheme="minorHAnsi" w:hAnsiTheme="minorHAnsi" w:cstheme="minorHAnsi"/>
          <w:sz w:val="22"/>
          <w:szCs w:val="22"/>
        </w:rPr>
        <w:t>We</w:t>
      </w:r>
      <w:r w:rsidRPr="00B03D7B">
        <w:rPr>
          <w:rFonts w:asciiTheme="minorHAnsi" w:hAnsiTheme="minorHAnsi" w:cstheme="minorHAnsi"/>
          <w:sz w:val="22"/>
          <w:szCs w:val="22"/>
        </w:rPr>
        <w:t xml:space="preserve"> aim to inspire the industry towards a greener future while highlighting how eco-friendly practices can elevate businesses and contribute to a more environmentally conscious printing landscape.</w:t>
      </w:r>
      <w:r>
        <w:rPr>
          <w:rFonts w:asciiTheme="minorHAnsi" w:hAnsiTheme="minorHAnsi" w:cstheme="minorHAnsi"/>
          <w:sz w:val="22"/>
          <w:szCs w:val="22"/>
        </w:rPr>
        <w:t>”</w:t>
      </w:r>
    </w:p>
    <w:p w14:paraId="51B84BA9" w14:textId="1AD069F8" w:rsidR="00544601" w:rsidRDefault="0020093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In line with this</w:t>
      </w:r>
      <w:r w:rsidR="00590AB5">
        <w:rPr>
          <w:rFonts w:asciiTheme="minorHAnsi" w:hAnsiTheme="minorHAnsi" w:cstheme="minorHAnsi"/>
          <w:sz w:val="22"/>
          <w:szCs w:val="22"/>
        </w:rPr>
        <w:t xml:space="preserve"> focus</w:t>
      </w:r>
      <w:r>
        <w:rPr>
          <w:rFonts w:asciiTheme="minorHAnsi" w:hAnsiTheme="minorHAnsi" w:cstheme="minorHAnsi"/>
          <w:sz w:val="22"/>
          <w:szCs w:val="22"/>
        </w:rPr>
        <w:t xml:space="preserve">, </w:t>
      </w:r>
      <w:r w:rsidR="00544601">
        <w:rPr>
          <w:rFonts w:asciiTheme="minorHAnsi" w:hAnsiTheme="minorHAnsi" w:cstheme="minorHAnsi"/>
          <w:sz w:val="22"/>
          <w:szCs w:val="22"/>
        </w:rPr>
        <w:t>l</w:t>
      </w:r>
      <w:r w:rsidR="002C0556" w:rsidRPr="002C0556">
        <w:rPr>
          <w:rFonts w:asciiTheme="minorHAnsi" w:hAnsiTheme="minorHAnsi" w:cstheme="minorHAnsi"/>
          <w:sz w:val="22"/>
          <w:szCs w:val="22"/>
        </w:rPr>
        <w:t xml:space="preserve">ocated </w:t>
      </w:r>
      <w:r w:rsidR="009228CD">
        <w:rPr>
          <w:rFonts w:asciiTheme="minorHAnsi" w:hAnsiTheme="minorHAnsi" w:cstheme="minorHAnsi"/>
          <w:sz w:val="22"/>
          <w:szCs w:val="22"/>
        </w:rPr>
        <w:t>at</w:t>
      </w:r>
      <w:r w:rsidR="002C0556" w:rsidRPr="002C0556">
        <w:rPr>
          <w:rFonts w:asciiTheme="minorHAnsi" w:hAnsiTheme="minorHAnsi" w:cstheme="minorHAnsi"/>
          <w:sz w:val="22"/>
          <w:szCs w:val="22"/>
        </w:rPr>
        <w:t xml:space="preserve"> the North entrance</w:t>
      </w:r>
      <w:r w:rsidR="009228CD">
        <w:rPr>
          <w:rFonts w:asciiTheme="minorHAnsi" w:hAnsiTheme="minorHAnsi" w:cstheme="minorHAnsi"/>
          <w:sz w:val="22"/>
          <w:szCs w:val="22"/>
        </w:rPr>
        <w:t xml:space="preserve"> of the DEC</w:t>
      </w:r>
      <w:r w:rsidR="003F3FE8">
        <w:rPr>
          <w:rFonts w:asciiTheme="minorHAnsi" w:hAnsiTheme="minorHAnsi" w:cstheme="minorHAnsi"/>
          <w:sz w:val="22"/>
          <w:szCs w:val="22"/>
        </w:rPr>
        <w:t xml:space="preserve">, </w:t>
      </w:r>
      <w:r w:rsidR="009F04C4">
        <w:rPr>
          <w:rFonts w:asciiTheme="minorHAnsi" w:hAnsiTheme="minorHAnsi" w:cstheme="minorHAnsi"/>
          <w:sz w:val="22"/>
          <w:szCs w:val="22"/>
        </w:rPr>
        <w:t>a</w:t>
      </w:r>
      <w:r w:rsidR="003F3FE8">
        <w:rPr>
          <w:rFonts w:asciiTheme="minorHAnsi" w:hAnsiTheme="minorHAnsi" w:cstheme="minorHAnsi"/>
          <w:sz w:val="22"/>
          <w:szCs w:val="22"/>
        </w:rPr>
        <w:t xml:space="preserve"> </w:t>
      </w:r>
      <w:r w:rsidR="003F3FE8" w:rsidRPr="009228CD">
        <w:rPr>
          <w:rFonts w:asciiTheme="minorHAnsi" w:hAnsiTheme="minorHAnsi" w:cstheme="minorHAnsi"/>
          <w:b/>
          <w:bCs/>
          <w:sz w:val="22"/>
          <w:szCs w:val="22"/>
        </w:rPr>
        <w:t>Sustainability Spotlight</w:t>
      </w:r>
      <w:r w:rsidR="003F3FE8" w:rsidRPr="002C0556">
        <w:rPr>
          <w:rFonts w:asciiTheme="minorHAnsi" w:hAnsiTheme="minorHAnsi" w:cstheme="minorHAnsi"/>
          <w:sz w:val="22"/>
          <w:szCs w:val="22"/>
        </w:rPr>
        <w:t xml:space="preserve"> material showcase</w:t>
      </w:r>
      <w:r w:rsidR="003F3FE8">
        <w:rPr>
          <w:rFonts w:asciiTheme="minorHAnsi" w:hAnsiTheme="minorHAnsi" w:cstheme="minorHAnsi"/>
          <w:sz w:val="22"/>
          <w:szCs w:val="22"/>
        </w:rPr>
        <w:t xml:space="preserve"> will </w:t>
      </w:r>
      <w:r w:rsidR="003F3FE8" w:rsidRPr="003F3FE8">
        <w:rPr>
          <w:rFonts w:asciiTheme="minorHAnsi" w:hAnsiTheme="minorHAnsi" w:cstheme="minorHAnsi"/>
          <w:sz w:val="22"/>
          <w:szCs w:val="22"/>
        </w:rPr>
        <w:t xml:space="preserve">provide </w:t>
      </w:r>
      <w:r w:rsidR="004151C5">
        <w:rPr>
          <w:rFonts w:asciiTheme="minorHAnsi" w:hAnsiTheme="minorHAnsi" w:cstheme="minorHAnsi"/>
          <w:sz w:val="22"/>
          <w:szCs w:val="22"/>
        </w:rPr>
        <w:t xml:space="preserve">educational </w:t>
      </w:r>
      <w:r w:rsidR="003A0816">
        <w:rPr>
          <w:rFonts w:asciiTheme="minorHAnsi" w:hAnsiTheme="minorHAnsi" w:cstheme="minorHAnsi"/>
          <w:sz w:val="22"/>
          <w:szCs w:val="22"/>
        </w:rPr>
        <w:t xml:space="preserve">content </w:t>
      </w:r>
      <w:r w:rsidR="004151C5">
        <w:rPr>
          <w:rFonts w:asciiTheme="minorHAnsi" w:hAnsiTheme="minorHAnsi" w:cstheme="minorHAnsi"/>
          <w:sz w:val="22"/>
          <w:szCs w:val="22"/>
        </w:rPr>
        <w:t>and</w:t>
      </w:r>
      <w:r w:rsidR="003F3FE8" w:rsidRPr="003F3FE8">
        <w:rPr>
          <w:rFonts w:asciiTheme="minorHAnsi" w:hAnsiTheme="minorHAnsi" w:cstheme="minorHAnsi"/>
          <w:sz w:val="22"/>
          <w:szCs w:val="22"/>
        </w:rPr>
        <w:t xml:space="preserve"> actionable advice for printers looking to make their businesses more sustainable.</w:t>
      </w:r>
    </w:p>
    <w:p w14:paraId="123C8A84" w14:textId="49B3CDFF" w:rsidR="002C0556" w:rsidRPr="002C0556" w:rsidRDefault="00932FD8"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932FD8">
        <w:rPr>
          <w:rFonts w:asciiTheme="minorHAnsi" w:hAnsiTheme="minorHAnsi" w:cstheme="minorHAnsi"/>
          <w:sz w:val="22"/>
          <w:szCs w:val="22"/>
        </w:rPr>
        <w:lastRenderedPageBreak/>
        <w:t xml:space="preserve">FESPA will </w:t>
      </w:r>
      <w:r w:rsidR="000746CF">
        <w:rPr>
          <w:rFonts w:asciiTheme="minorHAnsi" w:hAnsiTheme="minorHAnsi" w:cstheme="minorHAnsi"/>
          <w:sz w:val="22"/>
          <w:szCs w:val="22"/>
        </w:rPr>
        <w:t xml:space="preserve">also </w:t>
      </w:r>
      <w:r w:rsidRPr="00932FD8">
        <w:rPr>
          <w:rFonts w:asciiTheme="minorHAnsi" w:hAnsiTheme="minorHAnsi" w:cstheme="minorHAnsi"/>
          <w:sz w:val="22"/>
          <w:szCs w:val="22"/>
        </w:rPr>
        <w:t xml:space="preserve">host the first </w:t>
      </w:r>
      <w:r w:rsidRPr="00BC67CF">
        <w:rPr>
          <w:rFonts w:asciiTheme="minorHAnsi" w:hAnsiTheme="minorHAnsi" w:cstheme="minorHAnsi"/>
          <w:b/>
          <w:bCs/>
          <w:sz w:val="22"/>
          <w:szCs w:val="22"/>
        </w:rPr>
        <w:t>World Wrap Masters</w:t>
      </w:r>
      <w:r w:rsidRPr="00932FD8">
        <w:rPr>
          <w:rFonts w:asciiTheme="minorHAnsi" w:hAnsiTheme="minorHAnsi" w:cstheme="minorHAnsi"/>
          <w:sz w:val="22"/>
          <w:szCs w:val="22"/>
        </w:rPr>
        <w:t xml:space="preserve"> </w:t>
      </w:r>
      <w:r w:rsidR="00C33D5F" w:rsidRPr="00932FD8">
        <w:rPr>
          <w:rFonts w:asciiTheme="minorHAnsi" w:hAnsiTheme="minorHAnsi" w:cstheme="minorHAnsi"/>
          <w:sz w:val="22"/>
          <w:szCs w:val="22"/>
        </w:rPr>
        <w:t xml:space="preserve">Middle East </w:t>
      </w:r>
      <w:r w:rsidR="00C33D5F">
        <w:rPr>
          <w:rFonts w:asciiTheme="minorHAnsi" w:hAnsiTheme="minorHAnsi" w:cstheme="minorHAnsi"/>
          <w:sz w:val="22"/>
          <w:szCs w:val="22"/>
        </w:rPr>
        <w:t xml:space="preserve">regional </w:t>
      </w:r>
      <w:r w:rsidRPr="00932FD8">
        <w:rPr>
          <w:rFonts w:asciiTheme="minorHAnsi" w:hAnsiTheme="minorHAnsi" w:cstheme="minorHAnsi"/>
          <w:sz w:val="22"/>
          <w:szCs w:val="22"/>
        </w:rPr>
        <w:t>competition</w:t>
      </w:r>
      <w:r w:rsidR="000746CF">
        <w:rPr>
          <w:rFonts w:asciiTheme="minorHAnsi" w:hAnsiTheme="minorHAnsi" w:cstheme="minorHAnsi"/>
          <w:sz w:val="22"/>
          <w:szCs w:val="22"/>
        </w:rPr>
        <w:t xml:space="preserve">, where </w:t>
      </w:r>
      <w:r w:rsidR="00EF3F09">
        <w:rPr>
          <w:rFonts w:asciiTheme="minorHAnsi" w:hAnsiTheme="minorHAnsi" w:cstheme="minorHAnsi"/>
          <w:sz w:val="22"/>
          <w:szCs w:val="22"/>
        </w:rPr>
        <w:t xml:space="preserve">participants </w:t>
      </w:r>
      <w:r w:rsidR="00086759">
        <w:rPr>
          <w:rFonts w:asciiTheme="minorHAnsi" w:hAnsiTheme="minorHAnsi" w:cstheme="minorHAnsi"/>
          <w:sz w:val="22"/>
          <w:szCs w:val="22"/>
        </w:rPr>
        <w:t>will</w:t>
      </w:r>
      <w:r w:rsidR="00EF3F09">
        <w:rPr>
          <w:rFonts w:asciiTheme="minorHAnsi" w:hAnsiTheme="minorHAnsi" w:cstheme="minorHAnsi"/>
          <w:sz w:val="22"/>
          <w:szCs w:val="22"/>
        </w:rPr>
        <w:t xml:space="preserve"> wrap a range of objects in a set of timed challenges.</w:t>
      </w:r>
      <w:r w:rsidR="0077603C">
        <w:rPr>
          <w:rFonts w:asciiTheme="minorHAnsi" w:hAnsiTheme="minorHAnsi" w:cstheme="minorHAnsi"/>
          <w:sz w:val="22"/>
          <w:szCs w:val="22"/>
        </w:rPr>
        <w:t xml:space="preserve"> The winner will then </w:t>
      </w:r>
      <w:r w:rsidR="0013599A">
        <w:rPr>
          <w:rFonts w:asciiTheme="minorHAnsi" w:hAnsiTheme="minorHAnsi" w:cstheme="minorHAnsi"/>
          <w:sz w:val="22"/>
          <w:szCs w:val="22"/>
        </w:rPr>
        <w:t xml:space="preserve">go on to compete in the </w:t>
      </w:r>
      <w:r w:rsidR="0013599A" w:rsidRPr="0013599A">
        <w:rPr>
          <w:rFonts w:asciiTheme="minorHAnsi" w:hAnsiTheme="minorHAnsi" w:cstheme="minorHAnsi"/>
          <w:sz w:val="22"/>
          <w:szCs w:val="22"/>
        </w:rPr>
        <w:t>World Wrap Masters</w:t>
      </w:r>
      <w:r w:rsidR="0013599A">
        <w:rPr>
          <w:rFonts w:asciiTheme="minorHAnsi" w:hAnsiTheme="minorHAnsi" w:cstheme="minorHAnsi"/>
          <w:sz w:val="22"/>
          <w:szCs w:val="22"/>
        </w:rPr>
        <w:t xml:space="preserve"> </w:t>
      </w:r>
      <w:r w:rsidR="007E201E">
        <w:rPr>
          <w:rFonts w:asciiTheme="minorHAnsi" w:hAnsiTheme="minorHAnsi" w:cstheme="minorHAnsi"/>
          <w:sz w:val="22"/>
          <w:szCs w:val="22"/>
        </w:rPr>
        <w:t>F</w:t>
      </w:r>
      <w:r w:rsidR="0013599A">
        <w:rPr>
          <w:rFonts w:asciiTheme="minorHAnsi" w:hAnsiTheme="minorHAnsi" w:cstheme="minorHAnsi"/>
          <w:sz w:val="22"/>
          <w:szCs w:val="22"/>
        </w:rPr>
        <w:t>inal at FESPA Global Print Expo 2024</w:t>
      </w:r>
      <w:r w:rsidR="001C619D">
        <w:rPr>
          <w:rFonts w:asciiTheme="minorHAnsi" w:hAnsiTheme="minorHAnsi" w:cstheme="minorHAnsi"/>
          <w:sz w:val="22"/>
          <w:szCs w:val="22"/>
        </w:rPr>
        <w:t xml:space="preserve"> in Amsterdam.</w:t>
      </w:r>
    </w:p>
    <w:p w14:paraId="39CB1100" w14:textId="44C72B4F" w:rsidR="00375FF1" w:rsidRPr="002C0556" w:rsidRDefault="007C2348"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Exclusive to FESPA Direct and Association members, the </w:t>
      </w:r>
      <w:r w:rsidR="00375FF1" w:rsidRPr="00375FF1">
        <w:rPr>
          <w:rFonts w:asciiTheme="minorHAnsi" w:hAnsiTheme="minorHAnsi" w:cstheme="minorHAnsi"/>
          <w:b/>
          <w:bCs/>
          <w:sz w:val="22"/>
          <w:szCs w:val="22"/>
        </w:rPr>
        <w:t>Club FESPA Lounge</w:t>
      </w:r>
      <w:r w:rsidR="00375FF1" w:rsidRPr="00375FF1">
        <w:rPr>
          <w:rFonts w:asciiTheme="minorHAnsi" w:hAnsiTheme="minorHAnsi" w:cstheme="minorHAnsi"/>
          <w:sz w:val="22"/>
          <w:szCs w:val="22"/>
        </w:rPr>
        <w:t xml:space="preserve"> </w:t>
      </w:r>
      <w:r w:rsidR="00863514">
        <w:rPr>
          <w:rFonts w:asciiTheme="minorHAnsi" w:hAnsiTheme="minorHAnsi" w:cstheme="minorHAnsi"/>
          <w:sz w:val="22"/>
          <w:szCs w:val="22"/>
        </w:rPr>
        <w:t xml:space="preserve">will offer </w:t>
      </w:r>
      <w:r w:rsidR="00375FF1" w:rsidRPr="00375FF1">
        <w:rPr>
          <w:rFonts w:asciiTheme="minorHAnsi" w:hAnsiTheme="minorHAnsi" w:cstheme="minorHAnsi"/>
          <w:sz w:val="22"/>
          <w:szCs w:val="22"/>
        </w:rPr>
        <w:t>networking opportunities with regional</w:t>
      </w:r>
      <w:r w:rsidR="007128B4">
        <w:rPr>
          <w:rFonts w:asciiTheme="minorHAnsi" w:hAnsiTheme="minorHAnsi" w:cstheme="minorHAnsi"/>
          <w:sz w:val="22"/>
          <w:szCs w:val="22"/>
        </w:rPr>
        <w:t xml:space="preserve"> and</w:t>
      </w:r>
      <w:r w:rsidR="00375FF1" w:rsidRPr="00375FF1">
        <w:rPr>
          <w:rFonts w:asciiTheme="minorHAnsi" w:hAnsiTheme="minorHAnsi" w:cstheme="minorHAnsi"/>
          <w:sz w:val="22"/>
          <w:szCs w:val="22"/>
        </w:rPr>
        <w:t xml:space="preserve"> global printers and </w:t>
      </w:r>
      <w:r w:rsidR="007128B4">
        <w:rPr>
          <w:rFonts w:asciiTheme="minorHAnsi" w:hAnsiTheme="minorHAnsi" w:cstheme="minorHAnsi"/>
          <w:sz w:val="22"/>
          <w:szCs w:val="22"/>
        </w:rPr>
        <w:t xml:space="preserve">signmakers, </w:t>
      </w:r>
      <w:r w:rsidR="00B47F4B">
        <w:rPr>
          <w:rFonts w:asciiTheme="minorHAnsi" w:hAnsiTheme="minorHAnsi" w:cstheme="minorHAnsi"/>
          <w:sz w:val="22"/>
          <w:szCs w:val="22"/>
        </w:rPr>
        <w:t xml:space="preserve">and will include </w:t>
      </w:r>
      <w:r w:rsidR="00375FF1" w:rsidRPr="00375FF1">
        <w:rPr>
          <w:rFonts w:asciiTheme="minorHAnsi" w:hAnsiTheme="minorHAnsi" w:cstheme="minorHAnsi"/>
          <w:sz w:val="22"/>
          <w:szCs w:val="22"/>
        </w:rPr>
        <w:t>seminars</w:t>
      </w:r>
      <w:r w:rsidR="002D086E">
        <w:rPr>
          <w:rFonts w:asciiTheme="minorHAnsi" w:hAnsiTheme="minorHAnsi" w:cstheme="minorHAnsi"/>
          <w:sz w:val="22"/>
          <w:szCs w:val="22"/>
        </w:rPr>
        <w:t xml:space="preserve"> and refreshments</w:t>
      </w:r>
      <w:r w:rsidR="00375FF1" w:rsidRPr="00375FF1">
        <w:rPr>
          <w:rFonts w:asciiTheme="minorHAnsi" w:hAnsiTheme="minorHAnsi" w:cstheme="minorHAnsi"/>
          <w:sz w:val="22"/>
          <w:szCs w:val="22"/>
        </w:rPr>
        <w:t>.</w:t>
      </w:r>
      <w:r w:rsidR="00B65497">
        <w:rPr>
          <w:rFonts w:asciiTheme="minorHAnsi" w:hAnsiTheme="minorHAnsi" w:cstheme="minorHAnsi"/>
          <w:sz w:val="22"/>
          <w:szCs w:val="22"/>
        </w:rPr>
        <w:t xml:space="preserve"> Members </w:t>
      </w:r>
      <w:r w:rsidR="00EC7A67">
        <w:rPr>
          <w:rFonts w:asciiTheme="minorHAnsi" w:hAnsiTheme="minorHAnsi" w:cstheme="minorHAnsi"/>
          <w:sz w:val="22"/>
          <w:szCs w:val="22"/>
        </w:rPr>
        <w:t xml:space="preserve">will </w:t>
      </w:r>
      <w:r w:rsidR="00B65497">
        <w:rPr>
          <w:rFonts w:asciiTheme="minorHAnsi" w:hAnsiTheme="minorHAnsi" w:cstheme="minorHAnsi"/>
          <w:sz w:val="22"/>
          <w:szCs w:val="22"/>
        </w:rPr>
        <w:t xml:space="preserve">also have access to a panel of leading global printers </w:t>
      </w:r>
      <w:r w:rsidR="009B15B9">
        <w:rPr>
          <w:rFonts w:asciiTheme="minorHAnsi" w:hAnsiTheme="minorHAnsi" w:cstheme="minorHAnsi"/>
          <w:sz w:val="22"/>
          <w:szCs w:val="22"/>
        </w:rPr>
        <w:t xml:space="preserve">exchanging </w:t>
      </w:r>
      <w:r w:rsidR="00B45D7D">
        <w:rPr>
          <w:rFonts w:asciiTheme="minorHAnsi" w:hAnsiTheme="minorHAnsi" w:cstheme="minorHAnsi"/>
          <w:sz w:val="22"/>
          <w:szCs w:val="22"/>
        </w:rPr>
        <w:t>ideas</w:t>
      </w:r>
      <w:r w:rsidR="009B15B9">
        <w:rPr>
          <w:rFonts w:asciiTheme="minorHAnsi" w:hAnsiTheme="minorHAnsi" w:cstheme="minorHAnsi"/>
          <w:sz w:val="22"/>
          <w:szCs w:val="22"/>
        </w:rPr>
        <w:t xml:space="preserve"> </w:t>
      </w:r>
      <w:r w:rsidR="00727652">
        <w:rPr>
          <w:rFonts w:asciiTheme="minorHAnsi" w:hAnsiTheme="minorHAnsi" w:cstheme="minorHAnsi"/>
          <w:sz w:val="22"/>
          <w:szCs w:val="22"/>
        </w:rPr>
        <w:t>on sustainability, personalisation</w:t>
      </w:r>
      <w:r w:rsidR="00991DE2">
        <w:rPr>
          <w:rFonts w:asciiTheme="minorHAnsi" w:hAnsiTheme="minorHAnsi" w:cstheme="minorHAnsi"/>
          <w:sz w:val="22"/>
          <w:szCs w:val="22"/>
        </w:rPr>
        <w:t xml:space="preserve"> and wider trends</w:t>
      </w:r>
      <w:r w:rsidR="00727652">
        <w:rPr>
          <w:rFonts w:asciiTheme="minorHAnsi" w:hAnsiTheme="minorHAnsi" w:cstheme="minorHAnsi"/>
          <w:sz w:val="22"/>
          <w:szCs w:val="22"/>
        </w:rPr>
        <w:t xml:space="preserve"> </w:t>
      </w:r>
      <w:r w:rsidR="009B15B9">
        <w:rPr>
          <w:rFonts w:asciiTheme="minorHAnsi" w:hAnsiTheme="minorHAnsi" w:cstheme="minorHAnsi"/>
          <w:sz w:val="22"/>
          <w:szCs w:val="22"/>
        </w:rPr>
        <w:t xml:space="preserve">with regional printers. </w:t>
      </w:r>
    </w:p>
    <w:p w14:paraId="4B63BAC9" w14:textId="2A10931C" w:rsidR="00B60444" w:rsidRDefault="00B60444" w:rsidP="00A7306A">
      <w:pPr>
        <w:pStyle w:val="NormalWeb"/>
        <w:shd w:val="clear" w:color="auto" w:fill="FFFFFF"/>
        <w:spacing w:before="0" w:beforeAutospacing="0" w:after="288" w:afterAutospacing="0" w:line="360" w:lineRule="auto"/>
        <w:rPr>
          <w:rFonts w:ascii="Calibri" w:hAnsi="Calibri" w:cs="Calibri"/>
          <w:color w:val="0C2631"/>
          <w:sz w:val="22"/>
          <w:szCs w:val="22"/>
        </w:rPr>
      </w:pPr>
      <w:r w:rsidRPr="00C20A49">
        <w:rPr>
          <w:rFonts w:ascii="Calibri" w:hAnsi="Calibri" w:cs="Calibri"/>
          <w:sz w:val="22"/>
          <w:szCs w:val="22"/>
        </w:rPr>
        <w:t xml:space="preserve">For more information on FESPA </w:t>
      </w:r>
      <w:r w:rsidR="00F45A96" w:rsidRPr="00C20A49">
        <w:rPr>
          <w:rFonts w:ascii="Calibri" w:hAnsi="Calibri" w:cs="Calibri"/>
          <w:sz w:val="22"/>
          <w:szCs w:val="22"/>
        </w:rPr>
        <w:t>Middle East</w:t>
      </w:r>
      <w:r w:rsidRPr="00C20A49">
        <w:rPr>
          <w:rFonts w:ascii="Calibri" w:hAnsi="Calibri" w:cs="Calibri"/>
          <w:sz w:val="22"/>
          <w:szCs w:val="22"/>
        </w:rPr>
        <w:t xml:space="preserve"> 202</w:t>
      </w:r>
      <w:r w:rsidR="00C004EE">
        <w:rPr>
          <w:rFonts w:ascii="Calibri" w:hAnsi="Calibri" w:cs="Calibri"/>
          <w:sz w:val="22"/>
          <w:szCs w:val="22"/>
        </w:rPr>
        <w:t>4</w:t>
      </w:r>
      <w:r w:rsidRPr="00C20A49">
        <w:rPr>
          <w:rFonts w:ascii="Calibri" w:hAnsi="Calibri" w:cs="Calibri"/>
          <w:color w:val="0C2631"/>
          <w:sz w:val="22"/>
          <w:szCs w:val="22"/>
        </w:rPr>
        <w:t xml:space="preserve">, visit: </w:t>
      </w:r>
      <w:hyperlink r:id="rId10" w:history="1">
        <w:r w:rsidR="00C20A49" w:rsidRPr="00C20A49">
          <w:rPr>
            <w:rStyle w:val="Hyperlink"/>
            <w:rFonts w:ascii="Calibri" w:hAnsi="Calibri" w:cs="Calibri"/>
            <w:color w:val="4472C4" w:themeColor="accent1"/>
            <w:sz w:val="22"/>
            <w:szCs w:val="22"/>
          </w:rPr>
          <w:t>https://www.fespamiddleeast.com/welcome</w:t>
        </w:r>
      </w:hyperlink>
      <w:r w:rsidR="00127E56" w:rsidRPr="00C20A49">
        <w:rPr>
          <w:rFonts w:ascii="Calibri" w:hAnsi="Calibri" w:cs="Calibri"/>
          <w:color w:val="0C2631"/>
          <w:sz w:val="22"/>
          <w:szCs w:val="22"/>
        </w:rPr>
        <w:t>.</w:t>
      </w:r>
      <w:r w:rsidR="00C20A49" w:rsidRPr="00C20A49">
        <w:rPr>
          <w:rFonts w:ascii="Calibri" w:hAnsi="Calibri" w:cs="Calibri"/>
          <w:color w:val="0C2631"/>
          <w:sz w:val="22"/>
          <w:szCs w:val="22"/>
        </w:rPr>
        <w:t xml:space="preserve"> </w:t>
      </w:r>
    </w:p>
    <w:p w14:paraId="445D293D" w14:textId="2E58C75E" w:rsidR="00C4681A" w:rsidRPr="000D7370" w:rsidRDefault="00C4681A" w:rsidP="00A7306A">
      <w:pPr>
        <w:pStyle w:val="NormalWeb"/>
        <w:shd w:val="clear" w:color="auto" w:fill="FFFFFF"/>
        <w:spacing w:before="0" w:beforeAutospacing="0" w:after="288" w:afterAutospacing="0" w:line="360" w:lineRule="auto"/>
        <w:rPr>
          <w:rFonts w:ascii="Calibri" w:hAnsi="Calibri" w:cs="Calibri"/>
          <w:color w:val="4472C4" w:themeColor="accent1"/>
          <w:sz w:val="22"/>
          <w:szCs w:val="22"/>
        </w:rPr>
      </w:pPr>
      <w:r>
        <w:rPr>
          <w:rFonts w:ascii="Calibri" w:hAnsi="Calibri" w:cs="Calibri"/>
          <w:color w:val="0C2631"/>
          <w:sz w:val="22"/>
          <w:szCs w:val="22"/>
        </w:rPr>
        <w:t xml:space="preserve">For more information about the exhibiting opportunities, visit: </w:t>
      </w:r>
      <w:hyperlink r:id="rId11" w:history="1">
        <w:r w:rsidR="000D7370" w:rsidRPr="000D7370">
          <w:rPr>
            <w:rStyle w:val="Hyperlink"/>
            <w:rFonts w:ascii="Calibri" w:hAnsi="Calibri" w:cs="Calibri"/>
            <w:color w:val="4472C4" w:themeColor="accent1"/>
            <w:sz w:val="22"/>
            <w:szCs w:val="22"/>
          </w:rPr>
          <w:t>https://www.fespamiddleeast.com/exhibiting/why-exhibit</w:t>
        </w:r>
      </w:hyperlink>
      <w:r w:rsidR="00EE1A7E" w:rsidRPr="00EE1A7E">
        <w:rPr>
          <w:rFonts w:ascii="Calibri" w:hAnsi="Calibri" w:cs="Calibri"/>
          <w:sz w:val="22"/>
          <w:szCs w:val="22"/>
        </w:rPr>
        <w:t>.</w:t>
      </w:r>
    </w:p>
    <w:p w14:paraId="0ABDD79F" w14:textId="77777777" w:rsidR="00BA208E" w:rsidRDefault="00D272E4" w:rsidP="00BA208E">
      <w:pPr>
        <w:pStyle w:val="NormalWeb"/>
        <w:shd w:val="clear" w:color="auto" w:fill="FFFFFF"/>
        <w:spacing w:before="0" w:beforeAutospacing="0" w:after="288" w:afterAutospacing="0" w:line="360" w:lineRule="auto"/>
        <w:jc w:val="center"/>
        <w:rPr>
          <w:rStyle w:val="normaltextrun"/>
          <w:rFonts w:ascii="Calibri" w:hAnsi="Calibri" w:cs="Calibri"/>
          <w:b/>
          <w:bCs/>
          <w:sz w:val="20"/>
          <w:szCs w:val="20"/>
        </w:rPr>
      </w:pPr>
      <w:r>
        <w:rPr>
          <w:rFonts w:asciiTheme="minorHAnsi" w:hAnsiTheme="minorHAnsi" w:cstheme="minorHAnsi"/>
          <w:color w:val="0C2631"/>
          <w:sz w:val="22"/>
          <w:szCs w:val="22"/>
        </w:rPr>
        <w:t>ENDS</w:t>
      </w:r>
    </w:p>
    <w:p w14:paraId="28271E26" w14:textId="22895CE7" w:rsidR="00804CE8" w:rsidRPr="00BA208E" w:rsidRDefault="00804CE8" w:rsidP="00BA208E">
      <w:pPr>
        <w:pStyle w:val="NormalWeb"/>
        <w:shd w:val="clear" w:color="auto" w:fill="FFFFFF"/>
        <w:spacing w:before="0" w:beforeAutospacing="0" w:after="288" w:afterAutospacing="0" w:line="360" w:lineRule="auto"/>
        <w:rPr>
          <w:rFonts w:asciiTheme="minorHAnsi" w:hAnsiTheme="minorHAnsi" w:cstheme="minorHAnsi"/>
          <w:color w:val="0C2631"/>
          <w:sz w:val="22"/>
          <w:szCs w:val="22"/>
        </w:rPr>
      </w:pPr>
      <w:r>
        <w:rPr>
          <w:rStyle w:val="normaltextrun"/>
          <w:rFonts w:ascii="Calibri" w:hAnsi="Calibri" w:cs="Calibri"/>
          <w:b/>
          <w:bCs/>
          <w:sz w:val="20"/>
          <w:szCs w:val="20"/>
        </w:rPr>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FBC56E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775E66C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B99ED8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201589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2"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B3A6361"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A036C82"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4601D45" w14:textId="77777777" w:rsidR="00804CE8" w:rsidRDefault="00804CE8" w:rsidP="00FF0B80">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FESPA Africa 2023, 13 – 15 September 2023, Gallagher Convention Centre, Johannesburg</w:t>
      </w:r>
      <w:r>
        <w:rPr>
          <w:rStyle w:val="eop"/>
          <w:rFonts w:ascii="Calibri" w:hAnsi="Calibri" w:cs="Calibri"/>
          <w:sz w:val="20"/>
          <w:szCs w:val="20"/>
        </w:rPr>
        <w:t> </w:t>
      </w:r>
    </w:p>
    <w:p w14:paraId="464FAD78" w14:textId="77777777" w:rsidR="00804CE8" w:rsidRPr="00804CE8" w:rsidRDefault="00804CE8" w:rsidP="001C3865">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Pr>
          <w:rStyle w:val="normaltextrun"/>
          <w:rFonts w:ascii="Calibri" w:hAnsi="Calibri" w:cs="Calibri"/>
          <w:sz w:val="20"/>
          <w:szCs w:val="20"/>
          <w:lang w:val="it-IT"/>
        </w:rPr>
        <w:t>FESPA Eurasia 2023, 23 – 26 November 2023, IFM - Istanbul Expo Center, Istanbul, Turkey</w:t>
      </w:r>
      <w:r>
        <w:rPr>
          <w:rStyle w:val="normaltextrun"/>
          <w:rFonts w:ascii="Calibri" w:hAnsi="Calibri" w:cs="Calibri"/>
          <w:lang w:val="it-IT"/>
        </w:rPr>
        <w:t> </w:t>
      </w:r>
      <w:r w:rsidRPr="00804CE8">
        <w:rPr>
          <w:rStyle w:val="eop"/>
          <w:rFonts w:ascii="Calibri" w:hAnsi="Calibri" w:cs="Calibri"/>
          <w:lang w:val="it-IT"/>
        </w:rPr>
        <w:t> </w:t>
      </w:r>
    </w:p>
    <w:p w14:paraId="0C2944BD" w14:textId="25862076" w:rsidR="00CE4BFD" w:rsidRDefault="009D1381" w:rsidP="001C3865">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Pr>
          <w:rStyle w:val="normaltextrun"/>
          <w:rFonts w:ascii="Calibri" w:hAnsi="Calibri" w:cs="Calibri"/>
          <w:sz w:val="20"/>
          <w:szCs w:val="20"/>
        </w:rPr>
        <w:t>FESPA Middle East 2024</w:t>
      </w:r>
      <w:r w:rsidR="00CE4BFD">
        <w:rPr>
          <w:rStyle w:val="normaltextrun"/>
          <w:rFonts w:ascii="Calibri" w:hAnsi="Calibri" w:cs="Calibri"/>
          <w:sz w:val="20"/>
          <w:szCs w:val="20"/>
        </w:rPr>
        <w:t>, 29</w:t>
      </w:r>
      <w:r w:rsidR="00D362AF">
        <w:rPr>
          <w:rStyle w:val="normaltextrun"/>
          <w:rFonts w:ascii="Calibri" w:hAnsi="Calibri" w:cs="Calibri"/>
          <w:sz w:val="20"/>
          <w:szCs w:val="20"/>
        </w:rPr>
        <w:t xml:space="preserve"> – </w:t>
      </w:r>
      <w:r w:rsidR="00CE4BFD">
        <w:rPr>
          <w:rStyle w:val="normaltextrun"/>
          <w:rFonts w:ascii="Calibri" w:hAnsi="Calibri" w:cs="Calibri"/>
          <w:sz w:val="20"/>
          <w:szCs w:val="20"/>
        </w:rPr>
        <w:t>31</w:t>
      </w:r>
      <w:r w:rsidR="00D362AF">
        <w:rPr>
          <w:rStyle w:val="normaltextrun"/>
          <w:rFonts w:ascii="Calibri" w:hAnsi="Calibri" w:cs="Calibri"/>
          <w:sz w:val="20"/>
          <w:szCs w:val="20"/>
        </w:rPr>
        <w:t xml:space="preserve"> </w:t>
      </w:r>
      <w:r w:rsidR="00CE4BFD">
        <w:rPr>
          <w:rStyle w:val="normaltextrun"/>
          <w:rFonts w:ascii="Calibri" w:hAnsi="Calibri" w:cs="Calibri"/>
          <w:sz w:val="20"/>
          <w:szCs w:val="20"/>
        </w:rPr>
        <w:t xml:space="preserve">January 2024, The </w:t>
      </w:r>
      <w:r w:rsidR="00D362AF">
        <w:rPr>
          <w:rStyle w:val="normaltextrun"/>
          <w:rFonts w:ascii="Calibri" w:hAnsi="Calibri" w:cs="Calibri"/>
          <w:sz w:val="20"/>
          <w:szCs w:val="20"/>
        </w:rPr>
        <w:t>D</w:t>
      </w:r>
      <w:r w:rsidR="00CE4BFD">
        <w:rPr>
          <w:rStyle w:val="normaltextrun"/>
          <w:rFonts w:ascii="Calibri" w:hAnsi="Calibri" w:cs="Calibri"/>
          <w:sz w:val="20"/>
          <w:szCs w:val="20"/>
        </w:rPr>
        <w:t>EC, Dubai</w:t>
      </w:r>
      <w:r w:rsidR="00AB2F0A">
        <w:rPr>
          <w:rStyle w:val="normaltextrun"/>
          <w:rFonts w:ascii="Calibri" w:hAnsi="Calibri" w:cs="Calibri"/>
          <w:sz w:val="20"/>
          <w:szCs w:val="20"/>
        </w:rPr>
        <w:t>,</w:t>
      </w:r>
      <w:r w:rsidR="00CE4BFD">
        <w:rPr>
          <w:rStyle w:val="normaltextrun"/>
          <w:rFonts w:ascii="Calibri" w:hAnsi="Calibri" w:cs="Calibri"/>
          <w:sz w:val="20"/>
          <w:szCs w:val="20"/>
        </w:rPr>
        <w:t xml:space="preserve"> UAE</w:t>
      </w:r>
    </w:p>
    <w:p w14:paraId="7FEC0A83" w14:textId="77777777" w:rsidR="00266E1B" w:rsidRPr="00BA208E" w:rsidRDefault="00266E1B" w:rsidP="001C3865">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BA208E">
        <w:rPr>
          <w:rStyle w:val="normaltextrun"/>
          <w:rFonts w:ascii="Calibri" w:hAnsi="Calibri" w:cs="Calibri"/>
          <w:sz w:val="20"/>
          <w:szCs w:val="20"/>
          <w:lang w:val="it-IT"/>
        </w:rPr>
        <w:t xml:space="preserve">FESPA </w:t>
      </w:r>
      <w:proofErr w:type="spellStart"/>
      <w:r w:rsidRPr="00BA208E">
        <w:rPr>
          <w:rStyle w:val="normaltextrun"/>
          <w:rFonts w:ascii="Calibri" w:hAnsi="Calibri" w:cs="Calibri"/>
          <w:sz w:val="20"/>
          <w:szCs w:val="20"/>
          <w:lang w:val="it-IT"/>
        </w:rPr>
        <w:t>Brasil</w:t>
      </w:r>
      <w:proofErr w:type="spellEnd"/>
      <w:r w:rsidRPr="00BA208E">
        <w:rPr>
          <w:rStyle w:val="normaltextrun"/>
          <w:rFonts w:ascii="Calibri" w:hAnsi="Calibri" w:cs="Calibri"/>
          <w:sz w:val="20"/>
          <w:szCs w:val="20"/>
          <w:lang w:val="it-IT"/>
        </w:rPr>
        <w:t xml:space="preserve"> 2024, 11 – 14 March 2024, Expo Center Norte, </w:t>
      </w:r>
      <w:proofErr w:type="spellStart"/>
      <w:r w:rsidRPr="00BA208E">
        <w:rPr>
          <w:rStyle w:val="normaltextrun"/>
          <w:rFonts w:ascii="Calibri" w:hAnsi="Calibri" w:cs="Calibri"/>
          <w:sz w:val="20"/>
          <w:szCs w:val="20"/>
          <w:lang w:val="it-IT"/>
        </w:rPr>
        <w:t>São</w:t>
      </w:r>
      <w:proofErr w:type="spellEnd"/>
      <w:r w:rsidRPr="00BA208E">
        <w:rPr>
          <w:rStyle w:val="normaltextrun"/>
          <w:rFonts w:ascii="Calibri" w:hAnsi="Calibri" w:cs="Calibri"/>
          <w:sz w:val="20"/>
          <w:szCs w:val="20"/>
          <w:lang w:val="it-IT"/>
        </w:rPr>
        <w:t xml:space="preserve"> Paulo, Brazil</w:t>
      </w:r>
    </w:p>
    <w:p w14:paraId="79BEA06B" w14:textId="4AD2469E" w:rsidR="00804CE8" w:rsidRDefault="00804CE8" w:rsidP="001C3865">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rPr>
        <w:t> </w:t>
      </w:r>
      <w:r>
        <w:rPr>
          <w:rStyle w:val="eop"/>
          <w:rFonts w:ascii="Calibri" w:hAnsi="Calibri" w:cs="Calibri"/>
        </w:rPr>
        <w:t> </w:t>
      </w:r>
    </w:p>
    <w:p w14:paraId="211D222F" w14:textId="77777777" w:rsidR="00804CE8"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normaltextrun"/>
          <w:rFonts w:ascii="Calibri" w:hAnsi="Calibri" w:cs="Calibri"/>
        </w:rPr>
        <w:t> </w:t>
      </w:r>
      <w:r>
        <w:rPr>
          <w:rStyle w:val="eop"/>
          <w:rFonts w:ascii="Calibri" w:hAnsi="Calibri" w:cs="Calibri"/>
        </w:rPr>
        <w:t> </w:t>
      </w:r>
    </w:p>
    <w:p w14:paraId="75B51B8B" w14:textId="77777777" w:rsidR="00804CE8" w:rsidRPr="00E47E91"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E47E91">
        <w:rPr>
          <w:rStyle w:val="normaltextrun"/>
          <w:rFonts w:ascii="Calibri" w:hAnsi="Calibri" w:cs="Calibri"/>
          <w:color w:val="000000"/>
          <w:sz w:val="20"/>
          <w:szCs w:val="20"/>
        </w:rPr>
        <w:t xml:space="preserve">Personalisation Experience 2024, </w:t>
      </w:r>
      <w:r w:rsidRPr="00E47E91">
        <w:rPr>
          <w:rStyle w:val="normaltextrun"/>
          <w:rFonts w:ascii="Calibri" w:hAnsi="Calibri" w:cs="Calibri"/>
          <w:sz w:val="20"/>
          <w:szCs w:val="20"/>
        </w:rPr>
        <w:t>19 – 22 March 2024, RAI, Amsterdam, Netherlands </w:t>
      </w:r>
      <w:r w:rsidRPr="00E47E91">
        <w:rPr>
          <w:rStyle w:val="eop"/>
          <w:rFonts w:ascii="Calibri" w:hAnsi="Calibri" w:cs="Calibri"/>
          <w:sz w:val="20"/>
          <w:szCs w:val="20"/>
        </w:rPr>
        <w:t> </w:t>
      </w:r>
    </w:p>
    <w:p w14:paraId="5396A468" w14:textId="77777777" w:rsidR="00ED51E6" w:rsidRPr="00E47E91" w:rsidRDefault="00804CE8" w:rsidP="001C3865">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E47E91">
        <w:rPr>
          <w:rStyle w:val="normaltextrun"/>
          <w:rFonts w:ascii="Calibri" w:hAnsi="Calibri" w:cs="Calibri"/>
          <w:sz w:val="20"/>
          <w:szCs w:val="20"/>
        </w:rPr>
        <w:t>Sportswear Pro 2024, 19 – 22 March 2024, RAI, Amsterdam, Netherlands </w:t>
      </w:r>
    </w:p>
    <w:p w14:paraId="09B952A2" w14:textId="61BCDF47" w:rsidR="00ED51E6" w:rsidRPr="00E47E91" w:rsidRDefault="00ED51E6" w:rsidP="001C3865">
      <w:pPr>
        <w:pStyle w:val="paragraph"/>
        <w:numPr>
          <w:ilvl w:val="0"/>
          <w:numId w:val="6"/>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E47E91">
        <w:rPr>
          <w:rStyle w:val="normaltextrun"/>
          <w:rFonts w:ascii="Calibri" w:hAnsi="Calibri" w:cs="Calibri"/>
          <w:sz w:val="20"/>
          <w:szCs w:val="20"/>
          <w:lang w:val="it-IT"/>
        </w:rPr>
        <w:t>F</w:t>
      </w:r>
      <w:r w:rsidRPr="00E47E91">
        <w:rPr>
          <w:rStyle w:val="eop"/>
          <w:rFonts w:ascii="Calibri" w:hAnsi="Calibri" w:cs="Calibri"/>
          <w:sz w:val="20"/>
          <w:szCs w:val="20"/>
          <w:lang w:val="it-IT"/>
        </w:rPr>
        <w:t>ESPA Mexico 202</w:t>
      </w:r>
      <w:r w:rsidR="00D362AF">
        <w:rPr>
          <w:rStyle w:val="eop"/>
          <w:rFonts w:ascii="Calibri" w:hAnsi="Calibri" w:cs="Calibri"/>
          <w:sz w:val="20"/>
          <w:szCs w:val="20"/>
          <w:lang w:val="it-IT"/>
        </w:rPr>
        <w:t>4</w:t>
      </w:r>
      <w:r w:rsidRPr="00E47E91">
        <w:rPr>
          <w:rStyle w:val="eop"/>
          <w:rFonts w:ascii="Calibri" w:hAnsi="Calibri" w:cs="Calibri"/>
          <w:sz w:val="20"/>
          <w:szCs w:val="20"/>
          <w:lang w:val="it-IT"/>
        </w:rPr>
        <w:t>, 26</w:t>
      </w:r>
      <w:r w:rsidR="00E47E91" w:rsidRPr="00E47E91">
        <w:rPr>
          <w:rStyle w:val="eop"/>
          <w:rFonts w:ascii="Calibri" w:hAnsi="Calibri" w:cs="Calibri"/>
          <w:sz w:val="20"/>
          <w:szCs w:val="20"/>
          <w:lang w:val="it-IT"/>
        </w:rPr>
        <w:t xml:space="preserve"> – 28 September 2024</w:t>
      </w:r>
      <w:r w:rsidRPr="00E47E91">
        <w:rPr>
          <w:rStyle w:val="eop"/>
          <w:rFonts w:ascii="Calibri" w:hAnsi="Calibri" w:cs="Calibri"/>
          <w:sz w:val="20"/>
          <w:szCs w:val="20"/>
          <w:lang w:val="it-IT"/>
        </w:rPr>
        <w:t>, Centro Citibanamex, Mexico City</w:t>
      </w:r>
    </w:p>
    <w:p w14:paraId="4158785C" w14:textId="77777777" w:rsidR="00804CE8" w:rsidRPr="00E47E91" w:rsidRDefault="00804CE8" w:rsidP="00E47E91">
      <w:pPr>
        <w:pStyle w:val="paragraph"/>
        <w:spacing w:before="0" w:beforeAutospacing="0" w:after="0" w:afterAutospacing="0"/>
        <w:jc w:val="both"/>
        <w:textAlignment w:val="baseline"/>
        <w:rPr>
          <w:rFonts w:ascii="Calibri" w:hAnsi="Calibri" w:cs="Calibri"/>
          <w:sz w:val="20"/>
          <w:szCs w:val="20"/>
        </w:rPr>
      </w:pPr>
      <w:r w:rsidRPr="00E47E91">
        <w:rPr>
          <w:rStyle w:val="normaltextrun"/>
          <w:rFonts w:ascii="Calibri" w:hAnsi="Calibri" w:cs="Calibri"/>
          <w:sz w:val="20"/>
          <w:szCs w:val="20"/>
        </w:rPr>
        <w:t>  </w:t>
      </w:r>
      <w:r w:rsidRPr="00E47E91">
        <w:rPr>
          <w:rStyle w:val="eop"/>
          <w:rFonts w:ascii="Calibri" w:hAnsi="Calibri" w:cs="Calibri"/>
          <w:sz w:val="20"/>
          <w:szCs w:val="20"/>
        </w:rPr>
        <w:t> </w:t>
      </w:r>
    </w:p>
    <w:p w14:paraId="7A0E263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BDC8F5B"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7745048"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lastRenderedPageBreak/>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43892CE"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964A899" w14:textId="6AA2262D" w:rsidR="00804CE8" w:rsidRDefault="00F97F83"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sidR="00804CE8">
        <w:rPr>
          <w:rStyle w:val="tabchar"/>
          <w:rFonts w:ascii="Calibri" w:hAnsi="Calibri" w:cs="Calibri"/>
          <w:sz w:val="20"/>
          <w:szCs w:val="20"/>
        </w:rPr>
        <w:tab/>
      </w:r>
      <w:r w:rsidR="00804CE8">
        <w:rPr>
          <w:rStyle w:val="tabchar"/>
          <w:rFonts w:ascii="Calibri" w:hAnsi="Calibri" w:cs="Calibri"/>
        </w:rPr>
        <w:tab/>
      </w:r>
      <w:r w:rsidR="00804CE8">
        <w:rPr>
          <w:rStyle w:val="tabchar"/>
          <w:rFonts w:ascii="Calibri" w:hAnsi="Calibri" w:cs="Calibri"/>
        </w:rPr>
        <w:tab/>
      </w:r>
      <w:r w:rsidR="00804CE8">
        <w:rPr>
          <w:rStyle w:val="tabchar"/>
          <w:rFonts w:ascii="Calibri" w:hAnsi="Calibri" w:cs="Calibri"/>
        </w:rPr>
        <w:tab/>
      </w:r>
      <w:r w:rsidR="00804CE8">
        <w:rPr>
          <w:rStyle w:val="normaltextrun"/>
          <w:rFonts w:ascii="Calibri" w:hAnsi="Calibri" w:cs="Calibri"/>
          <w:sz w:val="20"/>
          <w:szCs w:val="20"/>
        </w:rPr>
        <w:t>Leighona Aris</w:t>
      </w:r>
      <w:r w:rsidR="00804CE8">
        <w:rPr>
          <w:rStyle w:val="normaltextrun"/>
          <w:rFonts w:ascii="Calibri" w:hAnsi="Calibri" w:cs="Calibri"/>
        </w:rPr>
        <w:t> </w:t>
      </w:r>
      <w:r w:rsidR="00804CE8">
        <w:rPr>
          <w:rStyle w:val="eop"/>
          <w:rFonts w:ascii="Calibri" w:hAnsi="Calibri" w:cs="Calibri"/>
        </w:rPr>
        <w:t> </w:t>
      </w:r>
    </w:p>
    <w:p w14:paraId="25A4E587"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42062DE8"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228 160</w:t>
      </w:r>
      <w:r>
        <w:rPr>
          <w:rStyle w:val="normaltextrun"/>
          <w:rFonts w:ascii="Calibri" w:hAnsi="Calibri" w:cs="Calibri"/>
        </w:rPr>
        <w:t> </w:t>
      </w:r>
      <w:r>
        <w:rPr>
          <w:rStyle w:val="eop"/>
          <w:rFonts w:ascii="Calibri" w:hAnsi="Calibri" w:cs="Calibri"/>
        </w:rPr>
        <w:t> </w:t>
      </w:r>
    </w:p>
    <w:p w14:paraId="021BEA29" w14:textId="145ED011"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3" w:history="1">
        <w:r w:rsidR="00244CD3" w:rsidRPr="009F446F">
          <w:rPr>
            <w:rStyle w:val="Hyperlink"/>
            <w:rFonts w:ascii="Calibri" w:hAnsi="Calibri" w:cs="Calibri"/>
            <w:color w:val="4472C4" w:themeColor="accent1"/>
            <w:sz w:val="20"/>
            <w:szCs w:val="20"/>
          </w:rPr>
          <w:t>jfellows@adcomms.co.uk</w:t>
        </w:r>
      </w:hyperlink>
      <w:r>
        <w:rPr>
          <w:rStyle w:val="tabchar"/>
          <w:rFonts w:ascii="Calibri" w:hAnsi="Calibri" w:cs="Calibri"/>
          <w:color w:val="0563C1"/>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4" w:tgtFrame="_blank" w:history="1">
        <w:r>
          <w:rPr>
            <w:rStyle w:val="normaltextrun"/>
            <w:rFonts w:ascii="Calibri" w:hAnsi="Calibri" w:cs="Calibri"/>
            <w:color w:val="4472C4"/>
            <w:sz w:val="20"/>
            <w:szCs w:val="20"/>
            <w:u w:val="single"/>
          </w:rPr>
          <w:t>Leighona.Aris@Fespa.com</w:t>
        </w:r>
      </w:hyperlink>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AC051D9" w14:textId="461DE635" w:rsidR="0000156B" w:rsidRPr="00FF0B80" w:rsidRDefault="00804CE8" w:rsidP="00FF0B8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15"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16" w:tgtFrame="_blank" w:history="1">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sectPr w:rsidR="0000156B" w:rsidRPr="00FF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9731446">
    <w:abstractNumId w:val="4"/>
  </w:num>
  <w:num w:numId="2" w16cid:durableId="2141337862">
    <w:abstractNumId w:val="6"/>
  </w:num>
  <w:num w:numId="3" w16cid:durableId="507259865">
    <w:abstractNumId w:val="2"/>
  </w:num>
  <w:num w:numId="4" w16cid:durableId="1966036855">
    <w:abstractNumId w:val="1"/>
  </w:num>
  <w:num w:numId="5" w16cid:durableId="59524190">
    <w:abstractNumId w:val="5"/>
  </w:num>
  <w:num w:numId="6" w16cid:durableId="912661292">
    <w:abstractNumId w:val="3"/>
  </w:num>
  <w:num w:numId="7" w16cid:durableId="193882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rQUAfJA08SwAAAA="/>
  </w:docVars>
  <w:rsids>
    <w:rsidRoot w:val="006210A4"/>
    <w:rsid w:val="00000F35"/>
    <w:rsid w:val="0000156B"/>
    <w:rsid w:val="000046A6"/>
    <w:rsid w:val="00005F93"/>
    <w:rsid w:val="00026389"/>
    <w:rsid w:val="00027334"/>
    <w:rsid w:val="00032820"/>
    <w:rsid w:val="0003348F"/>
    <w:rsid w:val="00033AAD"/>
    <w:rsid w:val="000354A1"/>
    <w:rsid w:val="00040346"/>
    <w:rsid w:val="0004034E"/>
    <w:rsid w:val="0004053C"/>
    <w:rsid w:val="00043061"/>
    <w:rsid w:val="00046227"/>
    <w:rsid w:val="00046B08"/>
    <w:rsid w:val="00046CA3"/>
    <w:rsid w:val="00051DBB"/>
    <w:rsid w:val="000561D7"/>
    <w:rsid w:val="00063761"/>
    <w:rsid w:val="00070F27"/>
    <w:rsid w:val="00073973"/>
    <w:rsid w:val="000746CF"/>
    <w:rsid w:val="00074AD9"/>
    <w:rsid w:val="00084746"/>
    <w:rsid w:val="0008481A"/>
    <w:rsid w:val="00086759"/>
    <w:rsid w:val="000A1A86"/>
    <w:rsid w:val="000A1B74"/>
    <w:rsid w:val="000A1CC0"/>
    <w:rsid w:val="000A4D8E"/>
    <w:rsid w:val="000A542F"/>
    <w:rsid w:val="000A6212"/>
    <w:rsid w:val="000A695D"/>
    <w:rsid w:val="000B0326"/>
    <w:rsid w:val="000B1A62"/>
    <w:rsid w:val="000B1FBA"/>
    <w:rsid w:val="000C2554"/>
    <w:rsid w:val="000D3AE6"/>
    <w:rsid w:val="000D3FD1"/>
    <w:rsid w:val="000D5F0B"/>
    <w:rsid w:val="000D6CD5"/>
    <w:rsid w:val="000D7370"/>
    <w:rsid w:val="000E249C"/>
    <w:rsid w:val="000F75BC"/>
    <w:rsid w:val="00100E3A"/>
    <w:rsid w:val="00110581"/>
    <w:rsid w:val="001160ED"/>
    <w:rsid w:val="00120465"/>
    <w:rsid w:val="001211BC"/>
    <w:rsid w:val="00123382"/>
    <w:rsid w:val="0012577D"/>
    <w:rsid w:val="00126086"/>
    <w:rsid w:val="00127E56"/>
    <w:rsid w:val="00132704"/>
    <w:rsid w:val="001355C5"/>
    <w:rsid w:val="00135836"/>
    <w:rsid w:val="0013599A"/>
    <w:rsid w:val="0014063C"/>
    <w:rsid w:val="001453D2"/>
    <w:rsid w:val="00145DD2"/>
    <w:rsid w:val="001477CE"/>
    <w:rsid w:val="00147BD7"/>
    <w:rsid w:val="00151944"/>
    <w:rsid w:val="00153902"/>
    <w:rsid w:val="001573E3"/>
    <w:rsid w:val="0015778B"/>
    <w:rsid w:val="00160720"/>
    <w:rsid w:val="0016156B"/>
    <w:rsid w:val="0016328A"/>
    <w:rsid w:val="001637D0"/>
    <w:rsid w:val="001670A5"/>
    <w:rsid w:val="0017256D"/>
    <w:rsid w:val="001771AE"/>
    <w:rsid w:val="001806AD"/>
    <w:rsid w:val="00182CBD"/>
    <w:rsid w:val="00182CCF"/>
    <w:rsid w:val="0018456F"/>
    <w:rsid w:val="001866AE"/>
    <w:rsid w:val="00187674"/>
    <w:rsid w:val="0019140E"/>
    <w:rsid w:val="00192C3A"/>
    <w:rsid w:val="00193E3E"/>
    <w:rsid w:val="00195665"/>
    <w:rsid w:val="0019678A"/>
    <w:rsid w:val="00196E92"/>
    <w:rsid w:val="001A1A8A"/>
    <w:rsid w:val="001A5396"/>
    <w:rsid w:val="001A62B4"/>
    <w:rsid w:val="001B0B37"/>
    <w:rsid w:val="001B16B7"/>
    <w:rsid w:val="001C1A4A"/>
    <w:rsid w:val="001C1C6B"/>
    <w:rsid w:val="001C3865"/>
    <w:rsid w:val="001C619D"/>
    <w:rsid w:val="001D014F"/>
    <w:rsid w:val="001D1A9C"/>
    <w:rsid w:val="001D483E"/>
    <w:rsid w:val="001D6B24"/>
    <w:rsid w:val="001E3EB1"/>
    <w:rsid w:val="001E56B3"/>
    <w:rsid w:val="001E6147"/>
    <w:rsid w:val="001E7277"/>
    <w:rsid w:val="001F1C62"/>
    <w:rsid w:val="00200933"/>
    <w:rsid w:val="00212419"/>
    <w:rsid w:val="002132DF"/>
    <w:rsid w:val="00215C2B"/>
    <w:rsid w:val="0021794E"/>
    <w:rsid w:val="0022490C"/>
    <w:rsid w:val="002314F7"/>
    <w:rsid w:val="002359A6"/>
    <w:rsid w:val="002378F1"/>
    <w:rsid w:val="00244A1B"/>
    <w:rsid w:val="00244CD3"/>
    <w:rsid w:val="002457C4"/>
    <w:rsid w:val="00245BB9"/>
    <w:rsid w:val="00245DC9"/>
    <w:rsid w:val="00247BA2"/>
    <w:rsid w:val="002508FB"/>
    <w:rsid w:val="00253A08"/>
    <w:rsid w:val="00261039"/>
    <w:rsid w:val="002617FA"/>
    <w:rsid w:val="00261A02"/>
    <w:rsid w:val="00266E1B"/>
    <w:rsid w:val="00275271"/>
    <w:rsid w:val="002815BA"/>
    <w:rsid w:val="00282922"/>
    <w:rsid w:val="00284416"/>
    <w:rsid w:val="00284F65"/>
    <w:rsid w:val="00285817"/>
    <w:rsid w:val="00287900"/>
    <w:rsid w:val="00295C3A"/>
    <w:rsid w:val="00297025"/>
    <w:rsid w:val="002A1E12"/>
    <w:rsid w:val="002A54D7"/>
    <w:rsid w:val="002A7067"/>
    <w:rsid w:val="002A79AB"/>
    <w:rsid w:val="002B0D57"/>
    <w:rsid w:val="002B1B55"/>
    <w:rsid w:val="002B59C8"/>
    <w:rsid w:val="002C0556"/>
    <w:rsid w:val="002C250D"/>
    <w:rsid w:val="002C4FBA"/>
    <w:rsid w:val="002C63E2"/>
    <w:rsid w:val="002C738B"/>
    <w:rsid w:val="002D086E"/>
    <w:rsid w:val="002D36AF"/>
    <w:rsid w:val="002D3D78"/>
    <w:rsid w:val="002D51BA"/>
    <w:rsid w:val="002D6104"/>
    <w:rsid w:val="002D690C"/>
    <w:rsid w:val="002D6B3F"/>
    <w:rsid w:val="002E03AC"/>
    <w:rsid w:val="002E0E7B"/>
    <w:rsid w:val="002E7699"/>
    <w:rsid w:val="002E7D08"/>
    <w:rsid w:val="002F266B"/>
    <w:rsid w:val="002F3BE6"/>
    <w:rsid w:val="002F657E"/>
    <w:rsid w:val="003005CA"/>
    <w:rsid w:val="003040EE"/>
    <w:rsid w:val="00306E3E"/>
    <w:rsid w:val="00312169"/>
    <w:rsid w:val="0032010D"/>
    <w:rsid w:val="0032012E"/>
    <w:rsid w:val="0032060C"/>
    <w:rsid w:val="00322D91"/>
    <w:rsid w:val="00323D14"/>
    <w:rsid w:val="0033238B"/>
    <w:rsid w:val="00334E80"/>
    <w:rsid w:val="003352BC"/>
    <w:rsid w:val="003419CF"/>
    <w:rsid w:val="003419FB"/>
    <w:rsid w:val="003454F3"/>
    <w:rsid w:val="00345544"/>
    <w:rsid w:val="0035508D"/>
    <w:rsid w:val="00367BAD"/>
    <w:rsid w:val="0037458F"/>
    <w:rsid w:val="00375603"/>
    <w:rsid w:val="0037572E"/>
    <w:rsid w:val="00375FF1"/>
    <w:rsid w:val="0038397F"/>
    <w:rsid w:val="00383C11"/>
    <w:rsid w:val="0038704F"/>
    <w:rsid w:val="003904E2"/>
    <w:rsid w:val="00392170"/>
    <w:rsid w:val="00392933"/>
    <w:rsid w:val="00397E8D"/>
    <w:rsid w:val="003A0816"/>
    <w:rsid w:val="003A54AB"/>
    <w:rsid w:val="003E15E2"/>
    <w:rsid w:val="003E38CB"/>
    <w:rsid w:val="003E5D09"/>
    <w:rsid w:val="003E6309"/>
    <w:rsid w:val="003F2652"/>
    <w:rsid w:val="003F27A8"/>
    <w:rsid w:val="003F3B11"/>
    <w:rsid w:val="003F3FE8"/>
    <w:rsid w:val="003F49E2"/>
    <w:rsid w:val="00400CCB"/>
    <w:rsid w:val="004046C0"/>
    <w:rsid w:val="00412CF9"/>
    <w:rsid w:val="004151C5"/>
    <w:rsid w:val="00415BDD"/>
    <w:rsid w:val="0041752C"/>
    <w:rsid w:val="0042294A"/>
    <w:rsid w:val="00425DF6"/>
    <w:rsid w:val="00430CA8"/>
    <w:rsid w:val="0044006F"/>
    <w:rsid w:val="004408B3"/>
    <w:rsid w:val="00441F9B"/>
    <w:rsid w:val="004441DE"/>
    <w:rsid w:val="0044675C"/>
    <w:rsid w:val="0045310D"/>
    <w:rsid w:val="004555A9"/>
    <w:rsid w:val="00457731"/>
    <w:rsid w:val="004661D0"/>
    <w:rsid w:val="00472592"/>
    <w:rsid w:val="00480D81"/>
    <w:rsid w:val="004838CD"/>
    <w:rsid w:val="00485AA1"/>
    <w:rsid w:val="00486F0D"/>
    <w:rsid w:val="00492D7F"/>
    <w:rsid w:val="00492FDB"/>
    <w:rsid w:val="004A25C7"/>
    <w:rsid w:val="004A437B"/>
    <w:rsid w:val="004A4448"/>
    <w:rsid w:val="004A7DAE"/>
    <w:rsid w:val="004A7E08"/>
    <w:rsid w:val="004B0088"/>
    <w:rsid w:val="004B44BF"/>
    <w:rsid w:val="004C1895"/>
    <w:rsid w:val="004D4392"/>
    <w:rsid w:val="004D68E5"/>
    <w:rsid w:val="004E03FF"/>
    <w:rsid w:val="00501AB6"/>
    <w:rsid w:val="00501FD9"/>
    <w:rsid w:val="0050399E"/>
    <w:rsid w:val="00506528"/>
    <w:rsid w:val="00520107"/>
    <w:rsid w:val="005205C6"/>
    <w:rsid w:val="00523B06"/>
    <w:rsid w:val="00524D97"/>
    <w:rsid w:val="00537959"/>
    <w:rsid w:val="005423B0"/>
    <w:rsid w:val="00544601"/>
    <w:rsid w:val="0054535E"/>
    <w:rsid w:val="00554614"/>
    <w:rsid w:val="00555239"/>
    <w:rsid w:val="00560397"/>
    <w:rsid w:val="005605E0"/>
    <w:rsid w:val="005641B8"/>
    <w:rsid w:val="00567515"/>
    <w:rsid w:val="005716DA"/>
    <w:rsid w:val="00573266"/>
    <w:rsid w:val="00573624"/>
    <w:rsid w:val="00573C4F"/>
    <w:rsid w:val="005742DE"/>
    <w:rsid w:val="0057635F"/>
    <w:rsid w:val="00577B15"/>
    <w:rsid w:val="005805A9"/>
    <w:rsid w:val="00583704"/>
    <w:rsid w:val="00586102"/>
    <w:rsid w:val="00586EBD"/>
    <w:rsid w:val="005901D8"/>
    <w:rsid w:val="00590AB5"/>
    <w:rsid w:val="00595DE7"/>
    <w:rsid w:val="005967B7"/>
    <w:rsid w:val="00597501"/>
    <w:rsid w:val="005A68FE"/>
    <w:rsid w:val="005A76E5"/>
    <w:rsid w:val="005B0245"/>
    <w:rsid w:val="005B1280"/>
    <w:rsid w:val="005B4674"/>
    <w:rsid w:val="005C312A"/>
    <w:rsid w:val="005C7B2B"/>
    <w:rsid w:val="005D2C16"/>
    <w:rsid w:val="005D5964"/>
    <w:rsid w:val="005E3C35"/>
    <w:rsid w:val="005E53EF"/>
    <w:rsid w:val="005F27B4"/>
    <w:rsid w:val="005F5B42"/>
    <w:rsid w:val="005F6078"/>
    <w:rsid w:val="005F73C8"/>
    <w:rsid w:val="006104D8"/>
    <w:rsid w:val="00611FEE"/>
    <w:rsid w:val="0061331C"/>
    <w:rsid w:val="006210A4"/>
    <w:rsid w:val="00623942"/>
    <w:rsid w:val="00623D0A"/>
    <w:rsid w:val="00635BB8"/>
    <w:rsid w:val="006375CD"/>
    <w:rsid w:val="00637D8C"/>
    <w:rsid w:val="00644ECF"/>
    <w:rsid w:val="00645372"/>
    <w:rsid w:val="00646776"/>
    <w:rsid w:val="00650F93"/>
    <w:rsid w:val="0065444D"/>
    <w:rsid w:val="00654763"/>
    <w:rsid w:val="00661783"/>
    <w:rsid w:val="00661D6E"/>
    <w:rsid w:val="00666EBE"/>
    <w:rsid w:val="00670BD9"/>
    <w:rsid w:val="006711BE"/>
    <w:rsid w:val="006712AC"/>
    <w:rsid w:val="0067432B"/>
    <w:rsid w:val="0067563D"/>
    <w:rsid w:val="006804AE"/>
    <w:rsid w:val="0068575D"/>
    <w:rsid w:val="00686114"/>
    <w:rsid w:val="00687AB9"/>
    <w:rsid w:val="00693B6B"/>
    <w:rsid w:val="006969CF"/>
    <w:rsid w:val="006A0407"/>
    <w:rsid w:val="006A1371"/>
    <w:rsid w:val="006A4531"/>
    <w:rsid w:val="006A57E3"/>
    <w:rsid w:val="006B248F"/>
    <w:rsid w:val="006B25A0"/>
    <w:rsid w:val="006B69A0"/>
    <w:rsid w:val="006C3C1C"/>
    <w:rsid w:val="006C5958"/>
    <w:rsid w:val="006D0838"/>
    <w:rsid w:val="006D17E9"/>
    <w:rsid w:val="006D3F89"/>
    <w:rsid w:val="006D53D4"/>
    <w:rsid w:val="006D7098"/>
    <w:rsid w:val="006E0AD8"/>
    <w:rsid w:val="006E7C97"/>
    <w:rsid w:val="006F2CC3"/>
    <w:rsid w:val="006F386F"/>
    <w:rsid w:val="006F50DE"/>
    <w:rsid w:val="006F6B35"/>
    <w:rsid w:val="006F74BC"/>
    <w:rsid w:val="00700CD8"/>
    <w:rsid w:val="007017E3"/>
    <w:rsid w:val="00702677"/>
    <w:rsid w:val="00702E27"/>
    <w:rsid w:val="00704031"/>
    <w:rsid w:val="00705BDC"/>
    <w:rsid w:val="00705EFE"/>
    <w:rsid w:val="00706B83"/>
    <w:rsid w:val="007128B4"/>
    <w:rsid w:val="00712BE5"/>
    <w:rsid w:val="00715A9A"/>
    <w:rsid w:val="007228CB"/>
    <w:rsid w:val="00724B8D"/>
    <w:rsid w:val="0072683B"/>
    <w:rsid w:val="00727652"/>
    <w:rsid w:val="00730BB8"/>
    <w:rsid w:val="00730C5A"/>
    <w:rsid w:val="00734552"/>
    <w:rsid w:val="00736EF7"/>
    <w:rsid w:val="00737DBF"/>
    <w:rsid w:val="00741002"/>
    <w:rsid w:val="0074235F"/>
    <w:rsid w:val="007454CF"/>
    <w:rsid w:val="007464CE"/>
    <w:rsid w:val="00746E31"/>
    <w:rsid w:val="00747CFE"/>
    <w:rsid w:val="00750697"/>
    <w:rsid w:val="00750876"/>
    <w:rsid w:val="0075193B"/>
    <w:rsid w:val="00753989"/>
    <w:rsid w:val="007663E8"/>
    <w:rsid w:val="007672F8"/>
    <w:rsid w:val="00771DC1"/>
    <w:rsid w:val="00771EF1"/>
    <w:rsid w:val="00772C94"/>
    <w:rsid w:val="00775A67"/>
    <w:rsid w:val="00775D00"/>
    <w:rsid w:val="0077603C"/>
    <w:rsid w:val="007802AD"/>
    <w:rsid w:val="00780F1D"/>
    <w:rsid w:val="00784B58"/>
    <w:rsid w:val="007952D8"/>
    <w:rsid w:val="007A11FC"/>
    <w:rsid w:val="007B0E86"/>
    <w:rsid w:val="007B4787"/>
    <w:rsid w:val="007B5816"/>
    <w:rsid w:val="007B5FB4"/>
    <w:rsid w:val="007C1A71"/>
    <w:rsid w:val="007C2348"/>
    <w:rsid w:val="007C3183"/>
    <w:rsid w:val="007C3DDE"/>
    <w:rsid w:val="007C785B"/>
    <w:rsid w:val="007D002D"/>
    <w:rsid w:val="007D5BE2"/>
    <w:rsid w:val="007E201E"/>
    <w:rsid w:val="007E4FC4"/>
    <w:rsid w:val="007E5C04"/>
    <w:rsid w:val="007E63B7"/>
    <w:rsid w:val="007E7150"/>
    <w:rsid w:val="007E7807"/>
    <w:rsid w:val="007F7178"/>
    <w:rsid w:val="007F7327"/>
    <w:rsid w:val="007F7962"/>
    <w:rsid w:val="00804302"/>
    <w:rsid w:val="00804CE8"/>
    <w:rsid w:val="0083369F"/>
    <w:rsid w:val="00836E1C"/>
    <w:rsid w:val="00837109"/>
    <w:rsid w:val="008447A3"/>
    <w:rsid w:val="0085107E"/>
    <w:rsid w:val="00854C71"/>
    <w:rsid w:val="00863514"/>
    <w:rsid w:val="00867249"/>
    <w:rsid w:val="00876309"/>
    <w:rsid w:val="00881B58"/>
    <w:rsid w:val="00883C78"/>
    <w:rsid w:val="00890B1E"/>
    <w:rsid w:val="00891B76"/>
    <w:rsid w:val="00891FEA"/>
    <w:rsid w:val="00892E51"/>
    <w:rsid w:val="00893801"/>
    <w:rsid w:val="0089445B"/>
    <w:rsid w:val="00897127"/>
    <w:rsid w:val="00897C29"/>
    <w:rsid w:val="008A09F0"/>
    <w:rsid w:val="008A0EE3"/>
    <w:rsid w:val="008A2399"/>
    <w:rsid w:val="008A337E"/>
    <w:rsid w:val="008A4138"/>
    <w:rsid w:val="008B1FB8"/>
    <w:rsid w:val="008B355A"/>
    <w:rsid w:val="008C3AF0"/>
    <w:rsid w:val="008C5DB5"/>
    <w:rsid w:val="008C7213"/>
    <w:rsid w:val="008C787C"/>
    <w:rsid w:val="008D09DE"/>
    <w:rsid w:val="008D0C38"/>
    <w:rsid w:val="008D1460"/>
    <w:rsid w:val="008D267A"/>
    <w:rsid w:val="008D2C38"/>
    <w:rsid w:val="008D3B2B"/>
    <w:rsid w:val="008D6D2A"/>
    <w:rsid w:val="008D7545"/>
    <w:rsid w:val="008E1B09"/>
    <w:rsid w:val="008E6586"/>
    <w:rsid w:val="008F07C2"/>
    <w:rsid w:val="008F2B40"/>
    <w:rsid w:val="008F3493"/>
    <w:rsid w:val="008F350F"/>
    <w:rsid w:val="008F38E0"/>
    <w:rsid w:val="008F3F69"/>
    <w:rsid w:val="008F43C2"/>
    <w:rsid w:val="008F7D5B"/>
    <w:rsid w:val="00902480"/>
    <w:rsid w:val="00904356"/>
    <w:rsid w:val="009056E9"/>
    <w:rsid w:val="00911FA6"/>
    <w:rsid w:val="00913125"/>
    <w:rsid w:val="00914C95"/>
    <w:rsid w:val="009228CD"/>
    <w:rsid w:val="00932FD8"/>
    <w:rsid w:val="00936443"/>
    <w:rsid w:val="00937715"/>
    <w:rsid w:val="00945ABD"/>
    <w:rsid w:val="0094612E"/>
    <w:rsid w:val="00954168"/>
    <w:rsid w:val="009628CE"/>
    <w:rsid w:val="00962933"/>
    <w:rsid w:val="00964578"/>
    <w:rsid w:val="00964899"/>
    <w:rsid w:val="009722AE"/>
    <w:rsid w:val="0097472A"/>
    <w:rsid w:val="00974D01"/>
    <w:rsid w:val="009754E9"/>
    <w:rsid w:val="00977CC0"/>
    <w:rsid w:val="00977F5E"/>
    <w:rsid w:val="009871B9"/>
    <w:rsid w:val="00991DE2"/>
    <w:rsid w:val="0099281D"/>
    <w:rsid w:val="009947E2"/>
    <w:rsid w:val="009A4102"/>
    <w:rsid w:val="009A7AFF"/>
    <w:rsid w:val="009B0106"/>
    <w:rsid w:val="009B15B9"/>
    <w:rsid w:val="009B22BF"/>
    <w:rsid w:val="009B3607"/>
    <w:rsid w:val="009D1381"/>
    <w:rsid w:val="009D3E3E"/>
    <w:rsid w:val="009D4D08"/>
    <w:rsid w:val="009D540E"/>
    <w:rsid w:val="009E2970"/>
    <w:rsid w:val="009E66F5"/>
    <w:rsid w:val="009F04C4"/>
    <w:rsid w:val="009F37A8"/>
    <w:rsid w:val="009F446F"/>
    <w:rsid w:val="009F558E"/>
    <w:rsid w:val="00A05D4F"/>
    <w:rsid w:val="00A1141E"/>
    <w:rsid w:val="00A2131C"/>
    <w:rsid w:val="00A22972"/>
    <w:rsid w:val="00A2322F"/>
    <w:rsid w:val="00A25822"/>
    <w:rsid w:val="00A30B78"/>
    <w:rsid w:val="00A3200F"/>
    <w:rsid w:val="00A32739"/>
    <w:rsid w:val="00A33006"/>
    <w:rsid w:val="00A418DB"/>
    <w:rsid w:val="00A46708"/>
    <w:rsid w:val="00A507F2"/>
    <w:rsid w:val="00A51253"/>
    <w:rsid w:val="00A5379A"/>
    <w:rsid w:val="00A540E0"/>
    <w:rsid w:val="00A55ABD"/>
    <w:rsid w:val="00A6201F"/>
    <w:rsid w:val="00A627A5"/>
    <w:rsid w:val="00A63F90"/>
    <w:rsid w:val="00A64E7F"/>
    <w:rsid w:val="00A7306A"/>
    <w:rsid w:val="00A73B76"/>
    <w:rsid w:val="00A82FE8"/>
    <w:rsid w:val="00A90908"/>
    <w:rsid w:val="00A90B05"/>
    <w:rsid w:val="00A97E24"/>
    <w:rsid w:val="00AA29B3"/>
    <w:rsid w:val="00AB12D4"/>
    <w:rsid w:val="00AB2F0A"/>
    <w:rsid w:val="00AC0996"/>
    <w:rsid w:val="00AC5D5A"/>
    <w:rsid w:val="00AD79F4"/>
    <w:rsid w:val="00AE33C3"/>
    <w:rsid w:val="00AE3970"/>
    <w:rsid w:val="00AE441E"/>
    <w:rsid w:val="00AE7981"/>
    <w:rsid w:val="00AF2D53"/>
    <w:rsid w:val="00AF4938"/>
    <w:rsid w:val="00AF5DC4"/>
    <w:rsid w:val="00B00375"/>
    <w:rsid w:val="00B006B1"/>
    <w:rsid w:val="00B018BC"/>
    <w:rsid w:val="00B03D7B"/>
    <w:rsid w:val="00B10094"/>
    <w:rsid w:val="00B1102B"/>
    <w:rsid w:val="00B112B8"/>
    <w:rsid w:val="00B11520"/>
    <w:rsid w:val="00B262DF"/>
    <w:rsid w:val="00B2657D"/>
    <w:rsid w:val="00B272CB"/>
    <w:rsid w:val="00B32262"/>
    <w:rsid w:val="00B36AFD"/>
    <w:rsid w:val="00B422BC"/>
    <w:rsid w:val="00B432B6"/>
    <w:rsid w:val="00B45D7D"/>
    <w:rsid w:val="00B46E4D"/>
    <w:rsid w:val="00B47F4B"/>
    <w:rsid w:val="00B60444"/>
    <w:rsid w:val="00B646B1"/>
    <w:rsid w:val="00B65497"/>
    <w:rsid w:val="00B72492"/>
    <w:rsid w:val="00B73252"/>
    <w:rsid w:val="00B73821"/>
    <w:rsid w:val="00B74A21"/>
    <w:rsid w:val="00B76A83"/>
    <w:rsid w:val="00B8126C"/>
    <w:rsid w:val="00B8225B"/>
    <w:rsid w:val="00B86864"/>
    <w:rsid w:val="00B915B9"/>
    <w:rsid w:val="00B9225E"/>
    <w:rsid w:val="00B923BF"/>
    <w:rsid w:val="00B96D7D"/>
    <w:rsid w:val="00BA208E"/>
    <w:rsid w:val="00BA365D"/>
    <w:rsid w:val="00BA41AE"/>
    <w:rsid w:val="00BB0C85"/>
    <w:rsid w:val="00BB14C2"/>
    <w:rsid w:val="00BB1FD1"/>
    <w:rsid w:val="00BB4529"/>
    <w:rsid w:val="00BB5311"/>
    <w:rsid w:val="00BB590C"/>
    <w:rsid w:val="00BC03BB"/>
    <w:rsid w:val="00BC2F6A"/>
    <w:rsid w:val="00BC4FA1"/>
    <w:rsid w:val="00BC67CF"/>
    <w:rsid w:val="00BD0696"/>
    <w:rsid w:val="00BD7ABE"/>
    <w:rsid w:val="00BE12F8"/>
    <w:rsid w:val="00BE175D"/>
    <w:rsid w:val="00BE2FEF"/>
    <w:rsid w:val="00BE3FA3"/>
    <w:rsid w:val="00BE58A6"/>
    <w:rsid w:val="00BE648D"/>
    <w:rsid w:val="00BE7008"/>
    <w:rsid w:val="00C004EE"/>
    <w:rsid w:val="00C00894"/>
    <w:rsid w:val="00C00975"/>
    <w:rsid w:val="00C00B44"/>
    <w:rsid w:val="00C00EE6"/>
    <w:rsid w:val="00C2098D"/>
    <w:rsid w:val="00C20A49"/>
    <w:rsid w:val="00C269F8"/>
    <w:rsid w:val="00C315D9"/>
    <w:rsid w:val="00C3185B"/>
    <w:rsid w:val="00C33A65"/>
    <w:rsid w:val="00C33D5F"/>
    <w:rsid w:val="00C3600C"/>
    <w:rsid w:val="00C41764"/>
    <w:rsid w:val="00C431E7"/>
    <w:rsid w:val="00C4681A"/>
    <w:rsid w:val="00C52154"/>
    <w:rsid w:val="00C5523A"/>
    <w:rsid w:val="00C55915"/>
    <w:rsid w:val="00C60F27"/>
    <w:rsid w:val="00C6239E"/>
    <w:rsid w:val="00C62471"/>
    <w:rsid w:val="00C6380C"/>
    <w:rsid w:val="00C723DA"/>
    <w:rsid w:val="00C75CE5"/>
    <w:rsid w:val="00C85FD4"/>
    <w:rsid w:val="00C86B1A"/>
    <w:rsid w:val="00C938B1"/>
    <w:rsid w:val="00C97DC1"/>
    <w:rsid w:val="00CA085E"/>
    <w:rsid w:val="00CA0E13"/>
    <w:rsid w:val="00CA2BB0"/>
    <w:rsid w:val="00CA2E2D"/>
    <w:rsid w:val="00CA67BE"/>
    <w:rsid w:val="00CA67EC"/>
    <w:rsid w:val="00CB5564"/>
    <w:rsid w:val="00CC0E5A"/>
    <w:rsid w:val="00CC2AB3"/>
    <w:rsid w:val="00CC4DC6"/>
    <w:rsid w:val="00CC63A3"/>
    <w:rsid w:val="00CD3971"/>
    <w:rsid w:val="00CD4831"/>
    <w:rsid w:val="00CE4B59"/>
    <w:rsid w:val="00CE4BFD"/>
    <w:rsid w:val="00CE530C"/>
    <w:rsid w:val="00CF536E"/>
    <w:rsid w:val="00D01257"/>
    <w:rsid w:val="00D02522"/>
    <w:rsid w:val="00D038D4"/>
    <w:rsid w:val="00D12AB5"/>
    <w:rsid w:val="00D15945"/>
    <w:rsid w:val="00D15DE6"/>
    <w:rsid w:val="00D21458"/>
    <w:rsid w:val="00D2498B"/>
    <w:rsid w:val="00D272E4"/>
    <w:rsid w:val="00D30CB7"/>
    <w:rsid w:val="00D3345D"/>
    <w:rsid w:val="00D362AF"/>
    <w:rsid w:val="00D3735D"/>
    <w:rsid w:val="00D40D89"/>
    <w:rsid w:val="00D43AEC"/>
    <w:rsid w:val="00D44040"/>
    <w:rsid w:val="00D45341"/>
    <w:rsid w:val="00D45F9A"/>
    <w:rsid w:val="00D5477F"/>
    <w:rsid w:val="00D54AC0"/>
    <w:rsid w:val="00D54F4C"/>
    <w:rsid w:val="00D62D5D"/>
    <w:rsid w:val="00D64389"/>
    <w:rsid w:val="00D652FE"/>
    <w:rsid w:val="00D668BD"/>
    <w:rsid w:val="00D67E6A"/>
    <w:rsid w:val="00D71302"/>
    <w:rsid w:val="00D72751"/>
    <w:rsid w:val="00D755EE"/>
    <w:rsid w:val="00D7619C"/>
    <w:rsid w:val="00D8041F"/>
    <w:rsid w:val="00D8043C"/>
    <w:rsid w:val="00D82AC1"/>
    <w:rsid w:val="00D86689"/>
    <w:rsid w:val="00D900A4"/>
    <w:rsid w:val="00D9666E"/>
    <w:rsid w:val="00D97F0D"/>
    <w:rsid w:val="00DA1807"/>
    <w:rsid w:val="00DB0E55"/>
    <w:rsid w:val="00DB1642"/>
    <w:rsid w:val="00DB740D"/>
    <w:rsid w:val="00DD781E"/>
    <w:rsid w:val="00DD7C27"/>
    <w:rsid w:val="00DE2B62"/>
    <w:rsid w:val="00DE617D"/>
    <w:rsid w:val="00DF7551"/>
    <w:rsid w:val="00DF75B3"/>
    <w:rsid w:val="00E02866"/>
    <w:rsid w:val="00E05D31"/>
    <w:rsid w:val="00E06124"/>
    <w:rsid w:val="00E11B64"/>
    <w:rsid w:val="00E11CA2"/>
    <w:rsid w:val="00E13672"/>
    <w:rsid w:val="00E170B5"/>
    <w:rsid w:val="00E223AB"/>
    <w:rsid w:val="00E23039"/>
    <w:rsid w:val="00E2479D"/>
    <w:rsid w:val="00E26FA1"/>
    <w:rsid w:val="00E314D7"/>
    <w:rsid w:val="00E32909"/>
    <w:rsid w:val="00E37153"/>
    <w:rsid w:val="00E4024D"/>
    <w:rsid w:val="00E40668"/>
    <w:rsid w:val="00E41DB7"/>
    <w:rsid w:val="00E42344"/>
    <w:rsid w:val="00E43F90"/>
    <w:rsid w:val="00E45CEF"/>
    <w:rsid w:val="00E471BD"/>
    <w:rsid w:val="00E47E91"/>
    <w:rsid w:val="00E51A5F"/>
    <w:rsid w:val="00E54723"/>
    <w:rsid w:val="00E55B93"/>
    <w:rsid w:val="00E561A7"/>
    <w:rsid w:val="00E63176"/>
    <w:rsid w:val="00E646B1"/>
    <w:rsid w:val="00E87524"/>
    <w:rsid w:val="00E94319"/>
    <w:rsid w:val="00E97BBA"/>
    <w:rsid w:val="00EA7FEC"/>
    <w:rsid w:val="00EB3218"/>
    <w:rsid w:val="00EC2265"/>
    <w:rsid w:val="00EC52CE"/>
    <w:rsid w:val="00EC65CD"/>
    <w:rsid w:val="00EC709D"/>
    <w:rsid w:val="00EC7A67"/>
    <w:rsid w:val="00ED3872"/>
    <w:rsid w:val="00ED519D"/>
    <w:rsid w:val="00ED51E6"/>
    <w:rsid w:val="00EE0675"/>
    <w:rsid w:val="00EE0A7B"/>
    <w:rsid w:val="00EE1A7E"/>
    <w:rsid w:val="00EE29D8"/>
    <w:rsid w:val="00EE7595"/>
    <w:rsid w:val="00EF203B"/>
    <w:rsid w:val="00EF3F09"/>
    <w:rsid w:val="00EF611A"/>
    <w:rsid w:val="00EF6EC8"/>
    <w:rsid w:val="00F00329"/>
    <w:rsid w:val="00F00C57"/>
    <w:rsid w:val="00F00CAA"/>
    <w:rsid w:val="00F12958"/>
    <w:rsid w:val="00F14E23"/>
    <w:rsid w:val="00F15041"/>
    <w:rsid w:val="00F17793"/>
    <w:rsid w:val="00F201B5"/>
    <w:rsid w:val="00F204CF"/>
    <w:rsid w:val="00F2237F"/>
    <w:rsid w:val="00F24564"/>
    <w:rsid w:val="00F32298"/>
    <w:rsid w:val="00F3669B"/>
    <w:rsid w:val="00F37B80"/>
    <w:rsid w:val="00F40F24"/>
    <w:rsid w:val="00F45A96"/>
    <w:rsid w:val="00F46727"/>
    <w:rsid w:val="00F46A31"/>
    <w:rsid w:val="00F4711F"/>
    <w:rsid w:val="00F534D3"/>
    <w:rsid w:val="00F62790"/>
    <w:rsid w:val="00F70D10"/>
    <w:rsid w:val="00F72730"/>
    <w:rsid w:val="00F815E4"/>
    <w:rsid w:val="00F84352"/>
    <w:rsid w:val="00F85637"/>
    <w:rsid w:val="00F95300"/>
    <w:rsid w:val="00F97F83"/>
    <w:rsid w:val="00FA593B"/>
    <w:rsid w:val="00FB241B"/>
    <w:rsid w:val="00FB3216"/>
    <w:rsid w:val="00FB4660"/>
    <w:rsid w:val="00FD0826"/>
    <w:rsid w:val="00FD121E"/>
    <w:rsid w:val="00FD45B3"/>
    <w:rsid w:val="00FD549B"/>
    <w:rsid w:val="00FD75B6"/>
    <w:rsid w:val="00FE1F25"/>
    <w:rsid w:val="00FF0B80"/>
    <w:rsid w:val="00FF1FDB"/>
    <w:rsid w:val="00FF4BB2"/>
    <w:rsid w:val="00FF52CC"/>
    <w:rsid w:val="44AA8FBA"/>
    <w:rsid w:val="531684CE"/>
    <w:rsid w:val="6367D1BD"/>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E6DCCBCE-917E-422A-ADAE-C37C523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fellow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middleeast.com/exhibiting/why-exhibit"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s://www.fespamiddleeast.com/welcome" TargetMode="External"/><Relationship Id="rId4" Type="http://schemas.openxmlformats.org/officeDocument/2006/relationships/numbering" Target="numbering.xml"/><Relationship Id="rId9" Type="http://schemas.openxmlformats.org/officeDocument/2006/relationships/hyperlink" Target="https://www.fespamiddleeast.com/welcome" TargetMode="External"/><Relationship Id="rId14" Type="http://schemas.openxmlformats.org/officeDocument/2006/relationships/hyperlink" Target="mailto:Leighona.Aris@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Josie Fellows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02C53489A64740889B7BC0ECCB8916" ma:contentTypeVersion="5" ma:contentTypeDescription="Create a new document." ma:contentTypeScope="" ma:versionID="2da279d6ee74cdeda748d6e0efd8bc04">
  <xsd:schema xmlns:xsd="http://www.w3.org/2001/XMLSchema" xmlns:xs="http://www.w3.org/2001/XMLSchema" xmlns:p="http://schemas.microsoft.com/office/2006/metadata/properties" xmlns:ns2="6110e0cd-c184-438e-8e2f-d01a42237bac" xmlns:ns3="7eb769fb-aaf2-4a6f-b381-1dc13dcfcdab" targetNamespace="http://schemas.microsoft.com/office/2006/metadata/properties" ma:root="true" ma:fieldsID="6d37dee7d2ae15a6e55fc8b718495afc" ns2:_="" ns3:_="">
    <xsd:import namespace="6110e0cd-c184-438e-8e2f-d01a42237ba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0e0cd-c184-438e-8e2f-d01a42237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2.xml><?xml version="1.0" encoding="utf-8"?>
<ds:datastoreItem xmlns:ds="http://schemas.openxmlformats.org/officeDocument/2006/customXml" ds:itemID="{0359971D-E416-48C1-8F99-8A897F29E07E}">
  <ds:schemaRefs>
    <ds:schemaRef ds:uri="6110e0cd-c184-438e-8e2f-d01a42237bac"/>
    <ds:schemaRef ds:uri="http://schemas.microsoft.com/office/2006/documentManagement/types"/>
    <ds:schemaRef ds:uri="http://www.w3.org/XML/1998/namespace"/>
    <ds:schemaRef ds:uri="7eb769fb-aaf2-4a6f-b381-1dc13dcfcdab"/>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4C6AA8A-FF8D-4870-9454-519D41EE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0e0cd-c184-438e-8e2f-d01a42237ba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Links>
    <vt:vector size="48" baseType="variant">
      <vt:variant>
        <vt:i4>5308420</vt:i4>
      </vt:variant>
      <vt:variant>
        <vt:i4>21</vt:i4>
      </vt:variant>
      <vt:variant>
        <vt:i4>0</vt:i4>
      </vt:variant>
      <vt:variant>
        <vt:i4>5</vt:i4>
      </vt:variant>
      <vt:variant>
        <vt:lpwstr>http://www.fespa.com/</vt:lpwstr>
      </vt:variant>
      <vt:variant>
        <vt:lpwstr/>
      </vt:variant>
      <vt:variant>
        <vt:i4>1114114</vt:i4>
      </vt:variant>
      <vt:variant>
        <vt:i4>18</vt:i4>
      </vt:variant>
      <vt:variant>
        <vt:i4>0</vt:i4>
      </vt:variant>
      <vt:variant>
        <vt:i4>5</vt:i4>
      </vt:variant>
      <vt:variant>
        <vt:lpwstr>http://www.adcomms.co.uk/</vt:lpwstr>
      </vt:variant>
      <vt:variant>
        <vt:lpwstr/>
      </vt:variant>
      <vt:variant>
        <vt:i4>3407962</vt:i4>
      </vt:variant>
      <vt:variant>
        <vt:i4>15</vt:i4>
      </vt:variant>
      <vt:variant>
        <vt:i4>0</vt:i4>
      </vt:variant>
      <vt:variant>
        <vt:i4>5</vt:i4>
      </vt:variant>
      <vt:variant>
        <vt:lpwstr>mailto:Leighona.Aris@Fespa.com</vt:lpwstr>
      </vt:variant>
      <vt:variant>
        <vt:lpwstr/>
      </vt:variant>
      <vt:variant>
        <vt:i4>6553613</vt:i4>
      </vt:variant>
      <vt:variant>
        <vt:i4>12</vt:i4>
      </vt:variant>
      <vt:variant>
        <vt:i4>0</vt:i4>
      </vt:variant>
      <vt:variant>
        <vt:i4>5</vt:i4>
      </vt:variant>
      <vt:variant>
        <vt:lpwstr>mailto:jfellows@adcomms.co.uk</vt:lpwstr>
      </vt:variant>
      <vt:variant>
        <vt:lpwstr/>
      </vt:variant>
      <vt:variant>
        <vt:i4>4063282</vt:i4>
      </vt:variant>
      <vt:variant>
        <vt:i4>9</vt:i4>
      </vt:variant>
      <vt:variant>
        <vt:i4>0</vt:i4>
      </vt:variant>
      <vt:variant>
        <vt:i4>5</vt:i4>
      </vt:variant>
      <vt:variant>
        <vt:lpwstr>http://www.fespa.com/profit-for-purpose</vt:lpwstr>
      </vt:variant>
      <vt:variant>
        <vt:lpwstr/>
      </vt:variant>
      <vt:variant>
        <vt:i4>2293792</vt:i4>
      </vt:variant>
      <vt:variant>
        <vt:i4>6</vt:i4>
      </vt:variant>
      <vt:variant>
        <vt:i4>0</vt:i4>
      </vt:variant>
      <vt:variant>
        <vt:i4>5</vt:i4>
      </vt:variant>
      <vt:variant>
        <vt:lpwstr>https://www.fespamiddleeast.com/exhibiting/why-exhibit</vt:lpwstr>
      </vt:variant>
      <vt:variant>
        <vt:lpwstr/>
      </vt:variant>
      <vt:variant>
        <vt:i4>2818099</vt:i4>
      </vt:variant>
      <vt:variant>
        <vt:i4>3</vt:i4>
      </vt:variant>
      <vt:variant>
        <vt:i4>0</vt:i4>
      </vt:variant>
      <vt:variant>
        <vt:i4>5</vt:i4>
      </vt:variant>
      <vt:variant>
        <vt:lpwstr>https://www.fespamiddleeast.com/welcome</vt:lpwstr>
      </vt:variant>
      <vt:variant>
        <vt:lpwstr/>
      </vt:variant>
      <vt:variant>
        <vt:i4>2818099</vt:i4>
      </vt:variant>
      <vt:variant>
        <vt:i4>0</vt:i4>
      </vt:variant>
      <vt:variant>
        <vt:i4>0</vt:i4>
      </vt:variant>
      <vt:variant>
        <vt:i4>5</vt:i4>
      </vt:variant>
      <vt:variant>
        <vt:lpwstr>https://www.fespamiddleeast.com/welcome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34</cp:revision>
  <cp:lastPrinted>2023-08-23T09:22:00Z</cp:lastPrinted>
  <dcterms:created xsi:type="dcterms:W3CDTF">2023-08-25T10:56:00Z</dcterms:created>
  <dcterms:modified xsi:type="dcterms:W3CDTF">2023-08-29T10:12:00Z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0x010100B102C53489A64740889B7BC0ECCB8916</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