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21EDD722" w:rsidR="00ED0E82" w:rsidRPr="00884B55" w:rsidRDefault="00E04C85" w:rsidP="00ED0E82">
      <w:pPr>
        <w:spacing w:line="360" w:lineRule="auto"/>
        <w:jc w:val="both"/>
        <w:rPr>
          <w:rFonts w:ascii="Arial" w:hAnsi="Arial" w:cs="Arial"/>
          <w:b/>
          <w:bCs/>
          <w:sz w:val="24"/>
          <w:szCs w:val="24"/>
        </w:rPr>
      </w:pPr>
      <w:r>
        <w:rPr>
          <w:rFonts w:ascii="Arial" w:eastAsia="Arial" w:hAnsi="Arial" w:cs="Arial"/>
          <w:b/>
          <w:color w:val="000000" w:themeColor="text1"/>
          <w:sz w:val="24"/>
          <w:szCs w:val="24"/>
          <w:lang w:bidi="fr-FR"/>
        </w:rPr>
        <w:t>6</w:t>
      </w:r>
      <w:r w:rsidR="00FB2C5D" w:rsidRPr="00884B55">
        <w:rPr>
          <w:rFonts w:ascii="Arial" w:eastAsia="Arial" w:hAnsi="Arial" w:cs="Arial"/>
          <w:b/>
          <w:color w:val="000000" w:themeColor="text1"/>
          <w:sz w:val="24"/>
          <w:szCs w:val="24"/>
          <w:lang w:bidi="fr-FR"/>
        </w:rPr>
        <w:t> septembre 2023</w:t>
      </w:r>
    </w:p>
    <w:p w14:paraId="6EAB1E2F" w14:textId="65AF1024" w:rsidR="00283FB8" w:rsidRPr="00884B55" w:rsidRDefault="00724CD1" w:rsidP="004017A0">
      <w:pPr>
        <w:spacing w:line="360" w:lineRule="auto"/>
        <w:jc w:val="both"/>
        <w:rPr>
          <w:rFonts w:ascii="Arial" w:hAnsi="Arial" w:cs="Arial"/>
          <w:b/>
          <w:bCs/>
          <w:sz w:val="24"/>
          <w:szCs w:val="24"/>
        </w:rPr>
      </w:pPr>
      <w:r w:rsidRPr="00884B55">
        <w:rPr>
          <w:rFonts w:ascii="Arial" w:eastAsia="Arial" w:hAnsi="Arial" w:cs="Arial"/>
          <w:b/>
          <w:sz w:val="24"/>
          <w:szCs w:val="24"/>
          <w:lang w:bidi="fr-FR"/>
        </w:rPr>
        <w:t>Fujifilm Europe nomme David Parker au poste de Category Manager, Analogue Packaging, EMEA</w:t>
      </w:r>
    </w:p>
    <w:p w14:paraId="5B34B541" w14:textId="2279656E" w:rsidR="000E0017" w:rsidRPr="00884B55" w:rsidRDefault="0011598D" w:rsidP="004017A0">
      <w:pPr>
        <w:spacing w:line="360" w:lineRule="auto"/>
        <w:jc w:val="both"/>
        <w:rPr>
          <w:rFonts w:ascii="Arial" w:hAnsi="Arial" w:cs="Arial"/>
        </w:rPr>
      </w:pPr>
      <w:r w:rsidRPr="00884B55">
        <w:rPr>
          <w:rFonts w:ascii="Arial" w:eastAsia="Arial" w:hAnsi="Arial" w:cs="Arial"/>
          <w:lang w:bidi="fr-FR"/>
        </w:rPr>
        <w:t xml:space="preserve">Fujifilm Europe a le plaisir d’annoncer la nomination de David Parker au poste de Category Manager, Analogue Packaging, pour la région EMEA. </w:t>
      </w:r>
      <w:r w:rsidRPr="00884B55">
        <w:rPr>
          <w:rFonts w:ascii="Arial" w:eastAsia="Arial" w:hAnsi="Arial" w:cs="Arial"/>
          <w:lang w:val="en-US" w:bidi="fr-FR"/>
        </w:rPr>
        <w:t xml:space="preserve">Il rapportera à Manuel Schrutt, Head of Packaging, Fujifilm EMEA. </w:t>
      </w:r>
      <w:r w:rsidRPr="00884B55">
        <w:rPr>
          <w:rFonts w:ascii="Arial" w:eastAsia="Arial" w:hAnsi="Arial" w:cs="Arial"/>
          <w:lang w:bidi="fr-FR"/>
        </w:rPr>
        <w:t>Dans le cadre de cette fonction, David, spécialiste reconnu du prépresse et de la fabrication de plaques, assurera la gestion des produits analogiques du portefeuille Flenex de Fujifilm, y compris les plaques flexo lavables à l’eau, les développeuses, les dispositifs CTP et les solutions logicielles. Il épaulera les clients, prospects, partenaires et équipes commerciales de Fujifilm concernant tous les sujets techniques et relatifs aux produits. En outre, il sera chargé de gérer et de développer le réseau de partenaires de Fujifilm et de continuer à développer de nouveaux produits afin de s’assurer que le portefeuille de Fujifilm reste adapté pour permettre aux équipes de vente de Fujifilm d’offrir des solutions complètes à leurs clients.</w:t>
      </w:r>
    </w:p>
    <w:p w14:paraId="381A047B" w14:textId="075FA63E" w:rsidR="0011598D" w:rsidRPr="00884B55" w:rsidRDefault="00704715" w:rsidP="004017A0">
      <w:pPr>
        <w:spacing w:line="360" w:lineRule="auto"/>
        <w:jc w:val="both"/>
        <w:rPr>
          <w:rFonts w:ascii="Arial" w:hAnsi="Arial" w:cs="Arial"/>
        </w:rPr>
      </w:pPr>
      <w:r w:rsidRPr="00884B55">
        <w:rPr>
          <w:rFonts w:ascii="Arial" w:eastAsia="Arial" w:hAnsi="Arial" w:cs="Arial"/>
          <w:lang w:bidi="fr-FR"/>
        </w:rPr>
        <w:t>David a précédemment travaillé chez Fujifilm en tant que responsable des ventes d’emballages au Royaume-Uni de novembre 2021 à 2022, et il rejoint à nouveau Fujifilm après avoir occupé le poste de responsable des ventes pour Miraclon. David compte plus de 20 ans d’expérience dans l’industrie de l’imprimerie, où il a exercé diverses fonctions de production en salle de presse et dans le domaine du développement commercial. Il met un point d’honneur à comprendre et à répondre aux besoins des clients et à contribuer à la mise en œuvre de processus durables.</w:t>
      </w:r>
    </w:p>
    <w:p w14:paraId="37825E3F" w14:textId="2634F99D" w:rsidR="007F2757" w:rsidRPr="00884B55" w:rsidRDefault="0004424D" w:rsidP="007F2757">
      <w:pPr>
        <w:spacing w:line="360" w:lineRule="auto"/>
        <w:jc w:val="both"/>
        <w:rPr>
          <w:rFonts w:ascii="Arial" w:hAnsi="Arial" w:cs="Arial"/>
        </w:rPr>
      </w:pPr>
      <w:r w:rsidRPr="00884B55">
        <w:rPr>
          <w:rFonts w:ascii="Arial" w:eastAsia="Arial" w:hAnsi="Arial" w:cs="Arial"/>
          <w:lang w:bidi="fr-FR"/>
        </w:rPr>
        <w:t>David est reconnu et respecté dans le secteur de l’impression et au sein de Fujifilm par ses collègues, ses partenaires et ses clients de longue date. Il se rendra ainsi chez les partenaires et clients existants et potentiels afin de créer de nouvelles connexions et contribuer à la croissance continue de Fujifilm. Il s’emploiera également à promouvoir les synergies des solutions analogiques et numériques uniques de Fujifilm.</w:t>
      </w:r>
    </w:p>
    <w:p w14:paraId="751C5B15" w14:textId="6D6BB644" w:rsidR="006C20EF" w:rsidRPr="00884B55" w:rsidRDefault="00DC53A4" w:rsidP="006C20EF">
      <w:pPr>
        <w:spacing w:line="360" w:lineRule="auto"/>
        <w:jc w:val="both"/>
        <w:rPr>
          <w:rFonts w:ascii="Arial" w:hAnsi="Arial" w:cs="Arial"/>
        </w:rPr>
      </w:pPr>
      <w:r w:rsidRPr="00884B55">
        <w:rPr>
          <w:rFonts w:ascii="Arial" w:eastAsia="Arial" w:hAnsi="Arial" w:cs="Arial"/>
          <w:lang w:bidi="fr-FR"/>
        </w:rPr>
        <w:t>David Parker souligne : « je suis très heureux de réintégrer l’équipe des emballages de Fujifilm. C’est une période passionnante pour la société, car le secteur de l’emballage continue d’innover et de susciter un intérêt croissant, et je me réjouis de participer pleinement à cette évolution. »</w:t>
      </w:r>
    </w:p>
    <w:p w14:paraId="5DD3D98B" w14:textId="5958CEE8" w:rsidR="00D11EFC" w:rsidRPr="00884B55" w:rsidRDefault="00195FF0" w:rsidP="004017A0">
      <w:pPr>
        <w:spacing w:line="360" w:lineRule="auto"/>
        <w:jc w:val="both"/>
        <w:rPr>
          <w:rFonts w:ascii="Arial" w:hAnsi="Arial" w:cs="Arial"/>
        </w:rPr>
      </w:pPr>
      <w:r w:rsidRPr="00884B55">
        <w:rPr>
          <w:rFonts w:ascii="Arial" w:eastAsia="Arial" w:hAnsi="Arial" w:cs="Arial"/>
          <w:lang w:bidi="fr-FR"/>
        </w:rPr>
        <w:lastRenderedPageBreak/>
        <w:t xml:space="preserve">Manuel Schrutt, Head of Packaging, Fujifilm EMEA, commente cette nomination en ces termes : « la nomination de David marque un tournant dans la stratégie de Fujifilm visant à se positionner en tant que fournisseur d’emballages intégré. Les connaissances et l’expérience de David auprès de Fujifilm et dans le secteur prouvent qu’il est le candidat idéal pour ce poste. Son expertise est très appréciée ici chez Fujifilm et nous sommes vraiment ravis de l’accueillir parmi nous. » </w:t>
      </w:r>
    </w:p>
    <w:p w14:paraId="7FDEA8FD" w14:textId="77777777" w:rsidR="00831D68" w:rsidRPr="00884B55" w:rsidRDefault="00831D68" w:rsidP="004017A0">
      <w:pPr>
        <w:spacing w:line="360" w:lineRule="auto"/>
        <w:jc w:val="both"/>
        <w:rPr>
          <w:rFonts w:ascii="Arial" w:hAnsi="Arial" w:cs="Arial"/>
          <w:color w:val="000000" w:themeColor="text1"/>
        </w:rPr>
      </w:pPr>
    </w:p>
    <w:p w14:paraId="22BACBFE" w14:textId="2FF13724" w:rsidR="00BA110A" w:rsidRPr="00F36E63" w:rsidRDefault="00DF0F80" w:rsidP="001B2F60">
      <w:pPr>
        <w:spacing w:line="360" w:lineRule="auto"/>
        <w:jc w:val="center"/>
        <w:rPr>
          <w:rFonts w:ascii="Arial" w:hAnsi="Arial" w:cs="Arial"/>
          <w:b/>
          <w:color w:val="000000" w:themeColor="text1"/>
        </w:rPr>
      </w:pPr>
      <w:r w:rsidRPr="00F36E63">
        <w:rPr>
          <w:rFonts w:ascii="Arial" w:eastAsia="Arial" w:hAnsi="Arial" w:cs="Arial"/>
          <w:b/>
          <w:color w:val="000000" w:themeColor="text1"/>
          <w:lang w:bidi="fr-FR"/>
        </w:rPr>
        <w:t>FIN</w:t>
      </w:r>
    </w:p>
    <w:p w14:paraId="031E5D7F" w14:textId="0EEEC7B9" w:rsidR="004C6450" w:rsidRPr="00F36E63" w:rsidRDefault="004C6450" w:rsidP="00796DD5">
      <w:pPr>
        <w:rPr>
          <w:rFonts w:ascii="Arial" w:hAnsi="Arial" w:cs="Arial"/>
          <w:b/>
          <w:color w:val="000000" w:themeColor="text1"/>
        </w:rPr>
      </w:pPr>
    </w:p>
    <w:p w14:paraId="48BC4B45" w14:textId="77777777" w:rsidR="00F36E63" w:rsidRPr="00F36E63" w:rsidRDefault="00F36E63" w:rsidP="00F36E6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F36E63">
        <w:rPr>
          <w:rStyle w:val="eop"/>
          <w:rFonts w:ascii="Arial" w:hAnsi="Arial" w:cs="Arial"/>
          <w:sz w:val="20"/>
          <w:szCs w:val="20"/>
          <w:lang w:val="fr-FR"/>
        </w:rPr>
        <w:t> </w:t>
      </w:r>
    </w:p>
    <w:p w14:paraId="7AA060B1" w14:textId="77777777" w:rsidR="00F36E63" w:rsidRPr="00F36E63" w:rsidRDefault="00F36E63" w:rsidP="00F36E6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F36E63">
        <w:rPr>
          <w:rStyle w:val="eop"/>
          <w:rFonts w:ascii="Arial" w:hAnsi="Arial" w:cs="Arial"/>
          <w:sz w:val="20"/>
          <w:szCs w:val="20"/>
          <w:lang w:val="fr-FR"/>
        </w:rPr>
        <w:t> </w:t>
      </w:r>
    </w:p>
    <w:p w14:paraId="75AA6334" w14:textId="77777777" w:rsidR="00F36E63" w:rsidRPr="00F36E63" w:rsidRDefault="00F36E63" w:rsidP="00F36E6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F36E63">
        <w:rPr>
          <w:rStyle w:val="eop"/>
          <w:rFonts w:ascii="Arial" w:hAnsi="Arial" w:cs="Arial"/>
          <w:sz w:val="20"/>
          <w:szCs w:val="20"/>
          <w:lang w:val="fr-FR"/>
        </w:rPr>
        <w:t> </w:t>
      </w:r>
    </w:p>
    <w:p w14:paraId="24ACBA4D" w14:textId="77777777" w:rsidR="00F36E63" w:rsidRPr="00F36E63" w:rsidRDefault="00F36E63" w:rsidP="00F36E6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F36E63">
        <w:rPr>
          <w:rStyle w:val="eop"/>
          <w:rFonts w:ascii="Arial" w:hAnsi="Arial" w:cs="Arial"/>
          <w:color w:val="000000"/>
          <w:sz w:val="20"/>
          <w:szCs w:val="20"/>
          <w:lang w:val="fr-FR"/>
        </w:rPr>
        <w:t> </w:t>
      </w:r>
    </w:p>
    <w:p w14:paraId="1173F1EB" w14:textId="77777777" w:rsidR="00F36E63" w:rsidRPr="00F36E63" w:rsidRDefault="00F36E63" w:rsidP="00F36E6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F36E63">
        <w:rPr>
          <w:rStyle w:val="eop"/>
          <w:rFonts w:ascii="Arial" w:hAnsi="Arial" w:cs="Arial"/>
          <w:sz w:val="20"/>
          <w:szCs w:val="20"/>
          <w:lang w:val="fr-FR"/>
        </w:rPr>
        <w:t> </w:t>
      </w:r>
    </w:p>
    <w:p w14:paraId="281484F6" w14:textId="77777777" w:rsidR="00F36E63" w:rsidRPr="00F36E63" w:rsidRDefault="00E04C85" w:rsidP="00F36E63">
      <w:pPr>
        <w:pStyle w:val="paragraph"/>
        <w:spacing w:before="0" w:beforeAutospacing="0" w:after="0" w:afterAutospacing="0"/>
        <w:jc w:val="both"/>
        <w:textAlignment w:val="baseline"/>
        <w:rPr>
          <w:rFonts w:ascii="Segoe UI" w:hAnsi="Segoe UI" w:cs="Segoe UI"/>
          <w:sz w:val="18"/>
          <w:szCs w:val="18"/>
          <w:lang w:val="fr-FR"/>
        </w:rPr>
      </w:pPr>
      <w:hyperlink r:id="rId10" w:tgtFrame="_blank" w:history="1">
        <w:r w:rsidR="00F36E63">
          <w:rPr>
            <w:rStyle w:val="normaltextrun"/>
            <w:rFonts w:ascii="Arial" w:hAnsi="Arial" w:cs="Arial"/>
            <w:color w:val="0563C1"/>
            <w:sz w:val="20"/>
            <w:szCs w:val="20"/>
            <w:u w:val="single"/>
            <w:lang w:val="fr-FR"/>
          </w:rPr>
          <w:t>https://fujifilm.com/fr/fr/business/graphic</w:t>
        </w:r>
      </w:hyperlink>
      <w:r w:rsidR="00F36E63">
        <w:rPr>
          <w:rStyle w:val="normaltextrun"/>
          <w:rFonts w:ascii="Arial" w:hAnsi="Arial" w:cs="Arial"/>
          <w:sz w:val="20"/>
          <w:szCs w:val="20"/>
          <w:lang w:val="fr-FR"/>
        </w:rPr>
        <w:t xml:space="preserve"> ou </w:t>
      </w:r>
      <w:hyperlink r:id="rId11" w:tgtFrame="_blank" w:history="1">
        <w:r w:rsidR="00F36E63">
          <w:rPr>
            <w:rStyle w:val="normaltextrun"/>
            <w:rFonts w:ascii="Arial" w:hAnsi="Arial" w:cs="Arial"/>
            <w:color w:val="0563C1"/>
            <w:sz w:val="20"/>
            <w:szCs w:val="20"/>
            <w:u w:val="single"/>
            <w:lang w:val="fr-FR"/>
          </w:rPr>
          <w:t>youtube.com/FujifilmGSEurope</w:t>
        </w:r>
      </w:hyperlink>
      <w:r w:rsidR="00F36E63">
        <w:rPr>
          <w:rStyle w:val="normaltextrun"/>
          <w:rFonts w:ascii="Arial" w:hAnsi="Arial" w:cs="Arial"/>
          <w:sz w:val="20"/>
          <w:szCs w:val="20"/>
          <w:lang w:val="fr-FR"/>
        </w:rPr>
        <w:t xml:space="preserve"> ou suivez-nous sur @FujifilmPrint   </w:t>
      </w:r>
      <w:r w:rsidR="00F36E63" w:rsidRPr="00F36E63">
        <w:rPr>
          <w:rStyle w:val="eop"/>
          <w:rFonts w:ascii="Arial" w:hAnsi="Arial" w:cs="Arial"/>
          <w:sz w:val="20"/>
          <w:szCs w:val="20"/>
          <w:lang w:val="fr-FR"/>
        </w:rPr>
        <w:t> </w:t>
      </w:r>
    </w:p>
    <w:p w14:paraId="363D9ADF" w14:textId="77777777" w:rsidR="00F36E63" w:rsidRPr="00F36E63" w:rsidRDefault="00F36E63" w:rsidP="00F36E6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F36E63">
        <w:rPr>
          <w:rStyle w:val="eop"/>
          <w:rFonts w:ascii="Arial" w:hAnsi="Arial" w:cs="Arial"/>
          <w:sz w:val="20"/>
          <w:szCs w:val="20"/>
          <w:lang w:val="fr-FR"/>
        </w:rPr>
        <w:t> </w:t>
      </w:r>
    </w:p>
    <w:p w14:paraId="746B3E1E" w14:textId="77777777" w:rsidR="00F36E63" w:rsidRPr="00F36E63" w:rsidRDefault="00F36E63" w:rsidP="00F36E6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F36E63">
        <w:rPr>
          <w:rStyle w:val="eop"/>
          <w:rFonts w:ascii="Arial" w:hAnsi="Arial" w:cs="Arial"/>
          <w:sz w:val="20"/>
          <w:szCs w:val="20"/>
          <w:lang w:val="fr-FR"/>
        </w:rPr>
        <w:t> </w:t>
      </w:r>
    </w:p>
    <w:p w14:paraId="513AEE52" w14:textId="77777777" w:rsidR="00F36E63" w:rsidRDefault="00F36E63" w:rsidP="00F36E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5CD5AF81" w14:textId="77777777" w:rsidR="00F36E63" w:rsidRDefault="00F36E63" w:rsidP="00F36E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0CBAE167" w14:textId="77777777" w:rsidR="00F36E63" w:rsidRDefault="00F36E63" w:rsidP="00F36E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2"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7865D15B" w14:textId="77777777" w:rsidR="00F36E63" w:rsidRDefault="00F36E63" w:rsidP="00F36E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751D7EF3" w14:textId="77777777" w:rsidR="00F36E63" w:rsidRDefault="00F36E63" w:rsidP="00F36E6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16A34F1" w14:textId="201B0C87" w:rsidR="00393099" w:rsidRPr="00884B55" w:rsidRDefault="00393099" w:rsidP="00F36E63">
      <w:pPr>
        <w:rPr>
          <w:rFonts w:ascii="Arial" w:hAnsi="Arial" w:cs="Arial"/>
          <w:szCs w:val="20"/>
          <w:lang w:eastAsia="ar-SA"/>
        </w:rPr>
      </w:pPr>
    </w:p>
    <w:sectPr w:rsidR="00393099" w:rsidRPr="00884B55" w:rsidSect="00F25B85">
      <w:headerReference w:type="default" r:id="rId13"/>
      <w:foot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074E" w14:textId="77777777" w:rsidR="00470380" w:rsidRDefault="00470380" w:rsidP="00155739">
      <w:pPr>
        <w:spacing w:after="0" w:line="240" w:lineRule="auto"/>
      </w:pPr>
      <w:r>
        <w:separator/>
      </w:r>
    </w:p>
  </w:endnote>
  <w:endnote w:type="continuationSeparator" w:id="0">
    <w:p w14:paraId="1F61554A" w14:textId="77777777" w:rsidR="00470380" w:rsidRDefault="00470380" w:rsidP="00155739">
      <w:pPr>
        <w:spacing w:after="0" w:line="240" w:lineRule="auto"/>
      </w:pPr>
      <w:r>
        <w:continuationSeparator/>
      </w:r>
    </w:p>
  </w:endnote>
  <w:endnote w:type="continuationNotice" w:id="1">
    <w:p w14:paraId="67F8824A" w14:textId="77777777" w:rsidR="00470380" w:rsidRDefault="00470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CC9" w14:textId="77777777" w:rsidR="00B166FE" w:rsidRDefault="00B16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83CD" w14:textId="77777777" w:rsidR="00470380" w:rsidRDefault="00470380" w:rsidP="00155739">
      <w:pPr>
        <w:spacing w:after="0" w:line="240" w:lineRule="auto"/>
      </w:pPr>
      <w:r>
        <w:separator/>
      </w:r>
    </w:p>
  </w:footnote>
  <w:footnote w:type="continuationSeparator" w:id="0">
    <w:p w14:paraId="3BEB5CC5" w14:textId="77777777" w:rsidR="00470380" w:rsidRDefault="00470380" w:rsidP="00155739">
      <w:pPr>
        <w:spacing w:after="0" w:line="240" w:lineRule="auto"/>
      </w:pPr>
      <w:r>
        <w:continuationSeparator/>
      </w:r>
    </w:p>
  </w:footnote>
  <w:footnote w:type="continuationNotice" w:id="1">
    <w:p w14:paraId="383DB057" w14:textId="77777777" w:rsidR="00470380" w:rsidRDefault="00470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08AB"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83454">
    <w:abstractNumId w:val="1"/>
  </w:num>
  <w:num w:numId="2" w16cid:durableId="1786070679">
    <w:abstractNumId w:val="4"/>
  </w:num>
  <w:num w:numId="3" w16cid:durableId="68700717">
    <w:abstractNumId w:val="3"/>
  </w:num>
  <w:num w:numId="4" w16cid:durableId="2075204489">
    <w:abstractNumId w:val="0"/>
  </w:num>
  <w:num w:numId="5" w16cid:durableId="1564831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27C"/>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06AF"/>
    <w:rsid w:val="00041B25"/>
    <w:rsid w:val="00041D09"/>
    <w:rsid w:val="00042891"/>
    <w:rsid w:val="00042930"/>
    <w:rsid w:val="00044095"/>
    <w:rsid w:val="0004424D"/>
    <w:rsid w:val="00044F97"/>
    <w:rsid w:val="000470B2"/>
    <w:rsid w:val="00050F03"/>
    <w:rsid w:val="00051107"/>
    <w:rsid w:val="00052335"/>
    <w:rsid w:val="0006012F"/>
    <w:rsid w:val="000613BD"/>
    <w:rsid w:val="000620A3"/>
    <w:rsid w:val="00062F38"/>
    <w:rsid w:val="00066305"/>
    <w:rsid w:val="00066EE2"/>
    <w:rsid w:val="0007029B"/>
    <w:rsid w:val="0007245D"/>
    <w:rsid w:val="0007289D"/>
    <w:rsid w:val="000732B5"/>
    <w:rsid w:val="00074C52"/>
    <w:rsid w:val="000762D4"/>
    <w:rsid w:val="00077013"/>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3F"/>
    <w:rsid w:val="000A44AF"/>
    <w:rsid w:val="000A7355"/>
    <w:rsid w:val="000B0B9A"/>
    <w:rsid w:val="000B5184"/>
    <w:rsid w:val="000B618C"/>
    <w:rsid w:val="000B618D"/>
    <w:rsid w:val="000C4DCE"/>
    <w:rsid w:val="000C654F"/>
    <w:rsid w:val="000C7467"/>
    <w:rsid w:val="000C760A"/>
    <w:rsid w:val="000C7A3F"/>
    <w:rsid w:val="000D1148"/>
    <w:rsid w:val="000D116D"/>
    <w:rsid w:val="000D1216"/>
    <w:rsid w:val="000D2CA6"/>
    <w:rsid w:val="000D3D6C"/>
    <w:rsid w:val="000D5670"/>
    <w:rsid w:val="000D7FB9"/>
    <w:rsid w:val="000E0017"/>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16389"/>
    <w:rsid w:val="001202E6"/>
    <w:rsid w:val="00126CFE"/>
    <w:rsid w:val="00132557"/>
    <w:rsid w:val="00133296"/>
    <w:rsid w:val="0013344F"/>
    <w:rsid w:val="00136E21"/>
    <w:rsid w:val="00137756"/>
    <w:rsid w:val="00137C89"/>
    <w:rsid w:val="00144DEA"/>
    <w:rsid w:val="0014520F"/>
    <w:rsid w:val="0014664A"/>
    <w:rsid w:val="00146CE4"/>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4BEC"/>
    <w:rsid w:val="00176DE4"/>
    <w:rsid w:val="0018382C"/>
    <w:rsid w:val="00183BCC"/>
    <w:rsid w:val="00185413"/>
    <w:rsid w:val="00186B25"/>
    <w:rsid w:val="00190979"/>
    <w:rsid w:val="00190EEE"/>
    <w:rsid w:val="00191B48"/>
    <w:rsid w:val="00192152"/>
    <w:rsid w:val="0019367E"/>
    <w:rsid w:val="00194130"/>
    <w:rsid w:val="00194AC9"/>
    <w:rsid w:val="00195FF0"/>
    <w:rsid w:val="00197187"/>
    <w:rsid w:val="0019789D"/>
    <w:rsid w:val="001A1B2E"/>
    <w:rsid w:val="001A1DD8"/>
    <w:rsid w:val="001A5BF3"/>
    <w:rsid w:val="001A6749"/>
    <w:rsid w:val="001B010F"/>
    <w:rsid w:val="001B0D51"/>
    <w:rsid w:val="001B2F60"/>
    <w:rsid w:val="001B6323"/>
    <w:rsid w:val="001C260E"/>
    <w:rsid w:val="001C267D"/>
    <w:rsid w:val="001C4984"/>
    <w:rsid w:val="001C7379"/>
    <w:rsid w:val="001C7B91"/>
    <w:rsid w:val="001D0026"/>
    <w:rsid w:val="001D0111"/>
    <w:rsid w:val="001D2A62"/>
    <w:rsid w:val="001D2AF0"/>
    <w:rsid w:val="001D2E69"/>
    <w:rsid w:val="001D3EB1"/>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54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06D1"/>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A6B0F"/>
    <w:rsid w:val="002B1089"/>
    <w:rsid w:val="002B3CB1"/>
    <w:rsid w:val="002B51DC"/>
    <w:rsid w:val="002B5FCB"/>
    <w:rsid w:val="002C491D"/>
    <w:rsid w:val="002C49A9"/>
    <w:rsid w:val="002C605A"/>
    <w:rsid w:val="002D0FAD"/>
    <w:rsid w:val="002D1279"/>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145E"/>
    <w:rsid w:val="00336508"/>
    <w:rsid w:val="00341FED"/>
    <w:rsid w:val="00342DD9"/>
    <w:rsid w:val="003432A8"/>
    <w:rsid w:val="00344086"/>
    <w:rsid w:val="00345334"/>
    <w:rsid w:val="00345475"/>
    <w:rsid w:val="00346281"/>
    <w:rsid w:val="00346299"/>
    <w:rsid w:val="003470AF"/>
    <w:rsid w:val="003539E9"/>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97D8D"/>
    <w:rsid w:val="003A0466"/>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2160"/>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5DE4"/>
    <w:rsid w:val="00435E01"/>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0380"/>
    <w:rsid w:val="00476861"/>
    <w:rsid w:val="00480ABD"/>
    <w:rsid w:val="00480BE4"/>
    <w:rsid w:val="00480E07"/>
    <w:rsid w:val="0048270E"/>
    <w:rsid w:val="00483AED"/>
    <w:rsid w:val="0048659F"/>
    <w:rsid w:val="00486F04"/>
    <w:rsid w:val="00487C2B"/>
    <w:rsid w:val="00490224"/>
    <w:rsid w:val="004906C9"/>
    <w:rsid w:val="00490FE3"/>
    <w:rsid w:val="004937AB"/>
    <w:rsid w:val="00493D2C"/>
    <w:rsid w:val="0049461C"/>
    <w:rsid w:val="00494E0C"/>
    <w:rsid w:val="004964C7"/>
    <w:rsid w:val="00497A46"/>
    <w:rsid w:val="004A0889"/>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24D5"/>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17C"/>
    <w:rsid w:val="00555BD5"/>
    <w:rsid w:val="005578FC"/>
    <w:rsid w:val="00557B51"/>
    <w:rsid w:val="00561944"/>
    <w:rsid w:val="00561D1F"/>
    <w:rsid w:val="00562F34"/>
    <w:rsid w:val="00563389"/>
    <w:rsid w:val="00563853"/>
    <w:rsid w:val="00564DC8"/>
    <w:rsid w:val="005763B8"/>
    <w:rsid w:val="005771A3"/>
    <w:rsid w:val="005824EF"/>
    <w:rsid w:val="005835EC"/>
    <w:rsid w:val="00583FBE"/>
    <w:rsid w:val="00587012"/>
    <w:rsid w:val="005905F0"/>
    <w:rsid w:val="005955EB"/>
    <w:rsid w:val="005A0C37"/>
    <w:rsid w:val="005A18A0"/>
    <w:rsid w:val="005A4B3C"/>
    <w:rsid w:val="005A5813"/>
    <w:rsid w:val="005A62A4"/>
    <w:rsid w:val="005A6F88"/>
    <w:rsid w:val="005A71E9"/>
    <w:rsid w:val="005B1527"/>
    <w:rsid w:val="005B2E86"/>
    <w:rsid w:val="005B3D09"/>
    <w:rsid w:val="005B7443"/>
    <w:rsid w:val="005C1F94"/>
    <w:rsid w:val="005C3169"/>
    <w:rsid w:val="005C4CAE"/>
    <w:rsid w:val="005D10AE"/>
    <w:rsid w:val="005D3FA3"/>
    <w:rsid w:val="005D50EA"/>
    <w:rsid w:val="005E322E"/>
    <w:rsid w:val="005E52C5"/>
    <w:rsid w:val="005E7866"/>
    <w:rsid w:val="005F16A3"/>
    <w:rsid w:val="005F27D0"/>
    <w:rsid w:val="005F2B4B"/>
    <w:rsid w:val="005F3E4F"/>
    <w:rsid w:val="005F59A7"/>
    <w:rsid w:val="005F79DA"/>
    <w:rsid w:val="00600AAD"/>
    <w:rsid w:val="00606F0D"/>
    <w:rsid w:val="0061045B"/>
    <w:rsid w:val="00611C54"/>
    <w:rsid w:val="00613FAA"/>
    <w:rsid w:val="00614CF8"/>
    <w:rsid w:val="006159D1"/>
    <w:rsid w:val="00617930"/>
    <w:rsid w:val="00620D5F"/>
    <w:rsid w:val="00622384"/>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566"/>
    <w:rsid w:val="00653AAE"/>
    <w:rsid w:val="00655631"/>
    <w:rsid w:val="0065723A"/>
    <w:rsid w:val="00660CBF"/>
    <w:rsid w:val="006612D2"/>
    <w:rsid w:val="00661B55"/>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34F3"/>
    <w:rsid w:val="006A69E1"/>
    <w:rsid w:val="006B005C"/>
    <w:rsid w:val="006B1A3D"/>
    <w:rsid w:val="006B597C"/>
    <w:rsid w:val="006B66F1"/>
    <w:rsid w:val="006C13D5"/>
    <w:rsid w:val="006C16CE"/>
    <w:rsid w:val="006C19B0"/>
    <w:rsid w:val="006C1C79"/>
    <w:rsid w:val="006C20EF"/>
    <w:rsid w:val="006C3003"/>
    <w:rsid w:val="006D0A87"/>
    <w:rsid w:val="006D0E12"/>
    <w:rsid w:val="006D3DF1"/>
    <w:rsid w:val="006D512A"/>
    <w:rsid w:val="006D5A45"/>
    <w:rsid w:val="006D6236"/>
    <w:rsid w:val="006D6DB1"/>
    <w:rsid w:val="006E1FBD"/>
    <w:rsid w:val="006E34C1"/>
    <w:rsid w:val="006E692F"/>
    <w:rsid w:val="006E6E6E"/>
    <w:rsid w:val="006F161F"/>
    <w:rsid w:val="006F18A7"/>
    <w:rsid w:val="006F4431"/>
    <w:rsid w:val="006F6536"/>
    <w:rsid w:val="00700343"/>
    <w:rsid w:val="00701532"/>
    <w:rsid w:val="00702786"/>
    <w:rsid w:val="00704715"/>
    <w:rsid w:val="0070586D"/>
    <w:rsid w:val="00706B37"/>
    <w:rsid w:val="0071075B"/>
    <w:rsid w:val="00714E6A"/>
    <w:rsid w:val="00715333"/>
    <w:rsid w:val="0072126A"/>
    <w:rsid w:val="00722A37"/>
    <w:rsid w:val="007243BC"/>
    <w:rsid w:val="00724CD1"/>
    <w:rsid w:val="00730B98"/>
    <w:rsid w:val="00731305"/>
    <w:rsid w:val="007333AB"/>
    <w:rsid w:val="0074198F"/>
    <w:rsid w:val="007459D1"/>
    <w:rsid w:val="007462B7"/>
    <w:rsid w:val="00747DA5"/>
    <w:rsid w:val="0075103C"/>
    <w:rsid w:val="007549A7"/>
    <w:rsid w:val="00755A43"/>
    <w:rsid w:val="00756FEF"/>
    <w:rsid w:val="0076154C"/>
    <w:rsid w:val="00761B03"/>
    <w:rsid w:val="0076295C"/>
    <w:rsid w:val="00765FE7"/>
    <w:rsid w:val="00770556"/>
    <w:rsid w:val="00772122"/>
    <w:rsid w:val="00772DC8"/>
    <w:rsid w:val="007731E9"/>
    <w:rsid w:val="007762BB"/>
    <w:rsid w:val="00776ECC"/>
    <w:rsid w:val="00777476"/>
    <w:rsid w:val="00781451"/>
    <w:rsid w:val="0078763F"/>
    <w:rsid w:val="00790E93"/>
    <w:rsid w:val="00791FAC"/>
    <w:rsid w:val="007950FF"/>
    <w:rsid w:val="00796DD5"/>
    <w:rsid w:val="007A0D60"/>
    <w:rsid w:val="007A0D6A"/>
    <w:rsid w:val="007A1C36"/>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06C4"/>
    <w:rsid w:val="007F1342"/>
    <w:rsid w:val="007F2757"/>
    <w:rsid w:val="007F3294"/>
    <w:rsid w:val="008014CC"/>
    <w:rsid w:val="008017A3"/>
    <w:rsid w:val="0080269A"/>
    <w:rsid w:val="0081031F"/>
    <w:rsid w:val="00811EB3"/>
    <w:rsid w:val="00812D13"/>
    <w:rsid w:val="008135EF"/>
    <w:rsid w:val="00815768"/>
    <w:rsid w:val="00821D5F"/>
    <w:rsid w:val="00821F96"/>
    <w:rsid w:val="0083041D"/>
    <w:rsid w:val="00831068"/>
    <w:rsid w:val="00831D68"/>
    <w:rsid w:val="0083300A"/>
    <w:rsid w:val="00833F47"/>
    <w:rsid w:val="008353F0"/>
    <w:rsid w:val="0083616B"/>
    <w:rsid w:val="00836501"/>
    <w:rsid w:val="00842988"/>
    <w:rsid w:val="008446E9"/>
    <w:rsid w:val="008463CB"/>
    <w:rsid w:val="0084716E"/>
    <w:rsid w:val="00847B7F"/>
    <w:rsid w:val="00847BEB"/>
    <w:rsid w:val="00855BEA"/>
    <w:rsid w:val="00856645"/>
    <w:rsid w:val="008566FB"/>
    <w:rsid w:val="00856C36"/>
    <w:rsid w:val="00860A20"/>
    <w:rsid w:val="0086128E"/>
    <w:rsid w:val="008656BD"/>
    <w:rsid w:val="00866047"/>
    <w:rsid w:val="00867A61"/>
    <w:rsid w:val="008753C2"/>
    <w:rsid w:val="00880AFF"/>
    <w:rsid w:val="00881266"/>
    <w:rsid w:val="0088385C"/>
    <w:rsid w:val="00883CC1"/>
    <w:rsid w:val="00884229"/>
    <w:rsid w:val="00884B55"/>
    <w:rsid w:val="0088764E"/>
    <w:rsid w:val="0089280A"/>
    <w:rsid w:val="00895206"/>
    <w:rsid w:val="00896581"/>
    <w:rsid w:val="008971CC"/>
    <w:rsid w:val="008975B7"/>
    <w:rsid w:val="0089765E"/>
    <w:rsid w:val="00897C66"/>
    <w:rsid w:val="00897ECB"/>
    <w:rsid w:val="008A0672"/>
    <w:rsid w:val="008A2095"/>
    <w:rsid w:val="008A278C"/>
    <w:rsid w:val="008A6388"/>
    <w:rsid w:val="008A6A91"/>
    <w:rsid w:val="008B110E"/>
    <w:rsid w:val="008B3BD5"/>
    <w:rsid w:val="008B4A76"/>
    <w:rsid w:val="008B746F"/>
    <w:rsid w:val="008B76B3"/>
    <w:rsid w:val="008C04A8"/>
    <w:rsid w:val="008C05A7"/>
    <w:rsid w:val="008C7549"/>
    <w:rsid w:val="008D11C8"/>
    <w:rsid w:val="008D2FE8"/>
    <w:rsid w:val="008D3CE1"/>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6D0"/>
    <w:rsid w:val="00936DE7"/>
    <w:rsid w:val="00937714"/>
    <w:rsid w:val="0094115B"/>
    <w:rsid w:val="0094204D"/>
    <w:rsid w:val="009441A1"/>
    <w:rsid w:val="009474BA"/>
    <w:rsid w:val="00950A5E"/>
    <w:rsid w:val="0095184B"/>
    <w:rsid w:val="00954480"/>
    <w:rsid w:val="00955E60"/>
    <w:rsid w:val="00956267"/>
    <w:rsid w:val="00956C22"/>
    <w:rsid w:val="00962C4F"/>
    <w:rsid w:val="00962C66"/>
    <w:rsid w:val="009636EC"/>
    <w:rsid w:val="00963943"/>
    <w:rsid w:val="00964769"/>
    <w:rsid w:val="00965087"/>
    <w:rsid w:val="0097270F"/>
    <w:rsid w:val="00973E15"/>
    <w:rsid w:val="0097460C"/>
    <w:rsid w:val="0097512E"/>
    <w:rsid w:val="00975E38"/>
    <w:rsid w:val="00980463"/>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3D08"/>
    <w:rsid w:val="009D49C0"/>
    <w:rsid w:val="009D5EB6"/>
    <w:rsid w:val="009D733C"/>
    <w:rsid w:val="009E131B"/>
    <w:rsid w:val="009E20EF"/>
    <w:rsid w:val="009E282E"/>
    <w:rsid w:val="009E37AA"/>
    <w:rsid w:val="009E72B5"/>
    <w:rsid w:val="009F2C23"/>
    <w:rsid w:val="009F4C31"/>
    <w:rsid w:val="00A00A29"/>
    <w:rsid w:val="00A01D06"/>
    <w:rsid w:val="00A0216E"/>
    <w:rsid w:val="00A04CF2"/>
    <w:rsid w:val="00A07231"/>
    <w:rsid w:val="00A105E0"/>
    <w:rsid w:val="00A11CAB"/>
    <w:rsid w:val="00A145BF"/>
    <w:rsid w:val="00A17B11"/>
    <w:rsid w:val="00A224F4"/>
    <w:rsid w:val="00A22A11"/>
    <w:rsid w:val="00A22FC8"/>
    <w:rsid w:val="00A309F0"/>
    <w:rsid w:val="00A34371"/>
    <w:rsid w:val="00A34615"/>
    <w:rsid w:val="00A347CB"/>
    <w:rsid w:val="00A34B0E"/>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76AC2"/>
    <w:rsid w:val="00A807E3"/>
    <w:rsid w:val="00A80923"/>
    <w:rsid w:val="00A812D2"/>
    <w:rsid w:val="00A8171D"/>
    <w:rsid w:val="00A9217A"/>
    <w:rsid w:val="00A9644A"/>
    <w:rsid w:val="00A97385"/>
    <w:rsid w:val="00AA334F"/>
    <w:rsid w:val="00AA7C33"/>
    <w:rsid w:val="00AA7D3B"/>
    <w:rsid w:val="00AA7DC4"/>
    <w:rsid w:val="00AB109C"/>
    <w:rsid w:val="00AB1862"/>
    <w:rsid w:val="00AB1F5C"/>
    <w:rsid w:val="00AB78E6"/>
    <w:rsid w:val="00AC037F"/>
    <w:rsid w:val="00AC2C22"/>
    <w:rsid w:val="00AC39F7"/>
    <w:rsid w:val="00AC4650"/>
    <w:rsid w:val="00AC4788"/>
    <w:rsid w:val="00AC4F69"/>
    <w:rsid w:val="00AC69F4"/>
    <w:rsid w:val="00AD054E"/>
    <w:rsid w:val="00AD14BE"/>
    <w:rsid w:val="00AD271B"/>
    <w:rsid w:val="00AD3764"/>
    <w:rsid w:val="00AD4661"/>
    <w:rsid w:val="00AD51FE"/>
    <w:rsid w:val="00AD6DC0"/>
    <w:rsid w:val="00AE153D"/>
    <w:rsid w:val="00AE4BE6"/>
    <w:rsid w:val="00AE4F07"/>
    <w:rsid w:val="00AE6EDD"/>
    <w:rsid w:val="00AF201C"/>
    <w:rsid w:val="00AF3BDE"/>
    <w:rsid w:val="00AF46AE"/>
    <w:rsid w:val="00AF4824"/>
    <w:rsid w:val="00AF4FB4"/>
    <w:rsid w:val="00AF504F"/>
    <w:rsid w:val="00AF7F6F"/>
    <w:rsid w:val="00B1120B"/>
    <w:rsid w:val="00B11A93"/>
    <w:rsid w:val="00B11D34"/>
    <w:rsid w:val="00B166FE"/>
    <w:rsid w:val="00B172A9"/>
    <w:rsid w:val="00B22602"/>
    <w:rsid w:val="00B22D50"/>
    <w:rsid w:val="00B238C2"/>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580"/>
    <w:rsid w:val="00B57FE5"/>
    <w:rsid w:val="00B65AFE"/>
    <w:rsid w:val="00B7044B"/>
    <w:rsid w:val="00B71BC6"/>
    <w:rsid w:val="00B72600"/>
    <w:rsid w:val="00B73864"/>
    <w:rsid w:val="00B80D11"/>
    <w:rsid w:val="00B830AF"/>
    <w:rsid w:val="00B83B1A"/>
    <w:rsid w:val="00B84369"/>
    <w:rsid w:val="00B846A5"/>
    <w:rsid w:val="00B85B38"/>
    <w:rsid w:val="00B93643"/>
    <w:rsid w:val="00B95E1A"/>
    <w:rsid w:val="00B96099"/>
    <w:rsid w:val="00BA110A"/>
    <w:rsid w:val="00BA61A2"/>
    <w:rsid w:val="00BA646F"/>
    <w:rsid w:val="00BB3E9B"/>
    <w:rsid w:val="00BB6205"/>
    <w:rsid w:val="00BB68D7"/>
    <w:rsid w:val="00BB785D"/>
    <w:rsid w:val="00BC023A"/>
    <w:rsid w:val="00BC1408"/>
    <w:rsid w:val="00BC1D51"/>
    <w:rsid w:val="00BC2739"/>
    <w:rsid w:val="00BD0557"/>
    <w:rsid w:val="00BD122A"/>
    <w:rsid w:val="00BD1451"/>
    <w:rsid w:val="00BD20F0"/>
    <w:rsid w:val="00BD3966"/>
    <w:rsid w:val="00BD3C2C"/>
    <w:rsid w:val="00BD4529"/>
    <w:rsid w:val="00BD4F14"/>
    <w:rsid w:val="00BD5DC6"/>
    <w:rsid w:val="00BD7939"/>
    <w:rsid w:val="00BE07B3"/>
    <w:rsid w:val="00BE154A"/>
    <w:rsid w:val="00BE7B90"/>
    <w:rsid w:val="00BF3460"/>
    <w:rsid w:val="00BF38D3"/>
    <w:rsid w:val="00BF7CF9"/>
    <w:rsid w:val="00C011A1"/>
    <w:rsid w:val="00C03ED1"/>
    <w:rsid w:val="00C04FB3"/>
    <w:rsid w:val="00C06607"/>
    <w:rsid w:val="00C14C39"/>
    <w:rsid w:val="00C164C8"/>
    <w:rsid w:val="00C20434"/>
    <w:rsid w:val="00C2201D"/>
    <w:rsid w:val="00C22BC0"/>
    <w:rsid w:val="00C23273"/>
    <w:rsid w:val="00C24902"/>
    <w:rsid w:val="00C269A2"/>
    <w:rsid w:val="00C3172C"/>
    <w:rsid w:val="00C34871"/>
    <w:rsid w:val="00C34BA0"/>
    <w:rsid w:val="00C37905"/>
    <w:rsid w:val="00C37DE1"/>
    <w:rsid w:val="00C37F57"/>
    <w:rsid w:val="00C42BC6"/>
    <w:rsid w:val="00C462BE"/>
    <w:rsid w:val="00C50253"/>
    <w:rsid w:val="00C51A96"/>
    <w:rsid w:val="00C52868"/>
    <w:rsid w:val="00C52B3C"/>
    <w:rsid w:val="00C52E8A"/>
    <w:rsid w:val="00C54AC5"/>
    <w:rsid w:val="00C56199"/>
    <w:rsid w:val="00C563B9"/>
    <w:rsid w:val="00C5655D"/>
    <w:rsid w:val="00C60182"/>
    <w:rsid w:val="00C617B2"/>
    <w:rsid w:val="00C65974"/>
    <w:rsid w:val="00C65D26"/>
    <w:rsid w:val="00C7068F"/>
    <w:rsid w:val="00C709FB"/>
    <w:rsid w:val="00C71382"/>
    <w:rsid w:val="00C72445"/>
    <w:rsid w:val="00C7349D"/>
    <w:rsid w:val="00C735B0"/>
    <w:rsid w:val="00C777C3"/>
    <w:rsid w:val="00C80E85"/>
    <w:rsid w:val="00C8240C"/>
    <w:rsid w:val="00C82583"/>
    <w:rsid w:val="00C82C39"/>
    <w:rsid w:val="00C83E14"/>
    <w:rsid w:val="00C8459F"/>
    <w:rsid w:val="00C84CD8"/>
    <w:rsid w:val="00C86C4B"/>
    <w:rsid w:val="00C9124D"/>
    <w:rsid w:val="00C91391"/>
    <w:rsid w:val="00C927C3"/>
    <w:rsid w:val="00C95464"/>
    <w:rsid w:val="00C969AB"/>
    <w:rsid w:val="00CA1AAB"/>
    <w:rsid w:val="00CA5899"/>
    <w:rsid w:val="00CA5B2B"/>
    <w:rsid w:val="00CA7FAE"/>
    <w:rsid w:val="00CB172E"/>
    <w:rsid w:val="00CB1847"/>
    <w:rsid w:val="00CB224A"/>
    <w:rsid w:val="00CB2D0B"/>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5C24"/>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1B15"/>
    <w:rsid w:val="00D222C8"/>
    <w:rsid w:val="00D22763"/>
    <w:rsid w:val="00D23236"/>
    <w:rsid w:val="00D238B6"/>
    <w:rsid w:val="00D24FE4"/>
    <w:rsid w:val="00D26082"/>
    <w:rsid w:val="00D278C8"/>
    <w:rsid w:val="00D33119"/>
    <w:rsid w:val="00D332D0"/>
    <w:rsid w:val="00D3579E"/>
    <w:rsid w:val="00D44EFD"/>
    <w:rsid w:val="00D454C6"/>
    <w:rsid w:val="00D46291"/>
    <w:rsid w:val="00D50ABE"/>
    <w:rsid w:val="00D521FF"/>
    <w:rsid w:val="00D5269C"/>
    <w:rsid w:val="00D55B7B"/>
    <w:rsid w:val="00D56CE8"/>
    <w:rsid w:val="00D57629"/>
    <w:rsid w:val="00D601C1"/>
    <w:rsid w:val="00D62193"/>
    <w:rsid w:val="00D66892"/>
    <w:rsid w:val="00D66FC9"/>
    <w:rsid w:val="00D753ED"/>
    <w:rsid w:val="00D81C89"/>
    <w:rsid w:val="00D8322B"/>
    <w:rsid w:val="00D83710"/>
    <w:rsid w:val="00D83DF6"/>
    <w:rsid w:val="00D84DED"/>
    <w:rsid w:val="00D84EF8"/>
    <w:rsid w:val="00D9109F"/>
    <w:rsid w:val="00D92A37"/>
    <w:rsid w:val="00D9489E"/>
    <w:rsid w:val="00D94AF8"/>
    <w:rsid w:val="00DA00A4"/>
    <w:rsid w:val="00DA77DC"/>
    <w:rsid w:val="00DA7E91"/>
    <w:rsid w:val="00DB4565"/>
    <w:rsid w:val="00DB52B2"/>
    <w:rsid w:val="00DB5CD3"/>
    <w:rsid w:val="00DB6B93"/>
    <w:rsid w:val="00DB743D"/>
    <w:rsid w:val="00DC53A4"/>
    <w:rsid w:val="00DC5595"/>
    <w:rsid w:val="00DD034C"/>
    <w:rsid w:val="00DD0E8B"/>
    <w:rsid w:val="00DD3958"/>
    <w:rsid w:val="00DD6774"/>
    <w:rsid w:val="00DD71C8"/>
    <w:rsid w:val="00DD775D"/>
    <w:rsid w:val="00DD793D"/>
    <w:rsid w:val="00DD7F57"/>
    <w:rsid w:val="00DE624D"/>
    <w:rsid w:val="00DF0F80"/>
    <w:rsid w:val="00DF1C23"/>
    <w:rsid w:val="00DF2027"/>
    <w:rsid w:val="00DF2206"/>
    <w:rsid w:val="00DF6A57"/>
    <w:rsid w:val="00DF70BC"/>
    <w:rsid w:val="00E002C1"/>
    <w:rsid w:val="00E00922"/>
    <w:rsid w:val="00E01CE4"/>
    <w:rsid w:val="00E04C85"/>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534A"/>
    <w:rsid w:val="00E368E5"/>
    <w:rsid w:val="00E3723C"/>
    <w:rsid w:val="00E37A1B"/>
    <w:rsid w:val="00E37EF2"/>
    <w:rsid w:val="00E40F65"/>
    <w:rsid w:val="00E42397"/>
    <w:rsid w:val="00E45F34"/>
    <w:rsid w:val="00E50B88"/>
    <w:rsid w:val="00E52917"/>
    <w:rsid w:val="00E572C0"/>
    <w:rsid w:val="00E57B64"/>
    <w:rsid w:val="00E60AB0"/>
    <w:rsid w:val="00E62188"/>
    <w:rsid w:val="00E629BF"/>
    <w:rsid w:val="00E64749"/>
    <w:rsid w:val="00E647EB"/>
    <w:rsid w:val="00E65378"/>
    <w:rsid w:val="00E65B0A"/>
    <w:rsid w:val="00E6609A"/>
    <w:rsid w:val="00E66867"/>
    <w:rsid w:val="00E71533"/>
    <w:rsid w:val="00E72C45"/>
    <w:rsid w:val="00E73671"/>
    <w:rsid w:val="00E75E72"/>
    <w:rsid w:val="00E81FA1"/>
    <w:rsid w:val="00E85F5D"/>
    <w:rsid w:val="00E913A2"/>
    <w:rsid w:val="00E94DDC"/>
    <w:rsid w:val="00E96996"/>
    <w:rsid w:val="00E97894"/>
    <w:rsid w:val="00EA00C7"/>
    <w:rsid w:val="00EA0FC4"/>
    <w:rsid w:val="00EA311B"/>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242C"/>
    <w:rsid w:val="00EE56F8"/>
    <w:rsid w:val="00EE6C91"/>
    <w:rsid w:val="00EE727D"/>
    <w:rsid w:val="00EF0E65"/>
    <w:rsid w:val="00EF119C"/>
    <w:rsid w:val="00EF1591"/>
    <w:rsid w:val="00EF471C"/>
    <w:rsid w:val="00EF639D"/>
    <w:rsid w:val="00F00087"/>
    <w:rsid w:val="00F00187"/>
    <w:rsid w:val="00F00471"/>
    <w:rsid w:val="00F01191"/>
    <w:rsid w:val="00F02C15"/>
    <w:rsid w:val="00F03476"/>
    <w:rsid w:val="00F04262"/>
    <w:rsid w:val="00F066BA"/>
    <w:rsid w:val="00F07EA1"/>
    <w:rsid w:val="00F10377"/>
    <w:rsid w:val="00F11D2E"/>
    <w:rsid w:val="00F12A2A"/>
    <w:rsid w:val="00F12DA0"/>
    <w:rsid w:val="00F14F21"/>
    <w:rsid w:val="00F15AC1"/>
    <w:rsid w:val="00F16CAA"/>
    <w:rsid w:val="00F23741"/>
    <w:rsid w:val="00F25B85"/>
    <w:rsid w:val="00F25CE5"/>
    <w:rsid w:val="00F3060B"/>
    <w:rsid w:val="00F30EF5"/>
    <w:rsid w:val="00F329B7"/>
    <w:rsid w:val="00F331EA"/>
    <w:rsid w:val="00F36E63"/>
    <w:rsid w:val="00F36FCC"/>
    <w:rsid w:val="00F40D1E"/>
    <w:rsid w:val="00F46E30"/>
    <w:rsid w:val="00F5373C"/>
    <w:rsid w:val="00F54BC5"/>
    <w:rsid w:val="00F569A1"/>
    <w:rsid w:val="00F64D11"/>
    <w:rsid w:val="00F65020"/>
    <w:rsid w:val="00F65ABE"/>
    <w:rsid w:val="00F670E0"/>
    <w:rsid w:val="00F70551"/>
    <w:rsid w:val="00F70669"/>
    <w:rsid w:val="00F71A66"/>
    <w:rsid w:val="00F73AEC"/>
    <w:rsid w:val="00F749B2"/>
    <w:rsid w:val="00F755B3"/>
    <w:rsid w:val="00F7731F"/>
    <w:rsid w:val="00F778BE"/>
    <w:rsid w:val="00F831B6"/>
    <w:rsid w:val="00F832F5"/>
    <w:rsid w:val="00F85C9B"/>
    <w:rsid w:val="00F901C8"/>
    <w:rsid w:val="00F92D0A"/>
    <w:rsid w:val="00F932F3"/>
    <w:rsid w:val="00F93A16"/>
    <w:rsid w:val="00F947D9"/>
    <w:rsid w:val="00F94B7C"/>
    <w:rsid w:val="00F94F4A"/>
    <w:rsid w:val="00F9599F"/>
    <w:rsid w:val="00FA019B"/>
    <w:rsid w:val="00FA489B"/>
    <w:rsid w:val="00FB0AF6"/>
    <w:rsid w:val="00FB297B"/>
    <w:rsid w:val="00FB2C5D"/>
    <w:rsid w:val="00FB47F0"/>
    <w:rsid w:val="00FB54AA"/>
    <w:rsid w:val="00FB76D2"/>
    <w:rsid w:val="00FC0D9B"/>
    <w:rsid w:val="00FC2D53"/>
    <w:rsid w:val="00FC4BEE"/>
    <w:rsid w:val="00FC4D67"/>
    <w:rsid w:val="00FC5AEF"/>
    <w:rsid w:val="00FC60BA"/>
    <w:rsid w:val="00FC753C"/>
    <w:rsid w:val="00FD19F2"/>
    <w:rsid w:val="00FD1D95"/>
    <w:rsid w:val="00FD2078"/>
    <w:rsid w:val="00FD2087"/>
    <w:rsid w:val="00FD22A9"/>
    <w:rsid w:val="00FD32EE"/>
    <w:rsid w:val="00FE0D17"/>
    <w:rsid w:val="00FE1388"/>
    <w:rsid w:val="00FE2652"/>
    <w:rsid w:val="00FE281F"/>
    <w:rsid w:val="00FE35B3"/>
    <w:rsid w:val="00FE3956"/>
    <w:rsid w:val="00FE597F"/>
    <w:rsid w:val="00FF371F"/>
    <w:rsid w:val="00FF6B8F"/>
    <w:rsid w:val="32E61558"/>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8B4408AB-E3B7-43E3-B7B9-8685EF92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customStyle="1" w:styleId="UnresolvedMention3">
    <w:name w:val="Unresolved Mention3"/>
    <w:basedOn w:val="DefaultParagraphFont"/>
    <w:uiPriority w:val="99"/>
    <w:semiHidden/>
    <w:unhideWhenUsed/>
    <w:rsid w:val="00284EC4"/>
    <w:rPr>
      <w:color w:val="605E5C"/>
      <w:shd w:val="clear" w:color="auto" w:fill="E1DFDD"/>
    </w:rPr>
  </w:style>
  <w:style w:type="paragraph" w:customStyle="1" w:styleId="paragraph">
    <w:name w:val="paragraph"/>
    <w:basedOn w:val="Normal"/>
    <w:rsid w:val="00F36E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6E63"/>
  </w:style>
  <w:style w:type="character" w:customStyle="1" w:styleId="eop">
    <w:name w:val="eop"/>
    <w:basedOn w:val="DefaultParagraphFont"/>
    <w:rsid w:val="00F36E63"/>
  </w:style>
  <w:style w:type="character" w:customStyle="1" w:styleId="tabchar">
    <w:name w:val="tabchar"/>
    <w:basedOn w:val="DefaultParagraphFont"/>
    <w:rsid w:val="00F3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29760042">
      <w:bodyDiv w:val="1"/>
      <w:marLeft w:val="0"/>
      <w:marRight w:val="0"/>
      <w:marTop w:val="0"/>
      <w:marBottom w:val="0"/>
      <w:divBdr>
        <w:top w:val="none" w:sz="0" w:space="0" w:color="auto"/>
        <w:left w:val="none" w:sz="0" w:space="0" w:color="auto"/>
        <w:bottom w:val="none" w:sz="0" w:space="0" w:color="auto"/>
        <w:right w:val="none" w:sz="0" w:space="0" w:color="auto"/>
      </w:divBdr>
      <w:divsChild>
        <w:div w:id="170923929">
          <w:marLeft w:val="0"/>
          <w:marRight w:val="0"/>
          <w:marTop w:val="0"/>
          <w:marBottom w:val="0"/>
          <w:divBdr>
            <w:top w:val="none" w:sz="0" w:space="0" w:color="auto"/>
            <w:left w:val="none" w:sz="0" w:space="0" w:color="auto"/>
            <w:bottom w:val="none" w:sz="0" w:space="0" w:color="auto"/>
            <w:right w:val="none" w:sz="0" w:space="0" w:color="auto"/>
          </w:divBdr>
        </w:div>
        <w:div w:id="1579897759">
          <w:marLeft w:val="0"/>
          <w:marRight w:val="0"/>
          <w:marTop w:val="0"/>
          <w:marBottom w:val="0"/>
          <w:divBdr>
            <w:top w:val="none" w:sz="0" w:space="0" w:color="auto"/>
            <w:left w:val="none" w:sz="0" w:space="0" w:color="auto"/>
            <w:bottom w:val="none" w:sz="0" w:space="0" w:color="auto"/>
            <w:right w:val="none" w:sz="0" w:space="0" w:color="auto"/>
          </w:divBdr>
        </w:div>
        <w:div w:id="557665689">
          <w:marLeft w:val="0"/>
          <w:marRight w:val="0"/>
          <w:marTop w:val="0"/>
          <w:marBottom w:val="0"/>
          <w:divBdr>
            <w:top w:val="none" w:sz="0" w:space="0" w:color="auto"/>
            <w:left w:val="none" w:sz="0" w:space="0" w:color="auto"/>
            <w:bottom w:val="none" w:sz="0" w:space="0" w:color="auto"/>
            <w:right w:val="none" w:sz="0" w:space="0" w:color="auto"/>
          </w:divBdr>
        </w:div>
        <w:div w:id="377634852">
          <w:marLeft w:val="0"/>
          <w:marRight w:val="0"/>
          <w:marTop w:val="0"/>
          <w:marBottom w:val="0"/>
          <w:divBdr>
            <w:top w:val="none" w:sz="0" w:space="0" w:color="auto"/>
            <w:left w:val="none" w:sz="0" w:space="0" w:color="auto"/>
            <w:bottom w:val="none" w:sz="0" w:space="0" w:color="auto"/>
            <w:right w:val="none" w:sz="0" w:space="0" w:color="auto"/>
          </w:divBdr>
        </w:div>
        <w:div w:id="1024674299">
          <w:marLeft w:val="0"/>
          <w:marRight w:val="0"/>
          <w:marTop w:val="0"/>
          <w:marBottom w:val="0"/>
          <w:divBdr>
            <w:top w:val="none" w:sz="0" w:space="0" w:color="auto"/>
            <w:left w:val="none" w:sz="0" w:space="0" w:color="auto"/>
            <w:bottom w:val="none" w:sz="0" w:space="0" w:color="auto"/>
            <w:right w:val="none" w:sz="0" w:space="0" w:color="auto"/>
          </w:divBdr>
        </w:div>
        <w:div w:id="1069351839">
          <w:marLeft w:val="0"/>
          <w:marRight w:val="0"/>
          <w:marTop w:val="0"/>
          <w:marBottom w:val="0"/>
          <w:divBdr>
            <w:top w:val="none" w:sz="0" w:space="0" w:color="auto"/>
            <w:left w:val="none" w:sz="0" w:space="0" w:color="auto"/>
            <w:bottom w:val="none" w:sz="0" w:space="0" w:color="auto"/>
            <w:right w:val="none" w:sz="0" w:space="0" w:color="auto"/>
          </w:divBdr>
        </w:div>
        <w:div w:id="1897012900">
          <w:marLeft w:val="0"/>
          <w:marRight w:val="0"/>
          <w:marTop w:val="0"/>
          <w:marBottom w:val="0"/>
          <w:divBdr>
            <w:top w:val="none" w:sz="0" w:space="0" w:color="auto"/>
            <w:left w:val="none" w:sz="0" w:space="0" w:color="auto"/>
            <w:bottom w:val="none" w:sz="0" w:space="0" w:color="auto"/>
            <w:right w:val="none" w:sz="0" w:space="0" w:color="auto"/>
          </w:divBdr>
        </w:div>
        <w:div w:id="240792997">
          <w:marLeft w:val="0"/>
          <w:marRight w:val="0"/>
          <w:marTop w:val="0"/>
          <w:marBottom w:val="0"/>
          <w:divBdr>
            <w:top w:val="none" w:sz="0" w:space="0" w:color="auto"/>
            <w:left w:val="none" w:sz="0" w:space="0" w:color="auto"/>
            <w:bottom w:val="none" w:sz="0" w:space="0" w:color="auto"/>
            <w:right w:val="none" w:sz="0" w:space="0" w:color="auto"/>
          </w:divBdr>
        </w:div>
        <w:div w:id="325206200">
          <w:marLeft w:val="0"/>
          <w:marRight w:val="0"/>
          <w:marTop w:val="0"/>
          <w:marBottom w:val="0"/>
          <w:divBdr>
            <w:top w:val="none" w:sz="0" w:space="0" w:color="auto"/>
            <w:left w:val="none" w:sz="0" w:space="0" w:color="auto"/>
            <w:bottom w:val="none" w:sz="0" w:space="0" w:color="auto"/>
            <w:right w:val="none" w:sz="0" w:space="0" w:color="auto"/>
          </w:divBdr>
        </w:div>
        <w:div w:id="1618370740">
          <w:marLeft w:val="0"/>
          <w:marRight w:val="0"/>
          <w:marTop w:val="0"/>
          <w:marBottom w:val="0"/>
          <w:divBdr>
            <w:top w:val="none" w:sz="0" w:space="0" w:color="auto"/>
            <w:left w:val="none" w:sz="0" w:space="0" w:color="auto"/>
            <w:bottom w:val="none" w:sz="0" w:space="0" w:color="auto"/>
            <w:right w:val="none" w:sz="0" w:space="0" w:color="auto"/>
          </w:divBdr>
        </w:div>
        <w:div w:id="28721239">
          <w:marLeft w:val="0"/>
          <w:marRight w:val="0"/>
          <w:marTop w:val="0"/>
          <w:marBottom w:val="0"/>
          <w:divBdr>
            <w:top w:val="none" w:sz="0" w:space="0" w:color="auto"/>
            <w:left w:val="none" w:sz="0" w:space="0" w:color="auto"/>
            <w:bottom w:val="none" w:sz="0" w:space="0" w:color="auto"/>
            <w:right w:val="none" w:sz="0" w:space="0" w:color="auto"/>
          </w:divBdr>
        </w:div>
        <w:div w:id="1404916202">
          <w:marLeft w:val="0"/>
          <w:marRight w:val="0"/>
          <w:marTop w:val="0"/>
          <w:marBottom w:val="0"/>
          <w:divBdr>
            <w:top w:val="none" w:sz="0" w:space="0" w:color="auto"/>
            <w:left w:val="none" w:sz="0" w:space="0" w:color="auto"/>
            <w:bottom w:val="none" w:sz="0" w:space="0" w:color="auto"/>
            <w:right w:val="none" w:sz="0" w:space="0" w:color="auto"/>
          </w:divBdr>
        </w:div>
        <w:div w:id="571545299">
          <w:marLeft w:val="0"/>
          <w:marRight w:val="0"/>
          <w:marTop w:val="0"/>
          <w:marBottom w:val="0"/>
          <w:divBdr>
            <w:top w:val="none" w:sz="0" w:space="0" w:color="auto"/>
            <w:left w:val="none" w:sz="0" w:space="0" w:color="auto"/>
            <w:bottom w:val="none" w:sz="0" w:space="0" w:color="auto"/>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com/fr/fr/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96A0F-A089-4EBD-8F9B-9F21C481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purl.org/dc/terms/"/>
    <ds:schemaRef ds:uri="a9d656df-bdb6-49eb-b737-341170c2f580"/>
    <ds:schemaRef ds:uri="http://schemas.microsoft.com/office/2006/documentManagement/types"/>
    <ds:schemaRef ds:uri="http://schemas.openxmlformats.org/package/2006/metadata/core-properties"/>
    <ds:schemaRef ds:uri="http://purl.org/dc/elements/1.1/"/>
    <ds:schemaRef ds:uri="60bd1287-03f5-4f92-b224-ecf50292371a"/>
    <ds:schemaRef ds:uri="http://schemas.microsoft.com/office/infopath/2007/PartnerControls"/>
    <ds:schemaRef ds:uri="http://schemas.microsoft.com/office/2006/metadata/properties"/>
    <ds:schemaRef ds:uri="http://www.w3.org/XML/1998/namespace"/>
    <ds:schemaRef ds:uri="http://purl.org/dc/dcmitype/"/>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6</cp:revision>
  <cp:lastPrinted>2020-02-28T03:16:00Z</cp:lastPrinted>
  <dcterms:created xsi:type="dcterms:W3CDTF">2023-08-31T15:45:00Z</dcterms:created>
  <dcterms:modified xsi:type="dcterms:W3CDTF">2023-09-05T14:51:00Z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a783ce4b7d70e3ca89af99784bebd9ba5ed1424833ec85746c1ce82844e62344</vt:lpwstr>
  </property>
</Properties>
</file>