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646EE40B" w:rsidR="00ED0E82" w:rsidRPr="00B423AF" w:rsidRDefault="00D2203D" w:rsidP="00ED0E82">
      <w:pPr>
        <w:spacing w:line="360" w:lineRule="auto"/>
        <w:jc w:val="both"/>
        <w:rPr>
          <w:rFonts w:ascii="Arial" w:hAnsi="Arial" w:cs="Arial"/>
          <w:b/>
          <w:bCs/>
          <w:sz w:val="24"/>
          <w:szCs w:val="24"/>
        </w:rPr>
      </w:pPr>
      <w:r>
        <w:rPr>
          <w:rFonts w:ascii="Arial" w:eastAsia="Arial" w:hAnsi="Arial" w:cs="Arial"/>
          <w:b/>
          <w:color w:val="000000" w:themeColor="text1"/>
          <w:sz w:val="24"/>
          <w:szCs w:val="24"/>
          <w:lang w:bidi="it-IT"/>
        </w:rPr>
        <w:t>6</w:t>
      </w:r>
      <w:r w:rsidR="00FB2C5D" w:rsidRPr="00B423AF">
        <w:rPr>
          <w:rFonts w:ascii="Arial" w:eastAsia="Arial" w:hAnsi="Arial" w:cs="Arial"/>
          <w:b/>
          <w:color w:val="000000" w:themeColor="text1"/>
          <w:sz w:val="24"/>
          <w:szCs w:val="24"/>
          <w:lang w:bidi="it-IT"/>
        </w:rPr>
        <w:t xml:space="preserve"> settembre 2023</w:t>
      </w:r>
    </w:p>
    <w:p w14:paraId="6EAB1E2F" w14:textId="65AF1024" w:rsidR="00283FB8" w:rsidRPr="00B423AF" w:rsidRDefault="00724CD1" w:rsidP="004017A0">
      <w:pPr>
        <w:spacing w:line="360" w:lineRule="auto"/>
        <w:jc w:val="both"/>
        <w:rPr>
          <w:rFonts w:ascii="Arial" w:hAnsi="Arial" w:cs="Arial"/>
          <w:b/>
          <w:bCs/>
          <w:sz w:val="24"/>
          <w:szCs w:val="24"/>
        </w:rPr>
      </w:pPr>
      <w:r w:rsidRPr="00B423AF">
        <w:rPr>
          <w:rFonts w:ascii="Arial" w:eastAsia="Arial" w:hAnsi="Arial" w:cs="Arial"/>
          <w:b/>
          <w:sz w:val="24"/>
          <w:szCs w:val="24"/>
          <w:lang w:bidi="it-IT"/>
        </w:rPr>
        <w:t>Fujifilm Europe nomina David Parker Category Manager, Analogue Packaging, EMEA</w:t>
      </w:r>
    </w:p>
    <w:p w14:paraId="5B34B541" w14:textId="2279656E" w:rsidR="000E0017" w:rsidRPr="00B423AF" w:rsidRDefault="0011598D" w:rsidP="004017A0">
      <w:pPr>
        <w:spacing w:line="360" w:lineRule="auto"/>
        <w:jc w:val="both"/>
        <w:rPr>
          <w:rFonts w:ascii="Arial" w:hAnsi="Arial" w:cs="Arial"/>
        </w:rPr>
      </w:pPr>
      <w:r w:rsidRPr="00B423AF">
        <w:rPr>
          <w:rFonts w:ascii="Arial" w:eastAsia="Arial" w:hAnsi="Arial" w:cs="Arial"/>
          <w:lang w:bidi="it-IT"/>
        </w:rPr>
        <w:t>Fujifilm Europe è lieta di annunciare la nomina di David Parker a Category Manager, Analogue Packaging, EMEA, che risponde direttamente a Manuel Schrutt, Head of Packaging, Fujifilm EMEA. In questo ruolo, David, affermato specialista in prestampa e produzione di lastre, gestirà il portafoglio di prodotti analogici Flenex di Fujifilm, tra cui lastre flessografiche lavabili in acqua, sviluppatrici, dispositivi CTP e soluzioni software. David assisterà i clienti esistenti, i clienti potenziali, i partner e i team commerciali di Fujifilm in merito a tutti gli aspetti tecnici e relativi ai prodotti. Inoltre, gestirà e amplierà la rete di partner Fujifilm e continuerà a sviluppare nuovi prodotti per garantire sempre un ruolo rilevante al portafoglio di Fujifilm e consentire ai suoi team di vendita di offrire soluzioni complete ai clienti.</w:t>
      </w:r>
    </w:p>
    <w:p w14:paraId="381A047B" w14:textId="075FA63E" w:rsidR="0011598D" w:rsidRPr="00B423AF" w:rsidRDefault="00704715" w:rsidP="004017A0">
      <w:pPr>
        <w:spacing w:line="360" w:lineRule="auto"/>
        <w:jc w:val="both"/>
        <w:rPr>
          <w:rFonts w:ascii="Arial" w:hAnsi="Arial" w:cs="Arial"/>
        </w:rPr>
      </w:pPr>
      <w:r w:rsidRPr="00B423AF">
        <w:rPr>
          <w:rFonts w:ascii="Arial" w:eastAsia="Arial" w:hAnsi="Arial" w:cs="Arial"/>
          <w:lang w:bidi="it-IT"/>
        </w:rPr>
        <w:t>Dal novembre 2021 al 2022, David aveva lavorato presso Fujifilm come UK Packaging Sales Manager e ora torna in Fujifilm dopo una collaborazione come Sales Manager per Miraclon. David vanta oltre 20 anni di esperienza professionale nel settore della stampa, dove ha ricoperto diversi ruoli nei reparti di produzione e sviluppo del business. Va fiero della sua capacità di comprendere e personalizzare le esigenze dei clienti e di contribuire all'implementazione di processi sostenibili.</w:t>
      </w:r>
    </w:p>
    <w:p w14:paraId="37825E3F" w14:textId="2634F99D" w:rsidR="007F2757" w:rsidRPr="00B423AF" w:rsidRDefault="0004424D" w:rsidP="007F2757">
      <w:pPr>
        <w:spacing w:line="360" w:lineRule="auto"/>
        <w:jc w:val="both"/>
        <w:rPr>
          <w:rFonts w:ascii="Arial" w:hAnsi="Arial" w:cs="Arial"/>
        </w:rPr>
      </w:pPr>
      <w:r w:rsidRPr="00B423AF">
        <w:rPr>
          <w:rFonts w:ascii="Arial" w:eastAsia="Arial" w:hAnsi="Arial" w:cs="Arial"/>
          <w:lang w:bidi="it-IT"/>
        </w:rPr>
        <w:t>In Fujifilm e nell’intero settore della stampa, David è conosciuto e apprezzato da colleghi, partner e clienti di lunga data. Visiterà partner e clienti esistenti e potenziali per creare nuove connessioni al fine di contribuire alla continua crescita di Fujifilm. Lavorerà anche per promuovere le sinergie delle soluzioni analogiche e digitali esclusive di Fujifilm.</w:t>
      </w:r>
    </w:p>
    <w:p w14:paraId="751C5B15" w14:textId="6D6BB644" w:rsidR="006C20EF" w:rsidRPr="00B423AF" w:rsidRDefault="00DC53A4" w:rsidP="006C20EF">
      <w:pPr>
        <w:spacing w:line="360" w:lineRule="auto"/>
        <w:jc w:val="both"/>
        <w:rPr>
          <w:rFonts w:ascii="Arial" w:hAnsi="Arial" w:cs="Arial"/>
        </w:rPr>
      </w:pPr>
      <w:r w:rsidRPr="00B423AF">
        <w:rPr>
          <w:rFonts w:ascii="Arial" w:eastAsia="Arial" w:hAnsi="Arial" w:cs="Arial"/>
          <w:lang w:bidi="it-IT"/>
        </w:rPr>
        <w:t>David Parker commenta: "Sono lieto di entrare a far parte ancora una volta del team di Fujifilm dedicato al packaging. È un momento esaltante per Fujifilm poiché il settore del packaging non smette di innovare ed è sempre più al centro dell’attenzione, e sono entusiasta di svolgere un ruolo importante nella conduzione di questo processo".</w:t>
      </w:r>
    </w:p>
    <w:p w14:paraId="5DD3D98B" w14:textId="5958CEE8" w:rsidR="00D11EFC" w:rsidRPr="00B423AF" w:rsidRDefault="00195FF0" w:rsidP="004017A0">
      <w:pPr>
        <w:spacing w:line="360" w:lineRule="auto"/>
        <w:jc w:val="both"/>
        <w:rPr>
          <w:rFonts w:ascii="Arial" w:hAnsi="Arial" w:cs="Arial"/>
        </w:rPr>
      </w:pPr>
      <w:r w:rsidRPr="00B423AF">
        <w:rPr>
          <w:rFonts w:ascii="Arial" w:eastAsia="Arial" w:hAnsi="Arial" w:cs="Arial"/>
          <w:lang w:bidi="it-IT"/>
        </w:rPr>
        <w:t xml:space="preserve">Manuel Schrutt, Head of Packaging, Fujifilm EMEA, ha commentato: "La nomina di David segna l’inizio di un nuovo esaltante capitolo nella strategia di Fujifilm volta a promuovere l’azienda come fornitore di packaging </w:t>
      </w:r>
      <w:r w:rsidRPr="00B423AF">
        <w:rPr>
          <w:rFonts w:ascii="Arial" w:eastAsia="Arial" w:hAnsi="Arial" w:cs="Arial"/>
          <w:lang w:bidi="it-IT"/>
        </w:rPr>
        <w:lastRenderedPageBreak/>
        <w:t xml:space="preserve">integrato. Con la sua lunga esperienza e la conoscenza sia di Fujifilm che dell'intero settore, David è la persona ideale per questo ruolo. Le sue competenze sono molto apprezzate qui in Fujifilm e siamo davvero entusiasti di averlo con noi”. </w:t>
      </w:r>
    </w:p>
    <w:p w14:paraId="7FDEA8FD" w14:textId="77777777" w:rsidR="00831D68" w:rsidRPr="00B423AF" w:rsidRDefault="00831D68" w:rsidP="004017A0">
      <w:pPr>
        <w:spacing w:line="360" w:lineRule="auto"/>
        <w:jc w:val="both"/>
        <w:rPr>
          <w:rFonts w:ascii="Arial" w:hAnsi="Arial" w:cs="Arial"/>
          <w:color w:val="000000" w:themeColor="text1"/>
        </w:rPr>
      </w:pPr>
    </w:p>
    <w:p w14:paraId="22BACBFE" w14:textId="2FF13724" w:rsidR="00BA110A" w:rsidRPr="00B423AF" w:rsidRDefault="00DF0F80" w:rsidP="001B2F60">
      <w:pPr>
        <w:spacing w:line="360" w:lineRule="auto"/>
        <w:jc w:val="center"/>
        <w:rPr>
          <w:rFonts w:ascii="Arial" w:hAnsi="Arial" w:cs="Arial"/>
          <w:b/>
          <w:color w:val="000000" w:themeColor="text1"/>
        </w:rPr>
      </w:pPr>
      <w:r w:rsidRPr="00B423AF">
        <w:rPr>
          <w:rFonts w:ascii="Arial" w:eastAsia="Arial" w:hAnsi="Arial" w:cs="Arial"/>
          <w:b/>
          <w:color w:val="000000" w:themeColor="text1"/>
          <w:lang w:bidi="it-IT"/>
        </w:rPr>
        <w:t>FINE</w:t>
      </w:r>
    </w:p>
    <w:p w14:paraId="031E5D7F" w14:textId="0EEEC7B9" w:rsidR="004C6450" w:rsidRPr="00B423AF" w:rsidRDefault="004C6450" w:rsidP="00796DD5">
      <w:pPr>
        <w:rPr>
          <w:rFonts w:ascii="Arial" w:hAnsi="Arial" w:cs="Arial"/>
          <w:b/>
          <w:color w:val="000000" w:themeColor="text1"/>
        </w:rPr>
      </w:pPr>
    </w:p>
    <w:p w14:paraId="06889005"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A proposito di FUJIFILM Corporation</w:t>
      </w:r>
      <w:r w:rsidRPr="007A127F">
        <w:rPr>
          <w:rStyle w:val="tabchar"/>
          <w:rFonts w:ascii="Calibri" w:hAnsi="Calibri" w:cs="Calibri"/>
          <w:sz w:val="20"/>
          <w:szCs w:val="20"/>
          <w:lang w:val="it-IT"/>
        </w:rPr>
        <w:tab/>
      </w:r>
      <w:r>
        <w:rPr>
          <w:rStyle w:val="normaltextrun"/>
          <w:rFonts w:ascii="Arial" w:hAnsi="Arial" w:cs="Arial"/>
          <w:lang w:val="it-IT"/>
        </w:rPr>
        <w:t>   </w:t>
      </w:r>
      <w:r w:rsidRPr="007A127F">
        <w:rPr>
          <w:rStyle w:val="eop"/>
          <w:rFonts w:ascii="Arial" w:hAnsi="Arial" w:cs="Arial"/>
          <w:lang w:val="it-IT"/>
        </w:rPr>
        <w:t> </w:t>
      </w:r>
    </w:p>
    <w:p w14:paraId="4009D520"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lang w:val="it-IT"/>
        </w:rPr>
        <w:t>   </w:t>
      </w:r>
      <w:r w:rsidRPr="007A127F">
        <w:rPr>
          <w:rStyle w:val="eop"/>
          <w:rFonts w:ascii="Arial" w:hAnsi="Arial" w:cs="Arial"/>
          <w:lang w:val="it-IT"/>
        </w:rPr>
        <w:t> </w:t>
      </w:r>
    </w:p>
    <w:p w14:paraId="54420723"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Pr>
          <w:rStyle w:val="normaltextrun"/>
          <w:rFonts w:ascii="Arial" w:hAnsi="Arial" w:cs="Arial"/>
          <w:lang w:val="it-IT"/>
        </w:rPr>
        <w:t>   </w:t>
      </w:r>
      <w:r w:rsidRPr="007A127F">
        <w:rPr>
          <w:rStyle w:val="eop"/>
          <w:rFonts w:ascii="Arial" w:hAnsi="Arial" w:cs="Arial"/>
          <w:lang w:val="it-IT"/>
        </w:rPr>
        <w:t> </w:t>
      </w:r>
    </w:p>
    <w:p w14:paraId="0418B3BE"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xml:space="preserve">A proposito di </w:t>
      </w:r>
      <w:r>
        <w:rPr>
          <w:rStyle w:val="normaltextrun"/>
          <w:rFonts w:ascii="Arial" w:hAnsi="Arial" w:cs="Arial"/>
          <w:b/>
          <w:bCs/>
          <w:color w:val="000000"/>
          <w:sz w:val="20"/>
          <w:szCs w:val="20"/>
          <w:lang w:val="it-IT"/>
        </w:rPr>
        <w:t>FUJIFILM Graphic Communications Division </w:t>
      </w:r>
      <w:r>
        <w:rPr>
          <w:rStyle w:val="normaltextrun"/>
          <w:rFonts w:ascii="Arial" w:hAnsi="Arial" w:cs="Arial"/>
          <w:color w:val="000000"/>
          <w:lang w:val="it-IT"/>
        </w:rPr>
        <w:t>   </w:t>
      </w:r>
      <w:r w:rsidRPr="007A127F">
        <w:rPr>
          <w:rStyle w:val="eop"/>
          <w:rFonts w:ascii="Arial" w:hAnsi="Arial" w:cs="Arial"/>
          <w:color w:val="000000"/>
          <w:lang w:val="it-IT"/>
        </w:rPr>
        <w:t> </w:t>
      </w:r>
    </w:p>
    <w:p w14:paraId="42B43453"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FUJIFILM Graphic Communications Division</w:t>
      </w:r>
      <w:r>
        <w:rPr>
          <w:rStyle w:val="normaltextrun"/>
          <w:rFonts w:ascii="Arial" w:hAnsi="Arial" w:cs="Arial"/>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hAnsi="Arial" w:cs="Arial"/>
            <w:color w:val="0563C1"/>
            <w:sz w:val="20"/>
            <w:szCs w:val="20"/>
            <w:u w:val="single"/>
            <w:lang w:val="it-IT"/>
          </w:rPr>
          <w:t>https://www.fujifilm.com/it/it/business/graphic</w:t>
        </w:r>
      </w:hyperlink>
      <w:r>
        <w:rPr>
          <w:rStyle w:val="normaltextrun"/>
          <w:rFonts w:ascii="Arial" w:hAnsi="Arial" w:cs="Arial"/>
          <w:sz w:val="20"/>
          <w:szCs w:val="20"/>
          <w:lang w:val="it-IT"/>
        </w:rPr>
        <w:t xml:space="preserve"> oppure </w:t>
      </w:r>
      <w:hyperlink r:id="rId11" w:tgtFrame="_blank" w:history="1">
        <w:r>
          <w:rPr>
            <w:rStyle w:val="normaltextrun"/>
            <w:rFonts w:ascii="Arial" w:hAnsi="Arial" w:cs="Arial"/>
            <w:color w:val="0563C1"/>
            <w:sz w:val="20"/>
            <w:szCs w:val="20"/>
            <w:u w:val="single"/>
            <w:lang w:val="it-IT"/>
          </w:rPr>
          <w:t>youtube.com/FujifilmGSEurope</w:t>
        </w:r>
      </w:hyperlink>
      <w:r>
        <w:rPr>
          <w:rStyle w:val="normaltextrun"/>
          <w:rFonts w:ascii="Arial" w:hAnsi="Arial" w:cs="Arial"/>
          <w:sz w:val="20"/>
          <w:szCs w:val="20"/>
          <w:lang w:val="it-IT"/>
        </w:rPr>
        <w:t>; seguiteci su @FujifilmPrint</w:t>
      </w:r>
      <w:r>
        <w:rPr>
          <w:rStyle w:val="normaltextrun"/>
          <w:rFonts w:ascii="Arial" w:hAnsi="Arial" w:cs="Arial"/>
          <w:lang w:val="it-IT"/>
        </w:rPr>
        <w:t>   </w:t>
      </w:r>
      <w:r w:rsidRPr="007A127F">
        <w:rPr>
          <w:rStyle w:val="eop"/>
          <w:rFonts w:ascii="Arial" w:hAnsi="Arial" w:cs="Arial"/>
          <w:lang w:val="it-IT"/>
        </w:rPr>
        <w:t> </w:t>
      </w:r>
    </w:p>
    <w:p w14:paraId="164825C1"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 </w:t>
      </w:r>
      <w:r>
        <w:rPr>
          <w:rStyle w:val="normaltextrun"/>
          <w:rFonts w:ascii="Arial" w:hAnsi="Arial" w:cs="Arial"/>
          <w:lang w:val="it-IT"/>
        </w:rPr>
        <w:t>   </w:t>
      </w:r>
      <w:r w:rsidRPr="007A127F">
        <w:rPr>
          <w:rStyle w:val="eop"/>
          <w:rFonts w:ascii="Arial" w:hAnsi="Arial" w:cs="Arial"/>
          <w:lang w:val="it-IT"/>
        </w:rPr>
        <w:t> </w:t>
      </w:r>
    </w:p>
    <w:p w14:paraId="68DD092B"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sz w:val="20"/>
          <w:szCs w:val="20"/>
          <w:lang w:val="it-IT"/>
        </w:rPr>
        <w:t>Per ulteriori informazioni:</w:t>
      </w:r>
      <w:r>
        <w:rPr>
          <w:rStyle w:val="normaltextrun"/>
          <w:rFonts w:ascii="Arial" w:hAnsi="Arial" w:cs="Arial"/>
          <w:lang w:val="it-IT"/>
        </w:rPr>
        <w:t>   </w:t>
      </w:r>
      <w:r w:rsidRPr="007A127F">
        <w:rPr>
          <w:rStyle w:val="eop"/>
          <w:rFonts w:ascii="Arial" w:hAnsi="Arial" w:cs="Arial"/>
          <w:lang w:val="it-IT"/>
        </w:rPr>
        <w:t> </w:t>
      </w:r>
    </w:p>
    <w:p w14:paraId="02B5AF56" w14:textId="77777777" w:rsidR="007A127F" w:rsidRPr="007A127F" w:rsidRDefault="007A127F" w:rsidP="007A127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it-IT"/>
        </w:rPr>
        <w:t>Daniel Porter</w:t>
      </w:r>
      <w:r>
        <w:rPr>
          <w:rStyle w:val="normaltextrun"/>
          <w:rFonts w:ascii="Arial" w:hAnsi="Arial" w:cs="Arial"/>
          <w:lang w:val="it-IT"/>
        </w:rPr>
        <w:t>   </w:t>
      </w:r>
      <w:r w:rsidRPr="007A127F">
        <w:rPr>
          <w:rStyle w:val="eop"/>
          <w:rFonts w:ascii="Arial" w:hAnsi="Arial" w:cs="Arial"/>
          <w:lang w:val="it-IT"/>
        </w:rPr>
        <w:t> </w:t>
      </w:r>
    </w:p>
    <w:p w14:paraId="0F141B43" w14:textId="77777777" w:rsidR="007A127F" w:rsidRDefault="007A127F" w:rsidP="007A127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1166827B" w14:textId="77777777" w:rsidR="007A127F" w:rsidRDefault="007A127F" w:rsidP="007A127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24A86873" w14:textId="77777777" w:rsidR="007A127F" w:rsidRDefault="007A127F" w:rsidP="007A127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it-IT"/>
        </w:rPr>
        <w:t>Tel: +44 (0)1372 464470</w:t>
      </w:r>
      <w:r>
        <w:rPr>
          <w:rStyle w:val="normaltextrun"/>
          <w:rFonts w:ascii="Arial" w:hAnsi="Arial" w:cs="Arial"/>
          <w:lang w:val="it-IT"/>
        </w:rPr>
        <w:t>   </w:t>
      </w:r>
      <w:r>
        <w:rPr>
          <w:rStyle w:val="eop"/>
          <w:rFonts w:ascii="Arial" w:hAnsi="Arial" w:cs="Arial"/>
        </w:rPr>
        <w:t> </w:t>
      </w:r>
    </w:p>
    <w:p w14:paraId="416A34F1" w14:textId="0810C600" w:rsidR="00393099" w:rsidRPr="00B423AF" w:rsidRDefault="00393099" w:rsidP="007A127F">
      <w:pPr>
        <w:rPr>
          <w:rFonts w:ascii="Arial" w:hAnsi="Arial" w:cs="Arial"/>
          <w:szCs w:val="20"/>
          <w:lang w:eastAsia="ar-SA"/>
        </w:rPr>
      </w:pPr>
    </w:p>
    <w:sectPr w:rsidR="00393099" w:rsidRPr="00B423AF" w:rsidSect="00F25B85">
      <w:headerReference w:type="default" r:id="rId13"/>
      <w:foot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074E" w14:textId="77777777" w:rsidR="00470380" w:rsidRDefault="00470380" w:rsidP="00155739">
      <w:pPr>
        <w:spacing w:after="0" w:line="240" w:lineRule="auto"/>
      </w:pPr>
      <w:r>
        <w:separator/>
      </w:r>
    </w:p>
  </w:endnote>
  <w:endnote w:type="continuationSeparator" w:id="0">
    <w:p w14:paraId="1F61554A" w14:textId="77777777" w:rsidR="00470380" w:rsidRDefault="00470380" w:rsidP="00155739">
      <w:pPr>
        <w:spacing w:after="0" w:line="240" w:lineRule="auto"/>
      </w:pPr>
      <w:r>
        <w:continuationSeparator/>
      </w:r>
    </w:p>
  </w:endnote>
  <w:endnote w:type="continuationNotice" w:id="1">
    <w:p w14:paraId="67F8824A" w14:textId="77777777" w:rsidR="00470380" w:rsidRDefault="00470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CC9" w14:textId="77777777" w:rsidR="00B166FE" w:rsidRDefault="00B16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83CD" w14:textId="77777777" w:rsidR="00470380" w:rsidRDefault="00470380" w:rsidP="00155739">
      <w:pPr>
        <w:spacing w:after="0" w:line="240" w:lineRule="auto"/>
      </w:pPr>
      <w:r>
        <w:separator/>
      </w:r>
    </w:p>
  </w:footnote>
  <w:footnote w:type="continuationSeparator" w:id="0">
    <w:p w14:paraId="3BEB5CC5" w14:textId="77777777" w:rsidR="00470380" w:rsidRDefault="00470380" w:rsidP="00155739">
      <w:pPr>
        <w:spacing w:after="0" w:line="240" w:lineRule="auto"/>
      </w:pPr>
      <w:r>
        <w:continuationSeparator/>
      </w:r>
    </w:p>
  </w:footnote>
  <w:footnote w:type="continuationNotice" w:id="1">
    <w:p w14:paraId="383DB057" w14:textId="77777777" w:rsidR="00470380" w:rsidRDefault="00470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B0AE0"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83454">
    <w:abstractNumId w:val="1"/>
  </w:num>
  <w:num w:numId="2" w16cid:durableId="1786070679">
    <w:abstractNumId w:val="4"/>
  </w:num>
  <w:num w:numId="3" w16cid:durableId="68700717">
    <w:abstractNumId w:val="3"/>
  </w:num>
  <w:num w:numId="4" w16cid:durableId="2075204489">
    <w:abstractNumId w:val="0"/>
  </w:num>
  <w:num w:numId="5" w16cid:durableId="1564831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27C"/>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06AF"/>
    <w:rsid w:val="00041B25"/>
    <w:rsid w:val="00041D09"/>
    <w:rsid w:val="00042891"/>
    <w:rsid w:val="00042930"/>
    <w:rsid w:val="00044095"/>
    <w:rsid w:val="0004424D"/>
    <w:rsid w:val="00044F97"/>
    <w:rsid w:val="000470B2"/>
    <w:rsid w:val="00050F03"/>
    <w:rsid w:val="00051107"/>
    <w:rsid w:val="00052335"/>
    <w:rsid w:val="0006012F"/>
    <w:rsid w:val="000613BD"/>
    <w:rsid w:val="000620A3"/>
    <w:rsid w:val="00062F38"/>
    <w:rsid w:val="00066305"/>
    <w:rsid w:val="00066EE2"/>
    <w:rsid w:val="0007029B"/>
    <w:rsid w:val="0007245D"/>
    <w:rsid w:val="0007289D"/>
    <w:rsid w:val="000732B5"/>
    <w:rsid w:val="00074C52"/>
    <w:rsid w:val="000762D4"/>
    <w:rsid w:val="00077013"/>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3F"/>
    <w:rsid w:val="000A44AF"/>
    <w:rsid w:val="000A7355"/>
    <w:rsid w:val="000B0B9A"/>
    <w:rsid w:val="000B5184"/>
    <w:rsid w:val="000B618C"/>
    <w:rsid w:val="000B618D"/>
    <w:rsid w:val="000C4DCE"/>
    <w:rsid w:val="000C654F"/>
    <w:rsid w:val="000C7467"/>
    <w:rsid w:val="000C760A"/>
    <w:rsid w:val="000C7A3F"/>
    <w:rsid w:val="000D1148"/>
    <w:rsid w:val="000D116D"/>
    <w:rsid w:val="000D1216"/>
    <w:rsid w:val="000D2CA6"/>
    <w:rsid w:val="000D3D6C"/>
    <w:rsid w:val="000D5670"/>
    <w:rsid w:val="000D7FB9"/>
    <w:rsid w:val="000E0017"/>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16389"/>
    <w:rsid w:val="001202E6"/>
    <w:rsid w:val="00126CFE"/>
    <w:rsid w:val="00132557"/>
    <w:rsid w:val="00133296"/>
    <w:rsid w:val="0013344F"/>
    <w:rsid w:val="00136E21"/>
    <w:rsid w:val="00137756"/>
    <w:rsid w:val="00137C89"/>
    <w:rsid w:val="00144DEA"/>
    <w:rsid w:val="0014520F"/>
    <w:rsid w:val="0014664A"/>
    <w:rsid w:val="00146CE4"/>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4BEC"/>
    <w:rsid w:val="00176DE4"/>
    <w:rsid w:val="0018382C"/>
    <w:rsid w:val="00183BCC"/>
    <w:rsid w:val="00185413"/>
    <w:rsid w:val="00186B25"/>
    <w:rsid w:val="00190979"/>
    <w:rsid w:val="00190EEE"/>
    <w:rsid w:val="00191B48"/>
    <w:rsid w:val="00192152"/>
    <w:rsid w:val="0019367E"/>
    <w:rsid w:val="00194130"/>
    <w:rsid w:val="00194AC9"/>
    <w:rsid w:val="00195FF0"/>
    <w:rsid w:val="00197187"/>
    <w:rsid w:val="0019789D"/>
    <w:rsid w:val="001A1B2E"/>
    <w:rsid w:val="001A1DD8"/>
    <w:rsid w:val="001A5BF3"/>
    <w:rsid w:val="001A6749"/>
    <w:rsid w:val="001B010F"/>
    <w:rsid w:val="001B0D51"/>
    <w:rsid w:val="001B2F60"/>
    <w:rsid w:val="001B6323"/>
    <w:rsid w:val="001C260E"/>
    <w:rsid w:val="001C267D"/>
    <w:rsid w:val="001C4984"/>
    <w:rsid w:val="001C7379"/>
    <w:rsid w:val="001C7B91"/>
    <w:rsid w:val="001D0026"/>
    <w:rsid w:val="001D0111"/>
    <w:rsid w:val="001D2A62"/>
    <w:rsid w:val="001D2AF0"/>
    <w:rsid w:val="001D2E69"/>
    <w:rsid w:val="001D3EB1"/>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54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06D1"/>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A6B0F"/>
    <w:rsid w:val="002B1089"/>
    <w:rsid w:val="002B3CB1"/>
    <w:rsid w:val="002B51DC"/>
    <w:rsid w:val="002B5FCB"/>
    <w:rsid w:val="002C491D"/>
    <w:rsid w:val="002C49A9"/>
    <w:rsid w:val="002C605A"/>
    <w:rsid w:val="002D0FAD"/>
    <w:rsid w:val="002D1279"/>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145E"/>
    <w:rsid w:val="00336508"/>
    <w:rsid w:val="00341FED"/>
    <w:rsid w:val="00342DD9"/>
    <w:rsid w:val="003432A8"/>
    <w:rsid w:val="00344086"/>
    <w:rsid w:val="00345334"/>
    <w:rsid w:val="00345475"/>
    <w:rsid w:val="00346281"/>
    <w:rsid w:val="00346299"/>
    <w:rsid w:val="003470AF"/>
    <w:rsid w:val="003539E9"/>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97D8D"/>
    <w:rsid w:val="003A0466"/>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2160"/>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5DE4"/>
    <w:rsid w:val="00435E01"/>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0380"/>
    <w:rsid w:val="00476861"/>
    <w:rsid w:val="00480ABD"/>
    <w:rsid w:val="00480BE4"/>
    <w:rsid w:val="00480E07"/>
    <w:rsid w:val="0048270E"/>
    <w:rsid w:val="00483AED"/>
    <w:rsid w:val="0048659F"/>
    <w:rsid w:val="00486F04"/>
    <w:rsid w:val="00487C2B"/>
    <w:rsid w:val="00490224"/>
    <w:rsid w:val="004906C9"/>
    <w:rsid w:val="00490FE3"/>
    <w:rsid w:val="004937AB"/>
    <w:rsid w:val="00493D2C"/>
    <w:rsid w:val="0049461C"/>
    <w:rsid w:val="00494E0C"/>
    <w:rsid w:val="004964C7"/>
    <w:rsid w:val="00497A46"/>
    <w:rsid w:val="004A0889"/>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24D5"/>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17C"/>
    <w:rsid w:val="00555BD5"/>
    <w:rsid w:val="005578FC"/>
    <w:rsid w:val="00557B51"/>
    <w:rsid w:val="00561944"/>
    <w:rsid w:val="00561D1F"/>
    <w:rsid w:val="00562F34"/>
    <w:rsid w:val="00563389"/>
    <w:rsid w:val="00563853"/>
    <w:rsid w:val="00564DC8"/>
    <w:rsid w:val="005763B8"/>
    <w:rsid w:val="005771A3"/>
    <w:rsid w:val="005824EF"/>
    <w:rsid w:val="005835EC"/>
    <w:rsid w:val="00583FBE"/>
    <w:rsid w:val="00587012"/>
    <w:rsid w:val="005905F0"/>
    <w:rsid w:val="005955EB"/>
    <w:rsid w:val="005A0C37"/>
    <w:rsid w:val="005A18A0"/>
    <w:rsid w:val="005A4B3C"/>
    <w:rsid w:val="005A5813"/>
    <w:rsid w:val="005A62A4"/>
    <w:rsid w:val="005A6F88"/>
    <w:rsid w:val="005A71E9"/>
    <w:rsid w:val="005B1527"/>
    <w:rsid w:val="005B2E86"/>
    <w:rsid w:val="005B3D09"/>
    <w:rsid w:val="005B7443"/>
    <w:rsid w:val="005C1F94"/>
    <w:rsid w:val="005C3169"/>
    <w:rsid w:val="005C4CAE"/>
    <w:rsid w:val="005D10AE"/>
    <w:rsid w:val="005D3FA3"/>
    <w:rsid w:val="005D50EA"/>
    <w:rsid w:val="005E322E"/>
    <w:rsid w:val="005E52C5"/>
    <w:rsid w:val="005E7866"/>
    <w:rsid w:val="005F16A3"/>
    <w:rsid w:val="005F27D0"/>
    <w:rsid w:val="005F2B4B"/>
    <w:rsid w:val="005F3E4F"/>
    <w:rsid w:val="005F59A7"/>
    <w:rsid w:val="005F79DA"/>
    <w:rsid w:val="00600AAD"/>
    <w:rsid w:val="00606F0D"/>
    <w:rsid w:val="0061045B"/>
    <w:rsid w:val="00611C54"/>
    <w:rsid w:val="00613FAA"/>
    <w:rsid w:val="00614CF8"/>
    <w:rsid w:val="006159D1"/>
    <w:rsid w:val="00617930"/>
    <w:rsid w:val="00620D5F"/>
    <w:rsid w:val="00622384"/>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566"/>
    <w:rsid w:val="00653AAE"/>
    <w:rsid w:val="00655631"/>
    <w:rsid w:val="0065723A"/>
    <w:rsid w:val="00660CBF"/>
    <w:rsid w:val="006612D2"/>
    <w:rsid w:val="00661B55"/>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34F3"/>
    <w:rsid w:val="006A69E1"/>
    <w:rsid w:val="006B005C"/>
    <w:rsid w:val="006B1A3D"/>
    <w:rsid w:val="006B597C"/>
    <w:rsid w:val="006B66F1"/>
    <w:rsid w:val="006C13D5"/>
    <w:rsid w:val="006C16CE"/>
    <w:rsid w:val="006C19B0"/>
    <w:rsid w:val="006C1C79"/>
    <w:rsid w:val="006C20EF"/>
    <w:rsid w:val="006C3003"/>
    <w:rsid w:val="006D0A87"/>
    <w:rsid w:val="006D0E12"/>
    <w:rsid w:val="006D3DF1"/>
    <w:rsid w:val="006D512A"/>
    <w:rsid w:val="006D5A45"/>
    <w:rsid w:val="006D6236"/>
    <w:rsid w:val="006D6DB1"/>
    <w:rsid w:val="006E1FBD"/>
    <w:rsid w:val="006E34C1"/>
    <w:rsid w:val="006E692F"/>
    <w:rsid w:val="006E6E6E"/>
    <w:rsid w:val="006F161F"/>
    <w:rsid w:val="006F18A7"/>
    <w:rsid w:val="006F4431"/>
    <w:rsid w:val="006F6536"/>
    <w:rsid w:val="00700343"/>
    <w:rsid w:val="00701532"/>
    <w:rsid w:val="00702786"/>
    <w:rsid w:val="00704715"/>
    <w:rsid w:val="0070586D"/>
    <w:rsid w:val="00706B37"/>
    <w:rsid w:val="0071075B"/>
    <w:rsid w:val="00714E6A"/>
    <w:rsid w:val="00715333"/>
    <w:rsid w:val="0072126A"/>
    <w:rsid w:val="00722A37"/>
    <w:rsid w:val="007243BC"/>
    <w:rsid w:val="00724CD1"/>
    <w:rsid w:val="00730B98"/>
    <w:rsid w:val="00731305"/>
    <w:rsid w:val="007333AB"/>
    <w:rsid w:val="0074198F"/>
    <w:rsid w:val="007459D1"/>
    <w:rsid w:val="007462B7"/>
    <w:rsid w:val="00747DA5"/>
    <w:rsid w:val="0075103C"/>
    <w:rsid w:val="007549A7"/>
    <w:rsid w:val="00755A43"/>
    <w:rsid w:val="00756FEF"/>
    <w:rsid w:val="0076154C"/>
    <w:rsid w:val="00761B03"/>
    <w:rsid w:val="0076295C"/>
    <w:rsid w:val="00765FE7"/>
    <w:rsid w:val="00770556"/>
    <w:rsid w:val="00772122"/>
    <w:rsid w:val="00772DC8"/>
    <w:rsid w:val="007731E9"/>
    <w:rsid w:val="007762BB"/>
    <w:rsid w:val="00776ECC"/>
    <w:rsid w:val="00777476"/>
    <w:rsid w:val="00781451"/>
    <w:rsid w:val="0078763F"/>
    <w:rsid w:val="00790E93"/>
    <w:rsid w:val="00791FAC"/>
    <w:rsid w:val="007950FF"/>
    <w:rsid w:val="00796DD5"/>
    <w:rsid w:val="007A0D60"/>
    <w:rsid w:val="007A0D6A"/>
    <w:rsid w:val="007A127F"/>
    <w:rsid w:val="007A1C36"/>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06C4"/>
    <w:rsid w:val="007F1342"/>
    <w:rsid w:val="007F2757"/>
    <w:rsid w:val="007F3294"/>
    <w:rsid w:val="008014CC"/>
    <w:rsid w:val="008017A3"/>
    <w:rsid w:val="0080269A"/>
    <w:rsid w:val="0081031F"/>
    <w:rsid w:val="00811EB3"/>
    <w:rsid w:val="00812D13"/>
    <w:rsid w:val="008135EF"/>
    <w:rsid w:val="00815768"/>
    <w:rsid w:val="00821D5F"/>
    <w:rsid w:val="00821F96"/>
    <w:rsid w:val="0083041D"/>
    <w:rsid w:val="00831068"/>
    <w:rsid w:val="00831D68"/>
    <w:rsid w:val="0083300A"/>
    <w:rsid w:val="00833F47"/>
    <w:rsid w:val="008353F0"/>
    <w:rsid w:val="0083616B"/>
    <w:rsid w:val="00836501"/>
    <w:rsid w:val="00842988"/>
    <w:rsid w:val="008446E9"/>
    <w:rsid w:val="008463CB"/>
    <w:rsid w:val="0084716E"/>
    <w:rsid w:val="00847B7F"/>
    <w:rsid w:val="00847BEB"/>
    <w:rsid w:val="00855BEA"/>
    <w:rsid w:val="00856645"/>
    <w:rsid w:val="008566FB"/>
    <w:rsid w:val="00856C36"/>
    <w:rsid w:val="00860A20"/>
    <w:rsid w:val="0086128E"/>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97ECB"/>
    <w:rsid w:val="008A0672"/>
    <w:rsid w:val="008A2095"/>
    <w:rsid w:val="008A278C"/>
    <w:rsid w:val="008A6388"/>
    <w:rsid w:val="008A6A91"/>
    <w:rsid w:val="008B110E"/>
    <w:rsid w:val="008B3BD5"/>
    <w:rsid w:val="008B4A76"/>
    <w:rsid w:val="008B746F"/>
    <w:rsid w:val="008B76B3"/>
    <w:rsid w:val="008C04A8"/>
    <w:rsid w:val="008C05A7"/>
    <w:rsid w:val="008C7549"/>
    <w:rsid w:val="008D11C8"/>
    <w:rsid w:val="008D2FE8"/>
    <w:rsid w:val="008D3CE1"/>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6D0"/>
    <w:rsid w:val="00936DE7"/>
    <w:rsid w:val="00937714"/>
    <w:rsid w:val="0094115B"/>
    <w:rsid w:val="0094204D"/>
    <w:rsid w:val="009441A1"/>
    <w:rsid w:val="009474BA"/>
    <w:rsid w:val="00950A5E"/>
    <w:rsid w:val="0095184B"/>
    <w:rsid w:val="00954480"/>
    <w:rsid w:val="00955E60"/>
    <w:rsid w:val="00956267"/>
    <w:rsid w:val="00956C22"/>
    <w:rsid w:val="00962C4F"/>
    <w:rsid w:val="00962C66"/>
    <w:rsid w:val="009636EC"/>
    <w:rsid w:val="00963943"/>
    <w:rsid w:val="00964769"/>
    <w:rsid w:val="00965087"/>
    <w:rsid w:val="0097270F"/>
    <w:rsid w:val="00973E15"/>
    <w:rsid w:val="0097460C"/>
    <w:rsid w:val="0097512E"/>
    <w:rsid w:val="00975E38"/>
    <w:rsid w:val="00980463"/>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3D08"/>
    <w:rsid w:val="009D49C0"/>
    <w:rsid w:val="009D5EB6"/>
    <w:rsid w:val="009D733C"/>
    <w:rsid w:val="009E131B"/>
    <w:rsid w:val="009E20EF"/>
    <w:rsid w:val="009E282E"/>
    <w:rsid w:val="009E37AA"/>
    <w:rsid w:val="009E72B5"/>
    <w:rsid w:val="009F2C23"/>
    <w:rsid w:val="009F4C31"/>
    <w:rsid w:val="00A00A29"/>
    <w:rsid w:val="00A01D06"/>
    <w:rsid w:val="00A0216E"/>
    <w:rsid w:val="00A04CF2"/>
    <w:rsid w:val="00A07231"/>
    <w:rsid w:val="00A105E0"/>
    <w:rsid w:val="00A11CAB"/>
    <w:rsid w:val="00A145BF"/>
    <w:rsid w:val="00A17B11"/>
    <w:rsid w:val="00A224F4"/>
    <w:rsid w:val="00A22A11"/>
    <w:rsid w:val="00A22FC8"/>
    <w:rsid w:val="00A309F0"/>
    <w:rsid w:val="00A34371"/>
    <w:rsid w:val="00A34615"/>
    <w:rsid w:val="00A347CB"/>
    <w:rsid w:val="00A34B0E"/>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76AC2"/>
    <w:rsid w:val="00A807E3"/>
    <w:rsid w:val="00A80923"/>
    <w:rsid w:val="00A812D2"/>
    <w:rsid w:val="00A8171D"/>
    <w:rsid w:val="00A9217A"/>
    <w:rsid w:val="00A9644A"/>
    <w:rsid w:val="00A97385"/>
    <w:rsid w:val="00AA334F"/>
    <w:rsid w:val="00AA7C33"/>
    <w:rsid w:val="00AA7D3B"/>
    <w:rsid w:val="00AA7DC4"/>
    <w:rsid w:val="00AB109C"/>
    <w:rsid w:val="00AB1862"/>
    <w:rsid w:val="00AB1F5C"/>
    <w:rsid w:val="00AB78E6"/>
    <w:rsid w:val="00AC037F"/>
    <w:rsid w:val="00AC2C22"/>
    <w:rsid w:val="00AC39F7"/>
    <w:rsid w:val="00AC4650"/>
    <w:rsid w:val="00AC4788"/>
    <w:rsid w:val="00AC4F69"/>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20B"/>
    <w:rsid w:val="00B11A93"/>
    <w:rsid w:val="00B11D34"/>
    <w:rsid w:val="00B166FE"/>
    <w:rsid w:val="00B172A9"/>
    <w:rsid w:val="00B22602"/>
    <w:rsid w:val="00B22D50"/>
    <w:rsid w:val="00B238C2"/>
    <w:rsid w:val="00B2494B"/>
    <w:rsid w:val="00B251BC"/>
    <w:rsid w:val="00B275CE"/>
    <w:rsid w:val="00B27FBD"/>
    <w:rsid w:val="00B312FB"/>
    <w:rsid w:val="00B36646"/>
    <w:rsid w:val="00B376CC"/>
    <w:rsid w:val="00B41A95"/>
    <w:rsid w:val="00B41EBE"/>
    <w:rsid w:val="00B42220"/>
    <w:rsid w:val="00B423AF"/>
    <w:rsid w:val="00B42C26"/>
    <w:rsid w:val="00B4384B"/>
    <w:rsid w:val="00B441BA"/>
    <w:rsid w:val="00B46231"/>
    <w:rsid w:val="00B5053E"/>
    <w:rsid w:val="00B51F1B"/>
    <w:rsid w:val="00B5469B"/>
    <w:rsid w:val="00B57580"/>
    <w:rsid w:val="00B57FE5"/>
    <w:rsid w:val="00B65AFE"/>
    <w:rsid w:val="00B7044B"/>
    <w:rsid w:val="00B71BC6"/>
    <w:rsid w:val="00B72600"/>
    <w:rsid w:val="00B73864"/>
    <w:rsid w:val="00B80D11"/>
    <w:rsid w:val="00B830AF"/>
    <w:rsid w:val="00B83B1A"/>
    <w:rsid w:val="00B84369"/>
    <w:rsid w:val="00B846A5"/>
    <w:rsid w:val="00B85B38"/>
    <w:rsid w:val="00B93643"/>
    <w:rsid w:val="00B95E1A"/>
    <w:rsid w:val="00B96099"/>
    <w:rsid w:val="00BA110A"/>
    <w:rsid w:val="00BA61A2"/>
    <w:rsid w:val="00BA646F"/>
    <w:rsid w:val="00BB3E9B"/>
    <w:rsid w:val="00BB6205"/>
    <w:rsid w:val="00BB68D7"/>
    <w:rsid w:val="00BB785D"/>
    <w:rsid w:val="00BC023A"/>
    <w:rsid w:val="00BC1408"/>
    <w:rsid w:val="00BC1D51"/>
    <w:rsid w:val="00BC2739"/>
    <w:rsid w:val="00BD0557"/>
    <w:rsid w:val="00BD122A"/>
    <w:rsid w:val="00BD1451"/>
    <w:rsid w:val="00BD20F0"/>
    <w:rsid w:val="00BD3966"/>
    <w:rsid w:val="00BD3C2C"/>
    <w:rsid w:val="00BD4529"/>
    <w:rsid w:val="00BD4F14"/>
    <w:rsid w:val="00BD5DC6"/>
    <w:rsid w:val="00BD7939"/>
    <w:rsid w:val="00BE07B3"/>
    <w:rsid w:val="00BE154A"/>
    <w:rsid w:val="00BE7B90"/>
    <w:rsid w:val="00BF3460"/>
    <w:rsid w:val="00BF38D3"/>
    <w:rsid w:val="00BF7CF9"/>
    <w:rsid w:val="00C011A1"/>
    <w:rsid w:val="00C03ED1"/>
    <w:rsid w:val="00C04FB3"/>
    <w:rsid w:val="00C06607"/>
    <w:rsid w:val="00C14C39"/>
    <w:rsid w:val="00C164C8"/>
    <w:rsid w:val="00C20434"/>
    <w:rsid w:val="00C2201D"/>
    <w:rsid w:val="00C22BC0"/>
    <w:rsid w:val="00C23273"/>
    <w:rsid w:val="00C24902"/>
    <w:rsid w:val="00C269A2"/>
    <w:rsid w:val="00C3172C"/>
    <w:rsid w:val="00C34871"/>
    <w:rsid w:val="00C34BA0"/>
    <w:rsid w:val="00C37905"/>
    <w:rsid w:val="00C37DE1"/>
    <w:rsid w:val="00C37F57"/>
    <w:rsid w:val="00C42BC6"/>
    <w:rsid w:val="00C462BE"/>
    <w:rsid w:val="00C50253"/>
    <w:rsid w:val="00C51A96"/>
    <w:rsid w:val="00C52868"/>
    <w:rsid w:val="00C52B3C"/>
    <w:rsid w:val="00C52E8A"/>
    <w:rsid w:val="00C54AC5"/>
    <w:rsid w:val="00C56199"/>
    <w:rsid w:val="00C563B9"/>
    <w:rsid w:val="00C5655D"/>
    <w:rsid w:val="00C60182"/>
    <w:rsid w:val="00C617B2"/>
    <w:rsid w:val="00C65974"/>
    <w:rsid w:val="00C65D26"/>
    <w:rsid w:val="00C7068F"/>
    <w:rsid w:val="00C709FB"/>
    <w:rsid w:val="00C71382"/>
    <w:rsid w:val="00C72445"/>
    <w:rsid w:val="00C7349D"/>
    <w:rsid w:val="00C735B0"/>
    <w:rsid w:val="00C777C3"/>
    <w:rsid w:val="00C80E85"/>
    <w:rsid w:val="00C8240C"/>
    <w:rsid w:val="00C82583"/>
    <w:rsid w:val="00C82C39"/>
    <w:rsid w:val="00C83E14"/>
    <w:rsid w:val="00C8459F"/>
    <w:rsid w:val="00C84CD8"/>
    <w:rsid w:val="00C86C4B"/>
    <w:rsid w:val="00C9124D"/>
    <w:rsid w:val="00C91391"/>
    <w:rsid w:val="00C927C3"/>
    <w:rsid w:val="00C95464"/>
    <w:rsid w:val="00C969AB"/>
    <w:rsid w:val="00CA1AAB"/>
    <w:rsid w:val="00CA5899"/>
    <w:rsid w:val="00CA5B2B"/>
    <w:rsid w:val="00CA7FAE"/>
    <w:rsid w:val="00CB172E"/>
    <w:rsid w:val="00CB1847"/>
    <w:rsid w:val="00CB224A"/>
    <w:rsid w:val="00CB2D0B"/>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5C24"/>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1B15"/>
    <w:rsid w:val="00D2203D"/>
    <w:rsid w:val="00D222C8"/>
    <w:rsid w:val="00D22763"/>
    <w:rsid w:val="00D23236"/>
    <w:rsid w:val="00D238B6"/>
    <w:rsid w:val="00D24FE4"/>
    <w:rsid w:val="00D26082"/>
    <w:rsid w:val="00D278C8"/>
    <w:rsid w:val="00D33119"/>
    <w:rsid w:val="00D332D0"/>
    <w:rsid w:val="00D3579E"/>
    <w:rsid w:val="00D44EFD"/>
    <w:rsid w:val="00D454C6"/>
    <w:rsid w:val="00D46291"/>
    <w:rsid w:val="00D50ABE"/>
    <w:rsid w:val="00D521FF"/>
    <w:rsid w:val="00D5269C"/>
    <w:rsid w:val="00D55B7B"/>
    <w:rsid w:val="00D56CE8"/>
    <w:rsid w:val="00D57629"/>
    <w:rsid w:val="00D601C1"/>
    <w:rsid w:val="00D62193"/>
    <w:rsid w:val="00D66892"/>
    <w:rsid w:val="00D66FC9"/>
    <w:rsid w:val="00D753ED"/>
    <w:rsid w:val="00D81C89"/>
    <w:rsid w:val="00D8322B"/>
    <w:rsid w:val="00D83710"/>
    <w:rsid w:val="00D83DF6"/>
    <w:rsid w:val="00D84DED"/>
    <w:rsid w:val="00D84EF8"/>
    <w:rsid w:val="00D9109F"/>
    <w:rsid w:val="00D92A37"/>
    <w:rsid w:val="00D9489E"/>
    <w:rsid w:val="00D94AF8"/>
    <w:rsid w:val="00DA00A4"/>
    <w:rsid w:val="00DA77DC"/>
    <w:rsid w:val="00DA7E91"/>
    <w:rsid w:val="00DB4565"/>
    <w:rsid w:val="00DB52B2"/>
    <w:rsid w:val="00DB5CD3"/>
    <w:rsid w:val="00DB6B93"/>
    <w:rsid w:val="00DB743D"/>
    <w:rsid w:val="00DC53A4"/>
    <w:rsid w:val="00DC5595"/>
    <w:rsid w:val="00DD034C"/>
    <w:rsid w:val="00DD0E8B"/>
    <w:rsid w:val="00DD3958"/>
    <w:rsid w:val="00DD6774"/>
    <w:rsid w:val="00DD71C8"/>
    <w:rsid w:val="00DD775D"/>
    <w:rsid w:val="00DD793D"/>
    <w:rsid w:val="00DD7F57"/>
    <w:rsid w:val="00DE624D"/>
    <w:rsid w:val="00DF0F80"/>
    <w:rsid w:val="00DF1C23"/>
    <w:rsid w:val="00DF2027"/>
    <w:rsid w:val="00DF2206"/>
    <w:rsid w:val="00DF6A57"/>
    <w:rsid w:val="00DF70BC"/>
    <w:rsid w:val="00E002C1"/>
    <w:rsid w:val="00E00922"/>
    <w:rsid w:val="00E01CE4"/>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534A"/>
    <w:rsid w:val="00E368E5"/>
    <w:rsid w:val="00E3723C"/>
    <w:rsid w:val="00E37A1B"/>
    <w:rsid w:val="00E37EF2"/>
    <w:rsid w:val="00E40F65"/>
    <w:rsid w:val="00E42397"/>
    <w:rsid w:val="00E45F34"/>
    <w:rsid w:val="00E50B88"/>
    <w:rsid w:val="00E52917"/>
    <w:rsid w:val="00E572C0"/>
    <w:rsid w:val="00E57B64"/>
    <w:rsid w:val="00E60AB0"/>
    <w:rsid w:val="00E62188"/>
    <w:rsid w:val="00E629BF"/>
    <w:rsid w:val="00E64749"/>
    <w:rsid w:val="00E647EB"/>
    <w:rsid w:val="00E65378"/>
    <w:rsid w:val="00E65B0A"/>
    <w:rsid w:val="00E6609A"/>
    <w:rsid w:val="00E66867"/>
    <w:rsid w:val="00E71533"/>
    <w:rsid w:val="00E72C45"/>
    <w:rsid w:val="00E73671"/>
    <w:rsid w:val="00E75E72"/>
    <w:rsid w:val="00E81FA1"/>
    <w:rsid w:val="00E85F5D"/>
    <w:rsid w:val="00E913A2"/>
    <w:rsid w:val="00E94DDC"/>
    <w:rsid w:val="00E96996"/>
    <w:rsid w:val="00E97894"/>
    <w:rsid w:val="00EA00C7"/>
    <w:rsid w:val="00EA0FC4"/>
    <w:rsid w:val="00EA311B"/>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242C"/>
    <w:rsid w:val="00EE56F8"/>
    <w:rsid w:val="00EE6C91"/>
    <w:rsid w:val="00EE727D"/>
    <w:rsid w:val="00EF0E65"/>
    <w:rsid w:val="00EF119C"/>
    <w:rsid w:val="00EF1591"/>
    <w:rsid w:val="00EF471C"/>
    <w:rsid w:val="00EF639D"/>
    <w:rsid w:val="00F00087"/>
    <w:rsid w:val="00F00187"/>
    <w:rsid w:val="00F00471"/>
    <w:rsid w:val="00F01191"/>
    <w:rsid w:val="00F02C15"/>
    <w:rsid w:val="00F03476"/>
    <w:rsid w:val="00F04262"/>
    <w:rsid w:val="00F066BA"/>
    <w:rsid w:val="00F07EA1"/>
    <w:rsid w:val="00F10377"/>
    <w:rsid w:val="00F11D2E"/>
    <w:rsid w:val="00F12A2A"/>
    <w:rsid w:val="00F12DA0"/>
    <w:rsid w:val="00F14F21"/>
    <w:rsid w:val="00F15AC1"/>
    <w:rsid w:val="00F16CAA"/>
    <w:rsid w:val="00F23741"/>
    <w:rsid w:val="00F25B85"/>
    <w:rsid w:val="00F25CE5"/>
    <w:rsid w:val="00F3060B"/>
    <w:rsid w:val="00F30EF5"/>
    <w:rsid w:val="00F329B7"/>
    <w:rsid w:val="00F331EA"/>
    <w:rsid w:val="00F36FCC"/>
    <w:rsid w:val="00F40D1E"/>
    <w:rsid w:val="00F46E30"/>
    <w:rsid w:val="00F5373C"/>
    <w:rsid w:val="00F54BC5"/>
    <w:rsid w:val="00F569A1"/>
    <w:rsid w:val="00F64D11"/>
    <w:rsid w:val="00F65020"/>
    <w:rsid w:val="00F65ABE"/>
    <w:rsid w:val="00F670E0"/>
    <w:rsid w:val="00F70551"/>
    <w:rsid w:val="00F70669"/>
    <w:rsid w:val="00F71A66"/>
    <w:rsid w:val="00F73AEC"/>
    <w:rsid w:val="00F749B2"/>
    <w:rsid w:val="00F755B3"/>
    <w:rsid w:val="00F7731F"/>
    <w:rsid w:val="00F778BE"/>
    <w:rsid w:val="00F831B6"/>
    <w:rsid w:val="00F832F5"/>
    <w:rsid w:val="00F85C9B"/>
    <w:rsid w:val="00F901C8"/>
    <w:rsid w:val="00F92D0A"/>
    <w:rsid w:val="00F932F3"/>
    <w:rsid w:val="00F93A16"/>
    <w:rsid w:val="00F947D9"/>
    <w:rsid w:val="00F94B7C"/>
    <w:rsid w:val="00F94F4A"/>
    <w:rsid w:val="00F9599F"/>
    <w:rsid w:val="00FA019B"/>
    <w:rsid w:val="00FA489B"/>
    <w:rsid w:val="00FB0AF6"/>
    <w:rsid w:val="00FB297B"/>
    <w:rsid w:val="00FB2C5D"/>
    <w:rsid w:val="00FB47F0"/>
    <w:rsid w:val="00FB54AA"/>
    <w:rsid w:val="00FB76D2"/>
    <w:rsid w:val="00FC0D9B"/>
    <w:rsid w:val="00FC2D53"/>
    <w:rsid w:val="00FC4BEE"/>
    <w:rsid w:val="00FC4D67"/>
    <w:rsid w:val="00FC5AEF"/>
    <w:rsid w:val="00FC60BA"/>
    <w:rsid w:val="00FC753C"/>
    <w:rsid w:val="00FD19F2"/>
    <w:rsid w:val="00FD1D95"/>
    <w:rsid w:val="00FD2078"/>
    <w:rsid w:val="00FD2087"/>
    <w:rsid w:val="00FD22A9"/>
    <w:rsid w:val="00FD32EE"/>
    <w:rsid w:val="00FE0D17"/>
    <w:rsid w:val="00FE1388"/>
    <w:rsid w:val="00FE2652"/>
    <w:rsid w:val="00FE281F"/>
    <w:rsid w:val="00FE35B3"/>
    <w:rsid w:val="00FE3956"/>
    <w:rsid w:val="00FE597F"/>
    <w:rsid w:val="00FF371F"/>
    <w:rsid w:val="00FF6B8F"/>
    <w:rsid w:val="32E61558"/>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8B4408AB-E3B7-43E3-B7B9-8685EF92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customStyle="1" w:styleId="UnresolvedMention3">
    <w:name w:val="Unresolved Mention3"/>
    <w:basedOn w:val="DefaultParagraphFont"/>
    <w:uiPriority w:val="99"/>
    <w:semiHidden/>
    <w:unhideWhenUsed/>
    <w:rsid w:val="00284EC4"/>
    <w:rPr>
      <w:color w:val="605E5C"/>
      <w:shd w:val="clear" w:color="auto" w:fill="E1DFDD"/>
    </w:rPr>
  </w:style>
  <w:style w:type="paragraph" w:customStyle="1" w:styleId="paragraph">
    <w:name w:val="paragraph"/>
    <w:basedOn w:val="Normal"/>
    <w:rsid w:val="007A12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A127F"/>
  </w:style>
  <w:style w:type="character" w:customStyle="1" w:styleId="tabchar">
    <w:name w:val="tabchar"/>
    <w:basedOn w:val="DefaultParagraphFont"/>
    <w:rsid w:val="007A127F"/>
  </w:style>
  <w:style w:type="character" w:customStyle="1" w:styleId="eop">
    <w:name w:val="eop"/>
    <w:basedOn w:val="DefaultParagraphFont"/>
    <w:rsid w:val="007A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79494424">
      <w:bodyDiv w:val="1"/>
      <w:marLeft w:val="0"/>
      <w:marRight w:val="0"/>
      <w:marTop w:val="0"/>
      <w:marBottom w:val="0"/>
      <w:divBdr>
        <w:top w:val="none" w:sz="0" w:space="0" w:color="auto"/>
        <w:left w:val="none" w:sz="0" w:space="0" w:color="auto"/>
        <w:bottom w:val="none" w:sz="0" w:space="0" w:color="auto"/>
        <w:right w:val="none" w:sz="0" w:space="0" w:color="auto"/>
      </w:divBdr>
      <w:divsChild>
        <w:div w:id="1970626897">
          <w:marLeft w:val="0"/>
          <w:marRight w:val="0"/>
          <w:marTop w:val="0"/>
          <w:marBottom w:val="0"/>
          <w:divBdr>
            <w:top w:val="none" w:sz="0" w:space="0" w:color="auto"/>
            <w:left w:val="none" w:sz="0" w:space="0" w:color="auto"/>
            <w:bottom w:val="none" w:sz="0" w:space="0" w:color="auto"/>
            <w:right w:val="none" w:sz="0" w:space="0" w:color="auto"/>
          </w:divBdr>
        </w:div>
        <w:div w:id="359668555">
          <w:marLeft w:val="0"/>
          <w:marRight w:val="0"/>
          <w:marTop w:val="0"/>
          <w:marBottom w:val="0"/>
          <w:divBdr>
            <w:top w:val="none" w:sz="0" w:space="0" w:color="auto"/>
            <w:left w:val="none" w:sz="0" w:space="0" w:color="auto"/>
            <w:bottom w:val="none" w:sz="0" w:space="0" w:color="auto"/>
            <w:right w:val="none" w:sz="0" w:space="0" w:color="auto"/>
          </w:divBdr>
        </w:div>
        <w:div w:id="745030725">
          <w:marLeft w:val="0"/>
          <w:marRight w:val="0"/>
          <w:marTop w:val="0"/>
          <w:marBottom w:val="0"/>
          <w:divBdr>
            <w:top w:val="none" w:sz="0" w:space="0" w:color="auto"/>
            <w:left w:val="none" w:sz="0" w:space="0" w:color="auto"/>
            <w:bottom w:val="none" w:sz="0" w:space="0" w:color="auto"/>
            <w:right w:val="none" w:sz="0" w:space="0" w:color="auto"/>
          </w:divBdr>
        </w:div>
        <w:div w:id="772363982">
          <w:marLeft w:val="0"/>
          <w:marRight w:val="0"/>
          <w:marTop w:val="0"/>
          <w:marBottom w:val="0"/>
          <w:divBdr>
            <w:top w:val="none" w:sz="0" w:space="0" w:color="auto"/>
            <w:left w:val="none" w:sz="0" w:space="0" w:color="auto"/>
            <w:bottom w:val="none" w:sz="0" w:space="0" w:color="auto"/>
            <w:right w:val="none" w:sz="0" w:space="0" w:color="auto"/>
          </w:divBdr>
        </w:div>
        <w:div w:id="949817337">
          <w:marLeft w:val="0"/>
          <w:marRight w:val="0"/>
          <w:marTop w:val="0"/>
          <w:marBottom w:val="0"/>
          <w:divBdr>
            <w:top w:val="none" w:sz="0" w:space="0" w:color="auto"/>
            <w:left w:val="none" w:sz="0" w:space="0" w:color="auto"/>
            <w:bottom w:val="none" w:sz="0" w:space="0" w:color="auto"/>
            <w:right w:val="none" w:sz="0" w:space="0" w:color="auto"/>
          </w:divBdr>
        </w:div>
        <w:div w:id="1162744048">
          <w:marLeft w:val="0"/>
          <w:marRight w:val="0"/>
          <w:marTop w:val="0"/>
          <w:marBottom w:val="0"/>
          <w:divBdr>
            <w:top w:val="none" w:sz="0" w:space="0" w:color="auto"/>
            <w:left w:val="none" w:sz="0" w:space="0" w:color="auto"/>
            <w:bottom w:val="none" w:sz="0" w:space="0" w:color="auto"/>
            <w:right w:val="none" w:sz="0" w:space="0" w:color="auto"/>
          </w:divBdr>
        </w:div>
        <w:div w:id="1564678753">
          <w:marLeft w:val="0"/>
          <w:marRight w:val="0"/>
          <w:marTop w:val="0"/>
          <w:marBottom w:val="0"/>
          <w:divBdr>
            <w:top w:val="none" w:sz="0" w:space="0" w:color="auto"/>
            <w:left w:val="none" w:sz="0" w:space="0" w:color="auto"/>
            <w:bottom w:val="none" w:sz="0" w:space="0" w:color="auto"/>
            <w:right w:val="none" w:sz="0" w:space="0" w:color="auto"/>
          </w:divBdr>
        </w:div>
        <w:div w:id="246423604">
          <w:marLeft w:val="0"/>
          <w:marRight w:val="0"/>
          <w:marTop w:val="0"/>
          <w:marBottom w:val="0"/>
          <w:divBdr>
            <w:top w:val="none" w:sz="0" w:space="0" w:color="auto"/>
            <w:left w:val="none" w:sz="0" w:space="0" w:color="auto"/>
            <w:bottom w:val="none" w:sz="0" w:space="0" w:color="auto"/>
            <w:right w:val="none" w:sz="0" w:space="0" w:color="auto"/>
          </w:divBdr>
        </w:div>
        <w:div w:id="2063862018">
          <w:marLeft w:val="0"/>
          <w:marRight w:val="0"/>
          <w:marTop w:val="0"/>
          <w:marBottom w:val="0"/>
          <w:divBdr>
            <w:top w:val="none" w:sz="0" w:space="0" w:color="auto"/>
            <w:left w:val="none" w:sz="0" w:space="0" w:color="auto"/>
            <w:bottom w:val="none" w:sz="0" w:space="0" w:color="auto"/>
            <w:right w:val="none" w:sz="0" w:space="0" w:color="auto"/>
          </w:divBdr>
        </w:div>
        <w:div w:id="290718386">
          <w:marLeft w:val="0"/>
          <w:marRight w:val="0"/>
          <w:marTop w:val="0"/>
          <w:marBottom w:val="0"/>
          <w:divBdr>
            <w:top w:val="none" w:sz="0" w:space="0" w:color="auto"/>
            <w:left w:val="none" w:sz="0" w:space="0" w:color="auto"/>
            <w:bottom w:val="none" w:sz="0" w:space="0" w:color="auto"/>
            <w:right w:val="none" w:sz="0" w:space="0" w:color="auto"/>
          </w:divBdr>
        </w:div>
        <w:div w:id="1569001755">
          <w:marLeft w:val="0"/>
          <w:marRight w:val="0"/>
          <w:marTop w:val="0"/>
          <w:marBottom w:val="0"/>
          <w:divBdr>
            <w:top w:val="none" w:sz="0" w:space="0" w:color="auto"/>
            <w:left w:val="none" w:sz="0" w:space="0" w:color="auto"/>
            <w:bottom w:val="none" w:sz="0" w:space="0" w:color="auto"/>
            <w:right w:val="none" w:sz="0" w:space="0" w:color="auto"/>
          </w:divBdr>
        </w:div>
      </w:divsChild>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ujifilm.com/it/it/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96A0F-A089-4EBD-8F9B-9F21C481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purl.org/dc/terms/"/>
    <ds:schemaRef ds:uri="a9d656df-bdb6-49eb-b737-341170c2f580"/>
    <ds:schemaRef ds:uri="http://schemas.microsoft.com/office/2006/documentManagement/types"/>
    <ds:schemaRef ds:uri="http://schemas.openxmlformats.org/package/2006/metadata/core-properties"/>
    <ds:schemaRef ds:uri="http://purl.org/dc/elements/1.1/"/>
    <ds:schemaRef ds:uri="60bd1287-03f5-4f92-b224-ecf50292371a"/>
    <ds:schemaRef ds:uri="http://schemas.microsoft.com/office/infopath/2007/PartnerControls"/>
    <ds:schemaRef ds:uri="http://schemas.microsoft.com/office/2006/metadata/properties"/>
    <ds:schemaRef ds:uri="http://www.w3.org/XML/1998/namespace"/>
    <ds:schemaRef ds:uri="http://purl.org/dc/dcmitype/"/>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6</cp:revision>
  <cp:lastPrinted>2020-02-28T03:16:00Z</cp:lastPrinted>
  <dcterms:created xsi:type="dcterms:W3CDTF">2023-08-31T15:45:00Z</dcterms:created>
  <dcterms:modified xsi:type="dcterms:W3CDTF">2023-09-05T14:52:00Z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a783ce4b7d70e3ca89af99784bebd9ba5ed1424833ec85746c1ce82844e62344</vt:lpwstr>
  </property>
</Properties>
</file>