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514996"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514996">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514996">
        <w:rPr>
          <w:rFonts w:ascii="Arial Narrow" w:hAnsi="Arial Narrow" w:cs="Calibri"/>
          <w:szCs w:val="24"/>
        </w:rPr>
        <w:t xml:space="preserve"> </w:t>
      </w:r>
      <w:r w:rsidR="0055228D" w:rsidRPr="00514996">
        <w:rPr>
          <w:rFonts w:ascii="Arial Narrow" w:hAnsi="Arial Narrow" w:cs="Calibri"/>
          <w:noProof/>
          <w:szCs w:val="24"/>
        </w:rPr>
        <w:drawing>
          <wp:inline distT="0" distB="0" distL="0" distR="0" wp14:anchorId="649C3574" wp14:editId="59717E21">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514996" w:rsidRDefault="009C4D81" w:rsidP="00DC7BE7">
      <w:pPr>
        <w:pStyle w:val="bodytext0"/>
        <w:spacing w:before="0" w:beforeAutospacing="0" w:after="0" w:afterAutospacing="0"/>
        <w:rPr>
          <w:rFonts w:ascii="Arial Narrow" w:hAnsi="Arial Narrow" w:cs="Calibri"/>
          <w:sz w:val="24"/>
          <w:szCs w:val="24"/>
        </w:rPr>
      </w:pPr>
      <w:r w:rsidRPr="00514996">
        <w:rPr>
          <w:rFonts w:ascii="Arial Narrow" w:hAnsi="Arial Narrow" w:cs="Calibri"/>
          <w:color w:val="auto"/>
          <w:sz w:val="24"/>
          <w:szCs w:val="24"/>
        </w:rPr>
        <w:tab/>
      </w:r>
      <w:r w:rsidR="00483E9E" w:rsidRPr="00514996">
        <w:rPr>
          <w:rFonts w:ascii="Arial Narrow" w:hAnsi="Arial Narrow" w:cs="Calibri"/>
          <w:color w:val="auto"/>
          <w:sz w:val="24"/>
          <w:szCs w:val="24"/>
        </w:rPr>
        <w:tab/>
      </w:r>
    </w:p>
    <w:p w14:paraId="492D1B2C" w14:textId="77777777" w:rsidR="00524073" w:rsidRPr="000E09EE" w:rsidRDefault="00524073" w:rsidP="00524073">
      <w:pPr>
        <w:rPr>
          <w:rFonts w:ascii="Arial Narrow" w:hAnsi="Arial Narrow" w:cs="Calibri"/>
          <w:b/>
        </w:rPr>
      </w:pPr>
      <w:bookmarkStart w:id="0" w:name="OLE_LINK1"/>
      <w:bookmarkStart w:id="1" w:name="OLE_LINK2"/>
      <w:bookmarkStart w:id="2" w:name="OLE_LINK3"/>
      <w:bookmarkStart w:id="3" w:name="OLE_LINK4"/>
      <w:bookmarkStart w:id="4" w:name="OLE_LINK5"/>
      <w:r w:rsidRPr="000E09EE">
        <w:rPr>
          <w:rFonts w:ascii="Arial Narrow" w:hAnsi="Arial Narrow" w:cs="Calibri"/>
          <w:b/>
        </w:rPr>
        <w:t>PR Contacts:</w:t>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p>
    <w:p w14:paraId="6FEFD756" w14:textId="77777777" w:rsidR="00374543" w:rsidRPr="00AD55C1" w:rsidRDefault="00374543" w:rsidP="00374543">
      <w:pPr>
        <w:rPr>
          <w:rFonts w:ascii="Arial Narrow" w:hAnsi="Arial Narrow" w:cs="Calibri"/>
        </w:rPr>
      </w:pPr>
      <w:r w:rsidRPr="00DA34C5">
        <w:rPr>
          <w:rFonts w:ascii="Arial Narrow" w:hAnsi="Arial Narrow" w:cs="Calibri"/>
        </w:rPr>
        <w:t>Begoña Louro, Sun Chemical</w:t>
      </w:r>
      <w:r w:rsidRPr="00DA34C5">
        <w:rPr>
          <w:rFonts w:ascii="Arial Narrow" w:hAnsi="Arial Narrow" w:cs="Calibri"/>
        </w:rPr>
        <w:tab/>
      </w:r>
      <w:r w:rsidRPr="00DA34C5">
        <w:rPr>
          <w:rFonts w:ascii="Arial Narrow" w:hAnsi="Arial Narrow" w:cs="Calibri"/>
        </w:rPr>
        <w:tab/>
      </w:r>
      <w:r w:rsidRPr="00AD55C1">
        <w:rPr>
          <w:rFonts w:ascii="Arial Narrow" w:hAnsi="Arial Narrow" w:cs="Calibri"/>
          <w:lang w:val="en-US"/>
        </w:rPr>
        <w:t>Sirah Awa</w:t>
      </w:r>
      <w:r>
        <w:rPr>
          <w:rFonts w:ascii="Arial Narrow" w:hAnsi="Arial Narrow" w:cs="Calibri"/>
          <w:lang w:val="en-US"/>
        </w:rPr>
        <w:t>n</w:t>
      </w:r>
      <w:r w:rsidRPr="00AD55C1">
        <w:rPr>
          <w:rFonts w:ascii="Arial Narrow" w:hAnsi="Arial Narrow" w:cs="Calibri"/>
          <w:lang w:val="en-US"/>
        </w:rPr>
        <w:t>, AD Communications, UK </w:t>
      </w:r>
      <w:r w:rsidRPr="00AD55C1">
        <w:rPr>
          <w:rFonts w:ascii="Arial Narrow" w:hAnsi="Arial Narrow" w:cs="Calibri"/>
        </w:rPr>
        <w:t> </w:t>
      </w:r>
    </w:p>
    <w:p w14:paraId="5F24FFF1" w14:textId="77777777" w:rsidR="00374543" w:rsidRDefault="00374543" w:rsidP="00374543">
      <w:pPr>
        <w:rPr>
          <w:rFonts w:ascii="Arial Narrow" w:hAnsi="Arial Narrow" w:cs="Calibri"/>
        </w:rPr>
      </w:pPr>
      <w:r w:rsidRPr="00DA34C5">
        <w:rPr>
          <w:rFonts w:ascii="Arial Narrow" w:hAnsi="Arial Narrow" w:cs="Calibri"/>
        </w:rPr>
        <w:t>+49 (0)152 2292 2292</w:t>
      </w:r>
      <w:r w:rsidRPr="00DA34C5">
        <w:rPr>
          <w:rFonts w:ascii="Arial Narrow" w:hAnsi="Arial Narrow" w:cs="Calibri"/>
        </w:rPr>
        <w:tab/>
      </w:r>
      <w:r w:rsidRPr="00DA34C5">
        <w:rPr>
          <w:rFonts w:ascii="Arial Narrow" w:hAnsi="Arial Narrow" w:cs="Calibri"/>
        </w:rPr>
        <w:tab/>
      </w:r>
      <w:r w:rsidRPr="00DA34C5">
        <w:rPr>
          <w:rFonts w:ascii="Arial Narrow" w:hAnsi="Arial Narrow" w:cs="Calibri"/>
        </w:rPr>
        <w:tab/>
        <w:t xml:space="preserve"> </w:t>
      </w:r>
      <w:r w:rsidRPr="00AD55C1">
        <w:rPr>
          <w:rFonts w:ascii="Arial Narrow" w:hAnsi="Arial Narrow" w:cs="Calibri"/>
        </w:rPr>
        <w:t>+44 (0) 1372 460542</w:t>
      </w:r>
    </w:p>
    <w:p w14:paraId="735C402A" w14:textId="1F861CB1" w:rsidR="00AD55C1" w:rsidRPr="00AD55C1" w:rsidRDefault="00D827E8" w:rsidP="00AD55C1">
      <w:pPr>
        <w:rPr>
          <w:rFonts w:ascii="Arial Narrow" w:hAnsi="Arial Narrow" w:cs="Calibri"/>
        </w:rPr>
      </w:pPr>
      <w:hyperlink r:id="rId14" w:tgtFrame="_blank" w:history="1">
        <w:r w:rsidR="00374543" w:rsidRPr="00DA34C5">
          <w:rPr>
            <w:rStyle w:val="Hyperlink"/>
            <w:rFonts w:ascii="Arial Narrow" w:hAnsi="Arial Narrow" w:cs="Calibri"/>
          </w:rPr>
          <w:t>begona.louroluana@sunchemical.com</w:t>
        </w:r>
      </w:hyperlink>
      <w:r w:rsidR="00374543" w:rsidRPr="00DA34C5">
        <w:rPr>
          <w:rFonts w:ascii="Arial Narrow" w:hAnsi="Arial Narrow" w:cs="Calibri"/>
        </w:rPr>
        <w:t xml:space="preserve"> </w:t>
      </w:r>
      <w:r w:rsidR="00374543" w:rsidRPr="00DA34C5">
        <w:rPr>
          <w:rFonts w:ascii="Arial Narrow" w:hAnsi="Arial Narrow" w:cs="Calibri"/>
        </w:rPr>
        <w:tab/>
      </w:r>
      <w:hyperlink r:id="rId15" w:tgtFrame="_blank" w:history="1">
        <w:r w:rsidR="00374543">
          <w:rPr>
            <w:rStyle w:val="Hyperlink"/>
            <w:rFonts w:ascii="Arial Narrow" w:hAnsi="Arial Narrow" w:cs="Calibri"/>
          </w:rPr>
          <w:t>sawan</w:t>
        </w:r>
        <w:r w:rsidR="00374543" w:rsidRPr="00DA34C5">
          <w:rPr>
            <w:rStyle w:val="Hyperlink"/>
            <w:rFonts w:ascii="Arial Narrow" w:hAnsi="Arial Narrow" w:cs="Calibri"/>
          </w:rPr>
          <w:t>@adcomms.co.uk</w:t>
        </w:r>
      </w:hyperlink>
      <w:r w:rsidR="00374543" w:rsidRPr="00DA34C5">
        <w:rPr>
          <w:rFonts w:ascii="Arial" w:hAnsi="Arial" w:cs="Arial"/>
        </w:rPr>
        <w:t> </w:t>
      </w:r>
      <w:r w:rsidR="00374543" w:rsidRPr="00DA34C5">
        <w:rPr>
          <w:rFonts w:ascii="Arial Narrow" w:hAnsi="Arial Narrow" w:cs="Calibri"/>
        </w:rPr>
        <w:t> </w:t>
      </w:r>
      <w:r w:rsidR="00AD55C1" w:rsidRPr="00AD55C1">
        <w:rPr>
          <w:rFonts w:ascii="Arial Narrow" w:hAnsi="Arial Narrow"/>
        </w:rPr>
        <w:t xml:space="preserve"> </w:t>
      </w:r>
      <w:r w:rsidR="00AD55C1" w:rsidRPr="00AD55C1">
        <w:rPr>
          <w:rFonts w:ascii="Arial Narrow" w:hAnsi="Arial Narrow" w:cs="Calibri"/>
        </w:rPr>
        <w:tab/>
      </w:r>
    </w:p>
    <w:p w14:paraId="1489818C" w14:textId="47F4E8E0" w:rsidR="00524073" w:rsidRPr="00524073" w:rsidRDefault="00524073" w:rsidP="00524073">
      <w:pPr>
        <w:rPr>
          <w:rFonts w:ascii="Arial Narrow" w:hAnsi="Arial Narrow" w:cs="Calibri"/>
        </w:rPr>
      </w:pPr>
      <w:r w:rsidRPr="00D66CF9">
        <w:rPr>
          <w:rFonts w:ascii="Arial Narrow" w:hAnsi="Arial Narrow" w:cs="Calibri"/>
        </w:rPr>
        <w:tab/>
      </w:r>
      <w:r w:rsidRPr="00D66CF9">
        <w:rPr>
          <w:rFonts w:ascii="Arial Narrow" w:hAnsi="Arial Narrow" w:cs="Calibri"/>
        </w:rPr>
        <w:tab/>
      </w:r>
    </w:p>
    <w:p w14:paraId="5B1D9FBD" w14:textId="77777777" w:rsidR="00524073" w:rsidRDefault="00524073" w:rsidP="00152224">
      <w:pPr>
        <w:jc w:val="center"/>
        <w:rPr>
          <w:rFonts w:ascii="Arial Narrow" w:hAnsi="Arial Narrow"/>
          <w:b/>
          <w:bCs/>
          <w:sz w:val="26"/>
          <w:szCs w:val="26"/>
        </w:rPr>
      </w:pPr>
    </w:p>
    <w:p w14:paraId="7A138F8A" w14:textId="15293838" w:rsidR="000743F1" w:rsidRPr="000743F1" w:rsidRDefault="000743F1" w:rsidP="000743F1">
      <w:pPr>
        <w:jc w:val="center"/>
        <w:rPr>
          <w:rFonts w:ascii="Arial Narrow" w:hAnsi="Arial Narrow"/>
          <w:b/>
          <w:bCs/>
          <w:sz w:val="26"/>
          <w:szCs w:val="26"/>
        </w:rPr>
      </w:pPr>
      <w:r w:rsidRPr="000743F1">
        <w:rPr>
          <w:rFonts w:ascii="Arial Narrow" w:hAnsi="Arial Narrow"/>
          <w:b/>
          <w:bCs/>
          <w:sz w:val="26"/>
          <w:szCs w:val="26"/>
        </w:rPr>
        <w:t xml:space="preserve">Sun Chemical </w:t>
      </w:r>
      <w:r w:rsidR="00926260">
        <w:rPr>
          <w:rFonts w:ascii="Arial Narrow" w:hAnsi="Arial Narrow"/>
          <w:b/>
          <w:bCs/>
          <w:sz w:val="26"/>
          <w:szCs w:val="26"/>
        </w:rPr>
        <w:t>u</w:t>
      </w:r>
      <w:r w:rsidRPr="000743F1">
        <w:rPr>
          <w:rFonts w:ascii="Arial Narrow" w:hAnsi="Arial Narrow"/>
          <w:b/>
          <w:bCs/>
          <w:sz w:val="26"/>
          <w:szCs w:val="26"/>
        </w:rPr>
        <w:t xml:space="preserve">nderlines </w:t>
      </w:r>
      <w:r w:rsidR="00926260">
        <w:rPr>
          <w:rFonts w:ascii="Arial Narrow" w:hAnsi="Arial Narrow"/>
          <w:b/>
          <w:bCs/>
          <w:sz w:val="26"/>
          <w:szCs w:val="26"/>
        </w:rPr>
        <w:t>c</w:t>
      </w:r>
      <w:r w:rsidRPr="000743F1">
        <w:rPr>
          <w:rFonts w:ascii="Arial Narrow" w:hAnsi="Arial Narrow"/>
          <w:b/>
          <w:bCs/>
          <w:sz w:val="26"/>
          <w:szCs w:val="26"/>
        </w:rPr>
        <w:t xml:space="preserve">ommitment to </w:t>
      </w:r>
      <w:r w:rsidR="00926260">
        <w:rPr>
          <w:rFonts w:ascii="Arial Narrow" w:hAnsi="Arial Narrow"/>
          <w:b/>
          <w:bCs/>
          <w:sz w:val="26"/>
          <w:szCs w:val="26"/>
        </w:rPr>
        <w:t>q</w:t>
      </w:r>
      <w:r w:rsidRPr="000743F1">
        <w:rPr>
          <w:rFonts w:ascii="Arial Narrow" w:hAnsi="Arial Narrow"/>
          <w:b/>
          <w:bCs/>
          <w:sz w:val="26"/>
          <w:szCs w:val="26"/>
        </w:rPr>
        <w:t xml:space="preserve">uality and </w:t>
      </w:r>
      <w:r w:rsidR="00926260">
        <w:rPr>
          <w:rFonts w:ascii="Arial Narrow" w:hAnsi="Arial Narrow"/>
          <w:b/>
          <w:bCs/>
          <w:sz w:val="26"/>
          <w:szCs w:val="26"/>
        </w:rPr>
        <w:t>c</w:t>
      </w:r>
      <w:r w:rsidRPr="000743F1">
        <w:rPr>
          <w:rFonts w:ascii="Arial Narrow" w:hAnsi="Arial Narrow"/>
          <w:b/>
          <w:bCs/>
          <w:sz w:val="26"/>
          <w:szCs w:val="26"/>
        </w:rPr>
        <w:t xml:space="preserve">ompliance in the </w:t>
      </w:r>
      <w:r w:rsidR="00926260">
        <w:rPr>
          <w:rFonts w:ascii="Arial Narrow" w:hAnsi="Arial Narrow"/>
          <w:b/>
          <w:bCs/>
          <w:sz w:val="26"/>
          <w:szCs w:val="26"/>
        </w:rPr>
        <w:t>t</w:t>
      </w:r>
      <w:r w:rsidRPr="000743F1">
        <w:rPr>
          <w:rFonts w:ascii="Arial Narrow" w:hAnsi="Arial Narrow"/>
          <w:b/>
          <w:bCs/>
          <w:sz w:val="26"/>
          <w:szCs w:val="26"/>
        </w:rPr>
        <w:t xml:space="preserve">extile </w:t>
      </w:r>
      <w:r w:rsidR="00926260">
        <w:rPr>
          <w:rFonts w:ascii="Arial Narrow" w:hAnsi="Arial Narrow"/>
          <w:b/>
          <w:bCs/>
          <w:sz w:val="26"/>
          <w:szCs w:val="26"/>
        </w:rPr>
        <w:t>i</w:t>
      </w:r>
      <w:r w:rsidRPr="000743F1">
        <w:rPr>
          <w:rFonts w:ascii="Arial Narrow" w:hAnsi="Arial Narrow"/>
          <w:b/>
          <w:bCs/>
          <w:sz w:val="26"/>
          <w:szCs w:val="26"/>
        </w:rPr>
        <w:t xml:space="preserve">ndustry with </w:t>
      </w:r>
      <w:r w:rsidR="00926260">
        <w:rPr>
          <w:rFonts w:ascii="Arial Narrow" w:hAnsi="Arial Narrow"/>
          <w:b/>
          <w:bCs/>
          <w:sz w:val="26"/>
          <w:szCs w:val="26"/>
        </w:rPr>
        <w:t>i</w:t>
      </w:r>
      <w:r w:rsidRPr="000743F1">
        <w:rPr>
          <w:rFonts w:ascii="Arial Narrow" w:hAnsi="Arial Narrow"/>
          <w:b/>
          <w:bCs/>
          <w:sz w:val="26"/>
          <w:szCs w:val="26"/>
        </w:rPr>
        <w:t xml:space="preserve">nk </w:t>
      </w:r>
      <w:r w:rsidR="00926260">
        <w:rPr>
          <w:rFonts w:ascii="Arial Narrow" w:hAnsi="Arial Narrow"/>
          <w:b/>
          <w:bCs/>
          <w:sz w:val="26"/>
          <w:szCs w:val="26"/>
        </w:rPr>
        <w:t>c</w:t>
      </w:r>
      <w:r w:rsidRPr="000743F1">
        <w:rPr>
          <w:rFonts w:ascii="Arial Narrow" w:hAnsi="Arial Narrow"/>
          <w:b/>
          <w:bCs/>
          <w:sz w:val="26"/>
          <w:szCs w:val="26"/>
        </w:rPr>
        <w:t xml:space="preserve">ertifications and </w:t>
      </w:r>
      <w:r w:rsidR="00926260">
        <w:rPr>
          <w:rFonts w:ascii="Arial Narrow" w:hAnsi="Arial Narrow"/>
          <w:b/>
          <w:bCs/>
          <w:sz w:val="26"/>
          <w:szCs w:val="26"/>
        </w:rPr>
        <w:t>l</w:t>
      </w:r>
      <w:r w:rsidRPr="000743F1">
        <w:rPr>
          <w:rFonts w:ascii="Arial Narrow" w:hAnsi="Arial Narrow"/>
          <w:b/>
          <w:bCs/>
          <w:sz w:val="26"/>
          <w:szCs w:val="26"/>
        </w:rPr>
        <w:t>isting on ZDHC Chemicals to Zero Framework</w:t>
      </w:r>
    </w:p>
    <w:p w14:paraId="7C5D428E" w14:textId="77777777" w:rsidR="002D5ED2" w:rsidRPr="00514996" w:rsidRDefault="002D5ED2" w:rsidP="00DC7BE7">
      <w:pPr>
        <w:rPr>
          <w:rFonts w:ascii="Arial Narrow" w:hAnsi="Arial Narrow" w:cs="Calibri"/>
        </w:rPr>
      </w:pPr>
    </w:p>
    <w:p w14:paraId="4813A9C1" w14:textId="024657A4" w:rsidR="00675FAE" w:rsidRPr="00514996" w:rsidRDefault="003C589D" w:rsidP="1F323E53">
      <w:pPr>
        <w:rPr>
          <w:rFonts w:ascii="Arial Narrow" w:hAnsi="Arial Narrow"/>
        </w:rPr>
      </w:pPr>
      <w:r>
        <w:rPr>
          <w:rFonts w:ascii="Arial Narrow" w:hAnsi="Arial Narrow"/>
          <w:b/>
          <w:bCs/>
        </w:rPr>
        <w:t xml:space="preserve">SOUTH NORMANTON, UK </w:t>
      </w:r>
      <w:r w:rsidR="00164EAF" w:rsidRPr="1F323E53">
        <w:rPr>
          <w:rFonts w:ascii="Arial Narrow" w:hAnsi="Arial Narrow"/>
          <w:b/>
          <w:bCs/>
          <w:i/>
          <w:iCs/>
        </w:rPr>
        <w:t>–</w:t>
      </w:r>
      <w:bookmarkEnd w:id="0"/>
      <w:bookmarkEnd w:id="1"/>
      <w:bookmarkEnd w:id="2"/>
      <w:bookmarkEnd w:id="3"/>
      <w:bookmarkEnd w:id="4"/>
      <w:r w:rsidR="00E17546" w:rsidRPr="1F323E53">
        <w:rPr>
          <w:rFonts w:ascii="Arial Narrow" w:hAnsi="Arial Narrow"/>
          <w:b/>
          <w:bCs/>
          <w:i/>
          <w:iCs/>
        </w:rPr>
        <w:t xml:space="preserve"> </w:t>
      </w:r>
      <w:r w:rsidR="000743F1" w:rsidRPr="1F323E53">
        <w:rPr>
          <w:rFonts w:ascii="Arial Narrow" w:hAnsi="Arial Narrow"/>
          <w:b/>
          <w:bCs/>
        </w:rPr>
        <w:t>September</w:t>
      </w:r>
      <w:r w:rsidR="00E17546" w:rsidRPr="1F323E53">
        <w:rPr>
          <w:rFonts w:ascii="Arial Narrow" w:hAnsi="Arial Narrow"/>
          <w:b/>
          <w:bCs/>
        </w:rPr>
        <w:t xml:space="preserve"> </w:t>
      </w:r>
      <w:r w:rsidR="00032223">
        <w:rPr>
          <w:rFonts w:ascii="Arial Narrow" w:hAnsi="Arial Narrow"/>
          <w:b/>
          <w:bCs/>
        </w:rPr>
        <w:t>29</w:t>
      </w:r>
      <w:r w:rsidR="00D827E8" w:rsidRPr="00D827E8">
        <w:rPr>
          <w:rFonts w:ascii="Arial Narrow" w:hAnsi="Arial Narrow"/>
          <w:b/>
          <w:bCs/>
          <w:vertAlign w:val="superscript"/>
        </w:rPr>
        <w:t>th</w:t>
      </w:r>
      <w:r w:rsidR="00E17546" w:rsidRPr="1F323E53">
        <w:rPr>
          <w:rFonts w:ascii="Arial Narrow" w:hAnsi="Arial Narrow"/>
          <w:b/>
          <w:bCs/>
        </w:rPr>
        <w:t>, 2023</w:t>
      </w:r>
      <w:r w:rsidR="00675FAE" w:rsidRPr="1F323E53">
        <w:rPr>
          <w:rFonts w:ascii="Arial Narrow" w:hAnsi="Arial Narrow"/>
          <w:b/>
          <w:bCs/>
          <w:i/>
          <w:iCs/>
        </w:rPr>
        <w:t xml:space="preserve"> </w:t>
      </w:r>
      <w:r w:rsidRPr="1F323E53">
        <w:rPr>
          <w:rFonts w:ascii="Arial Narrow" w:hAnsi="Arial Narrow"/>
          <w:b/>
          <w:bCs/>
          <w:i/>
          <w:iCs/>
        </w:rPr>
        <w:t>–</w:t>
      </w:r>
      <w:r>
        <w:rPr>
          <w:rFonts w:ascii="Arial Narrow" w:hAnsi="Arial Narrow"/>
          <w:b/>
          <w:bCs/>
          <w:i/>
          <w:iCs/>
        </w:rPr>
        <w:t xml:space="preserve"> </w:t>
      </w:r>
      <w:r w:rsidR="00495B1D" w:rsidRPr="1F323E53">
        <w:rPr>
          <w:rFonts w:ascii="Arial Narrow" w:hAnsi="Arial Narrow"/>
        </w:rPr>
        <w:t xml:space="preserve">Sun Chemical </w:t>
      </w:r>
      <w:r w:rsidR="4FC3F5A3" w:rsidRPr="1F323E53">
        <w:rPr>
          <w:rFonts w:ascii="Arial Narrow" w:hAnsi="Arial Narrow"/>
        </w:rPr>
        <w:t>advances</w:t>
      </w:r>
      <w:r w:rsidR="000743F1" w:rsidRPr="1F323E53">
        <w:rPr>
          <w:rFonts w:ascii="Arial Narrow" w:hAnsi="Arial Narrow"/>
        </w:rPr>
        <w:t xml:space="preserve"> its unwavering dedication to quality, sustainability, and compliance within the textile industry through the attainment of key ink certifications. </w:t>
      </w:r>
    </w:p>
    <w:p w14:paraId="5E15CCB8" w14:textId="77777777" w:rsidR="00675FAE" w:rsidRPr="00514996" w:rsidRDefault="00675FAE" w:rsidP="00495B1D">
      <w:pPr>
        <w:rPr>
          <w:rFonts w:ascii="Arial Narrow" w:hAnsi="Arial Narrow"/>
          <w:bCs/>
          <w:iCs/>
        </w:rPr>
      </w:pPr>
    </w:p>
    <w:p w14:paraId="3B5B0533" w14:textId="19A45839" w:rsidR="004C67E8" w:rsidRDefault="000743F1" w:rsidP="00495B1D">
      <w:pPr>
        <w:rPr>
          <w:rFonts w:ascii="Arial Narrow" w:hAnsi="Arial Narrow"/>
          <w:bCs/>
          <w:iCs/>
        </w:rPr>
      </w:pPr>
      <w:r>
        <w:rPr>
          <w:rFonts w:ascii="Arial Narrow" w:hAnsi="Arial Narrow"/>
          <w:bCs/>
          <w:iCs/>
        </w:rPr>
        <w:t xml:space="preserve">In recent years, the textile industry has made significant strides towards eliminating hazardous chemicals from its supply chain. </w:t>
      </w:r>
      <w:r w:rsidR="003C4E7F">
        <w:rPr>
          <w:rFonts w:ascii="Arial Narrow" w:hAnsi="Arial Narrow"/>
          <w:bCs/>
          <w:iCs/>
        </w:rPr>
        <w:t>Sun Chemical has actively pursued</w:t>
      </w:r>
      <w:r w:rsidR="00790DBB">
        <w:rPr>
          <w:rFonts w:ascii="Arial Narrow" w:hAnsi="Arial Narrow"/>
          <w:bCs/>
          <w:iCs/>
        </w:rPr>
        <w:t xml:space="preserve"> </w:t>
      </w:r>
      <w:r w:rsidR="003C4E7F">
        <w:rPr>
          <w:rFonts w:ascii="Arial Narrow" w:hAnsi="Arial Narrow"/>
          <w:bCs/>
          <w:iCs/>
        </w:rPr>
        <w:t>certifications</w:t>
      </w:r>
      <w:r w:rsidR="00790DBB">
        <w:rPr>
          <w:rFonts w:ascii="Arial Narrow" w:hAnsi="Arial Narrow"/>
          <w:bCs/>
          <w:iCs/>
        </w:rPr>
        <w:t xml:space="preserve"> that offer clarity to customers regarding ink compliance and chemical management</w:t>
      </w:r>
      <w:r w:rsidR="003C4E7F">
        <w:rPr>
          <w:rFonts w:ascii="Arial Narrow" w:hAnsi="Arial Narrow"/>
          <w:bCs/>
          <w:iCs/>
        </w:rPr>
        <w:t>.</w:t>
      </w:r>
    </w:p>
    <w:p w14:paraId="7DB3FDA7" w14:textId="77777777" w:rsidR="003C4E7F" w:rsidRDefault="003C4E7F" w:rsidP="00495B1D">
      <w:pPr>
        <w:rPr>
          <w:rFonts w:ascii="Arial Narrow" w:hAnsi="Arial Narrow"/>
          <w:bCs/>
          <w:iCs/>
        </w:rPr>
      </w:pPr>
    </w:p>
    <w:p w14:paraId="65DE976E" w14:textId="4FC0CF6D" w:rsidR="003C4E7F" w:rsidRPr="00947993" w:rsidRDefault="003C4E7F" w:rsidP="1F323E53">
      <w:pPr>
        <w:rPr>
          <w:rFonts w:ascii="Arial Narrow" w:hAnsi="Arial Narrow"/>
          <w:b/>
          <w:bCs/>
        </w:rPr>
      </w:pPr>
      <w:r w:rsidRPr="1F323E53">
        <w:rPr>
          <w:rFonts w:ascii="Arial Narrow" w:hAnsi="Arial Narrow"/>
          <w:b/>
          <w:bCs/>
        </w:rPr>
        <w:t>OEK</w:t>
      </w:r>
      <w:r w:rsidR="00C3723D" w:rsidRPr="1F323E53">
        <w:rPr>
          <w:rFonts w:ascii="Arial Narrow" w:hAnsi="Arial Narrow"/>
          <w:b/>
          <w:bCs/>
        </w:rPr>
        <w:t>O</w:t>
      </w:r>
      <w:r w:rsidRPr="1F323E53">
        <w:rPr>
          <w:rFonts w:ascii="Arial Narrow" w:hAnsi="Arial Narrow"/>
          <w:b/>
          <w:bCs/>
        </w:rPr>
        <w:t>-TEX</w:t>
      </w:r>
      <w:r w:rsidR="54DB2EC5" w:rsidRPr="1F323E53">
        <w:rPr>
          <w:rFonts w:ascii="Arial Narrow" w:hAnsi="Arial Narrow"/>
          <w:b/>
          <w:bCs/>
        </w:rPr>
        <w:t>®</w:t>
      </w:r>
      <w:r w:rsidRPr="1F323E53">
        <w:rPr>
          <w:rFonts w:ascii="Arial Narrow" w:hAnsi="Arial Narrow"/>
          <w:b/>
          <w:bCs/>
        </w:rPr>
        <w:t xml:space="preserve"> </w:t>
      </w:r>
      <w:r w:rsidR="10604B91" w:rsidRPr="1F323E53">
        <w:rPr>
          <w:rFonts w:ascii="Arial Narrow" w:hAnsi="Arial Narrow"/>
          <w:b/>
          <w:bCs/>
        </w:rPr>
        <w:t>ECO PASSPORT</w:t>
      </w:r>
      <w:r w:rsidR="005747C1" w:rsidRPr="1F323E53">
        <w:rPr>
          <w:rFonts w:ascii="Arial Narrow" w:hAnsi="Arial Narrow"/>
          <w:b/>
          <w:bCs/>
        </w:rPr>
        <w:t xml:space="preserve"> </w:t>
      </w:r>
      <w:r w:rsidR="003C589D">
        <w:rPr>
          <w:rFonts w:ascii="Arial Narrow" w:hAnsi="Arial Narrow"/>
          <w:b/>
          <w:bCs/>
        </w:rPr>
        <w:t>C</w:t>
      </w:r>
      <w:r w:rsidR="005747C1" w:rsidRPr="1F323E53">
        <w:rPr>
          <w:rFonts w:ascii="Arial Narrow" w:hAnsi="Arial Narrow"/>
          <w:b/>
          <w:bCs/>
        </w:rPr>
        <w:t xml:space="preserve">ertification </w:t>
      </w:r>
    </w:p>
    <w:p w14:paraId="7018F791" w14:textId="77777777" w:rsidR="00D04E17" w:rsidRPr="00947993" w:rsidRDefault="00D04E17" w:rsidP="00495B1D">
      <w:pPr>
        <w:rPr>
          <w:rFonts w:ascii="Arial Narrow" w:hAnsi="Arial Narrow"/>
          <w:b/>
          <w:iCs/>
        </w:rPr>
      </w:pPr>
    </w:p>
    <w:p w14:paraId="74B3BE8C" w14:textId="3E9F5A9E" w:rsidR="003C589D" w:rsidRDefault="000743F1" w:rsidP="1F323E53">
      <w:pPr>
        <w:rPr>
          <w:rFonts w:ascii="Arial Narrow" w:hAnsi="Arial Narrow"/>
        </w:rPr>
      </w:pPr>
      <w:r w:rsidRPr="1F323E53">
        <w:rPr>
          <w:rFonts w:ascii="Arial Narrow" w:hAnsi="Arial Narrow"/>
        </w:rPr>
        <w:t>Among these certifications is the OEKO-TEX</w:t>
      </w:r>
      <w:r w:rsidR="3AC039BB" w:rsidRPr="1F323E53">
        <w:rPr>
          <w:rFonts w:ascii="Arial Narrow" w:hAnsi="Arial Narrow"/>
        </w:rPr>
        <w:t>®</w:t>
      </w:r>
      <w:r w:rsidRPr="1F323E53">
        <w:rPr>
          <w:rFonts w:ascii="Arial Narrow" w:hAnsi="Arial Narrow"/>
        </w:rPr>
        <w:t xml:space="preserve"> E</w:t>
      </w:r>
      <w:r w:rsidR="4EB28CE6" w:rsidRPr="1F323E53">
        <w:rPr>
          <w:rFonts w:ascii="Arial Narrow" w:hAnsi="Arial Narrow"/>
        </w:rPr>
        <w:t>CO PASSPORT</w:t>
      </w:r>
      <w:r w:rsidRPr="1F323E53">
        <w:rPr>
          <w:rFonts w:ascii="Arial Narrow" w:hAnsi="Arial Narrow"/>
        </w:rPr>
        <w:t>, a unique distinction that goes beyond assessing finished printed products, providing customers with enhance</w:t>
      </w:r>
      <w:r w:rsidR="003C4E7F" w:rsidRPr="1F323E53">
        <w:rPr>
          <w:rFonts w:ascii="Arial Narrow" w:hAnsi="Arial Narrow"/>
        </w:rPr>
        <w:t>d</w:t>
      </w:r>
      <w:r w:rsidRPr="1F323E53">
        <w:rPr>
          <w:rFonts w:ascii="Arial Narrow" w:hAnsi="Arial Narrow"/>
        </w:rPr>
        <w:t xml:space="preserve"> security in the use of inks.</w:t>
      </w:r>
      <w:r w:rsidR="003C589D">
        <w:rPr>
          <w:rFonts w:ascii="Arial Narrow" w:hAnsi="Arial Narrow"/>
        </w:rPr>
        <w:t xml:space="preserve"> </w:t>
      </w:r>
      <w:r w:rsidR="003C4E7F" w:rsidRPr="1F323E53">
        <w:rPr>
          <w:rFonts w:ascii="Arial Narrow" w:hAnsi="Arial Narrow"/>
        </w:rPr>
        <w:t>Sun Chemical has collaborated with TESTEX AG, an OEKO-TEX approved independent testing and certification organisation based in Switzerland</w:t>
      </w:r>
      <w:r w:rsidR="003C589D">
        <w:rPr>
          <w:rFonts w:ascii="Arial Narrow" w:hAnsi="Arial Narrow"/>
        </w:rPr>
        <w:t>,</w:t>
      </w:r>
      <w:r w:rsidR="00790DBB" w:rsidRPr="1F323E53">
        <w:rPr>
          <w:rFonts w:ascii="Arial Narrow" w:hAnsi="Arial Narrow"/>
        </w:rPr>
        <w:t xml:space="preserve"> to</w:t>
      </w:r>
      <w:r w:rsidR="003C4E7F" w:rsidRPr="1F323E53">
        <w:rPr>
          <w:rFonts w:ascii="Arial Narrow" w:hAnsi="Arial Narrow"/>
        </w:rPr>
        <w:t xml:space="preserve"> validat</w:t>
      </w:r>
      <w:r w:rsidR="00E43177" w:rsidRPr="1F323E53">
        <w:rPr>
          <w:rFonts w:ascii="Arial Narrow" w:hAnsi="Arial Narrow"/>
        </w:rPr>
        <w:t>e</w:t>
      </w:r>
      <w:r w:rsidR="003C4E7F" w:rsidRPr="1F323E53">
        <w:rPr>
          <w:rFonts w:ascii="Arial Narrow" w:hAnsi="Arial Narrow"/>
        </w:rPr>
        <w:t xml:space="preserve"> a series of </w:t>
      </w:r>
      <w:r w:rsidR="00790DBB" w:rsidRPr="1F323E53">
        <w:rPr>
          <w:rFonts w:ascii="Arial Narrow" w:hAnsi="Arial Narrow"/>
        </w:rPr>
        <w:t xml:space="preserve">its </w:t>
      </w:r>
      <w:r w:rsidR="003C4E7F" w:rsidRPr="1F323E53">
        <w:rPr>
          <w:rFonts w:ascii="Arial Narrow" w:hAnsi="Arial Narrow"/>
        </w:rPr>
        <w:t xml:space="preserve">inks. </w:t>
      </w:r>
    </w:p>
    <w:p w14:paraId="13EDC427" w14:textId="77777777" w:rsidR="003C589D" w:rsidRDefault="003C589D" w:rsidP="1F323E53">
      <w:pPr>
        <w:rPr>
          <w:rFonts w:ascii="Arial Narrow" w:hAnsi="Arial Narrow"/>
        </w:rPr>
      </w:pPr>
    </w:p>
    <w:p w14:paraId="11A87C2B" w14:textId="2EA1E57D" w:rsidR="003C4E7F" w:rsidRPr="003C4E7F" w:rsidRDefault="003C4E7F" w:rsidP="1F323E53">
      <w:pPr>
        <w:rPr>
          <w:rFonts w:ascii="Arial Narrow" w:hAnsi="Arial Narrow"/>
        </w:rPr>
      </w:pPr>
      <w:r w:rsidRPr="1F323E53">
        <w:rPr>
          <w:rFonts w:ascii="Arial Narrow" w:hAnsi="Arial Narrow"/>
        </w:rPr>
        <w:t xml:space="preserve">Sun Chemical's products have been awarded the </w:t>
      </w:r>
      <w:r w:rsidR="4F73F96C" w:rsidRPr="1F323E53">
        <w:rPr>
          <w:rFonts w:ascii="Arial Narrow" w:hAnsi="Arial Narrow"/>
        </w:rPr>
        <w:t>ECO PASSPORT</w:t>
      </w:r>
      <w:r w:rsidRPr="1F323E53">
        <w:rPr>
          <w:rFonts w:ascii="Arial Narrow" w:hAnsi="Arial Narrow"/>
        </w:rPr>
        <w:t xml:space="preserve"> certification by OEKO-TEX, encompassing a comprehensive range of reactive and sublimation inks, including </w:t>
      </w:r>
      <w:r w:rsidRPr="003C589D">
        <w:rPr>
          <w:rFonts w:ascii="Arial Narrow" w:hAnsi="Arial Narrow"/>
          <w:b/>
          <w:bCs/>
        </w:rPr>
        <w:t>Xennia</w:t>
      </w:r>
      <w:r w:rsidR="4D44F927" w:rsidRPr="003C589D">
        <w:rPr>
          <w:rFonts w:ascii="Arial Narrow" w:hAnsi="Arial Narrow"/>
          <w:b/>
          <w:bCs/>
        </w:rPr>
        <w:t>®</w:t>
      </w:r>
      <w:r w:rsidRPr="003C589D">
        <w:rPr>
          <w:rFonts w:ascii="Arial Narrow" w:hAnsi="Arial Narrow"/>
          <w:b/>
          <w:bCs/>
        </w:rPr>
        <w:t xml:space="preserve"> Amethyst Evo</w:t>
      </w:r>
      <w:r w:rsidR="4991952A" w:rsidRPr="003C589D">
        <w:rPr>
          <w:rFonts w:ascii="Arial Narrow" w:hAnsi="Arial Narrow"/>
          <w:b/>
          <w:bCs/>
        </w:rPr>
        <w:t>®</w:t>
      </w:r>
      <w:r w:rsidRPr="1F323E53">
        <w:rPr>
          <w:rFonts w:ascii="Arial Narrow" w:hAnsi="Arial Narrow"/>
        </w:rPr>
        <w:t xml:space="preserve">, </w:t>
      </w:r>
      <w:r w:rsidRPr="003C589D">
        <w:rPr>
          <w:rFonts w:ascii="Arial Narrow" w:hAnsi="Arial Narrow"/>
          <w:b/>
          <w:bCs/>
        </w:rPr>
        <w:t>ElvaJet</w:t>
      </w:r>
      <w:r w:rsidR="22AB3E6D" w:rsidRPr="003C589D">
        <w:rPr>
          <w:rFonts w:ascii="Arial Narrow" w:hAnsi="Arial Narrow"/>
          <w:b/>
          <w:bCs/>
        </w:rPr>
        <w:t>®</w:t>
      </w:r>
      <w:r w:rsidRPr="003C589D">
        <w:rPr>
          <w:rFonts w:ascii="Arial Narrow" w:hAnsi="Arial Narrow"/>
          <w:b/>
          <w:bCs/>
        </w:rPr>
        <w:t xml:space="preserve"> Topaz</w:t>
      </w:r>
      <w:r w:rsidR="00E601D3">
        <w:rPr>
          <w:rFonts w:ascii="Arial Narrow" w:hAnsi="Arial Narrow"/>
        </w:rPr>
        <w:t xml:space="preserve"> and</w:t>
      </w:r>
      <w:r w:rsidRPr="1F323E53">
        <w:rPr>
          <w:rFonts w:ascii="Arial Narrow" w:hAnsi="Arial Narrow"/>
        </w:rPr>
        <w:t xml:space="preserve"> </w:t>
      </w:r>
      <w:r w:rsidRPr="003C589D">
        <w:rPr>
          <w:rFonts w:ascii="Arial Narrow" w:hAnsi="Arial Narrow"/>
          <w:b/>
          <w:bCs/>
        </w:rPr>
        <w:t>ElvaJet</w:t>
      </w:r>
      <w:r w:rsidR="33EFFE70" w:rsidRPr="003C589D">
        <w:rPr>
          <w:rFonts w:ascii="Arial Narrow" w:hAnsi="Arial Narrow"/>
          <w:b/>
          <w:bCs/>
        </w:rPr>
        <w:t>®</w:t>
      </w:r>
      <w:r w:rsidRPr="003C589D">
        <w:rPr>
          <w:rFonts w:ascii="Arial Narrow" w:hAnsi="Arial Narrow"/>
          <w:b/>
          <w:bCs/>
        </w:rPr>
        <w:t xml:space="preserve"> Opal</w:t>
      </w:r>
      <w:r w:rsidRPr="1F323E53">
        <w:rPr>
          <w:rFonts w:ascii="Arial Narrow" w:hAnsi="Arial Narrow"/>
        </w:rPr>
        <w:t xml:space="preserve">. These inks come with no restrictions and do not </w:t>
      </w:r>
      <w:r w:rsidR="005747C1" w:rsidRPr="1F323E53">
        <w:rPr>
          <w:rFonts w:ascii="Arial Narrow" w:hAnsi="Arial Narrow"/>
        </w:rPr>
        <w:t>require</w:t>
      </w:r>
      <w:r w:rsidRPr="1F323E53">
        <w:rPr>
          <w:rFonts w:ascii="Arial Narrow" w:hAnsi="Arial Narrow"/>
        </w:rPr>
        <w:t xml:space="preserve"> re-testing for compliance with the OEKO-TEX Standard 100, streamlining the supply chain for customers.</w:t>
      </w:r>
    </w:p>
    <w:p w14:paraId="33E0716E" w14:textId="07B038AB" w:rsidR="00EB4D87" w:rsidRPr="00514996" w:rsidRDefault="00EB4D87" w:rsidP="00495B1D">
      <w:pPr>
        <w:rPr>
          <w:rFonts w:ascii="Arial Narrow" w:hAnsi="Arial Narrow"/>
          <w:bCs/>
          <w:iCs/>
        </w:rPr>
      </w:pPr>
    </w:p>
    <w:p w14:paraId="4BCA4F9C" w14:textId="77777777" w:rsidR="005747C1" w:rsidRDefault="005747C1" w:rsidP="00495B1D">
      <w:pPr>
        <w:rPr>
          <w:rFonts w:ascii="Arial Narrow" w:hAnsi="Arial Narrow"/>
          <w:bCs/>
          <w:iCs/>
        </w:rPr>
      </w:pPr>
    </w:p>
    <w:p w14:paraId="3742EEBD" w14:textId="22DC42D9" w:rsidR="00D04E17" w:rsidRPr="00D04E17" w:rsidRDefault="00D04E17" w:rsidP="00495B1D">
      <w:pPr>
        <w:rPr>
          <w:rFonts w:ascii="Arial Narrow" w:hAnsi="Arial Narrow"/>
          <w:b/>
          <w:iCs/>
        </w:rPr>
      </w:pPr>
      <w:r w:rsidRPr="00D04E17">
        <w:rPr>
          <w:rFonts w:ascii="Arial Narrow" w:hAnsi="Arial Narrow"/>
          <w:b/>
          <w:iCs/>
        </w:rPr>
        <w:t>ZDHC Chemicals to Zero Framework</w:t>
      </w:r>
    </w:p>
    <w:p w14:paraId="1DDF841E" w14:textId="77777777" w:rsidR="00D04E17" w:rsidRDefault="00D04E17" w:rsidP="00495B1D">
      <w:pPr>
        <w:rPr>
          <w:rFonts w:ascii="Arial Narrow" w:hAnsi="Arial Narrow"/>
          <w:bCs/>
          <w:iCs/>
        </w:rPr>
      </w:pPr>
    </w:p>
    <w:p w14:paraId="14AB77D2" w14:textId="6E3F2546" w:rsidR="00D112E0" w:rsidRDefault="005747C1" w:rsidP="00495B1D">
      <w:pPr>
        <w:rPr>
          <w:rFonts w:ascii="Arial Narrow" w:hAnsi="Arial Narrow"/>
          <w:bCs/>
          <w:iCs/>
        </w:rPr>
      </w:pPr>
      <w:r w:rsidRPr="005747C1">
        <w:rPr>
          <w:rFonts w:ascii="Arial Narrow" w:hAnsi="Arial Narrow"/>
          <w:bCs/>
          <w:iCs/>
        </w:rPr>
        <w:t>Sun Chemical's inclusion in the ZDHC Chemicals to Zero Framework</w:t>
      </w:r>
      <w:r w:rsidR="003C589D">
        <w:rPr>
          <w:rFonts w:ascii="Arial Narrow" w:hAnsi="Arial Narrow"/>
          <w:bCs/>
          <w:iCs/>
        </w:rPr>
        <w:t xml:space="preserve"> (CtZ)</w:t>
      </w:r>
      <w:r w:rsidRPr="005747C1">
        <w:rPr>
          <w:rFonts w:ascii="Arial Narrow" w:hAnsi="Arial Narrow"/>
          <w:bCs/>
          <w:iCs/>
        </w:rPr>
        <w:t xml:space="preserve"> further underscores the company's commitment to chemical management excellence. The CtZ Framework, a ZDHC initiative, seeks to promote responsible chemical management across the apparel, footwear, leather, and textile industry. Through </w:t>
      </w:r>
      <w:r w:rsidR="00D04E17" w:rsidRPr="005747C1">
        <w:rPr>
          <w:rFonts w:ascii="Arial Narrow" w:hAnsi="Arial Narrow"/>
          <w:bCs/>
          <w:iCs/>
        </w:rPr>
        <w:t>thorough</w:t>
      </w:r>
      <w:r w:rsidRPr="005747C1">
        <w:rPr>
          <w:rFonts w:ascii="Arial Narrow" w:hAnsi="Arial Narrow"/>
          <w:bCs/>
          <w:iCs/>
        </w:rPr>
        <w:t xml:space="preserve"> efforts and rigorous testing, Sun Chemical has achieved ZDHC Level 3 certifications for a range of products, thereby earning the designation of "Progressive" on the new CtZ framework.</w:t>
      </w:r>
    </w:p>
    <w:p w14:paraId="72669510" w14:textId="77777777" w:rsidR="003C589D" w:rsidRDefault="003C589D" w:rsidP="00495B1D">
      <w:pPr>
        <w:rPr>
          <w:rFonts w:ascii="Arial Narrow" w:hAnsi="Arial Narrow"/>
          <w:bCs/>
          <w:iCs/>
        </w:rPr>
      </w:pPr>
    </w:p>
    <w:p w14:paraId="17F86B1D" w14:textId="741B6CE9" w:rsidR="00D04E17" w:rsidRDefault="4FF82B8E" w:rsidP="1F323E53">
      <w:pPr>
        <w:rPr>
          <w:rFonts w:ascii="Arial Narrow" w:hAnsi="Arial Narrow"/>
        </w:rPr>
      </w:pPr>
      <w:r w:rsidRPr="1F323E53">
        <w:rPr>
          <w:rFonts w:ascii="Arial Narrow" w:hAnsi="Arial Narrow"/>
        </w:rPr>
        <w:t xml:space="preserve">Dr </w:t>
      </w:r>
      <w:r w:rsidR="00D04E17" w:rsidRPr="1F323E53">
        <w:rPr>
          <w:rFonts w:ascii="Arial Narrow" w:hAnsi="Arial Narrow"/>
        </w:rPr>
        <w:t xml:space="preserve">Paul Wallace, </w:t>
      </w:r>
      <w:r w:rsidR="6788ECF4" w:rsidRPr="1F323E53">
        <w:rPr>
          <w:rFonts w:ascii="Arial Narrow" w:hAnsi="Arial Narrow"/>
        </w:rPr>
        <w:t xml:space="preserve">Technology </w:t>
      </w:r>
      <w:r w:rsidR="003C589D">
        <w:rPr>
          <w:rFonts w:ascii="Arial Narrow" w:hAnsi="Arial Narrow"/>
        </w:rPr>
        <w:t>and</w:t>
      </w:r>
      <w:r w:rsidR="6788ECF4" w:rsidRPr="1F323E53">
        <w:rPr>
          <w:rFonts w:ascii="Arial Narrow" w:hAnsi="Arial Narrow"/>
        </w:rPr>
        <w:t xml:space="preserve"> </w:t>
      </w:r>
      <w:r w:rsidR="4DA71B69" w:rsidRPr="1F323E53">
        <w:rPr>
          <w:rFonts w:ascii="Arial Narrow" w:hAnsi="Arial Narrow"/>
        </w:rPr>
        <w:t>Regulatory Manager</w:t>
      </w:r>
      <w:r w:rsidR="00D04E17" w:rsidRPr="1F323E53">
        <w:rPr>
          <w:rFonts w:ascii="Arial Narrow" w:hAnsi="Arial Narrow"/>
        </w:rPr>
        <w:t xml:space="preserve">, Sun Chemical, comments: "Our listing on the ZDHC Chemicals to Zero Framework is a testament to our continuous pursuit of sustainable development and thorough chemicals management. By attaining ZDHC Level 3 certification, we </w:t>
      </w:r>
      <w:r w:rsidR="00D04E17" w:rsidRPr="1F323E53">
        <w:rPr>
          <w:rFonts w:ascii="Arial Narrow" w:hAnsi="Arial Narrow"/>
        </w:rPr>
        <w:lastRenderedPageBreak/>
        <w:t>reaffirm our dedication to producing inks that adhere to the highest standards of quality and environmental responsibility.”</w:t>
      </w:r>
    </w:p>
    <w:p w14:paraId="0A44D0BA" w14:textId="77777777" w:rsidR="00D112E0" w:rsidRDefault="00D112E0" w:rsidP="00495B1D">
      <w:pPr>
        <w:rPr>
          <w:rFonts w:ascii="Arial Narrow" w:hAnsi="Arial Narrow"/>
          <w:bCs/>
          <w:iCs/>
        </w:rPr>
      </w:pPr>
    </w:p>
    <w:p w14:paraId="13F70B9F" w14:textId="38F12EA0" w:rsidR="003C589D" w:rsidRDefault="003C589D" w:rsidP="1F323E53">
      <w:pPr>
        <w:rPr>
          <w:rFonts w:ascii="Arial Narrow" w:hAnsi="Arial Narrow"/>
          <w:b/>
          <w:bCs/>
        </w:rPr>
      </w:pPr>
      <w:r>
        <w:rPr>
          <w:rFonts w:ascii="Arial Narrow" w:hAnsi="Arial Narrow"/>
          <w:b/>
          <w:bCs/>
        </w:rPr>
        <w:t>Global Organic Textile Standard</w:t>
      </w:r>
    </w:p>
    <w:p w14:paraId="03F888C3" w14:textId="77777777" w:rsidR="003C589D" w:rsidRPr="003C589D" w:rsidRDefault="003C589D" w:rsidP="1F323E53">
      <w:pPr>
        <w:rPr>
          <w:rFonts w:ascii="Arial Narrow" w:hAnsi="Arial Narrow"/>
          <w:b/>
          <w:bCs/>
        </w:rPr>
      </w:pPr>
    </w:p>
    <w:p w14:paraId="0D7FE62A" w14:textId="5B2E22B9" w:rsidR="00D112E0" w:rsidRDefault="00D112E0" w:rsidP="1F323E53">
      <w:pPr>
        <w:rPr>
          <w:rFonts w:ascii="Arial Narrow" w:hAnsi="Arial Narrow"/>
        </w:rPr>
      </w:pPr>
      <w:r w:rsidRPr="1F323E53">
        <w:rPr>
          <w:rFonts w:ascii="Arial Narrow" w:hAnsi="Arial Narrow"/>
        </w:rPr>
        <w:t xml:space="preserve">Furthermore, Sun Chemical's dedication to compliance extends to the Global Organic Textile Standard (GOTS), with </w:t>
      </w:r>
      <w:r w:rsidR="6A33E153" w:rsidRPr="1F323E53">
        <w:rPr>
          <w:rFonts w:ascii="Arial Narrow" w:hAnsi="Arial Narrow"/>
        </w:rPr>
        <w:t xml:space="preserve">all </w:t>
      </w:r>
      <w:r w:rsidRPr="1F323E53">
        <w:rPr>
          <w:rFonts w:ascii="Arial Narrow" w:hAnsi="Arial Narrow"/>
        </w:rPr>
        <w:t xml:space="preserve">reactive </w:t>
      </w:r>
      <w:r w:rsidR="46572D6B" w:rsidRPr="1F323E53">
        <w:rPr>
          <w:rFonts w:ascii="Arial Narrow" w:hAnsi="Arial Narrow"/>
        </w:rPr>
        <w:t xml:space="preserve">dye and </w:t>
      </w:r>
      <w:r w:rsidR="4759ECBD" w:rsidRPr="1F323E53">
        <w:rPr>
          <w:rFonts w:ascii="Arial Narrow" w:hAnsi="Arial Narrow"/>
        </w:rPr>
        <w:t xml:space="preserve">most </w:t>
      </w:r>
      <w:r w:rsidR="46572D6B" w:rsidRPr="1F323E53">
        <w:rPr>
          <w:rFonts w:ascii="Arial Narrow" w:hAnsi="Arial Narrow"/>
        </w:rPr>
        <w:t xml:space="preserve">acid dye </w:t>
      </w:r>
      <w:r w:rsidRPr="1F323E53">
        <w:rPr>
          <w:rFonts w:ascii="Arial Narrow" w:hAnsi="Arial Narrow"/>
        </w:rPr>
        <w:t xml:space="preserve">inks earning GOTS certification. This certification ensures the organic status of finished goods printed with </w:t>
      </w:r>
      <w:r w:rsidR="00E601D3">
        <w:rPr>
          <w:rFonts w:ascii="Arial Narrow" w:hAnsi="Arial Narrow"/>
        </w:rPr>
        <w:t xml:space="preserve">Xennia </w:t>
      </w:r>
      <w:r w:rsidRPr="1F323E53">
        <w:rPr>
          <w:rFonts w:ascii="Arial Narrow" w:hAnsi="Arial Narrow"/>
        </w:rPr>
        <w:t>Amethyst</w:t>
      </w:r>
      <w:r w:rsidR="00E601D3">
        <w:rPr>
          <w:rFonts w:ascii="Arial Narrow" w:hAnsi="Arial Narrow"/>
        </w:rPr>
        <w:t xml:space="preserve"> Evo and Xennia Amethyst RC</w:t>
      </w:r>
      <w:r w:rsidRPr="1F323E53">
        <w:rPr>
          <w:rFonts w:ascii="Arial Narrow" w:hAnsi="Arial Narrow"/>
        </w:rPr>
        <w:t xml:space="preserve"> inks, providing added assurance to environmentally conscious customers.</w:t>
      </w:r>
    </w:p>
    <w:p w14:paraId="7B22E560" w14:textId="77777777" w:rsidR="00D112E0" w:rsidRPr="005747C1" w:rsidRDefault="00D112E0" w:rsidP="00495B1D">
      <w:pPr>
        <w:rPr>
          <w:rFonts w:ascii="Arial Narrow" w:hAnsi="Arial Narrow"/>
          <w:bCs/>
          <w:iCs/>
        </w:rPr>
      </w:pPr>
    </w:p>
    <w:p w14:paraId="04C6834C" w14:textId="5FAF005D" w:rsidR="00D112E0" w:rsidRPr="00E43177" w:rsidRDefault="00086AC6" w:rsidP="00D112E0">
      <w:pPr>
        <w:rPr>
          <w:rFonts w:ascii="Arial Narrow" w:hAnsi="Arial Narrow"/>
          <w:bCs/>
          <w:iCs/>
        </w:rPr>
      </w:pPr>
      <w:r>
        <w:rPr>
          <w:rFonts w:ascii="Arial Narrow" w:hAnsi="Arial Narrow"/>
          <w:bCs/>
          <w:iCs/>
        </w:rPr>
        <w:t xml:space="preserve">Simon Daplyn, </w:t>
      </w:r>
      <w:r w:rsidRPr="005747C1">
        <w:rPr>
          <w:rFonts w:ascii="Arial Narrow" w:hAnsi="Arial Narrow"/>
          <w:bCs/>
          <w:iCs/>
        </w:rPr>
        <w:t>Manager, Product Marketing, Sun Chemical</w:t>
      </w:r>
      <w:r>
        <w:rPr>
          <w:rFonts w:ascii="Arial Narrow" w:hAnsi="Arial Narrow"/>
          <w:bCs/>
          <w:iCs/>
        </w:rPr>
        <w:t xml:space="preserve"> comments: </w:t>
      </w:r>
      <w:r w:rsidRPr="005747C1">
        <w:rPr>
          <w:rFonts w:ascii="Arial Narrow" w:hAnsi="Arial Narrow"/>
          <w:bCs/>
          <w:iCs/>
        </w:rPr>
        <w:t xml:space="preserve">"The textile </w:t>
      </w:r>
      <w:r>
        <w:rPr>
          <w:rFonts w:ascii="Arial Narrow" w:hAnsi="Arial Narrow"/>
          <w:bCs/>
          <w:iCs/>
        </w:rPr>
        <w:t>industry</w:t>
      </w:r>
      <w:r w:rsidRPr="005747C1">
        <w:rPr>
          <w:rFonts w:ascii="Arial Narrow" w:hAnsi="Arial Narrow"/>
          <w:bCs/>
          <w:iCs/>
        </w:rPr>
        <w:t xml:space="preserve"> is evolving rapidly, and Sun Chemical recognises the need to prioritise product safety, environmental responsibility, and compliance</w:t>
      </w:r>
      <w:r>
        <w:rPr>
          <w:rFonts w:ascii="Arial Narrow" w:hAnsi="Arial Narrow"/>
          <w:bCs/>
          <w:iCs/>
        </w:rPr>
        <w:t xml:space="preserve">. </w:t>
      </w:r>
      <w:r w:rsidR="00D112E0" w:rsidRPr="00D112E0">
        <w:rPr>
          <w:rFonts w:ascii="Arial Narrow" w:hAnsi="Arial Narrow"/>
          <w:bCs/>
          <w:iCs/>
          <w:lang w:val="en-US"/>
        </w:rPr>
        <w:t>Sun Chemical has a dedicated regulatory and compliance team for digital inks to support customer requirements and direct innovations towards regulatory compliance, sustainability and continuous improvement in minimi</w:t>
      </w:r>
      <w:r w:rsidR="00D112E0">
        <w:rPr>
          <w:rFonts w:ascii="Arial Narrow" w:hAnsi="Arial Narrow"/>
          <w:bCs/>
          <w:iCs/>
          <w:lang w:val="en-US"/>
        </w:rPr>
        <w:t>s</w:t>
      </w:r>
      <w:r w:rsidR="00D112E0" w:rsidRPr="00D112E0">
        <w:rPr>
          <w:rFonts w:ascii="Arial Narrow" w:hAnsi="Arial Narrow"/>
          <w:bCs/>
          <w:iCs/>
          <w:lang w:val="en-US"/>
        </w:rPr>
        <w:t xml:space="preserve">ing chemicals </w:t>
      </w:r>
      <w:r>
        <w:rPr>
          <w:rFonts w:ascii="Arial Narrow" w:hAnsi="Arial Narrow"/>
          <w:bCs/>
          <w:iCs/>
          <w:lang w:val="en-US"/>
        </w:rPr>
        <w:t>that</w:t>
      </w:r>
      <w:r w:rsidRPr="00D112E0">
        <w:rPr>
          <w:rFonts w:ascii="Arial Narrow" w:hAnsi="Arial Narrow"/>
          <w:bCs/>
          <w:iCs/>
          <w:lang w:val="en-US"/>
        </w:rPr>
        <w:t xml:space="preserve"> </w:t>
      </w:r>
      <w:r w:rsidR="00D112E0" w:rsidRPr="00D112E0">
        <w:rPr>
          <w:rFonts w:ascii="Arial Narrow" w:hAnsi="Arial Narrow"/>
          <w:bCs/>
          <w:iCs/>
          <w:lang w:val="en-US"/>
        </w:rPr>
        <w:t>could be harmful to the user and environment</w:t>
      </w:r>
      <w:r w:rsidR="00BE2E68">
        <w:rPr>
          <w:rFonts w:ascii="Arial Narrow" w:hAnsi="Arial Narrow"/>
          <w:bCs/>
          <w:iCs/>
          <w:lang w:val="en-US"/>
        </w:rPr>
        <w:t>.</w:t>
      </w:r>
      <w:r w:rsidR="00E43177">
        <w:rPr>
          <w:rFonts w:ascii="Arial Narrow" w:hAnsi="Arial Narrow"/>
          <w:bCs/>
          <w:iCs/>
          <w:lang w:val="en-US"/>
        </w:rPr>
        <w:t>”</w:t>
      </w:r>
    </w:p>
    <w:p w14:paraId="7EF6FDB3" w14:textId="77777777" w:rsidR="00947993" w:rsidRDefault="00947993" w:rsidP="00D112E0">
      <w:pPr>
        <w:rPr>
          <w:rFonts w:ascii="Arial Narrow" w:hAnsi="Arial Narrow"/>
          <w:bCs/>
          <w:iCs/>
          <w:lang w:val="en-US"/>
        </w:rPr>
      </w:pPr>
    </w:p>
    <w:p w14:paraId="51386E8C" w14:textId="5EB447FD" w:rsidR="007E71E2" w:rsidRPr="00947993" w:rsidRDefault="00947993" w:rsidP="00495B1D">
      <w:pPr>
        <w:rPr>
          <w:rFonts w:ascii="Arial Narrow" w:hAnsi="Arial Narrow"/>
          <w:bCs/>
          <w:iCs/>
        </w:rPr>
      </w:pPr>
      <w:r w:rsidRPr="00947993">
        <w:rPr>
          <w:rFonts w:ascii="Arial Narrow" w:hAnsi="Arial Narrow"/>
          <w:bCs/>
          <w:iCs/>
        </w:rPr>
        <w:t xml:space="preserve">Sun Chemical's achievements in ink certifications and inclusion in the ZDHC Chemicals to Zero Framework solidify the company's position as a leader in quality, compliance, and sustainability within the textile industry. </w:t>
      </w:r>
    </w:p>
    <w:p w14:paraId="4ABE6F8A" w14:textId="59CF4C1E" w:rsidR="008A042E" w:rsidRDefault="008A042E" w:rsidP="00BB4B9B">
      <w:pPr>
        <w:rPr>
          <w:rFonts w:ascii="Arial Narrow" w:hAnsi="Arial Narrow"/>
        </w:rPr>
      </w:pPr>
    </w:p>
    <w:p w14:paraId="635651E4" w14:textId="4ED41DDB" w:rsidR="002F6BB1" w:rsidRDefault="00BE2E68" w:rsidP="00860CC9">
      <w:pPr>
        <w:rPr>
          <w:rFonts w:ascii="Arial Narrow" w:hAnsi="Arial Narrow"/>
        </w:rPr>
      </w:pPr>
      <w:r>
        <w:rPr>
          <w:rFonts w:ascii="Arial Narrow" w:hAnsi="Arial Narrow"/>
        </w:rPr>
        <w:t xml:space="preserve">For more information visit: </w:t>
      </w:r>
      <w:r w:rsidR="003C589D" w:rsidRPr="003C589D">
        <w:rPr>
          <w:rFonts w:ascii="Arial Narrow" w:hAnsi="Arial Narrow"/>
          <w:color w:val="0000FF"/>
          <w:u w:val="single"/>
        </w:rPr>
        <w:t>w</w:t>
      </w:r>
      <w:hyperlink r:id="rId16" w:history="1">
        <w:r w:rsidR="003C589D" w:rsidRPr="003C589D">
          <w:rPr>
            <w:rStyle w:val="Hyperlink"/>
            <w:rFonts w:ascii="Arial Narrow" w:hAnsi="Arial Narrow"/>
          </w:rPr>
          <w:t>ww.sunchemical.com/digital-textile-regulatory-compliance</w:t>
        </w:r>
      </w:hyperlink>
      <w:r w:rsidR="003C589D">
        <w:rPr>
          <w:rFonts w:ascii="Arial Narrow" w:hAnsi="Arial Narrow"/>
        </w:rPr>
        <w:t>.</w:t>
      </w:r>
    </w:p>
    <w:p w14:paraId="29A37947" w14:textId="77777777" w:rsidR="00D8593B" w:rsidRDefault="00D8593B" w:rsidP="00860CC9">
      <w:pPr>
        <w:rPr>
          <w:rFonts w:ascii="Arial Narrow" w:hAnsi="Arial Narrow"/>
        </w:rPr>
      </w:pPr>
    </w:p>
    <w:p w14:paraId="15A8BC85" w14:textId="77777777" w:rsidR="00D8593B" w:rsidRDefault="00D8593B" w:rsidP="00860CC9">
      <w:pPr>
        <w:rPr>
          <w:rFonts w:ascii="Arial Narrow" w:hAnsi="Arial Narrow"/>
        </w:rPr>
      </w:pPr>
    </w:p>
    <w:p w14:paraId="298BEFE1" w14:textId="44651EEB" w:rsidR="00D8593B" w:rsidRPr="00D8593B" w:rsidRDefault="00D8593B" w:rsidP="00860CC9">
      <w:pPr>
        <w:rPr>
          <w:rFonts w:ascii="Arial Narrow" w:hAnsi="Arial Narrow" w:cs="Calibri"/>
          <w:sz w:val="22"/>
          <w:szCs w:val="22"/>
          <w:lang w:val="en-US"/>
        </w:rPr>
      </w:pPr>
      <w:r w:rsidRPr="00D8593B">
        <w:rPr>
          <w:rFonts w:ascii="Arial Narrow" w:hAnsi="Arial Narrow" w:cs="Calibri"/>
          <w:sz w:val="22"/>
          <w:szCs w:val="22"/>
          <w:lang w:val="en-US"/>
        </w:rPr>
        <w:t>Xennia, Amethyst Evo and ElvaJet are either registered trademarks or trademarks of Sun Chemical Corporation in the United States and/or other countries.</w:t>
      </w:r>
    </w:p>
    <w:p w14:paraId="657FE0DA" w14:textId="77777777" w:rsidR="000740C8" w:rsidRPr="00514996" w:rsidRDefault="000740C8" w:rsidP="007E71E2">
      <w:pPr>
        <w:ind w:left="2880" w:firstLine="720"/>
        <w:rPr>
          <w:rFonts w:ascii="Arial Narrow" w:hAnsi="Arial Narrow"/>
          <w:color w:val="0C2631"/>
          <w:shd w:val="clear" w:color="auto" w:fill="FFFFFF"/>
        </w:rPr>
      </w:pPr>
    </w:p>
    <w:p w14:paraId="157568EE" w14:textId="15A2A9B4" w:rsidR="002D5ED2" w:rsidRDefault="00652D7D" w:rsidP="00D53EAD">
      <w:pPr>
        <w:ind w:left="3600" w:firstLine="720"/>
        <w:rPr>
          <w:rFonts w:ascii="Arial Narrow" w:hAnsi="Arial Narrow" w:cs="Calibri"/>
          <w:lang w:val="en-US"/>
        </w:rPr>
      </w:pPr>
      <w:r w:rsidRPr="00514996">
        <w:rPr>
          <w:rFonts w:ascii="Arial Narrow" w:hAnsi="Arial Narrow" w:cs="Calibri"/>
          <w:lang w:val="en-US"/>
        </w:rPr>
        <w:t>ENDS</w:t>
      </w:r>
    </w:p>
    <w:p w14:paraId="6899D330" w14:textId="77777777" w:rsidR="00D53EAD" w:rsidRDefault="00D53EAD" w:rsidP="00D53EAD">
      <w:pPr>
        <w:ind w:left="3600" w:firstLine="720"/>
        <w:rPr>
          <w:rFonts w:ascii="Arial Narrow" w:hAnsi="Arial Narrow" w:cs="Calibri"/>
          <w:lang w:val="en-US"/>
        </w:rPr>
      </w:pPr>
    </w:p>
    <w:p w14:paraId="0F65DC38" w14:textId="77777777" w:rsidR="00D53EAD" w:rsidRPr="00514996" w:rsidRDefault="00D53EAD" w:rsidP="00D53EAD">
      <w:pPr>
        <w:ind w:left="3600" w:firstLine="720"/>
        <w:rPr>
          <w:rFonts w:ascii="Arial Narrow" w:hAnsi="Arial Narrow"/>
          <w:lang w:val="en-US"/>
        </w:rPr>
      </w:pPr>
    </w:p>
    <w:p w14:paraId="6FE2C885" w14:textId="53EF36B8" w:rsidR="00EC7588" w:rsidRPr="00514996" w:rsidRDefault="00EC7588" w:rsidP="00DC7BE7">
      <w:pPr>
        <w:pStyle w:val="Zwischenberschrift"/>
        <w:widowControl w:val="0"/>
        <w:tabs>
          <w:tab w:val="right" w:pos="8787"/>
        </w:tabs>
        <w:spacing w:line="240" w:lineRule="auto"/>
        <w:ind w:right="0"/>
        <w:rPr>
          <w:rFonts w:ascii="Arial Narrow" w:eastAsia="Times New Roman" w:hAnsi="Arial Narrow"/>
          <w:b w:val="0"/>
          <w:lang w:val="en-GB"/>
        </w:rPr>
      </w:pPr>
      <w:r w:rsidRPr="00514996">
        <w:rPr>
          <w:rFonts w:ascii="Arial Narrow" w:eastAsia="Times New Roman" w:hAnsi="Arial Narrow"/>
          <w:lang w:val="en-US"/>
        </w:rPr>
        <w:t xml:space="preserve">About Sun Chemical </w:t>
      </w:r>
    </w:p>
    <w:p w14:paraId="07ACFE31" w14:textId="105DA43E" w:rsidR="00E23EAA" w:rsidRPr="00514996" w:rsidRDefault="00E23EAA" w:rsidP="00E23EAA">
      <w:pPr>
        <w:rPr>
          <w:rFonts w:ascii="Arial Narrow" w:hAnsi="Arial Narrow"/>
        </w:rPr>
      </w:pPr>
      <w:r w:rsidRPr="00514996">
        <w:rPr>
          <w:rFonts w:ascii="Arial Narrow" w:hAnsi="Arial Narrow"/>
        </w:rPr>
        <w:t xml:space="preserve">Sun Chemical, a member of the DIC Group, is a leading producer of packaging and graphic solutions, </w:t>
      </w:r>
      <w:r w:rsidR="00BE2E68" w:rsidRPr="00514996">
        <w:rPr>
          <w:rFonts w:ascii="Arial Narrow" w:hAnsi="Arial Narrow"/>
        </w:rPr>
        <w:t>colour</w:t>
      </w:r>
      <w:r w:rsidRPr="00514996">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514996" w:rsidRDefault="00E23EAA" w:rsidP="00E23EAA">
      <w:pPr>
        <w:rPr>
          <w:rFonts w:ascii="Arial Narrow" w:hAnsi="Arial Narrow"/>
        </w:rPr>
      </w:pPr>
    </w:p>
    <w:p w14:paraId="12A04032" w14:textId="51BE08EA" w:rsidR="00E23EAA" w:rsidRPr="00514996" w:rsidRDefault="00E23EAA" w:rsidP="00E23EAA">
      <w:pPr>
        <w:rPr>
          <w:rFonts w:ascii="Arial Narrow" w:hAnsi="Arial Narrow"/>
        </w:rPr>
      </w:pPr>
      <w:r w:rsidRPr="00514996">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7" w:history="1">
        <w:r w:rsidR="00675FAE" w:rsidRPr="00514996">
          <w:rPr>
            <w:rStyle w:val="Hyperlink"/>
            <w:rFonts w:ascii="Arial Narrow" w:hAnsi="Arial Narrow"/>
          </w:rPr>
          <w:t>www.sunchemical.com</w:t>
        </w:r>
      </w:hyperlink>
      <w:r w:rsidRPr="00514996">
        <w:rPr>
          <w:rFonts w:ascii="Arial Narrow" w:hAnsi="Arial Narrow"/>
        </w:rPr>
        <w:t xml:space="preserve"> or connect with us on </w:t>
      </w:r>
      <w:hyperlink r:id="rId18" w:history="1">
        <w:r w:rsidRPr="00514996">
          <w:rPr>
            <w:rStyle w:val="Hyperlink"/>
            <w:rFonts w:ascii="Arial Narrow" w:hAnsi="Arial Narrow"/>
          </w:rPr>
          <w:t>LinkedIn</w:t>
        </w:r>
      </w:hyperlink>
      <w:r w:rsidR="00675FAE" w:rsidRPr="003C589D">
        <w:rPr>
          <w:rStyle w:val="Hyperlink"/>
          <w:rFonts w:ascii="Arial Narrow" w:hAnsi="Arial Narrow"/>
          <w:u w:val="none"/>
        </w:rPr>
        <w:t xml:space="preserve"> </w:t>
      </w:r>
      <w:r w:rsidR="00675FAE" w:rsidRPr="003C589D">
        <w:rPr>
          <w:rStyle w:val="Hyperlink"/>
          <w:rFonts w:ascii="Arial Narrow" w:hAnsi="Arial Narrow"/>
          <w:color w:val="auto"/>
          <w:u w:val="none"/>
        </w:rPr>
        <w:t>or</w:t>
      </w:r>
      <w:r w:rsidR="00675FAE" w:rsidRPr="003C589D">
        <w:rPr>
          <w:rStyle w:val="Hyperlink"/>
          <w:rFonts w:ascii="Arial Narrow" w:hAnsi="Arial Narrow"/>
          <w:u w:val="none"/>
        </w:rPr>
        <w:t xml:space="preserve"> </w:t>
      </w:r>
      <w:hyperlink r:id="rId19" w:history="1">
        <w:r w:rsidRPr="00514996">
          <w:rPr>
            <w:rStyle w:val="Hyperlink"/>
            <w:rFonts w:ascii="Arial Narrow" w:hAnsi="Arial Narrow"/>
          </w:rPr>
          <w:t>Instagram</w:t>
        </w:r>
      </w:hyperlink>
      <w:r w:rsidR="00675FAE" w:rsidRPr="00514996">
        <w:rPr>
          <w:rStyle w:val="Hyperlink"/>
          <w:rFonts w:ascii="Arial Narrow" w:hAnsi="Arial Narrow"/>
          <w:color w:val="auto"/>
          <w:u w:val="none"/>
        </w:rPr>
        <w:t>.</w:t>
      </w:r>
    </w:p>
    <w:p w14:paraId="2D3CB791" w14:textId="3D9FF005" w:rsidR="009C4D81" w:rsidRPr="00514996" w:rsidRDefault="009C4D81" w:rsidP="00DC7BE7">
      <w:pPr>
        <w:pStyle w:val="NormalWeb"/>
        <w:rPr>
          <w:rFonts w:ascii="Arial Narrow" w:hAnsi="Arial Narrow" w:cs="Calibri"/>
        </w:rPr>
      </w:pPr>
    </w:p>
    <w:sectPr w:rsidR="009C4D81" w:rsidRPr="00514996" w:rsidSect="00BE006A">
      <w:head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9959" w14:textId="77777777" w:rsidR="007517FE" w:rsidRDefault="007517FE">
      <w:r>
        <w:separator/>
      </w:r>
    </w:p>
  </w:endnote>
  <w:endnote w:type="continuationSeparator" w:id="0">
    <w:p w14:paraId="0E1BC29F" w14:textId="77777777" w:rsidR="007517FE" w:rsidRDefault="007517FE">
      <w:r>
        <w:continuationSeparator/>
      </w:r>
    </w:p>
  </w:endnote>
  <w:endnote w:type="continuationNotice" w:id="1">
    <w:p w14:paraId="5B6CECF6" w14:textId="77777777" w:rsidR="00032223" w:rsidRDefault="00032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CF67" w14:textId="77777777" w:rsidR="007517FE" w:rsidRDefault="007517FE">
      <w:r>
        <w:separator/>
      </w:r>
    </w:p>
  </w:footnote>
  <w:footnote w:type="continuationSeparator" w:id="0">
    <w:p w14:paraId="72D47632" w14:textId="77777777" w:rsidR="007517FE" w:rsidRDefault="007517FE">
      <w:r>
        <w:continuationSeparator/>
      </w:r>
    </w:p>
  </w:footnote>
  <w:footnote w:type="continuationNotice" w:id="1">
    <w:p w14:paraId="43AAC594" w14:textId="77777777" w:rsidR="00032223" w:rsidRDefault="00032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9"/>
  </w:num>
  <w:num w:numId="2" w16cid:durableId="251790648">
    <w:abstractNumId w:val="1"/>
  </w:num>
  <w:num w:numId="3" w16cid:durableId="620261006">
    <w:abstractNumId w:val="4"/>
  </w:num>
  <w:num w:numId="4" w16cid:durableId="1466586649">
    <w:abstractNumId w:val="0"/>
  </w:num>
  <w:num w:numId="5" w16cid:durableId="2113473922">
    <w:abstractNumId w:val="11"/>
  </w:num>
  <w:num w:numId="6" w16cid:durableId="500853220">
    <w:abstractNumId w:val="12"/>
  </w:num>
  <w:num w:numId="7" w16cid:durableId="1832672570">
    <w:abstractNumId w:val="10"/>
  </w:num>
  <w:num w:numId="8" w16cid:durableId="1166549877">
    <w:abstractNumId w:val="5"/>
  </w:num>
  <w:num w:numId="9" w16cid:durableId="140314239">
    <w:abstractNumId w:val="6"/>
  </w:num>
  <w:num w:numId="10" w16cid:durableId="1825704214">
    <w:abstractNumId w:val="10"/>
  </w:num>
  <w:num w:numId="11" w16cid:durableId="1188834107">
    <w:abstractNumId w:val="5"/>
  </w:num>
  <w:num w:numId="12" w16cid:durableId="2105881796">
    <w:abstractNumId w:val="3"/>
  </w:num>
  <w:num w:numId="13" w16cid:durableId="1152016519">
    <w:abstractNumId w:val="8"/>
  </w:num>
  <w:num w:numId="14" w16cid:durableId="1153714116">
    <w:abstractNumId w:val="7"/>
  </w:num>
  <w:num w:numId="15" w16cid:durableId="2092392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36F"/>
    <w:rsid w:val="000224D2"/>
    <w:rsid w:val="0002467B"/>
    <w:rsid w:val="0002546E"/>
    <w:rsid w:val="0002583B"/>
    <w:rsid w:val="000270A1"/>
    <w:rsid w:val="00030A10"/>
    <w:rsid w:val="00032223"/>
    <w:rsid w:val="00032317"/>
    <w:rsid w:val="000323E9"/>
    <w:rsid w:val="0003284B"/>
    <w:rsid w:val="000329E2"/>
    <w:rsid w:val="00033B92"/>
    <w:rsid w:val="0003407B"/>
    <w:rsid w:val="0003528B"/>
    <w:rsid w:val="0003543D"/>
    <w:rsid w:val="00035534"/>
    <w:rsid w:val="0003681A"/>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900"/>
    <w:rsid w:val="000740C8"/>
    <w:rsid w:val="000743F1"/>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6AC6"/>
    <w:rsid w:val="00087422"/>
    <w:rsid w:val="000878E8"/>
    <w:rsid w:val="00087AB4"/>
    <w:rsid w:val="00090FF9"/>
    <w:rsid w:val="000912FB"/>
    <w:rsid w:val="0009185E"/>
    <w:rsid w:val="00092B3E"/>
    <w:rsid w:val="00092D52"/>
    <w:rsid w:val="00092F43"/>
    <w:rsid w:val="00093777"/>
    <w:rsid w:val="00095365"/>
    <w:rsid w:val="0009545C"/>
    <w:rsid w:val="000974DF"/>
    <w:rsid w:val="000A092B"/>
    <w:rsid w:val="000A0F22"/>
    <w:rsid w:val="000A1248"/>
    <w:rsid w:val="000A211E"/>
    <w:rsid w:val="000A4310"/>
    <w:rsid w:val="000B2B8B"/>
    <w:rsid w:val="000B2D66"/>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92F"/>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1392"/>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15A9"/>
    <w:rsid w:val="00173AE8"/>
    <w:rsid w:val="00174C0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72D5"/>
    <w:rsid w:val="0019797B"/>
    <w:rsid w:val="001A0ED9"/>
    <w:rsid w:val="001A277C"/>
    <w:rsid w:val="001A363B"/>
    <w:rsid w:val="001A38DB"/>
    <w:rsid w:val="001A4298"/>
    <w:rsid w:val="001A46FE"/>
    <w:rsid w:val="001A71B4"/>
    <w:rsid w:val="001A7AF9"/>
    <w:rsid w:val="001A7DB4"/>
    <w:rsid w:val="001B0E81"/>
    <w:rsid w:val="001B1509"/>
    <w:rsid w:val="001B2E3E"/>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17E06"/>
    <w:rsid w:val="00221E8A"/>
    <w:rsid w:val="002234B7"/>
    <w:rsid w:val="002239BF"/>
    <w:rsid w:val="00223FFF"/>
    <w:rsid w:val="00224144"/>
    <w:rsid w:val="00225A23"/>
    <w:rsid w:val="00225D27"/>
    <w:rsid w:val="0022648D"/>
    <w:rsid w:val="00226E4F"/>
    <w:rsid w:val="0023082E"/>
    <w:rsid w:val="0023321F"/>
    <w:rsid w:val="00234C9E"/>
    <w:rsid w:val="00236053"/>
    <w:rsid w:val="002365C2"/>
    <w:rsid w:val="002402DE"/>
    <w:rsid w:val="0024090C"/>
    <w:rsid w:val="00242C98"/>
    <w:rsid w:val="00244FFA"/>
    <w:rsid w:val="00245658"/>
    <w:rsid w:val="00245C47"/>
    <w:rsid w:val="00246712"/>
    <w:rsid w:val="00246EF2"/>
    <w:rsid w:val="0024778C"/>
    <w:rsid w:val="002478D5"/>
    <w:rsid w:val="00250FA6"/>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857"/>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1E13"/>
    <w:rsid w:val="002E21BF"/>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1341"/>
    <w:rsid w:val="00311F26"/>
    <w:rsid w:val="00313D6D"/>
    <w:rsid w:val="00314A99"/>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AEE"/>
    <w:rsid w:val="00355D1D"/>
    <w:rsid w:val="003570B9"/>
    <w:rsid w:val="003603E9"/>
    <w:rsid w:val="003634A9"/>
    <w:rsid w:val="003652D3"/>
    <w:rsid w:val="003659AF"/>
    <w:rsid w:val="00365F53"/>
    <w:rsid w:val="003663AD"/>
    <w:rsid w:val="003664E2"/>
    <w:rsid w:val="00370687"/>
    <w:rsid w:val="003714D6"/>
    <w:rsid w:val="003724FA"/>
    <w:rsid w:val="00374543"/>
    <w:rsid w:val="003752B9"/>
    <w:rsid w:val="00375CFA"/>
    <w:rsid w:val="003768D0"/>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4E7F"/>
    <w:rsid w:val="003C5758"/>
    <w:rsid w:val="003C589D"/>
    <w:rsid w:val="003D135F"/>
    <w:rsid w:val="003D23F4"/>
    <w:rsid w:val="003D2699"/>
    <w:rsid w:val="003D2832"/>
    <w:rsid w:val="003D4398"/>
    <w:rsid w:val="003D4447"/>
    <w:rsid w:val="003D6030"/>
    <w:rsid w:val="003D7D61"/>
    <w:rsid w:val="003D7E53"/>
    <w:rsid w:val="003E035F"/>
    <w:rsid w:val="003E0ADE"/>
    <w:rsid w:val="003E0DBE"/>
    <w:rsid w:val="003E1704"/>
    <w:rsid w:val="003E2FCA"/>
    <w:rsid w:val="003E424A"/>
    <w:rsid w:val="003E4EE6"/>
    <w:rsid w:val="003E5414"/>
    <w:rsid w:val="003E64E3"/>
    <w:rsid w:val="003E67C9"/>
    <w:rsid w:val="003F0DB8"/>
    <w:rsid w:val="003F30B5"/>
    <w:rsid w:val="003F3CDB"/>
    <w:rsid w:val="003F68F1"/>
    <w:rsid w:val="003F6AC4"/>
    <w:rsid w:val="00402647"/>
    <w:rsid w:val="004027AE"/>
    <w:rsid w:val="00404AC0"/>
    <w:rsid w:val="00405B25"/>
    <w:rsid w:val="004105C6"/>
    <w:rsid w:val="00411B9D"/>
    <w:rsid w:val="00415816"/>
    <w:rsid w:val="00416A69"/>
    <w:rsid w:val="004173DF"/>
    <w:rsid w:val="004175E8"/>
    <w:rsid w:val="00421441"/>
    <w:rsid w:val="00421953"/>
    <w:rsid w:val="00424328"/>
    <w:rsid w:val="0042449F"/>
    <w:rsid w:val="00425118"/>
    <w:rsid w:val="004257F7"/>
    <w:rsid w:val="00425D17"/>
    <w:rsid w:val="00426252"/>
    <w:rsid w:val="004272EA"/>
    <w:rsid w:val="0042733A"/>
    <w:rsid w:val="004302CE"/>
    <w:rsid w:val="00431DBD"/>
    <w:rsid w:val="004322F0"/>
    <w:rsid w:val="004323DF"/>
    <w:rsid w:val="004333E1"/>
    <w:rsid w:val="0043391C"/>
    <w:rsid w:val="00433DB2"/>
    <w:rsid w:val="004343C8"/>
    <w:rsid w:val="00434B16"/>
    <w:rsid w:val="00435EB2"/>
    <w:rsid w:val="0043671D"/>
    <w:rsid w:val="004374CB"/>
    <w:rsid w:val="0044414B"/>
    <w:rsid w:val="00444924"/>
    <w:rsid w:val="00444F5A"/>
    <w:rsid w:val="00444FF9"/>
    <w:rsid w:val="00445416"/>
    <w:rsid w:val="0044606C"/>
    <w:rsid w:val="00447F1B"/>
    <w:rsid w:val="00450CB5"/>
    <w:rsid w:val="00450F61"/>
    <w:rsid w:val="004511F1"/>
    <w:rsid w:val="00451F2C"/>
    <w:rsid w:val="00452E6D"/>
    <w:rsid w:val="00453387"/>
    <w:rsid w:val="004549DD"/>
    <w:rsid w:val="00454AAB"/>
    <w:rsid w:val="0045559B"/>
    <w:rsid w:val="004557F8"/>
    <w:rsid w:val="00463175"/>
    <w:rsid w:val="00463AED"/>
    <w:rsid w:val="00464955"/>
    <w:rsid w:val="00465313"/>
    <w:rsid w:val="00465CB9"/>
    <w:rsid w:val="00465CD7"/>
    <w:rsid w:val="00466F7F"/>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5B1D"/>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7E8"/>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5036"/>
    <w:rsid w:val="005053C9"/>
    <w:rsid w:val="00506135"/>
    <w:rsid w:val="00506B04"/>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7C1"/>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5EF"/>
    <w:rsid w:val="006038C5"/>
    <w:rsid w:val="00606330"/>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E20"/>
    <w:rsid w:val="00645038"/>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18AD"/>
    <w:rsid w:val="00661ED4"/>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32B0"/>
    <w:rsid w:val="006C3A98"/>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F1150"/>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8FB"/>
    <w:rsid w:val="00735ABB"/>
    <w:rsid w:val="00736A15"/>
    <w:rsid w:val="00737FF8"/>
    <w:rsid w:val="00741C70"/>
    <w:rsid w:val="007427FF"/>
    <w:rsid w:val="00743548"/>
    <w:rsid w:val="007468CB"/>
    <w:rsid w:val="00746BE8"/>
    <w:rsid w:val="0075060E"/>
    <w:rsid w:val="007517F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0DBB"/>
    <w:rsid w:val="00791D14"/>
    <w:rsid w:val="00791FB0"/>
    <w:rsid w:val="00793CB6"/>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D1B4B"/>
    <w:rsid w:val="007D254C"/>
    <w:rsid w:val="007D616D"/>
    <w:rsid w:val="007D63F0"/>
    <w:rsid w:val="007D79F6"/>
    <w:rsid w:val="007D7ACF"/>
    <w:rsid w:val="007D7E00"/>
    <w:rsid w:val="007E0EB1"/>
    <w:rsid w:val="007E13F0"/>
    <w:rsid w:val="007E2288"/>
    <w:rsid w:val="007E339D"/>
    <w:rsid w:val="007E3D86"/>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EEA"/>
    <w:rsid w:val="008462C5"/>
    <w:rsid w:val="0085002F"/>
    <w:rsid w:val="00851CF3"/>
    <w:rsid w:val="0085486D"/>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42E"/>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5496"/>
    <w:rsid w:val="008D5957"/>
    <w:rsid w:val="008D6359"/>
    <w:rsid w:val="008D6E36"/>
    <w:rsid w:val="008D6FC7"/>
    <w:rsid w:val="008D79AD"/>
    <w:rsid w:val="008D7B22"/>
    <w:rsid w:val="008E15BC"/>
    <w:rsid w:val="008E19FF"/>
    <w:rsid w:val="008E1C18"/>
    <w:rsid w:val="008E2F83"/>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260"/>
    <w:rsid w:val="00926E74"/>
    <w:rsid w:val="00930394"/>
    <w:rsid w:val="0093255B"/>
    <w:rsid w:val="0093372C"/>
    <w:rsid w:val="00937053"/>
    <w:rsid w:val="00937201"/>
    <w:rsid w:val="009404E7"/>
    <w:rsid w:val="0094703D"/>
    <w:rsid w:val="0094787A"/>
    <w:rsid w:val="00947993"/>
    <w:rsid w:val="00947E60"/>
    <w:rsid w:val="00951D70"/>
    <w:rsid w:val="00952063"/>
    <w:rsid w:val="00952E01"/>
    <w:rsid w:val="00953A20"/>
    <w:rsid w:val="0095416F"/>
    <w:rsid w:val="00954697"/>
    <w:rsid w:val="00955BF4"/>
    <w:rsid w:val="0095626A"/>
    <w:rsid w:val="00956884"/>
    <w:rsid w:val="0096006C"/>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F55"/>
    <w:rsid w:val="00991322"/>
    <w:rsid w:val="009914D5"/>
    <w:rsid w:val="00992F52"/>
    <w:rsid w:val="00993594"/>
    <w:rsid w:val="009936A0"/>
    <w:rsid w:val="00993724"/>
    <w:rsid w:val="00993D62"/>
    <w:rsid w:val="00995E14"/>
    <w:rsid w:val="009969A8"/>
    <w:rsid w:val="00996C84"/>
    <w:rsid w:val="009A0F72"/>
    <w:rsid w:val="009A3095"/>
    <w:rsid w:val="009A3E73"/>
    <w:rsid w:val="009A65FF"/>
    <w:rsid w:val="009A7CC7"/>
    <w:rsid w:val="009B11A5"/>
    <w:rsid w:val="009B15EB"/>
    <w:rsid w:val="009B19A8"/>
    <w:rsid w:val="009B2057"/>
    <w:rsid w:val="009B2B8E"/>
    <w:rsid w:val="009B48C8"/>
    <w:rsid w:val="009B61B6"/>
    <w:rsid w:val="009B7B64"/>
    <w:rsid w:val="009C1010"/>
    <w:rsid w:val="009C1504"/>
    <w:rsid w:val="009C240A"/>
    <w:rsid w:val="009C4D81"/>
    <w:rsid w:val="009C60DC"/>
    <w:rsid w:val="009C6C90"/>
    <w:rsid w:val="009D00ED"/>
    <w:rsid w:val="009D0ED8"/>
    <w:rsid w:val="009D0F27"/>
    <w:rsid w:val="009D2C07"/>
    <w:rsid w:val="009D3CF7"/>
    <w:rsid w:val="009D5CA5"/>
    <w:rsid w:val="009D7A58"/>
    <w:rsid w:val="009E2034"/>
    <w:rsid w:val="009E261F"/>
    <w:rsid w:val="009E2C71"/>
    <w:rsid w:val="009E2E83"/>
    <w:rsid w:val="009E36E7"/>
    <w:rsid w:val="009E3E27"/>
    <w:rsid w:val="009E47C8"/>
    <w:rsid w:val="009E527E"/>
    <w:rsid w:val="009E684A"/>
    <w:rsid w:val="009E7BD9"/>
    <w:rsid w:val="009E7DEE"/>
    <w:rsid w:val="009F128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47E7"/>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2F60"/>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1F6"/>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6784"/>
    <w:rsid w:val="00B27580"/>
    <w:rsid w:val="00B323A8"/>
    <w:rsid w:val="00B33197"/>
    <w:rsid w:val="00B33D91"/>
    <w:rsid w:val="00B34DE2"/>
    <w:rsid w:val="00B352FD"/>
    <w:rsid w:val="00B354C0"/>
    <w:rsid w:val="00B36121"/>
    <w:rsid w:val="00B36973"/>
    <w:rsid w:val="00B36CCC"/>
    <w:rsid w:val="00B36F3C"/>
    <w:rsid w:val="00B401C7"/>
    <w:rsid w:val="00B4199B"/>
    <w:rsid w:val="00B42367"/>
    <w:rsid w:val="00B4347F"/>
    <w:rsid w:val="00B43C31"/>
    <w:rsid w:val="00B441B7"/>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C2091"/>
    <w:rsid w:val="00BC6282"/>
    <w:rsid w:val="00BC6B2A"/>
    <w:rsid w:val="00BC7A36"/>
    <w:rsid w:val="00BD3C29"/>
    <w:rsid w:val="00BD55E6"/>
    <w:rsid w:val="00BD6283"/>
    <w:rsid w:val="00BE006A"/>
    <w:rsid w:val="00BE01A9"/>
    <w:rsid w:val="00BE2728"/>
    <w:rsid w:val="00BE2E68"/>
    <w:rsid w:val="00BE526E"/>
    <w:rsid w:val="00BE5B6C"/>
    <w:rsid w:val="00BE680B"/>
    <w:rsid w:val="00BE71B7"/>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98"/>
    <w:rsid w:val="00C064F4"/>
    <w:rsid w:val="00C07B33"/>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23D"/>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75B3"/>
    <w:rsid w:val="00C5772E"/>
    <w:rsid w:val="00C60A78"/>
    <w:rsid w:val="00C62145"/>
    <w:rsid w:val="00C62946"/>
    <w:rsid w:val="00C62C2F"/>
    <w:rsid w:val="00C63E1D"/>
    <w:rsid w:val="00C65D77"/>
    <w:rsid w:val="00C66BB6"/>
    <w:rsid w:val="00C66BDE"/>
    <w:rsid w:val="00C677D0"/>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4E17"/>
    <w:rsid w:val="00D0677E"/>
    <w:rsid w:val="00D07318"/>
    <w:rsid w:val="00D101F3"/>
    <w:rsid w:val="00D112E0"/>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3EAD"/>
    <w:rsid w:val="00D557FD"/>
    <w:rsid w:val="00D56A53"/>
    <w:rsid w:val="00D56D1E"/>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27E8"/>
    <w:rsid w:val="00D8325B"/>
    <w:rsid w:val="00D83429"/>
    <w:rsid w:val="00D83CFA"/>
    <w:rsid w:val="00D84896"/>
    <w:rsid w:val="00D84A4D"/>
    <w:rsid w:val="00D8593B"/>
    <w:rsid w:val="00D86192"/>
    <w:rsid w:val="00D879E9"/>
    <w:rsid w:val="00D87A91"/>
    <w:rsid w:val="00D918FC"/>
    <w:rsid w:val="00D91E5C"/>
    <w:rsid w:val="00D936A5"/>
    <w:rsid w:val="00D937E4"/>
    <w:rsid w:val="00D94567"/>
    <w:rsid w:val="00D95EAC"/>
    <w:rsid w:val="00D97BF3"/>
    <w:rsid w:val="00DA026F"/>
    <w:rsid w:val="00DA2557"/>
    <w:rsid w:val="00DA4044"/>
    <w:rsid w:val="00DA583C"/>
    <w:rsid w:val="00DA5DEF"/>
    <w:rsid w:val="00DA5EFF"/>
    <w:rsid w:val="00DA77BD"/>
    <w:rsid w:val="00DB1688"/>
    <w:rsid w:val="00DB4082"/>
    <w:rsid w:val="00DB4D0B"/>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177"/>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1D3"/>
    <w:rsid w:val="00E60397"/>
    <w:rsid w:val="00E60591"/>
    <w:rsid w:val="00E60FC7"/>
    <w:rsid w:val="00E61243"/>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4DDF"/>
    <w:rsid w:val="00E96180"/>
    <w:rsid w:val="00E968B1"/>
    <w:rsid w:val="00E96BB8"/>
    <w:rsid w:val="00E96DBD"/>
    <w:rsid w:val="00EB1183"/>
    <w:rsid w:val="00EB2F7C"/>
    <w:rsid w:val="00EB4667"/>
    <w:rsid w:val="00EB4D87"/>
    <w:rsid w:val="00EB5924"/>
    <w:rsid w:val="00EB66C9"/>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105C9"/>
    <w:rsid w:val="00F10D0C"/>
    <w:rsid w:val="00F11F18"/>
    <w:rsid w:val="00F12326"/>
    <w:rsid w:val="00F1292F"/>
    <w:rsid w:val="00F12B16"/>
    <w:rsid w:val="00F12EC3"/>
    <w:rsid w:val="00F13470"/>
    <w:rsid w:val="00F14583"/>
    <w:rsid w:val="00F15739"/>
    <w:rsid w:val="00F16949"/>
    <w:rsid w:val="00F16F97"/>
    <w:rsid w:val="00F17D6E"/>
    <w:rsid w:val="00F2053F"/>
    <w:rsid w:val="00F22339"/>
    <w:rsid w:val="00F22B01"/>
    <w:rsid w:val="00F23ED5"/>
    <w:rsid w:val="00F24027"/>
    <w:rsid w:val="00F240BE"/>
    <w:rsid w:val="00F243D8"/>
    <w:rsid w:val="00F2585E"/>
    <w:rsid w:val="00F25D56"/>
    <w:rsid w:val="00F25D8D"/>
    <w:rsid w:val="00F25EFC"/>
    <w:rsid w:val="00F336F0"/>
    <w:rsid w:val="00F33EED"/>
    <w:rsid w:val="00F34D54"/>
    <w:rsid w:val="00F35DB6"/>
    <w:rsid w:val="00F364BA"/>
    <w:rsid w:val="00F37089"/>
    <w:rsid w:val="00F403D1"/>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39E"/>
    <w:rsid w:val="00F62C79"/>
    <w:rsid w:val="00F63CDB"/>
    <w:rsid w:val="00F63F63"/>
    <w:rsid w:val="00F6593F"/>
    <w:rsid w:val="00F66905"/>
    <w:rsid w:val="00F67AD4"/>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2EF5"/>
    <w:rsid w:val="00FA3E15"/>
    <w:rsid w:val="00FA5739"/>
    <w:rsid w:val="00FA6C5B"/>
    <w:rsid w:val="00FA6CF9"/>
    <w:rsid w:val="00FA7FCA"/>
    <w:rsid w:val="00FB0E7F"/>
    <w:rsid w:val="00FB1256"/>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 w:val="042089E0"/>
    <w:rsid w:val="0C127368"/>
    <w:rsid w:val="10604B91"/>
    <w:rsid w:val="10E5E48B"/>
    <w:rsid w:val="145E24A2"/>
    <w:rsid w:val="17EBF8A6"/>
    <w:rsid w:val="1F323E53"/>
    <w:rsid w:val="22AB3E6D"/>
    <w:rsid w:val="33EFFE70"/>
    <w:rsid w:val="3AC039BB"/>
    <w:rsid w:val="46572D6B"/>
    <w:rsid w:val="4759ECBD"/>
    <w:rsid w:val="4991952A"/>
    <w:rsid w:val="4D44F927"/>
    <w:rsid w:val="4DA71B69"/>
    <w:rsid w:val="4EB28CE6"/>
    <w:rsid w:val="4F73F96C"/>
    <w:rsid w:val="4FC3F5A3"/>
    <w:rsid w:val="4FF82B8E"/>
    <w:rsid w:val="515FC604"/>
    <w:rsid w:val="54DB2EC5"/>
    <w:rsid w:val="58FF8E17"/>
    <w:rsid w:val="5FC0F110"/>
    <w:rsid w:val="6788ECF4"/>
    <w:rsid w:val="698F3D20"/>
    <w:rsid w:val="6A33E153"/>
    <w:rsid w:val="702186D3"/>
    <w:rsid w:val="7BB44FC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3-09-27/3vmg8t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rabbani@adcomms.co.uk" TargetMode="External"/><Relationship Id="rId10" Type="http://schemas.openxmlformats.org/officeDocument/2006/relationships/footnotes" Target="foot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gona.louroluana@sunchemica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2.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3.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4.xml><?xml version="1.0" encoding="utf-8"?>
<ds:datastoreItem xmlns:ds="http://schemas.openxmlformats.org/officeDocument/2006/customXml" ds:itemID="{AEAB6365-0367-468D-A9A6-2C462134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0</TotalTime>
  <Pages>2</Pages>
  <Words>654</Words>
  <Characters>5155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Sun Chemical and Epple collaborate to make direct food contact inks available globally</vt:lpstr>
    </vt:vector>
  </TitlesOfParts>
  <Company>Sun Chemical</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Rayyan Rabbani</cp:lastModifiedBy>
  <cp:revision>7</cp:revision>
  <cp:lastPrinted>2021-09-02T07:04:00Z</cp:lastPrinted>
  <dcterms:created xsi:type="dcterms:W3CDTF">2023-09-27T14:43:00Z</dcterms:created>
  <dcterms:modified xsi:type="dcterms:W3CDTF">2023-09-28T14:21:00Z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