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5658" w:rsidP="35B9FEB3" w:rsidRDefault="00CB5658" w14:paraId="3C6707F1" w14:textId="77777777">
      <w:pPr>
        <w:spacing w:line="360" w:lineRule="auto"/>
        <w:jc w:val="both"/>
        <w:rPr>
          <w:rFonts w:ascii="Arial" w:hAnsi="Arial" w:cs="Arial"/>
          <w:b/>
          <w:bCs/>
          <w:sz w:val="20"/>
          <w:szCs w:val="20"/>
        </w:rPr>
      </w:pPr>
    </w:p>
    <w:p w:rsidRPr="00291005" w:rsidR="00E92090" w:rsidP="35B9FEB3" w:rsidRDefault="748914ED" w14:paraId="3B91C05A" w14:textId="4F549F3B">
      <w:pPr>
        <w:spacing w:line="360" w:lineRule="auto"/>
        <w:jc w:val="both"/>
        <w:rPr>
          <w:rFonts w:ascii="Arial" w:hAnsi="Arial" w:cs="Arial"/>
          <w:b w:val="1"/>
          <w:bCs w:val="1"/>
          <w:sz w:val="20"/>
          <w:szCs w:val="20"/>
          <w:lang w:val="de-DE"/>
        </w:rPr>
      </w:pPr>
      <w:r w:rsidRPr="38569E6B" w:rsidR="4B577F7D">
        <w:rPr>
          <w:rFonts w:ascii="Arial" w:hAnsi="Arial" w:cs="Arial"/>
          <w:b w:val="1"/>
          <w:bCs w:val="1"/>
          <w:sz w:val="20"/>
          <w:szCs w:val="20"/>
          <w:lang w:val="de-DE"/>
        </w:rPr>
        <w:t>20.</w:t>
      </w:r>
      <w:r w:rsidRPr="38569E6B" w:rsidR="748914ED">
        <w:rPr>
          <w:rFonts w:ascii="Arial" w:hAnsi="Arial" w:cs="Arial"/>
          <w:b w:val="1"/>
          <w:bCs w:val="1"/>
          <w:sz w:val="20"/>
          <w:szCs w:val="20"/>
          <w:lang w:val="de-DE"/>
        </w:rPr>
        <w:t xml:space="preserve"> November</w:t>
      </w:r>
      <w:r w:rsidRPr="38569E6B" w:rsidR="00E92090">
        <w:rPr>
          <w:rFonts w:ascii="Arial" w:hAnsi="Arial" w:cs="Arial"/>
          <w:b w:val="1"/>
          <w:bCs w:val="1"/>
          <w:sz w:val="20"/>
          <w:szCs w:val="20"/>
          <w:lang w:val="de-DE"/>
        </w:rPr>
        <w:t xml:space="preserve"> 202</w:t>
      </w:r>
      <w:r w:rsidRPr="38569E6B" w:rsidR="00093D34">
        <w:rPr>
          <w:rFonts w:ascii="Arial" w:hAnsi="Arial" w:cs="Arial"/>
          <w:b w:val="1"/>
          <w:bCs w:val="1"/>
          <w:sz w:val="20"/>
          <w:szCs w:val="20"/>
          <w:lang w:val="de-DE"/>
        </w:rPr>
        <w:t>3</w:t>
      </w:r>
    </w:p>
    <w:p w:rsidRPr="00291005" w:rsidR="00291005" w:rsidP="00C17E9F" w:rsidRDefault="00291005" w14:paraId="043811F8" w14:textId="77777777">
      <w:pPr>
        <w:spacing w:line="360" w:lineRule="auto"/>
        <w:jc w:val="both"/>
        <w:rPr>
          <w:rFonts w:ascii="Arial" w:hAnsi="Arial" w:cs="Arial"/>
          <w:b/>
          <w:bCs/>
          <w:lang w:val="de-DE"/>
        </w:rPr>
      </w:pPr>
      <w:r w:rsidRPr="00291005">
        <w:rPr>
          <w:rFonts w:ascii="Arial" w:hAnsi="Arial" w:cs="Arial"/>
          <w:b/>
          <w:bCs/>
          <w:lang w:val="de-DE"/>
        </w:rPr>
        <w:t xml:space="preserve">Weltneuheit: Effizienzsteigerung und Expansion – Allen Signs investiert als erstes Unternehmen in eine Fujifilm </w:t>
      </w:r>
      <w:proofErr w:type="spellStart"/>
      <w:r w:rsidRPr="00291005">
        <w:rPr>
          <w:rFonts w:ascii="Arial" w:hAnsi="Arial" w:cs="Arial"/>
          <w:b/>
          <w:bCs/>
          <w:lang w:val="de-DE"/>
        </w:rPr>
        <w:t>Acuity</w:t>
      </w:r>
      <w:proofErr w:type="spellEnd"/>
      <w:r w:rsidRPr="00291005">
        <w:rPr>
          <w:rFonts w:ascii="Arial" w:hAnsi="Arial" w:cs="Arial"/>
          <w:b/>
          <w:bCs/>
          <w:lang w:val="de-DE"/>
        </w:rPr>
        <w:t xml:space="preserve"> Prime Hybrid</w:t>
      </w:r>
    </w:p>
    <w:p w:rsidRPr="00291005" w:rsidR="00291005" w:rsidP="00C17E9F" w:rsidRDefault="00291005" w14:paraId="46D41262" w14:textId="5FE24829">
      <w:pPr>
        <w:spacing w:line="360" w:lineRule="auto"/>
        <w:jc w:val="both"/>
        <w:rPr>
          <w:rFonts w:ascii="Arial" w:hAnsi="Arial" w:cs="Arial"/>
          <w:i/>
          <w:iCs/>
          <w:lang w:val="de-DE"/>
        </w:rPr>
      </w:pPr>
      <w:r w:rsidRPr="00291005">
        <w:rPr>
          <w:rFonts w:ascii="Arial" w:hAnsi="Arial" w:cs="Arial"/>
          <w:i/>
          <w:iCs/>
          <w:lang w:val="de-DE"/>
        </w:rPr>
        <w:t>Mit der neuen Hybriddruckmaschine für starre und flexible Substrate konnte das Unternehmen sein Produktangebot diversifizieren und seine Produktion rationalisieren</w:t>
      </w:r>
    </w:p>
    <w:p w:rsidRPr="00291005" w:rsidR="00291005" w:rsidP="00C17E9F" w:rsidRDefault="00291005" w14:paraId="7043AAD4" w14:textId="77777777">
      <w:pPr>
        <w:spacing w:line="360" w:lineRule="auto"/>
        <w:jc w:val="both"/>
        <w:rPr>
          <w:rFonts w:ascii="Arial" w:hAnsi="Arial" w:cs="Arial"/>
          <w:sz w:val="20"/>
          <w:szCs w:val="20"/>
          <w:lang w:val="de-DE"/>
        </w:rPr>
      </w:pPr>
      <w:r w:rsidRPr="00291005">
        <w:rPr>
          <w:rFonts w:ascii="Arial" w:hAnsi="Arial" w:cs="Arial"/>
          <w:sz w:val="20"/>
          <w:szCs w:val="20"/>
          <w:lang w:val="de-DE"/>
        </w:rPr>
        <w:t xml:space="preserve">Allen Signs, ein britischer Spezialist für Schilder und </w:t>
      </w:r>
      <w:proofErr w:type="spellStart"/>
      <w:r w:rsidRPr="00291005">
        <w:rPr>
          <w:rFonts w:ascii="Arial" w:hAnsi="Arial" w:cs="Arial"/>
          <w:sz w:val="20"/>
          <w:szCs w:val="20"/>
          <w:lang w:val="de-DE"/>
        </w:rPr>
        <w:t>Fahrzeugfolierungen</w:t>
      </w:r>
      <w:proofErr w:type="spellEnd"/>
      <w:r w:rsidRPr="00291005">
        <w:rPr>
          <w:rFonts w:ascii="Arial" w:hAnsi="Arial" w:cs="Arial"/>
          <w:sz w:val="20"/>
          <w:szCs w:val="20"/>
          <w:lang w:val="de-DE"/>
        </w:rPr>
        <w:t xml:space="preserve">, ist das erste Unternehmen, das in die neue </w:t>
      </w:r>
      <w:proofErr w:type="spellStart"/>
      <w:r w:rsidRPr="00291005">
        <w:rPr>
          <w:rFonts w:ascii="Arial" w:hAnsi="Arial" w:cs="Arial"/>
          <w:sz w:val="20"/>
          <w:szCs w:val="20"/>
          <w:lang w:val="de-DE"/>
        </w:rPr>
        <w:t>Acuity</w:t>
      </w:r>
      <w:proofErr w:type="spellEnd"/>
      <w:r w:rsidRPr="00291005">
        <w:rPr>
          <w:rFonts w:ascii="Arial" w:hAnsi="Arial" w:cs="Arial"/>
          <w:sz w:val="20"/>
          <w:szCs w:val="20"/>
          <w:lang w:val="de-DE"/>
        </w:rPr>
        <w:t xml:space="preserve"> Prime Hybrid von Fujifilm investiert. Die Anfang des Jahres eingeführte bahnbrechende Großformat-Hybriddruckmaschine ist mit ihrer Eignung für starre und flexible Substrate enorm vielseitig.</w:t>
      </w:r>
    </w:p>
    <w:p w:rsidRPr="00291005" w:rsidR="00291005" w:rsidP="00C17E9F" w:rsidRDefault="00291005" w14:paraId="04B81910" w14:textId="77777777">
      <w:pPr>
        <w:spacing w:line="360" w:lineRule="auto"/>
        <w:jc w:val="both"/>
        <w:rPr>
          <w:rFonts w:ascii="Arial" w:hAnsi="Arial" w:cs="Arial"/>
          <w:sz w:val="20"/>
          <w:szCs w:val="20"/>
          <w:lang w:val="de-DE"/>
        </w:rPr>
      </w:pPr>
      <w:r w:rsidRPr="00291005">
        <w:rPr>
          <w:rFonts w:ascii="Arial" w:hAnsi="Arial" w:cs="Arial"/>
          <w:sz w:val="20"/>
          <w:szCs w:val="20"/>
          <w:lang w:val="de-DE"/>
        </w:rPr>
        <w:t xml:space="preserve">Das Familienunternehmen produziert seit der Gründung im Jahr 1965 eine große Bandbreite an Schildern. Geschäftsführer David Allen wurde auf die </w:t>
      </w:r>
      <w:proofErr w:type="spellStart"/>
      <w:r w:rsidRPr="00291005">
        <w:rPr>
          <w:rFonts w:ascii="Arial" w:hAnsi="Arial" w:cs="Arial"/>
          <w:sz w:val="20"/>
          <w:szCs w:val="20"/>
          <w:lang w:val="de-DE"/>
        </w:rPr>
        <w:t>Acuity</w:t>
      </w:r>
      <w:proofErr w:type="spellEnd"/>
      <w:r w:rsidRPr="00291005">
        <w:rPr>
          <w:rFonts w:ascii="Arial" w:hAnsi="Arial" w:cs="Arial"/>
          <w:sz w:val="20"/>
          <w:szCs w:val="20"/>
          <w:lang w:val="de-DE"/>
        </w:rPr>
        <w:t xml:space="preserve"> Prime Hybrid insbesondere aufgrund ihrer Vielseitigkeit und des geringen Tintenverbrauchs aufmerksam. </w:t>
      </w:r>
    </w:p>
    <w:p w:rsidRPr="00291005" w:rsidR="00291005" w:rsidP="00B20968" w:rsidRDefault="00291005" w14:paraId="27B3E65F" w14:textId="77777777">
      <w:pPr>
        <w:spacing w:line="360" w:lineRule="auto"/>
        <w:jc w:val="both"/>
        <w:rPr>
          <w:rFonts w:ascii="Arial" w:hAnsi="Arial" w:cs="Arial"/>
          <w:sz w:val="20"/>
          <w:szCs w:val="20"/>
          <w:lang w:val="de-DE"/>
        </w:rPr>
      </w:pPr>
      <w:r w:rsidRPr="00291005">
        <w:rPr>
          <w:rFonts w:ascii="Arial" w:hAnsi="Arial" w:cs="Arial"/>
          <w:sz w:val="20"/>
          <w:szCs w:val="20"/>
          <w:lang w:val="de-DE"/>
        </w:rPr>
        <w:t xml:space="preserve">Er erklärt: „Da wir uns mit Hybridmaschinen auskennen, sahen wir in der </w:t>
      </w:r>
      <w:proofErr w:type="spellStart"/>
      <w:r w:rsidRPr="00291005">
        <w:rPr>
          <w:rFonts w:ascii="Arial" w:hAnsi="Arial" w:cs="Arial"/>
          <w:sz w:val="20"/>
          <w:szCs w:val="20"/>
          <w:lang w:val="de-DE"/>
        </w:rPr>
        <w:t>Acuity</w:t>
      </w:r>
      <w:proofErr w:type="spellEnd"/>
      <w:r w:rsidRPr="00291005">
        <w:rPr>
          <w:rFonts w:ascii="Arial" w:hAnsi="Arial" w:cs="Arial"/>
          <w:sz w:val="20"/>
          <w:szCs w:val="20"/>
          <w:lang w:val="de-DE"/>
        </w:rPr>
        <w:t xml:space="preserve"> Prime Hybrid eine Möglichkeit, die Marke Fujifilm genauer zu erkunden. Mit der Maschine können wir jetzt unsere gewohnten Erzeugnisse mit minimalen Problemen, hervorragender Qualität und höchster Tintenleistung produzieren.“</w:t>
      </w:r>
    </w:p>
    <w:p w:rsidRPr="00291005" w:rsidR="00291005" w:rsidP="0075036F" w:rsidRDefault="00291005" w14:paraId="16E1AB05" w14:textId="77777777">
      <w:pPr>
        <w:spacing w:line="360" w:lineRule="auto"/>
        <w:jc w:val="both"/>
        <w:rPr>
          <w:rFonts w:ascii="Arial" w:hAnsi="Arial" w:cs="Arial"/>
          <w:sz w:val="20"/>
          <w:szCs w:val="20"/>
          <w:lang w:val="de-DE"/>
        </w:rPr>
      </w:pPr>
      <w:r w:rsidRPr="00291005">
        <w:rPr>
          <w:rFonts w:ascii="Arial" w:hAnsi="Arial" w:cs="Arial"/>
          <w:sz w:val="20"/>
          <w:szCs w:val="20"/>
          <w:lang w:val="de-DE"/>
        </w:rPr>
        <w:t>Darüber hinaus, so Allen, könne er nun auch eine größere Substratvielfalt effizienter und kostengünstiger bedrucken. Die Maschine wird derzeit bereits für Wandverkleidungen, den Direktdruck auf Platten und zum Bedrucken von Metallsubstraten genutzt.</w:t>
      </w:r>
    </w:p>
    <w:p w:rsidR="00291005" w:rsidP="00C17E9F" w:rsidRDefault="00291005" w14:paraId="10131FB5" w14:textId="77777777">
      <w:pPr>
        <w:spacing w:line="360" w:lineRule="auto"/>
        <w:jc w:val="both"/>
        <w:rPr>
          <w:rFonts w:ascii="Arial" w:hAnsi="Arial" w:cs="Arial"/>
          <w:sz w:val="20"/>
          <w:szCs w:val="20"/>
          <w:lang w:val="de-DE"/>
        </w:rPr>
      </w:pPr>
      <w:r w:rsidRPr="00291005">
        <w:rPr>
          <w:rFonts w:ascii="Arial" w:hAnsi="Arial" w:cs="Arial"/>
          <w:sz w:val="20"/>
          <w:szCs w:val="20"/>
          <w:lang w:val="de-DE"/>
        </w:rPr>
        <w:t>Allen Signs-Druckspezialist Matt Ryder gefällt vor allem der Bedienkomfort: „Wir haben einen Druckauftrag auf der neuen Fujifilm-Maschine ausprobiert und waren sofort überzeugt. Sie war perfekt. Was die Substrate angeht, so haben wir noch keines gefunden, das nicht funktioniert.“</w:t>
      </w:r>
      <w:r w:rsidRPr="00291005">
        <w:rPr>
          <w:rFonts w:ascii="Arial" w:hAnsi="Arial" w:cs="Arial"/>
          <w:sz w:val="20"/>
          <w:szCs w:val="20"/>
          <w:lang w:val="de-DE"/>
        </w:rPr>
        <w:t xml:space="preserve"> </w:t>
      </w:r>
    </w:p>
    <w:p w:rsidRPr="00291005" w:rsidR="00291005" w:rsidP="00085561" w:rsidRDefault="00291005" w14:paraId="7DBD54D0" w14:textId="77777777">
      <w:pPr>
        <w:spacing w:line="360" w:lineRule="auto"/>
        <w:jc w:val="both"/>
        <w:rPr>
          <w:rFonts w:ascii="Arial" w:hAnsi="Arial" w:cs="Arial"/>
          <w:sz w:val="20"/>
          <w:szCs w:val="20"/>
          <w:lang w:val="de-DE"/>
        </w:rPr>
      </w:pPr>
      <w:r w:rsidRPr="00291005">
        <w:rPr>
          <w:rFonts w:ascii="Arial" w:hAnsi="Arial" w:cs="Arial"/>
          <w:sz w:val="20"/>
          <w:szCs w:val="20"/>
          <w:lang w:val="de-DE"/>
        </w:rPr>
        <w:t xml:space="preserve">Zu der vertrauensvollen Partnerschaft mit Fujifilm erklärt Allen: „Die Zusammenarbeit mit Fujifilm war völlig reibungslos. Die Installation und die Schulung verliefen extrem schnell und effizient. Ich freue mich darauf zu sehen, wie wir mit der </w:t>
      </w:r>
      <w:proofErr w:type="spellStart"/>
      <w:r w:rsidRPr="00291005">
        <w:rPr>
          <w:rFonts w:ascii="Arial" w:hAnsi="Arial" w:cs="Arial"/>
          <w:sz w:val="20"/>
          <w:szCs w:val="20"/>
          <w:lang w:val="de-DE"/>
        </w:rPr>
        <w:t>Acuity</w:t>
      </w:r>
      <w:proofErr w:type="spellEnd"/>
      <w:r w:rsidRPr="00291005">
        <w:rPr>
          <w:rFonts w:ascii="Arial" w:hAnsi="Arial" w:cs="Arial"/>
          <w:sz w:val="20"/>
          <w:szCs w:val="20"/>
          <w:lang w:val="de-DE"/>
        </w:rPr>
        <w:t xml:space="preserve"> Prime Hybrid künftig expandieren können.“</w:t>
      </w:r>
    </w:p>
    <w:p w:rsidRPr="00291005" w:rsidR="00757942" w:rsidP="00291005" w:rsidRDefault="00291005" w14:paraId="23208D4D" w14:textId="52263173">
      <w:pPr>
        <w:spacing w:line="360" w:lineRule="auto"/>
        <w:jc w:val="both"/>
        <w:rPr>
          <w:rFonts w:ascii="Arial" w:hAnsi="Arial" w:cs="Arial"/>
          <w:sz w:val="20"/>
          <w:szCs w:val="20"/>
          <w:lang w:val="de-DE"/>
        </w:rPr>
      </w:pPr>
      <w:r w:rsidRPr="00291005">
        <w:rPr>
          <w:rFonts w:ascii="Arial" w:hAnsi="Arial" w:cs="Arial"/>
          <w:sz w:val="20"/>
          <w:szCs w:val="20"/>
          <w:lang w:val="de-DE"/>
        </w:rPr>
        <w:t xml:space="preserve">Andy Kent, Division Manager von Fujifilm </w:t>
      </w:r>
      <w:proofErr w:type="spellStart"/>
      <w:r w:rsidRPr="00291005">
        <w:rPr>
          <w:rFonts w:ascii="Arial" w:hAnsi="Arial" w:cs="Arial"/>
          <w:sz w:val="20"/>
          <w:szCs w:val="20"/>
          <w:lang w:val="de-DE"/>
        </w:rPr>
        <w:t>Graphic</w:t>
      </w:r>
      <w:proofErr w:type="spellEnd"/>
      <w:r w:rsidRPr="00291005">
        <w:rPr>
          <w:rFonts w:ascii="Arial" w:hAnsi="Arial" w:cs="Arial"/>
          <w:sz w:val="20"/>
          <w:szCs w:val="20"/>
          <w:lang w:val="de-DE"/>
        </w:rPr>
        <w:t xml:space="preserve"> Communications in Großbritannien, kommentiert: „Wir freuen uns, dass unser großer und diverser Kundenstamm mit unseren Drucktechnologien mehr als zufrieden ist. Dank der Investition in unsere </w:t>
      </w:r>
      <w:proofErr w:type="spellStart"/>
      <w:r w:rsidRPr="00291005">
        <w:rPr>
          <w:rFonts w:ascii="Arial" w:hAnsi="Arial" w:cs="Arial"/>
          <w:sz w:val="20"/>
          <w:szCs w:val="20"/>
          <w:lang w:val="de-DE"/>
        </w:rPr>
        <w:t>Acuity</w:t>
      </w:r>
      <w:proofErr w:type="spellEnd"/>
      <w:r w:rsidRPr="00291005">
        <w:rPr>
          <w:rFonts w:ascii="Arial" w:hAnsi="Arial" w:cs="Arial"/>
          <w:sz w:val="20"/>
          <w:szCs w:val="20"/>
          <w:lang w:val="de-DE"/>
        </w:rPr>
        <w:t xml:space="preserve"> Prime Hybrid konnte Allen Signs die Druckqualität </w:t>
      </w:r>
      <w:r w:rsidRPr="00291005">
        <w:rPr>
          <w:rFonts w:ascii="Arial" w:hAnsi="Arial" w:cs="Arial"/>
          <w:sz w:val="20"/>
          <w:szCs w:val="20"/>
          <w:lang w:val="de-DE"/>
        </w:rPr>
        <w:lastRenderedPageBreak/>
        <w:t>erheblich verbessern und die Kosten senken und hat eine größere Substratauswahl zur Verfügung. Es ist fantastisch zu beobachten, wie das Unternehmen neue Geschäftsmöglichkeiten auslotet.“</w:t>
      </w:r>
    </w:p>
    <w:p w:rsidR="00757942" w:rsidP="00475A45" w:rsidRDefault="00757942" w14:paraId="5BEF87F5" w14:textId="77777777">
      <w:pPr>
        <w:spacing w:line="360" w:lineRule="auto"/>
        <w:jc w:val="center"/>
        <w:rPr>
          <w:rFonts w:ascii="Arial" w:hAnsi="Arial" w:cs="Arial"/>
          <w:b/>
          <w:bCs/>
          <w:sz w:val="20"/>
          <w:szCs w:val="20"/>
        </w:rPr>
      </w:pPr>
    </w:p>
    <w:p w:rsidR="1507A168" w:rsidP="38569E6B" w:rsidRDefault="1507A168" w14:paraId="6FD9D461" w14:textId="0F382581">
      <w:pPr>
        <w:spacing w:after="160" w:line="360" w:lineRule="auto"/>
        <w:jc w:val="center"/>
        <w:rPr>
          <w:rFonts w:ascii="Arial" w:hAnsi="Arial" w:eastAsia="Arial" w:cs="Arial"/>
          <w:b w:val="0"/>
          <w:bCs w:val="0"/>
          <w:i w:val="0"/>
          <w:iCs w:val="0"/>
          <w:caps w:val="0"/>
          <w:smallCaps w:val="0"/>
          <w:noProof w:val="0"/>
          <w:color w:val="000000" w:themeColor="text1" w:themeTint="FF" w:themeShade="FF"/>
          <w:sz w:val="20"/>
          <w:szCs w:val="20"/>
          <w:lang w:val="en-GB"/>
        </w:rPr>
      </w:pPr>
      <w:r w:rsidRPr="38569E6B" w:rsidR="1507A168">
        <w:rPr>
          <w:rFonts w:ascii="Arial" w:hAnsi="Arial" w:eastAsia="Arial" w:cs="Arial"/>
          <w:b w:val="1"/>
          <w:bCs w:val="1"/>
          <w:i w:val="0"/>
          <w:iCs w:val="0"/>
          <w:caps w:val="0"/>
          <w:smallCaps w:val="0"/>
          <w:noProof w:val="0"/>
          <w:color w:val="000000" w:themeColor="text1" w:themeTint="FF" w:themeShade="FF"/>
          <w:sz w:val="20"/>
          <w:szCs w:val="20"/>
          <w:lang w:val="en-US"/>
        </w:rPr>
        <w:t>ENDE</w:t>
      </w:r>
    </w:p>
    <w:p w:rsidR="38569E6B" w:rsidP="38569E6B" w:rsidRDefault="38569E6B" w14:paraId="67541BA7" w14:textId="48D833F4">
      <w:pPr>
        <w:spacing w:after="160" w:line="36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p w:rsidR="1507A168" w:rsidP="38569E6B" w:rsidRDefault="1507A168" w14:paraId="0DDC01B8" w14:textId="238C5E69">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38569E6B" w:rsidR="1507A168">
        <w:rPr>
          <w:rStyle w:val="normaltextrun"/>
          <w:rFonts w:ascii="Arial" w:hAnsi="Arial" w:eastAsia="Arial" w:cs="Arial"/>
          <w:b w:val="1"/>
          <w:bCs w:val="1"/>
          <w:i w:val="0"/>
          <w:iCs w:val="0"/>
          <w:caps w:val="0"/>
          <w:smallCaps w:val="0"/>
          <w:noProof w:val="0"/>
          <w:color w:val="000000" w:themeColor="text1" w:themeTint="FF" w:themeShade="FF"/>
          <w:sz w:val="20"/>
          <w:szCs w:val="20"/>
          <w:lang w:val="en-GB"/>
        </w:rPr>
        <w:t>Über FUJIFILM Corporation</w:t>
      </w:r>
      <w:r w:rsidRPr="38569E6B" w:rsidR="1507A168">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w:t>
      </w:r>
    </w:p>
    <w:p w:rsidR="1507A168" w:rsidP="38569E6B" w:rsidRDefault="1507A168" w14:paraId="4FDB9FC7" w14:textId="287ECB20">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38569E6B" w:rsidR="1507A168">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rsidR="1507A168" w:rsidP="38569E6B" w:rsidRDefault="1507A168" w14:paraId="58CEB5E6" w14:textId="7ADCF3C4">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38569E6B" w:rsidR="1507A168">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     </w:t>
      </w:r>
    </w:p>
    <w:p w:rsidR="1507A168" w:rsidP="38569E6B" w:rsidRDefault="1507A168" w14:paraId="0F7824F6" w14:textId="058FBF42">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38569E6B" w:rsidR="1507A168">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     </w:t>
      </w:r>
    </w:p>
    <w:p w:rsidR="1507A168" w:rsidP="38569E6B" w:rsidRDefault="1507A168" w14:paraId="6460DC43" w14:textId="30CDAB56">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38569E6B" w:rsidR="1507A168">
        <w:rPr>
          <w:rStyle w:val="normaltextrun"/>
          <w:rFonts w:ascii="Arial" w:hAnsi="Arial" w:eastAsia="Arial" w:cs="Arial"/>
          <w:b w:val="1"/>
          <w:bCs w:val="1"/>
          <w:i w:val="0"/>
          <w:iCs w:val="0"/>
          <w:caps w:val="0"/>
          <w:smallCaps w:val="0"/>
          <w:noProof w:val="0"/>
          <w:color w:val="000000" w:themeColor="text1" w:themeTint="FF" w:themeShade="FF"/>
          <w:sz w:val="20"/>
          <w:szCs w:val="20"/>
          <w:lang w:val="de-DE"/>
        </w:rPr>
        <w:t>Über Fujifilm Graphic Communications Division </w:t>
      </w:r>
      <w:r w:rsidRPr="38569E6B" w:rsidR="1507A168">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     </w:t>
      </w:r>
    </w:p>
    <w:p w:rsidR="1507A168" w:rsidP="38569E6B" w:rsidRDefault="1507A168" w14:paraId="02E5CFE3" w14:textId="5FE15A72">
      <w:pPr>
        <w:spacing w:after="0" w:line="240" w:lineRule="auto"/>
        <w:jc w:val="both"/>
        <w:rPr>
          <w:rFonts w:ascii="Arial" w:hAnsi="Arial" w:eastAsia="Arial" w:cs="Arial"/>
          <w:b w:val="0"/>
          <w:bCs w:val="0"/>
          <w:i w:val="0"/>
          <w:iCs w:val="0"/>
          <w:caps w:val="0"/>
          <w:smallCaps w:val="0"/>
          <w:noProof w:val="0"/>
          <w:color w:val="0000FF"/>
          <w:sz w:val="20"/>
          <w:szCs w:val="20"/>
          <w:lang w:val="en-GB"/>
        </w:rPr>
      </w:pPr>
      <w:r w:rsidRPr="38569E6B" w:rsidR="1507A168">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 xml:space="preserve">FUJIFILM Graphic Communications Division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2a0c4e5d0d9a4d2a">
        <w:r w:rsidRPr="38569E6B" w:rsidR="1507A168">
          <w:rPr>
            <w:rStyle w:val="Hyperlink"/>
            <w:rFonts w:ascii="Arial" w:hAnsi="Arial" w:eastAsia="Arial" w:cs="Arial"/>
            <w:b w:val="0"/>
            <w:bCs w:val="0"/>
            <w:i w:val="0"/>
            <w:iCs w:val="0"/>
            <w:caps w:val="0"/>
            <w:smallCaps w:val="0"/>
            <w:strike w:val="0"/>
            <w:dstrike w:val="0"/>
            <w:noProof w:val="0"/>
            <w:sz w:val="20"/>
            <w:szCs w:val="20"/>
            <w:lang w:val="de-DE"/>
          </w:rPr>
          <w:t>http://www.fujifilm.eu/de/produkte/grafische-systeme</w:t>
        </w:r>
      </w:hyperlink>
      <w:r w:rsidRPr="38569E6B" w:rsidR="1507A168">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 xml:space="preserve"> oder </w:t>
      </w:r>
      <w:hyperlink r:id="Re7f5276f8893413b">
        <w:r w:rsidRPr="38569E6B" w:rsidR="1507A168">
          <w:rPr>
            <w:rStyle w:val="Hyperlink"/>
            <w:rFonts w:ascii="Arial" w:hAnsi="Arial" w:eastAsia="Arial" w:cs="Arial"/>
            <w:b w:val="0"/>
            <w:bCs w:val="0"/>
            <w:i w:val="0"/>
            <w:iCs w:val="0"/>
            <w:caps w:val="0"/>
            <w:smallCaps w:val="0"/>
            <w:strike w:val="0"/>
            <w:dstrike w:val="0"/>
            <w:noProof w:val="0"/>
            <w:sz w:val="20"/>
            <w:szCs w:val="20"/>
            <w:lang w:val="de-DE"/>
          </w:rPr>
          <w:t>www.youtube.com/FujifilmGSEurope</w:t>
        </w:r>
      </w:hyperlink>
      <w:r w:rsidRPr="38569E6B" w:rsidR="1507A168">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 xml:space="preserve"> oder folgen Sie uns auf Twitter unter </w:t>
      </w:r>
      <w:r w:rsidRPr="38569E6B" w:rsidR="1507A168">
        <w:rPr>
          <w:rStyle w:val="normaltextrun"/>
          <w:rFonts w:ascii="Arial" w:hAnsi="Arial" w:eastAsia="Arial" w:cs="Arial"/>
          <w:b w:val="0"/>
          <w:bCs w:val="0"/>
          <w:i w:val="0"/>
          <w:iCs w:val="0"/>
          <w:caps w:val="0"/>
          <w:smallCaps w:val="0"/>
          <w:noProof w:val="0"/>
          <w:color w:val="0000FF"/>
          <w:sz w:val="20"/>
          <w:szCs w:val="20"/>
          <w:lang w:val="de-DE"/>
        </w:rPr>
        <w:t>@FujifilmPrint     </w:t>
      </w:r>
    </w:p>
    <w:p w:rsidR="1507A168" w:rsidP="38569E6B" w:rsidRDefault="1507A168" w14:paraId="40FD0018" w14:textId="020E6996">
      <w:pPr>
        <w:spacing w:after="0" w:line="240" w:lineRule="auto"/>
        <w:jc w:val="both"/>
        <w:rPr>
          <w:rFonts w:ascii="Arial" w:hAnsi="Arial" w:eastAsia="Arial" w:cs="Arial"/>
          <w:b w:val="0"/>
          <w:bCs w:val="0"/>
          <w:i w:val="0"/>
          <w:iCs w:val="0"/>
          <w:caps w:val="0"/>
          <w:smallCaps w:val="0"/>
          <w:noProof w:val="0"/>
          <w:color w:val="0000FF"/>
          <w:sz w:val="20"/>
          <w:szCs w:val="20"/>
          <w:lang w:val="en-GB"/>
        </w:rPr>
      </w:pPr>
      <w:r w:rsidRPr="38569E6B" w:rsidR="1507A168">
        <w:rPr>
          <w:rStyle w:val="normaltextrun"/>
          <w:rFonts w:ascii="Arial" w:hAnsi="Arial" w:eastAsia="Arial" w:cs="Arial"/>
          <w:b w:val="0"/>
          <w:bCs w:val="0"/>
          <w:i w:val="0"/>
          <w:iCs w:val="0"/>
          <w:caps w:val="0"/>
          <w:smallCaps w:val="0"/>
          <w:noProof w:val="0"/>
          <w:color w:val="0000FF"/>
          <w:sz w:val="20"/>
          <w:szCs w:val="20"/>
          <w:lang w:val="de-DE"/>
        </w:rPr>
        <w:t>     </w:t>
      </w:r>
    </w:p>
    <w:p w:rsidR="1507A168" w:rsidP="38569E6B" w:rsidRDefault="1507A168" w14:paraId="6196FFDB" w14:textId="72C9BCA9">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38569E6B" w:rsidR="1507A168">
        <w:rPr>
          <w:rStyle w:val="normaltextrun"/>
          <w:rFonts w:ascii="Arial" w:hAnsi="Arial" w:eastAsia="Arial" w:cs="Arial"/>
          <w:b w:val="1"/>
          <w:bCs w:val="1"/>
          <w:i w:val="0"/>
          <w:iCs w:val="0"/>
          <w:caps w:val="0"/>
          <w:smallCaps w:val="0"/>
          <w:noProof w:val="0"/>
          <w:color w:val="000000" w:themeColor="text1" w:themeTint="FF" w:themeShade="FF"/>
          <w:sz w:val="20"/>
          <w:szCs w:val="20"/>
          <w:lang w:val="de-DE"/>
        </w:rPr>
        <w:t>Für zusätzliche Informationen wenden Sie sich bitte an</w:t>
      </w:r>
      <w:r w:rsidRPr="38569E6B" w:rsidR="1507A168">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     </w:t>
      </w:r>
    </w:p>
    <w:p w:rsidR="1507A168" w:rsidP="38569E6B" w:rsidRDefault="1507A168" w14:paraId="0589CD72" w14:textId="7386F5C6">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38569E6B" w:rsidR="1507A168">
        <w:rPr>
          <w:rStyle w:val="normaltextrun"/>
          <w:rFonts w:ascii="Arial" w:hAnsi="Arial" w:eastAsia="Arial" w:cs="Arial"/>
          <w:b w:val="0"/>
          <w:bCs w:val="0"/>
          <w:i w:val="0"/>
          <w:iCs w:val="0"/>
          <w:caps w:val="0"/>
          <w:smallCaps w:val="0"/>
          <w:noProof w:val="0"/>
          <w:color w:val="000000" w:themeColor="text1" w:themeTint="FF" w:themeShade="FF"/>
          <w:sz w:val="20"/>
          <w:szCs w:val="20"/>
          <w:lang w:val="en-US"/>
        </w:rPr>
        <w:t>Daniel Porter</w:t>
      </w:r>
      <w:r w:rsidRPr="38569E6B" w:rsidR="1507A168">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    </w:t>
      </w:r>
      <w:r w:rsidRPr="38569E6B" w:rsidR="1507A168">
        <w:rPr>
          <w:rStyle w:val="eop"/>
          <w:rFonts w:ascii="Arial" w:hAnsi="Arial" w:eastAsia="Arial" w:cs="Arial"/>
          <w:b w:val="0"/>
          <w:bCs w:val="0"/>
          <w:i w:val="0"/>
          <w:iCs w:val="0"/>
          <w:caps w:val="0"/>
          <w:smallCaps w:val="0"/>
          <w:noProof w:val="0"/>
          <w:color w:val="000000" w:themeColor="text1" w:themeTint="FF" w:themeShade="FF"/>
          <w:sz w:val="20"/>
          <w:szCs w:val="20"/>
          <w:lang w:val="en-GB"/>
        </w:rPr>
        <w:t> </w:t>
      </w:r>
    </w:p>
    <w:p w:rsidR="1507A168" w:rsidP="38569E6B" w:rsidRDefault="1507A168" w14:paraId="516A9576" w14:textId="528902DF">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38569E6B" w:rsidR="1507A168">
        <w:rPr>
          <w:rStyle w:val="normaltextrun"/>
          <w:rFonts w:ascii="Arial" w:hAnsi="Arial" w:eastAsia="Arial" w:cs="Arial"/>
          <w:b w:val="0"/>
          <w:bCs w:val="0"/>
          <w:i w:val="0"/>
          <w:iCs w:val="0"/>
          <w:caps w:val="0"/>
          <w:smallCaps w:val="0"/>
          <w:noProof w:val="0"/>
          <w:color w:val="000000" w:themeColor="text1" w:themeTint="FF" w:themeShade="FF"/>
          <w:sz w:val="20"/>
          <w:szCs w:val="20"/>
          <w:lang w:val="en-US"/>
        </w:rPr>
        <w:t>AD Communications</w:t>
      </w:r>
      <w:r>
        <w:tab/>
      </w:r>
      <w:r w:rsidRPr="38569E6B" w:rsidR="1507A168">
        <w:rPr>
          <w:rStyle w:val="normaltextrun"/>
          <w:rFonts w:ascii="Arial" w:hAnsi="Arial" w:eastAsia="Arial" w:cs="Arial"/>
          <w:b w:val="0"/>
          <w:bCs w:val="0"/>
          <w:i w:val="0"/>
          <w:iCs w:val="0"/>
          <w:caps w:val="0"/>
          <w:smallCaps w:val="0"/>
          <w:noProof w:val="0"/>
          <w:color w:val="000000" w:themeColor="text1" w:themeTint="FF" w:themeShade="FF"/>
          <w:sz w:val="20"/>
          <w:szCs w:val="20"/>
          <w:lang w:val="en-US"/>
        </w:rPr>
        <w:t>    </w:t>
      </w:r>
      <w:r w:rsidRPr="38569E6B" w:rsidR="1507A168">
        <w:rPr>
          <w:rStyle w:val="eop"/>
          <w:rFonts w:ascii="Arial" w:hAnsi="Arial" w:eastAsia="Arial" w:cs="Arial"/>
          <w:b w:val="0"/>
          <w:bCs w:val="0"/>
          <w:i w:val="0"/>
          <w:iCs w:val="0"/>
          <w:caps w:val="0"/>
          <w:smallCaps w:val="0"/>
          <w:noProof w:val="0"/>
          <w:color w:val="000000" w:themeColor="text1" w:themeTint="FF" w:themeShade="FF"/>
          <w:sz w:val="20"/>
          <w:szCs w:val="20"/>
          <w:lang w:val="en-GB"/>
        </w:rPr>
        <w:t> </w:t>
      </w:r>
    </w:p>
    <w:p w:rsidR="1507A168" w:rsidP="38569E6B" w:rsidRDefault="1507A168" w14:paraId="1C697396" w14:textId="121B5026">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38569E6B" w:rsidR="1507A168">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 xml:space="preserve">E: </w:t>
      </w:r>
      <w:hyperlink r:id="R45a74721c37d4cbc">
        <w:r w:rsidRPr="38569E6B" w:rsidR="1507A168">
          <w:rPr>
            <w:rStyle w:val="Hyperlink"/>
            <w:rFonts w:ascii="Arial" w:hAnsi="Arial" w:eastAsia="Arial" w:cs="Arial"/>
            <w:b w:val="0"/>
            <w:bCs w:val="0"/>
            <w:i w:val="0"/>
            <w:iCs w:val="0"/>
            <w:caps w:val="0"/>
            <w:smallCaps w:val="0"/>
            <w:strike w:val="0"/>
            <w:dstrike w:val="0"/>
            <w:noProof w:val="0"/>
            <w:sz w:val="20"/>
            <w:szCs w:val="20"/>
            <w:lang w:val="it-IT"/>
          </w:rPr>
          <w:t>dporter@adcomms.co.uk</w:t>
        </w:r>
      </w:hyperlink>
      <w:r w:rsidRPr="38569E6B" w:rsidR="1507A168">
        <w:rPr>
          <w:rFonts w:ascii="Segoe UI" w:hAnsi="Segoe UI" w:eastAsia="Segoe UI" w:cs="Segoe UI"/>
          <w:b w:val="0"/>
          <w:bCs w:val="0"/>
          <w:i w:val="0"/>
          <w:iCs w:val="0"/>
          <w:caps w:val="0"/>
          <w:smallCaps w:val="0"/>
          <w:noProof w:val="0"/>
          <w:color w:val="000000" w:themeColor="text1" w:themeTint="FF" w:themeShade="FF"/>
          <w:sz w:val="18"/>
          <w:szCs w:val="18"/>
          <w:lang w:val="en-GB"/>
        </w:rPr>
        <w:t xml:space="preserve"> </w:t>
      </w:r>
      <w:r w:rsidRPr="38569E6B" w:rsidR="1507A168">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 xml:space="preserve">  </w:t>
      </w:r>
      <w:r w:rsidRPr="38569E6B" w:rsidR="1507A168">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  </w:t>
      </w:r>
      <w:r w:rsidRPr="38569E6B" w:rsidR="1507A168">
        <w:rPr>
          <w:rStyle w:val="eop"/>
          <w:rFonts w:ascii="Arial" w:hAnsi="Arial" w:eastAsia="Arial" w:cs="Arial"/>
          <w:b w:val="0"/>
          <w:bCs w:val="0"/>
          <w:i w:val="0"/>
          <w:iCs w:val="0"/>
          <w:caps w:val="0"/>
          <w:smallCaps w:val="0"/>
          <w:noProof w:val="0"/>
          <w:color w:val="000000" w:themeColor="text1" w:themeTint="FF" w:themeShade="FF"/>
          <w:sz w:val="20"/>
          <w:szCs w:val="20"/>
          <w:lang w:val="en-GB"/>
        </w:rPr>
        <w:t> </w:t>
      </w:r>
    </w:p>
    <w:p w:rsidR="1507A168" w:rsidP="38569E6B" w:rsidRDefault="1507A168" w14:paraId="340F4B53" w14:textId="0FC90175">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38569E6B" w:rsidR="1507A168">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Tel: +44 (0)1372 464470</w:t>
      </w:r>
      <w:r w:rsidRPr="38569E6B" w:rsidR="1507A168">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  </w:t>
      </w:r>
      <w:r w:rsidRPr="38569E6B" w:rsidR="1507A168">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  </w:t>
      </w:r>
      <w:r w:rsidRPr="38569E6B" w:rsidR="1507A168">
        <w:rPr>
          <w:rStyle w:val="eop"/>
          <w:rFonts w:ascii="Arial" w:hAnsi="Arial" w:eastAsia="Arial" w:cs="Arial"/>
          <w:b w:val="0"/>
          <w:bCs w:val="0"/>
          <w:i w:val="0"/>
          <w:iCs w:val="0"/>
          <w:caps w:val="0"/>
          <w:smallCaps w:val="0"/>
          <w:noProof w:val="0"/>
          <w:color w:val="000000" w:themeColor="text1" w:themeTint="FF" w:themeShade="FF"/>
          <w:sz w:val="20"/>
          <w:szCs w:val="20"/>
          <w:lang w:val="en-GB"/>
        </w:rPr>
        <w:t> </w:t>
      </w:r>
    </w:p>
    <w:p w:rsidR="38569E6B" w:rsidP="38569E6B" w:rsidRDefault="38569E6B" w14:paraId="690850B2" w14:textId="64D09693">
      <w:pPr>
        <w:spacing w:after="0" w:line="360" w:lineRule="auto"/>
        <w:ind w:right="-1361"/>
        <w:jc w:val="both"/>
        <w:rPr>
          <w:rFonts w:ascii="Arial" w:hAnsi="Arial" w:eastAsia="Arial" w:cs="Arial"/>
          <w:b w:val="0"/>
          <w:bCs w:val="0"/>
          <w:i w:val="0"/>
          <w:iCs w:val="0"/>
          <w:caps w:val="0"/>
          <w:smallCaps w:val="0"/>
          <w:noProof w:val="0"/>
          <w:color w:val="000000" w:themeColor="text1" w:themeTint="FF" w:themeShade="FF"/>
          <w:sz w:val="20"/>
          <w:szCs w:val="20"/>
          <w:lang w:val="en-GB"/>
        </w:rPr>
      </w:pPr>
    </w:p>
    <w:p w:rsidR="38569E6B" w:rsidP="38569E6B" w:rsidRDefault="38569E6B" w14:paraId="116E71E8" w14:textId="59EE9B97">
      <w:pPr>
        <w:pStyle w:val="Normal"/>
        <w:spacing w:line="360" w:lineRule="auto"/>
        <w:jc w:val="both"/>
        <w:rPr>
          <w:rFonts w:ascii="Arial" w:hAnsi="Arial" w:cs="Arial"/>
          <w:sz w:val="20"/>
          <w:szCs w:val="20"/>
        </w:rPr>
      </w:pPr>
    </w:p>
    <w:sectPr w:rsidRPr="00C17E9F" w:rsidR="00353D45" w:rsidSect="00C869C4">
      <w:headerReference w:type="default" r:id="rId11"/>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Pr="00932154" w:rsidR="00A560FA" w:rsidP="001F104D" w:rsidRDefault="00A560FA" w14:paraId="645D381D" w14:textId="77777777">
      <w:pPr>
        <w:spacing w:after="0" w:line="240" w:lineRule="auto"/>
      </w:pPr>
      <w:r w:rsidRPr="00932154">
        <w:separator/>
      </w:r>
    </w:p>
  </w:endnote>
  <w:endnote w:type="continuationSeparator" w:id="0">
    <w:p w:rsidRPr="00932154" w:rsidR="00A560FA" w:rsidP="001F104D" w:rsidRDefault="00A560FA" w14:paraId="6A6E1B92" w14:textId="77777777">
      <w:pPr>
        <w:spacing w:after="0" w:line="240" w:lineRule="auto"/>
      </w:pPr>
      <w:r w:rsidRPr="00932154">
        <w:continuationSeparator/>
      </w:r>
    </w:p>
  </w:endnote>
  <w:endnote w:type="continuationNotice" w:id="1">
    <w:p w:rsidRPr="00932154" w:rsidR="00A560FA" w:rsidRDefault="00A560FA" w14:paraId="238FCBF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932154" w:rsidR="00A560FA" w:rsidP="001F104D" w:rsidRDefault="00A560FA" w14:paraId="11172A9E" w14:textId="77777777">
      <w:pPr>
        <w:spacing w:after="0" w:line="240" w:lineRule="auto"/>
      </w:pPr>
      <w:r w:rsidRPr="00932154">
        <w:separator/>
      </w:r>
    </w:p>
  </w:footnote>
  <w:footnote w:type="continuationSeparator" w:id="0">
    <w:p w:rsidRPr="00932154" w:rsidR="00A560FA" w:rsidP="001F104D" w:rsidRDefault="00A560FA" w14:paraId="3A2D4DA8" w14:textId="77777777">
      <w:pPr>
        <w:spacing w:after="0" w:line="240" w:lineRule="auto"/>
      </w:pPr>
      <w:r w:rsidRPr="00932154">
        <w:continuationSeparator/>
      </w:r>
    </w:p>
  </w:footnote>
  <w:footnote w:type="continuationNotice" w:id="1">
    <w:p w:rsidRPr="00932154" w:rsidR="00A560FA" w:rsidRDefault="00A560FA" w14:paraId="307AB21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32154" w:rsidR="001F104D" w:rsidRDefault="00CB0BC1" w14:paraId="52D0BB6D" w14:textId="51AA35B1">
    <w:pPr>
      <w:pStyle w:val="Header"/>
    </w:pPr>
    <w:r w:rsidRPr="00932154">
      <w:rPr>
        <w:b/>
        <w:noProof/>
        <w:lang w:eastAsia="en-GB"/>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154">
      <w:rPr>
        <w:noProof/>
        <w:lang w:eastAsia="en-GB"/>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0C1DC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F2B5881"/>
    <w:multiLevelType w:val="hybridMultilevel"/>
    <w:tmpl w:val="115C4D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521968371">
    <w:abstractNumId w:val="2"/>
  </w:num>
  <w:num w:numId="2" w16cid:durableId="1584072062">
    <w:abstractNumId w:val="1"/>
  </w:num>
  <w:num w:numId="3" w16cid:durableId="1963267011">
    <w:abstractNumId w:val="0"/>
  </w:num>
  <w:num w:numId="4" w16cid:durableId="2815722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1052A"/>
    <w:rsid w:val="0001125C"/>
    <w:rsid w:val="00012C70"/>
    <w:rsid w:val="000170E0"/>
    <w:rsid w:val="00021910"/>
    <w:rsid w:val="000243E8"/>
    <w:rsid w:val="000247E4"/>
    <w:rsid w:val="000326D2"/>
    <w:rsid w:val="000465E5"/>
    <w:rsid w:val="000539F0"/>
    <w:rsid w:val="0005541E"/>
    <w:rsid w:val="00060118"/>
    <w:rsid w:val="000657BF"/>
    <w:rsid w:val="00070DCC"/>
    <w:rsid w:val="00073C95"/>
    <w:rsid w:val="0008389D"/>
    <w:rsid w:val="000841AB"/>
    <w:rsid w:val="00084E11"/>
    <w:rsid w:val="00085561"/>
    <w:rsid w:val="00093D34"/>
    <w:rsid w:val="00096A83"/>
    <w:rsid w:val="0009747B"/>
    <w:rsid w:val="000A07D3"/>
    <w:rsid w:val="000A5314"/>
    <w:rsid w:val="000A66F3"/>
    <w:rsid w:val="000A774F"/>
    <w:rsid w:val="000B4A88"/>
    <w:rsid w:val="000C37B9"/>
    <w:rsid w:val="000D3F72"/>
    <w:rsid w:val="000D7A0D"/>
    <w:rsid w:val="000E0AED"/>
    <w:rsid w:val="000E24A6"/>
    <w:rsid w:val="000E3102"/>
    <w:rsid w:val="000E7591"/>
    <w:rsid w:val="000F4BA8"/>
    <w:rsid w:val="001005BC"/>
    <w:rsid w:val="00105745"/>
    <w:rsid w:val="00114E68"/>
    <w:rsid w:val="00117BAD"/>
    <w:rsid w:val="001208E4"/>
    <w:rsid w:val="001232F2"/>
    <w:rsid w:val="001242E8"/>
    <w:rsid w:val="001338B5"/>
    <w:rsid w:val="001407A0"/>
    <w:rsid w:val="00142C41"/>
    <w:rsid w:val="00151344"/>
    <w:rsid w:val="00154DD2"/>
    <w:rsid w:val="001628BD"/>
    <w:rsid w:val="00166BF7"/>
    <w:rsid w:val="00172991"/>
    <w:rsid w:val="001746D9"/>
    <w:rsid w:val="00186B0D"/>
    <w:rsid w:val="001B1143"/>
    <w:rsid w:val="001B3C31"/>
    <w:rsid w:val="001B6AAF"/>
    <w:rsid w:val="001C751E"/>
    <w:rsid w:val="001D24E7"/>
    <w:rsid w:val="001D55E4"/>
    <w:rsid w:val="001D69EC"/>
    <w:rsid w:val="001D7F9D"/>
    <w:rsid w:val="001E2609"/>
    <w:rsid w:val="001E32B1"/>
    <w:rsid w:val="001E45CA"/>
    <w:rsid w:val="001F104D"/>
    <w:rsid w:val="001F730A"/>
    <w:rsid w:val="00201720"/>
    <w:rsid w:val="0020360C"/>
    <w:rsid w:val="00210BA5"/>
    <w:rsid w:val="0021135E"/>
    <w:rsid w:val="002159D7"/>
    <w:rsid w:val="0022107A"/>
    <w:rsid w:val="00221A2B"/>
    <w:rsid w:val="00222C89"/>
    <w:rsid w:val="002236E3"/>
    <w:rsid w:val="00227B41"/>
    <w:rsid w:val="00244992"/>
    <w:rsid w:val="0025602E"/>
    <w:rsid w:val="0026302C"/>
    <w:rsid w:val="00263333"/>
    <w:rsid w:val="00277EB8"/>
    <w:rsid w:val="0028495A"/>
    <w:rsid w:val="00291005"/>
    <w:rsid w:val="002A0F9D"/>
    <w:rsid w:val="002A311C"/>
    <w:rsid w:val="002A4D8A"/>
    <w:rsid w:val="002A6B31"/>
    <w:rsid w:val="002A7DB1"/>
    <w:rsid w:val="002B554A"/>
    <w:rsid w:val="002D2671"/>
    <w:rsid w:val="002D77D5"/>
    <w:rsid w:val="002E5A9E"/>
    <w:rsid w:val="002F1042"/>
    <w:rsid w:val="002F34F3"/>
    <w:rsid w:val="002F37B5"/>
    <w:rsid w:val="002F53A6"/>
    <w:rsid w:val="00312786"/>
    <w:rsid w:val="00312939"/>
    <w:rsid w:val="00312DA8"/>
    <w:rsid w:val="00317828"/>
    <w:rsid w:val="00331042"/>
    <w:rsid w:val="00331235"/>
    <w:rsid w:val="00333FE5"/>
    <w:rsid w:val="00343D13"/>
    <w:rsid w:val="00345323"/>
    <w:rsid w:val="00350511"/>
    <w:rsid w:val="00353D45"/>
    <w:rsid w:val="00356CAA"/>
    <w:rsid w:val="00365779"/>
    <w:rsid w:val="00370967"/>
    <w:rsid w:val="00371F41"/>
    <w:rsid w:val="0037229F"/>
    <w:rsid w:val="003860AB"/>
    <w:rsid w:val="00391B43"/>
    <w:rsid w:val="00391F97"/>
    <w:rsid w:val="00393BE8"/>
    <w:rsid w:val="00394D3D"/>
    <w:rsid w:val="00396B02"/>
    <w:rsid w:val="003B0CB7"/>
    <w:rsid w:val="003B57BE"/>
    <w:rsid w:val="003B6E41"/>
    <w:rsid w:val="003C3B44"/>
    <w:rsid w:val="003C6E92"/>
    <w:rsid w:val="003D104D"/>
    <w:rsid w:val="003D1971"/>
    <w:rsid w:val="003D1EDD"/>
    <w:rsid w:val="003D51CC"/>
    <w:rsid w:val="003D6719"/>
    <w:rsid w:val="003E4D62"/>
    <w:rsid w:val="003E4D94"/>
    <w:rsid w:val="003E7BFB"/>
    <w:rsid w:val="003F3DEB"/>
    <w:rsid w:val="004021CF"/>
    <w:rsid w:val="00402F0D"/>
    <w:rsid w:val="00410A7A"/>
    <w:rsid w:val="00414D73"/>
    <w:rsid w:val="00424F49"/>
    <w:rsid w:val="00426611"/>
    <w:rsid w:val="004372F5"/>
    <w:rsid w:val="00462ECD"/>
    <w:rsid w:val="004635F4"/>
    <w:rsid w:val="00463F44"/>
    <w:rsid w:val="00464AA6"/>
    <w:rsid w:val="004751E0"/>
    <w:rsid w:val="004755BB"/>
    <w:rsid w:val="00475A45"/>
    <w:rsid w:val="0048183D"/>
    <w:rsid w:val="00482E6D"/>
    <w:rsid w:val="00483859"/>
    <w:rsid w:val="004842E4"/>
    <w:rsid w:val="00486B10"/>
    <w:rsid w:val="004A0229"/>
    <w:rsid w:val="004A0413"/>
    <w:rsid w:val="004B0DA0"/>
    <w:rsid w:val="004B37ED"/>
    <w:rsid w:val="004B55DD"/>
    <w:rsid w:val="004B6A02"/>
    <w:rsid w:val="004B6B3D"/>
    <w:rsid w:val="004C61B4"/>
    <w:rsid w:val="004D1311"/>
    <w:rsid w:val="004D3F0D"/>
    <w:rsid w:val="004D4553"/>
    <w:rsid w:val="004D56EA"/>
    <w:rsid w:val="004D7841"/>
    <w:rsid w:val="004E0879"/>
    <w:rsid w:val="004E1C5A"/>
    <w:rsid w:val="004F0E8D"/>
    <w:rsid w:val="004F1D3B"/>
    <w:rsid w:val="004F6773"/>
    <w:rsid w:val="004F7A8F"/>
    <w:rsid w:val="005002E2"/>
    <w:rsid w:val="00506AF8"/>
    <w:rsid w:val="00513BA4"/>
    <w:rsid w:val="00520BA2"/>
    <w:rsid w:val="00527B6D"/>
    <w:rsid w:val="00527C92"/>
    <w:rsid w:val="005325BB"/>
    <w:rsid w:val="005325C1"/>
    <w:rsid w:val="00542F27"/>
    <w:rsid w:val="00546B31"/>
    <w:rsid w:val="005503D7"/>
    <w:rsid w:val="00553ED9"/>
    <w:rsid w:val="0055416C"/>
    <w:rsid w:val="005604E8"/>
    <w:rsid w:val="00561033"/>
    <w:rsid w:val="005623AC"/>
    <w:rsid w:val="0056431B"/>
    <w:rsid w:val="00571E16"/>
    <w:rsid w:val="00572176"/>
    <w:rsid w:val="00574CB3"/>
    <w:rsid w:val="00582F55"/>
    <w:rsid w:val="005950C9"/>
    <w:rsid w:val="00597C47"/>
    <w:rsid w:val="005A12E7"/>
    <w:rsid w:val="005A4E78"/>
    <w:rsid w:val="005A6924"/>
    <w:rsid w:val="005B2476"/>
    <w:rsid w:val="005B3F02"/>
    <w:rsid w:val="005C054A"/>
    <w:rsid w:val="005D4D9D"/>
    <w:rsid w:val="005D74E8"/>
    <w:rsid w:val="005E2CC2"/>
    <w:rsid w:val="005F47C6"/>
    <w:rsid w:val="005F4F2D"/>
    <w:rsid w:val="005F53C2"/>
    <w:rsid w:val="005F6FF1"/>
    <w:rsid w:val="006034AE"/>
    <w:rsid w:val="0061130A"/>
    <w:rsid w:val="00620944"/>
    <w:rsid w:val="00620C72"/>
    <w:rsid w:val="00621A1D"/>
    <w:rsid w:val="006227BC"/>
    <w:rsid w:val="00624572"/>
    <w:rsid w:val="00624D20"/>
    <w:rsid w:val="00633F69"/>
    <w:rsid w:val="0063787F"/>
    <w:rsid w:val="0064206D"/>
    <w:rsid w:val="00644AA7"/>
    <w:rsid w:val="00647DE3"/>
    <w:rsid w:val="00651530"/>
    <w:rsid w:val="00661C0C"/>
    <w:rsid w:val="0066489B"/>
    <w:rsid w:val="00667254"/>
    <w:rsid w:val="0067363F"/>
    <w:rsid w:val="006755DC"/>
    <w:rsid w:val="00677FB9"/>
    <w:rsid w:val="0068344B"/>
    <w:rsid w:val="00686EAC"/>
    <w:rsid w:val="006927B0"/>
    <w:rsid w:val="00694029"/>
    <w:rsid w:val="006A02E1"/>
    <w:rsid w:val="006A1C98"/>
    <w:rsid w:val="006A297B"/>
    <w:rsid w:val="006A3CC0"/>
    <w:rsid w:val="006A4B04"/>
    <w:rsid w:val="006A5576"/>
    <w:rsid w:val="006A5BFB"/>
    <w:rsid w:val="006B0963"/>
    <w:rsid w:val="006B3FA6"/>
    <w:rsid w:val="006C3675"/>
    <w:rsid w:val="006C36D0"/>
    <w:rsid w:val="006D0F06"/>
    <w:rsid w:val="006E4F47"/>
    <w:rsid w:val="00701467"/>
    <w:rsid w:val="0070385D"/>
    <w:rsid w:val="00703A3A"/>
    <w:rsid w:val="00705620"/>
    <w:rsid w:val="00705E89"/>
    <w:rsid w:val="007071DC"/>
    <w:rsid w:val="007074DA"/>
    <w:rsid w:val="007111AA"/>
    <w:rsid w:val="007134CB"/>
    <w:rsid w:val="00725B11"/>
    <w:rsid w:val="007267DF"/>
    <w:rsid w:val="00734FA5"/>
    <w:rsid w:val="007365C6"/>
    <w:rsid w:val="0074754D"/>
    <w:rsid w:val="0075036F"/>
    <w:rsid w:val="00753FC5"/>
    <w:rsid w:val="00754115"/>
    <w:rsid w:val="007552F4"/>
    <w:rsid w:val="00757942"/>
    <w:rsid w:val="00766887"/>
    <w:rsid w:val="00773802"/>
    <w:rsid w:val="00775680"/>
    <w:rsid w:val="00785913"/>
    <w:rsid w:val="00793FD0"/>
    <w:rsid w:val="00795BF8"/>
    <w:rsid w:val="007A288B"/>
    <w:rsid w:val="007A7A2D"/>
    <w:rsid w:val="007B1AF5"/>
    <w:rsid w:val="007B209B"/>
    <w:rsid w:val="007C3DE5"/>
    <w:rsid w:val="007C69BB"/>
    <w:rsid w:val="007D0BEF"/>
    <w:rsid w:val="007D2E3C"/>
    <w:rsid w:val="007D32CF"/>
    <w:rsid w:val="007D3E1D"/>
    <w:rsid w:val="007E1073"/>
    <w:rsid w:val="007E17F0"/>
    <w:rsid w:val="007F158E"/>
    <w:rsid w:val="007F1F8D"/>
    <w:rsid w:val="007F4035"/>
    <w:rsid w:val="00800073"/>
    <w:rsid w:val="00814611"/>
    <w:rsid w:val="008161EE"/>
    <w:rsid w:val="0082210A"/>
    <w:rsid w:val="00825F24"/>
    <w:rsid w:val="00826334"/>
    <w:rsid w:val="00836159"/>
    <w:rsid w:val="00836752"/>
    <w:rsid w:val="008501DE"/>
    <w:rsid w:val="00854F41"/>
    <w:rsid w:val="00856C44"/>
    <w:rsid w:val="0086013B"/>
    <w:rsid w:val="00885AA1"/>
    <w:rsid w:val="00891A7A"/>
    <w:rsid w:val="00895B33"/>
    <w:rsid w:val="00895D31"/>
    <w:rsid w:val="00895E7F"/>
    <w:rsid w:val="00897155"/>
    <w:rsid w:val="008A27FD"/>
    <w:rsid w:val="008B2B65"/>
    <w:rsid w:val="008C0493"/>
    <w:rsid w:val="008C0A40"/>
    <w:rsid w:val="008C2D7E"/>
    <w:rsid w:val="008C6367"/>
    <w:rsid w:val="008C677C"/>
    <w:rsid w:val="008E0BD8"/>
    <w:rsid w:val="008E20D0"/>
    <w:rsid w:val="008E52BF"/>
    <w:rsid w:val="008F11EC"/>
    <w:rsid w:val="008F5700"/>
    <w:rsid w:val="008F73A2"/>
    <w:rsid w:val="00903188"/>
    <w:rsid w:val="0091085E"/>
    <w:rsid w:val="00911749"/>
    <w:rsid w:val="009127AB"/>
    <w:rsid w:val="00916FA4"/>
    <w:rsid w:val="00921BFF"/>
    <w:rsid w:val="00924B7E"/>
    <w:rsid w:val="00932154"/>
    <w:rsid w:val="00937202"/>
    <w:rsid w:val="00941DB5"/>
    <w:rsid w:val="00942298"/>
    <w:rsid w:val="00942DC5"/>
    <w:rsid w:val="00942FB0"/>
    <w:rsid w:val="00947777"/>
    <w:rsid w:val="009526E9"/>
    <w:rsid w:val="00961F9A"/>
    <w:rsid w:val="009627D5"/>
    <w:rsid w:val="00972E97"/>
    <w:rsid w:val="009736A2"/>
    <w:rsid w:val="00973CA0"/>
    <w:rsid w:val="00977CBB"/>
    <w:rsid w:val="00980A87"/>
    <w:rsid w:val="00980EB7"/>
    <w:rsid w:val="00991FC6"/>
    <w:rsid w:val="00997D9A"/>
    <w:rsid w:val="009A09A7"/>
    <w:rsid w:val="009A394C"/>
    <w:rsid w:val="009A612F"/>
    <w:rsid w:val="009B2684"/>
    <w:rsid w:val="009B49EA"/>
    <w:rsid w:val="009B5E61"/>
    <w:rsid w:val="009D0E3E"/>
    <w:rsid w:val="009D2635"/>
    <w:rsid w:val="009D57D8"/>
    <w:rsid w:val="009D6A58"/>
    <w:rsid w:val="009E026D"/>
    <w:rsid w:val="009E1734"/>
    <w:rsid w:val="009F68B9"/>
    <w:rsid w:val="009F69F5"/>
    <w:rsid w:val="00A0335C"/>
    <w:rsid w:val="00A070D7"/>
    <w:rsid w:val="00A07950"/>
    <w:rsid w:val="00A210C0"/>
    <w:rsid w:val="00A26076"/>
    <w:rsid w:val="00A32A60"/>
    <w:rsid w:val="00A3776E"/>
    <w:rsid w:val="00A42C39"/>
    <w:rsid w:val="00A42CE6"/>
    <w:rsid w:val="00A558B0"/>
    <w:rsid w:val="00A560FA"/>
    <w:rsid w:val="00A62F73"/>
    <w:rsid w:val="00A6664D"/>
    <w:rsid w:val="00A723AF"/>
    <w:rsid w:val="00A744B8"/>
    <w:rsid w:val="00A76574"/>
    <w:rsid w:val="00A852E7"/>
    <w:rsid w:val="00A86C8D"/>
    <w:rsid w:val="00A921D4"/>
    <w:rsid w:val="00A92676"/>
    <w:rsid w:val="00A953B7"/>
    <w:rsid w:val="00AA1544"/>
    <w:rsid w:val="00AB3A97"/>
    <w:rsid w:val="00AB7590"/>
    <w:rsid w:val="00AC7826"/>
    <w:rsid w:val="00AE3071"/>
    <w:rsid w:val="00AE51CD"/>
    <w:rsid w:val="00AE54A4"/>
    <w:rsid w:val="00AE77F7"/>
    <w:rsid w:val="00AF13BE"/>
    <w:rsid w:val="00AF27E1"/>
    <w:rsid w:val="00AF483B"/>
    <w:rsid w:val="00AF486C"/>
    <w:rsid w:val="00AF78C0"/>
    <w:rsid w:val="00B02FF8"/>
    <w:rsid w:val="00B03862"/>
    <w:rsid w:val="00B10979"/>
    <w:rsid w:val="00B11766"/>
    <w:rsid w:val="00B17C97"/>
    <w:rsid w:val="00B20968"/>
    <w:rsid w:val="00B223F0"/>
    <w:rsid w:val="00B22D0F"/>
    <w:rsid w:val="00B311A0"/>
    <w:rsid w:val="00B34E55"/>
    <w:rsid w:val="00B35AF7"/>
    <w:rsid w:val="00B406E4"/>
    <w:rsid w:val="00B4307B"/>
    <w:rsid w:val="00B435C7"/>
    <w:rsid w:val="00B506A2"/>
    <w:rsid w:val="00B53608"/>
    <w:rsid w:val="00B626B6"/>
    <w:rsid w:val="00B63098"/>
    <w:rsid w:val="00B66307"/>
    <w:rsid w:val="00B667DA"/>
    <w:rsid w:val="00B82938"/>
    <w:rsid w:val="00BA2E51"/>
    <w:rsid w:val="00BA35DF"/>
    <w:rsid w:val="00BA5C5F"/>
    <w:rsid w:val="00BB5F75"/>
    <w:rsid w:val="00BB7D94"/>
    <w:rsid w:val="00BC300A"/>
    <w:rsid w:val="00BD03D3"/>
    <w:rsid w:val="00BD041C"/>
    <w:rsid w:val="00BD23A6"/>
    <w:rsid w:val="00BD359A"/>
    <w:rsid w:val="00BD7CC4"/>
    <w:rsid w:val="00BD7DBC"/>
    <w:rsid w:val="00BF2842"/>
    <w:rsid w:val="00BF4554"/>
    <w:rsid w:val="00BF6CD8"/>
    <w:rsid w:val="00C03369"/>
    <w:rsid w:val="00C07184"/>
    <w:rsid w:val="00C13372"/>
    <w:rsid w:val="00C13761"/>
    <w:rsid w:val="00C17E9F"/>
    <w:rsid w:val="00C20F35"/>
    <w:rsid w:val="00C21AF9"/>
    <w:rsid w:val="00C2687F"/>
    <w:rsid w:val="00C27027"/>
    <w:rsid w:val="00C376D5"/>
    <w:rsid w:val="00C4437F"/>
    <w:rsid w:val="00C45029"/>
    <w:rsid w:val="00C476DC"/>
    <w:rsid w:val="00C5043E"/>
    <w:rsid w:val="00C50849"/>
    <w:rsid w:val="00C51AB5"/>
    <w:rsid w:val="00C52C19"/>
    <w:rsid w:val="00C5512F"/>
    <w:rsid w:val="00C565A6"/>
    <w:rsid w:val="00C57C98"/>
    <w:rsid w:val="00C6555D"/>
    <w:rsid w:val="00C6765E"/>
    <w:rsid w:val="00C77356"/>
    <w:rsid w:val="00C80C6E"/>
    <w:rsid w:val="00C80DB1"/>
    <w:rsid w:val="00C81719"/>
    <w:rsid w:val="00C81CE3"/>
    <w:rsid w:val="00C828C2"/>
    <w:rsid w:val="00C82EB4"/>
    <w:rsid w:val="00C869C4"/>
    <w:rsid w:val="00C86C06"/>
    <w:rsid w:val="00CA00D4"/>
    <w:rsid w:val="00CA094D"/>
    <w:rsid w:val="00CA457C"/>
    <w:rsid w:val="00CA47EF"/>
    <w:rsid w:val="00CA547D"/>
    <w:rsid w:val="00CB0BC1"/>
    <w:rsid w:val="00CB525A"/>
    <w:rsid w:val="00CB5658"/>
    <w:rsid w:val="00CB7A6B"/>
    <w:rsid w:val="00CC5D76"/>
    <w:rsid w:val="00CC6CD1"/>
    <w:rsid w:val="00CD0B19"/>
    <w:rsid w:val="00CD5674"/>
    <w:rsid w:val="00CE057A"/>
    <w:rsid w:val="00CE38D0"/>
    <w:rsid w:val="00CF0034"/>
    <w:rsid w:val="00CF7CEC"/>
    <w:rsid w:val="00D05F80"/>
    <w:rsid w:val="00D15912"/>
    <w:rsid w:val="00D16CD7"/>
    <w:rsid w:val="00D23723"/>
    <w:rsid w:val="00D263F4"/>
    <w:rsid w:val="00D27316"/>
    <w:rsid w:val="00D27740"/>
    <w:rsid w:val="00D32A1C"/>
    <w:rsid w:val="00D32ABF"/>
    <w:rsid w:val="00D369B1"/>
    <w:rsid w:val="00D45DDD"/>
    <w:rsid w:val="00D508CA"/>
    <w:rsid w:val="00D509EE"/>
    <w:rsid w:val="00D50EB0"/>
    <w:rsid w:val="00D510A6"/>
    <w:rsid w:val="00D51170"/>
    <w:rsid w:val="00D524EA"/>
    <w:rsid w:val="00D52BF7"/>
    <w:rsid w:val="00D56F73"/>
    <w:rsid w:val="00D62407"/>
    <w:rsid w:val="00D63A58"/>
    <w:rsid w:val="00D75397"/>
    <w:rsid w:val="00D75526"/>
    <w:rsid w:val="00D90E15"/>
    <w:rsid w:val="00D93DC3"/>
    <w:rsid w:val="00D95E2F"/>
    <w:rsid w:val="00DA02EB"/>
    <w:rsid w:val="00DA1A4F"/>
    <w:rsid w:val="00DB0CE6"/>
    <w:rsid w:val="00DB20C5"/>
    <w:rsid w:val="00DB5E22"/>
    <w:rsid w:val="00DB6910"/>
    <w:rsid w:val="00DB75D2"/>
    <w:rsid w:val="00DD3DF5"/>
    <w:rsid w:val="00DD3E38"/>
    <w:rsid w:val="00DD7F6F"/>
    <w:rsid w:val="00DE2515"/>
    <w:rsid w:val="00DE4DF3"/>
    <w:rsid w:val="00DE62E6"/>
    <w:rsid w:val="00DE79EA"/>
    <w:rsid w:val="00DF3F54"/>
    <w:rsid w:val="00DF7575"/>
    <w:rsid w:val="00E0485A"/>
    <w:rsid w:val="00E07971"/>
    <w:rsid w:val="00E07C7F"/>
    <w:rsid w:val="00E14819"/>
    <w:rsid w:val="00E2042B"/>
    <w:rsid w:val="00E205A5"/>
    <w:rsid w:val="00E207CE"/>
    <w:rsid w:val="00E23A60"/>
    <w:rsid w:val="00E24627"/>
    <w:rsid w:val="00E2719A"/>
    <w:rsid w:val="00E306EA"/>
    <w:rsid w:val="00E30A67"/>
    <w:rsid w:val="00E30B25"/>
    <w:rsid w:val="00E36BA2"/>
    <w:rsid w:val="00E37D45"/>
    <w:rsid w:val="00E4135C"/>
    <w:rsid w:val="00E546C9"/>
    <w:rsid w:val="00E60E7F"/>
    <w:rsid w:val="00E73B9B"/>
    <w:rsid w:val="00E758F7"/>
    <w:rsid w:val="00E80A6D"/>
    <w:rsid w:val="00E92090"/>
    <w:rsid w:val="00E92C1D"/>
    <w:rsid w:val="00E970EB"/>
    <w:rsid w:val="00E9788B"/>
    <w:rsid w:val="00EA07E1"/>
    <w:rsid w:val="00EA437F"/>
    <w:rsid w:val="00EA6C9D"/>
    <w:rsid w:val="00EB39D7"/>
    <w:rsid w:val="00EC0E34"/>
    <w:rsid w:val="00EC28BD"/>
    <w:rsid w:val="00EC5437"/>
    <w:rsid w:val="00EC5AEB"/>
    <w:rsid w:val="00EC6602"/>
    <w:rsid w:val="00EC7EDB"/>
    <w:rsid w:val="00ED0963"/>
    <w:rsid w:val="00ED467B"/>
    <w:rsid w:val="00ED5683"/>
    <w:rsid w:val="00ED754B"/>
    <w:rsid w:val="00EE6CE7"/>
    <w:rsid w:val="00F043E5"/>
    <w:rsid w:val="00F04F80"/>
    <w:rsid w:val="00F0653A"/>
    <w:rsid w:val="00F10BCC"/>
    <w:rsid w:val="00F347AD"/>
    <w:rsid w:val="00F3658F"/>
    <w:rsid w:val="00F54CAC"/>
    <w:rsid w:val="00F61235"/>
    <w:rsid w:val="00F700B7"/>
    <w:rsid w:val="00F707F6"/>
    <w:rsid w:val="00F76CC2"/>
    <w:rsid w:val="00F80380"/>
    <w:rsid w:val="00F85AF8"/>
    <w:rsid w:val="00F915E1"/>
    <w:rsid w:val="00F94EF4"/>
    <w:rsid w:val="00F97522"/>
    <w:rsid w:val="00FA2AEA"/>
    <w:rsid w:val="00FA3342"/>
    <w:rsid w:val="00FA4281"/>
    <w:rsid w:val="00FA555F"/>
    <w:rsid w:val="00FA5F6A"/>
    <w:rsid w:val="00FA6665"/>
    <w:rsid w:val="00FA6FCC"/>
    <w:rsid w:val="00FA7A21"/>
    <w:rsid w:val="00FB15B8"/>
    <w:rsid w:val="00FB2F88"/>
    <w:rsid w:val="00FC6407"/>
    <w:rsid w:val="00FD2C8A"/>
    <w:rsid w:val="00FD31CA"/>
    <w:rsid w:val="00FD366E"/>
    <w:rsid w:val="00FE35F1"/>
    <w:rsid w:val="00FE7675"/>
    <w:rsid w:val="00FF2802"/>
    <w:rsid w:val="00FF2C21"/>
    <w:rsid w:val="00FF4334"/>
    <w:rsid w:val="00FF74A6"/>
    <w:rsid w:val="04FC5A4E"/>
    <w:rsid w:val="1507A168"/>
    <w:rsid w:val="1C7B4A55"/>
    <w:rsid w:val="35B9FEB3"/>
    <w:rsid w:val="38569E6B"/>
    <w:rsid w:val="4B577F7D"/>
    <w:rsid w:val="745F3DFD"/>
    <w:rsid w:val="748914ED"/>
    <w:rsid w:val="75B57F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36D6"/>
  <w15:chartTrackingRefBased/>
  <w15:docId w15:val="{01B1D703-3737-4E30-A1F8-D7F2F3C5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styleId="CommentTextChar" w:customStyle="1">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styleId="CommentSubjectChar" w:customStyle="1">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styleId="UnresolvedMention1" w:customStyle="1">
    <w:name w:val="Unresolved Mention1"/>
    <w:basedOn w:val="DefaultParagraphFont"/>
    <w:uiPriority w:val="99"/>
    <w:semiHidden/>
    <w:unhideWhenUsed/>
    <w:rsid w:val="00EC6602"/>
    <w:rPr>
      <w:color w:val="605E5C"/>
      <w:shd w:val="clear" w:color="auto" w:fill="E1DFDD"/>
    </w:rPr>
  </w:style>
  <w:style w:type="character" w:styleId="normaltextrun" w:customStyle="true">
    <w:uiPriority w:val="1"/>
    <w:name w:val="normaltextrun"/>
    <w:basedOn w:val="DefaultParagraphFont"/>
    <w:rsid w:val="38569E6B"/>
  </w:style>
  <w:style w:type="character" w:styleId="eop" w:customStyle="true">
    <w:uiPriority w:val="1"/>
    <w:name w:val="eop"/>
    <w:basedOn w:val="DefaultParagraphFont"/>
    <w:rsid w:val="38569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fujifilm.eu/de/produkte/grafische-systeme" TargetMode="External" Id="R2a0c4e5d0d9a4d2a" /><Relationship Type="http://schemas.openxmlformats.org/officeDocument/2006/relationships/hyperlink" Target="http://www.youtube.com/FujifilmGSEurope" TargetMode="External" Id="Re7f5276f8893413b" /><Relationship Type="http://schemas.openxmlformats.org/officeDocument/2006/relationships/hyperlink" Target="mailto:dporter@adcomms.co.uk" TargetMode="External" Id="R45a74721c37d4cbc"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1CF897-3EF8-4F7C-80D3-3D936C9614FB}">
  <ds:schemaRefs>
    <ds:schemaRef ds:uri="http://schemas.microsoft.com/sharepoint/v3/contenttype/forms"/>
  </ds:schemaRefs>
</ds:datastoreItem>
</file>

<file path=customXml/itemProps2.xml><?xml version="1.0" encoding="utf-8"?>
<ds:datastoreItem xmlns:ds="http://schemas.openxmlformats.org/officeDocument/2006/customXml" ds:itemID="{84541CCD-DF70-4584-8F30-762A3946FAF8}">
  <ds:schemaRefs>
    <ds:schemaRef ds:uri="http://schemas.openxmlformats.org/officeDocument/2006/bibliography"/>
  </ds:schemaRefs>
</ds:datastoreItem>
</file>

<file path=customXml/itemProps3.xml><?xml version="1.0" encoding="utf-8"?>
<ds:datastoreItem xmlns:ds="http://schemas.openxmlformats.org/officeDocument/2006/customXml" ds:itemID="{424E0B10-A46B-464D-9CAC-DA3FF1B53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106A48-DDEE-41BB-A741-56E6752393AD}">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Tom Platt</dc:creator>
  <keywords/>
  <dc:description/>
  <lastModifiedBy>Aimee Parsons</lastModifiedBy>
  <revision>3</revision>
  <lastPrinted>2023-05-16T01:08:00.0000000Z</lastPrinted>
  <dcterms:created xsi:type="dcterms:W3CDTF">2023-11-17T17:01:00.0000000Z</dcterms:created>
  <dcterms:modified xsi:type="dcterms:W3CDTF">2023-11-17T17:07:17.4368361Z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y fmtid="{D5CDD505-2E9C-101B-9397-08002B2CF9AE}" pid="4" name="GrammarlyDocumentId">
    <vt:lpwstr>0dd1bf2463d4a2a712e74e272899224a7f154a6134c7e311fb2f8e2628f5c458</vt:lpwstr>
  </property>
</Properties>
</file>