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658" w:rsidP="35B9FEB3" w:rsidRDefault="00CB5658" w14:paraId="3C6707F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B42D747" w:rsidP="759D4F2F" w:rsidRDefault="0B42D747" w14:paraId="09400249" w14:textId="51B82EAC">
      <w:pPr>
        <w:spacing w:after="160" w:line="360" w:lineRule="auto"/>
        <w:jc w:val="both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759D4F2F" w:rsidR="0B42D74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20 listopad 2023 r.</w:t>
      </w:r>
    </w:p>
    <w:p w:rsidR="00650C38" w:rsidP="00C17E9F" w:rsidRDefault="00650C38" w14:paraId="2651F153" w14:textId="7777777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50C38">
        <w:rPr>
          <w:rFonts w:ascii="Arial" w:hAnsi="Arial" w:cs="Arial"/>
          <w:b/>
          <w:bCs/>
        </w:rPr>
        <w:t>Pierwsi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na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świecie</w:t>
      </w:r>
      <w:proofErr w:type="spellEnd"/>
      <w:r w:rsidRPr="00650C38">
        <w:rPr>
          <w:rFonts w:ascii="Arial" w:hAnsi="Arial" w:cs="Arial"/>
          <w:b/>
          <w:bCs/>
        </w:rPr>
        <w:t xml:space="preserve">: </w:t>
      </w:r>
      <w:proofErr w:type="spellStart"/>
      <w:r w:rsidRPr="00650C38">
        <w:rPr>
          <w:rFonts w:ascii="Arial" w:hAnsi="Arial" w:cs="Arial"/>
          <w:b/>
          <w:bCs/>
        </w:rPr>
        <w:t>firma</w:t>
      </w:r>
      <w:proofErr w:type="spellEnd"/>
      <w:r w:rsidRPr="00650C38">
        <w:rPr>
          <w:rFonts w:ascii="Arial" w:hAnsi="Arial" w:cs="Arial"/>
          <w:b/>
          <w:bCs/>
        </w:rPr>
        <w:t xml:space="preserve"> Allen Signs </w:t>
      </w:r>
      <w:proofErr w:type="spellStart"/>
      <w:r w:rsidRPr="00650C38">
        <w:rPr>
          <w:rFonts w:ascii="Arial" w:hAnsi="Arial" w:cs="Arial"/>
          <w:b/>
          <w:bCs/>
        </w:rPr>
        <w:t>jako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pierwsza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inwestuje</w:t>
      </w:r>
      <w:proofErr w:type="spellEnd"/>
      <w:r w:rsidRPr="00650C38">
        <w:rPr>
          <w:rFonts w:ascii="Arial" w:hAnsi="Arial" w:cs="Arial"/>
          <w:b/>
          <w:bCs/>
        </w:rPr>
        <w:t xml:space="preserve"> w Acuity Prime Hybrid od Fujifilm w </w:t>
      </w:r>
      <w:proofErr w:type="spellStart"/>
      <w:r w:rsidRPr="00650C38">
        <w:rPr>
          <w:rFonts w:ascii="Arial" w:hAnsi="Arial" w:cs="Arial"/>
          <w:b/>
          <w:bCs/>
        </w:rPr>
        <w:t>ramach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ekspansji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i</w:t>
      </w:r>
      <w:proofErr w:type="spellEnd"/>
      <w:r w:rsidRPr="00650C38">
        <w:rPr>
          <w:rFonts w:ascii="Arial" w:hAnsi="Arial" w:cs="Arial"/>
          <w:b/>
          <w:bCs/>
        </w:rPr>
        <w:t> </w:t>
      </w:r>
      <w:proofErr w:type="spellStart"/>
      <w:r w:rsidRPr="00650C38">
        <w:rPr>
          <w:rFonts w:ascii="Arial" w:hAnsi="Arial" w:cs="Arial"/>
          <w:b/>
          <w:bCs/>
        </w:rPr>
        <w:t>zwiększania</w:t>
      </w:r>
      <w:proofErr w:type="spellEnd"/>
      <w:r w:rsidRPr="00650C38">
        <w:rPr>
          <w:rFonts w:ascii="Arial" w:hAnsi="Arial" w:cs="Arial"/>
          <w:b/>
          <w:bCs/>
        </w:rPr>
        <w:t xml:space="preserve"> </w:t>
      </w:r>
      <w:proofErr w:type="spellStart"/>
      <w:r w:rsidRPr="00650C38">
        <w:rPr>
          <w:rFonts w:ascii="Arial" w:hAnsi="Arial" w:cs="Arial"/>
          <w:b/>
          <w:bCs/>
        </w:rPr>
        <w:t>wydajności</w:t>
      </w:r>
      <w:proofErr w:type="spellEnd"/>
    </w:p>
    <w:p w:rsidR="00650C38" w:rsidP="00C17E9F" w:rsidRDefault="00650C38" w14:paraId="3C6E885B" w14:textId="57A66A89">
      <w:pPr>
        <w:spacing w:line="360" w:lineRule="auto"/>
        <w:jc w:val="both"/>
        <w:rPr>
          <w:rFonts w:ascii="Arial" w:hAnsi="Arial" w:cs="Arial"/>
          <w:i/>
          <w:iCs/>
        </w:rPr>
      </w:pPr>
      <w:r w:rsidRPr="00650C38">
        <w:rPr>
          <w:rFonts w:ascii="Arial" w:hAnsi="Arial" w:cs="Arial"/>
          <w:i/>
          <w:iCs/>
        </w:rPr>
        <w:t xml:space="preserve">Nowa </w:t>
      </w:r>
      <w:proofErr w:type="spellStart"/>
      <w:r w:rsidRPr="00650C38">
        <w:rPr>
          <w:rFonts w:ascii="Arial" w:hAnsi="Arial" w:cs="Arial"/>
          <w:i/>
          <w:iCs/>
        </w:rPr>
        <w:t>drukarka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hybrydowa</w:t>
      </w:r>
      <w:proofErr w:type="spellEnd"/>
      <w:r w:rsidRPr="00650C38">
        <w:rPr>
          <w:rFonts w:ascii="Arial" w:hAnsi="Arial" w:cs="Arial"/>
          <w:i/>
          <w:iCs/>
        </w:rPr>
        <w:t xml:space="preserve">, </w:t>
      </w:r>
      <w:proofErr w:type="spellStart"/>
      <w:r w:rsidRPr="00650C38">
        <w:rPr>
          <w:rFonts w:ascii="Arial" w:hAnsi="Arial" w:cs="Arial"/>
          <w:i/>
          <w:iCs/>
        </w:rPr>
        <w:t>która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potrafi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drukować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na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sztywnych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i</w:t>
      </w:r>
      <w:proofErr w:type="spellEnd"/>
      <w:r w:rsidRPr="00650C38">
        <w:rPr>
          <w:rFonts w:ascii="Arial" w:hAnsi="Arial" w:cs="Arial"/>
          <w:i/>
          <w:iCs/>
        </w:rPr>
        <w:t> </w:t>
      </w:r>
      <w:proofErr w:type="spellStart"/>
      <w:r w:rsidRPr="00650C38">
        <w:rPr>
          <w:rFonts w:ascii="Arial" w:hAnsi="Arial" w:cs="Arial"/>
          <w:i/>
          <w:iCs/>
        </w:rPr>
        <w:t>elastycznych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podłożach</w:t>
      </w:r>
      <w:proofErr w:type="spellEnd"/>
      <w:r w:rsidRPr="00650C38">
        <w:rPr>
          <w:rFonts w:ascii="Arial" w:hAnsi="Arial" w:cs="Arial"/>
          <w:i/>
          <w:iCs/>
        </w:rPr>
        <w:t xml:space="preserve">, </w:t>
      </w:r>
      <w:proofErr w:type="spellStart"/>
      <w:r w:rsidRPr="00650C38">
        <w:rPr>
          <w:rFonts w:ascii="Arial" w:hAnsi="Arial" w:cs="Arial"/>
          <w:i/>
          <w:iCs/>
        </w:rPr>
        <w:t>umożliwiła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firmie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dywersyfikację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oferty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produktowej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i</w:t>
      </w:r>
      <w:proofErr w:type="spellEnd"/>
      <w:r w:rsidRPr="00650C38">
        <w:rPr>
          <w:rFonts w:ascii="Arial" w:hAnsi="Arial" w:cs="Arial"/>
          <w:i/>
          <w:iCs/>
        </w:rPr>
        <w:t> </w:t>
      </w:r>
      <w:proofErr w:type="spellStart"/>
      <w:r w:rsidRPr="00650C38">
        <w:rPr>
          <w:rFonts w:ascii="Arial" w:hAnsi="Arial" w:cs="Arial"/>
          <w:i/>
          <w:iCs/>
        </w:rPr>
        <w:t>usprawnienie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  <w:proofErr w:type="spellStart"/>
      <w:r w:rsidRPr="00650C38">
        <w:rPr>
          <w:rFonts w:ascii="Arial" w:hAnsi="Arial" w:cs="Arial"/>
          <w:i/>
          <w:iCs/>
        </w:rPr>
        <w:t>produkcji</w:t>
      </w:r>
      <w:proofErr w:type="spellEnd"/>
      <w:r w:rsidRPr="00650C38">
        <w:rPr>
          <w:rFonts w:ascii="Arial" w:hAnsi="Arial" w:cs="Arial"/>
          <w:i/>
          <w:iCs/>
        </w:rPr>
        <w:t xml:space="preserve"> </w:t>
      </w:r>
    </w:p>
    <w:p w:rsidR="00650C38" w:rsidP="00C17E9F" w:rsidRDefault="00650C38" w14:paraId="4E9FA16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0C38">
        <w:rPr>
          <w:rFonts w:ascii="Arial" w:hAnsi="Arial" w:cs="Arial"/>
          <w:sz w:val="20"/>
          <w:szCs w:val="20"/>
        </w:rPr>
        <w:t>Brytyjska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firma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Allen Signs, </w:t>
      </w:r>
      <w:proofErr w:type="spellStart"/>
      <w:r w:rsidRPr="00650C38">
        <w:rPr>
          <w:rFonts w:ascii="Arial" w:hAnsi="Arial" w:cs="Arial"/>
          <w:sz w:val="20"/>
          <w:szCs w:val="20"/>
        </w:rPr>
        <w:t>specjalizująca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się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50C38">
        <w:rPr>
          <w:rFonts w:ascii="Arial" w:hAnsi="Arial" w:cs="Arial"/>
          <w:sz w:val="20"/>
          <w:szCs w:val="20"/>
        </w:rPr>
        <w:t>oznakowaniu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malowaniu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pojazdów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jako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pierwsza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inwestuje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50C38">
        <w:rPr>
          <w:rFonts w:ascii="Arial" w:hAnsi="Arial" w:cs="Arial"/>
          <w:sz w:val="20"/>
          <w:szCs w:val="20"/>
        </w:rPr>
        <w:t>nową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drukarkę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Acuity Prime Hybrid od Fujifilm. </w:t>
      </w:r>
      <w:proofErr w:type="spellStart"/>
      <w:r w:rsidRPr="00650C38">
        <w:rPr>
          <w:rFonts w:ascii="Arial" w:hAnsi="Arial" w:cs="Arial"/>
          <w:sz w:val="20"/>
          <w:szCs w:val="20"/>
        </w:rPr>
        <w:t>Przełomowa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wielkoformatowa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maszyna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hybrydowa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która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została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wprowadzona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rynek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początku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tego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roku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jest </w:t>
      </w:r>
      <w:proofErr w:type="spellStart"/>
      <w:r w:rsidRPr="00650C38">
        <w:rPr>
          <w:rFonts w:ascii="Arial" w:hAnsi="Arial" w:cs="Arial"/>
          <w:sz w:val="20"/>
          <w:szCs w:val="20"/>
        </w:rPr>
        <w:t>niezwykle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wszechstronna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ze </w:t>
      </w:r>
      <w:proofErr w:type="spellStart"/>
      <w:r w:rsidRPr="00650C38">
        <w:rPr>
          <w:rFonts w:ascii="Arial" w:hAnsi="Arial" w:cs="Arial"/>
          <w:sz w:val="20"/>
          <w:szCs w:val="20"/>
        </w:rPr>
        <w:t>względu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swoją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zdolność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50C38">
        <w:rPr>
          <w:rFonts w:ascii="Arial" w:hAnsi="Arial" w:cs="Arial"/>
          <w:sz w:val="20"/>
          <w:szCs w:val="20"/>
        </w:rPr>
        <w:t>obsługi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zarówno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sztywnych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jak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elastycznych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nośników</w:t>
      </w:r>
      <w:proofErr w:type="spellEnd"/>
      <w:r w:rsidRPr="00650C38">
        <w:rPr>
          <w:rFonts w:ascii="Arial" w:hAnsi="Arial" w:cs="Arial"/>
          <w:sz w:val="20"/>
          <w:szCs w:val="20"/>
        </w:rPr>
        <w:t>.</w:t>
      </w:r>
    </w:p>
    <w:p w:rsidRPr="00932154" w:rsidR="00317828" w:rsidP="00C17E9F" w:rsidRDefault="0026302C" w14:paraId="5DB5879F" w14:textId="184C9F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W</w:t>
      </w:r>
      <w:r w:rsidRPr="00932154" w:rsidR="00317828">
        <w:rPr>
          <w:rFonts w:ascii="Arial" w:hAnsi="Arial" w:cs="Arial"/>
          <w:sz w:val="20"/>
          <w:szCs w:val="20"/>
        </w:rPr>
        <w:t xml:space="preserve">ith </w:t>
      </w:r>
      <w:r w:rsidR="00414D73">
        <w:rPr>
          <w:rFonts w:ascii="Arial" w:hAnsi="Arial" w:cs="Arial"/>
          <w:sz w:val="20"/>
          <w:szCs w:val="20"/>
        </w:rPr>
        <w:t>20-30</w:t>
      </w:r>
      <w:r w:rsidRPr="00932154" w:rsidR="00317828">
        <w:rPr>
          <w:rFonts w:ascii="Arial" w:hAnsi="Arial" w:cs="Arial"/>
          <w:sz w:val="20"/>
          <w:szCs w:val="20"/>
        </w:rPr>
        <w:t xml:space="preserve"> employees active in the new</w:t>
      </w:r>
      <w:r w:rsidR="00414D73">
        <w:rPr>
          <w:rFonts w:ascii="Arial" w:hAnsi="Arial" w:cs="Arial"/>
          <w:sz w:val="20"/>
          <w:szCs w:val="20"/>
        </w:rPr>
        <w:t>, combined</w:t>
      </w:r>
      <w:r w:rsidRPr="00932154" w:rsidR="00317828">
        <w:rPr>
          <w:rFonts w:ascii="Arial" w:hAnsi="Arial" w:cs="Arial"/>
          <w:sz w:val="20"/>
          <w:szCs w:val="20"/>
        </w:rPr>
        <w:t xml:space="preserve"> organisation, the upgrade to the Jet Press 750S </w:t>
      </w:r>
      <w:r w:rsidR="00CA00D4">
        <w:rPr>
          <w:rFonts w:ascii="Arial" w:hAnsi="Arial" w:cs="Arial"/>
          <w:sz w:val="20"/>
          <w:szCs w:val="20"/>
        </w:rPr>
        <w:t xml:space="preserve">High Speed Model </w:t>
      </w:r>
      <w:r w:rsidRPr="00932154">
        <w:rPr>
          <w:rFonts w:ascii="Arial" w:hAnsi="Arial" w:cs="Arial"/>
          <w:sz w:val="20"/>
          <w:szCs w:val="20"/>
        </w:rPr>
        <w:t>stands poised to bolster the team’s capabilities significantly</w:t>
      </w:r>
      <w:r w:rsidRPr="00932154" w:rsidR="00317828">
        <w:rPr>
          <w:rFonts w:ascii="Arial" w:hAnsi="Arial" w:cs="Arial"/>
          <w:sz w:val="20"/>
          <w:szCs w:val="20"/>
        </w:rPr>
        <w:t>.</w:t>
      </w:r>
    </w:p>
    <w:p w:rsidR="00650C38" w:rsidP="00C17E9F" w:rsidRDefault="00650C38" w14:paraId="0018817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0C38">
        <w:rPr>
          <w:rFonts w:ascii="Arial" w:hAnsi="Arial" w:cs="Arial"/>
          <w:sz w:val="20"/>
          <w:szCs w:val="20"/>
        </w:rPr>
        <w:t>Firma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rodzinna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działająca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50C38">
        <w:rPr>
          <w:rFonts w:ascii="Arial" w:hAnsi="Arial" w:cs="Arial"/>
          <w:sz w:val="20"/>
          <w:szCs w:val="20"/>
        </w:rPr>
        <w:t>branży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druku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wielkoformatowego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została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założona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1965 </w:t>
      </w:r>
      <w:proofErr w:type="spellStart"/>
      <w:r w:rsidRPr="00650C38">
        <w:rPr>
          <w:rFonts w:ascii="Arial" w:hAnsi="Arial" w:cs="Arial"/>
          <w:sz w:val="20"/>
          <w:szCs w:val="20"/>
        </w:rPr>
        <w:t>roku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 od </w:t>
      </w:r>
      <w:proofErr w:type="spellStart"/>
      <w:r w:rsidRPr="00650C38">
        <w:rPr>
          <w:rFonts w:ascii="Arial" w:hAnsi="Arial" w:cs="Arial"/>
          <w:sz w:val="20"/>
          <w:szCs w:val="20"/>
        </w:rPr>
        <w:t>tego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czasu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dostarcza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swoim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klientom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wiele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rozmaitych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zastosowań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oznakowań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David Allen, </w:t>
      </w:r>
      <w:proofErr w:type="spellStart"/>
      <w:r w:rsidRPr="00650C38">
        <w:rPr>
          <w:rFonts w:ascii="Arial" w:hAnsi="Arial" w:cs="Arial"/>
          <w:sz w:val="20"/>
          <w:szCs w:val="20"/>
        </w:rPr>
        <w:t>dyrektor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zarządzający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firmy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przyznaje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że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jego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zainteresowanie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maszyną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650C38">
        <w:rPr>
          <w:rFonts w:ascii="Arial" w:hAnsi="Arial" w:cs="Arial"/>
          <w:sz w:val="20"/>
          <w:szCs w:val="20"/>
        </w:rPr>
        <w:t>wynikało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650C38">
        <w:rPr>
          <w:rFonts w:ascii="Arial" w:hAnsi="Arial" w:cs="Arial"/>
          <w:sz w:val="20"/>
          <w:szCs w:val="20"/>
        </w:rPr>
        <w:t>jej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wszechstronności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niskiego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zużycia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atramentu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</w:t>
      </w:r>
    </w:p>
    <w:p w:rsidR="00650C38" w:rsidP="00B20968" w:rsidRDefault="00650C38" w14:paraId="134B179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C38">
        <w:rPr>
          <w:rFonts w:ascii="Arial" w:hAnsi="Arial" w:cs="Arial"/>
          <w:sz w:val="20"/>
          <w:szCs w:val="20"/>
        </w:rPr>
        <w:t xml:space="preserve">Allen </w:t>
      </w:r>
      <w:proofErr w:type="spellStart"/>
      <w:r w:rsidRPr="00650C38">
        <w:rPr>
          <w:rFonts w:ascii="Arial" w:hAnsi="Arial" w:cs="Arial"/>
          <w:sz w:val="20"/>
          <w:szCs w:val="20"/>
        </w:rPr>
        <w:t>komentuje</w:t>
      </w:r>
      <w:proofErr w:type="spellEnd"/>
      <w:r w:rsidRPr="00650C38">
        <w:rPr>
          <w:rFonts w:ascii="Arial" w:hAnsi="Arial" w:cs="Arial"/>
          <w:sz w:val="20"/>
          <w:szCs w:val="20"/>
        </w:rPr>
        <w:t>: „Z </w:t>
      </w:r>
      <w:proofErr w:type="spellStart"/>
      <w:r w:rsidRPr="00650C38">
        <w:rPr>
          <w:rFonts w:ascii="Arial" w:hAnsi="Arial" w:cs="Arial"/>
          <w:sz w:val="20"/>
          <w:szCs w:val="20"/>
        </w:rPr>
        <w:t>uwagi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naszą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znajomość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platform </w:t>
      </w:r>
      <w:proofErr w:type="spellStart"/>
      <w:r w:rsidRPr="00650C38">
        <w:rPr>
          <w:rFonts w:ascii="Arial" w:hAnsi="Arial" w:cs="Arial"/>
          <w:sz w:val="20"/>
          <w:szCs w:val="20"/>
        </w:rPr>
        <w:t>hybrydowych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dostrzegliśmy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50C38">
        <w:rPr>
          <w:rFonts w:ascii="Arial" w:hAnsi="Arial" w:cs="Arial"/>
          <w:sz w:val="20"/>
          <w:szCs w:val="20"/>
        </w:rPr>
        <w:t>maszynie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650C38">
        <w:rPr>
          <w:rFonts w:ascii="Arial" w:hAnsi="Arial" w:cs="Arial"/>
          <w:sz w:val="20"/>
          <w:szCs w:val="20"/>
        </w:rPr>
        <w:t>okazję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50C38">
        <w:rPr>
          <w:rFonts w:ascii="Arial" w:hAnsi="Arial" w:cs="Arial"/>
          <w:sz w:val="20"/>
          <w:szCs w:val="20"/>
        </w:rPr>
        <w:t>dalszego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odkrywania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marki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Fujifilm. </w:t>
      </w:r>
      <w:proofErr w:type="spellStart"/>
      <w:r w:rsidRPr="00650C38">
        <w:rPr>
          <w:rFonts w:ascii="Arial" w:hAnsi="Arial" w:cs="Arial"/>
          <w:sz w:val="20"/>
          <w:szCs w:val="20"/>
        </w:rPr>
        <w:t>Drukarka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umożliwia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nam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normalną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produkcję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przy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minimum </w:t>
      </w:r>
      <w:proofErr w:type="spellStart"/>
      <w:r w:rsidRPr="00650C38">
        <w:rPr>
          <w:rFonts w:ascii="Arial" w:hAnsi="Arial" w:cs="Arial"/>
          <w:sz w:val="20"/>
          <w:szCs w:val="20"/>
        </w:rPr>
        <w:t>problemów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oraz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doskonałej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jakości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wydajności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atramentu</w:t>
      </w:r>
      <w:proofErr w:type="spellEnd"/>
      <w:r w:rsidRPr="00650C38">
        <w:rPr>
          <w:rFonts w:ascii="Arial" w:hAnsi="Arial" w:cs="Arial"/>
          <w:sz w:val="20"/>
          <w:szCs w:val="20"/>
        </w:rPr>
        <w:t>”.</w:t>
      </w:r>
    </w:p>
    <w:p w:rsidR="00650C38" w:rsidP="0075036F" w:rsidRDefault="00650C38" w14:paraId="2374999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C38">
        <w:rPr>
          <w:rFonts w:ascii="Arial" w:hAnsi="Arial" w:cs="Arial"/>
          <w:sz w:val="20"/>
          <w:szCs w:val="20"/>
        </w:rPr>
        <w:t xml:space="preserve">Allen </w:t>
      </w:r>
      <w:proofErr w:type="spellStart"/>
      <w:r w:rsidRPr="00650C38">
        <w:rPr>
          <w:rFonts w:ascii="Arial" w:hAnsi="Arial" w:cs="Arial"/>
          <w:sz w:val="20"/>
          <w:szCs w:val="20"/>
        </w:rPr>
        <w:t>dodaje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że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wszechstronność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modelu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650C38">
        <w:rPr>
          <w:rFonts w:ascii="Arial" w:hAnsi="Arial" w:cs="Arial"/>
          <w:sz w:val="20"/>
          <w:szCs w:val="20"/>
        </w:rPr>
        <w:t>pozwala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jego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firmie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wydajniej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oszczędniej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drukować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szerszej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gamie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podłoży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0C38">
        <w:rPr>
          <w:rFonts w:ascii="Arial" w:hAnsi="Arial" w:cs="Arial"/>
          <w:sz w:val="20"/>
          <w:szCs w:val="20"/>
        </w:rPr>
        <w:t>Maszyna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służy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już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50C38">
        <w:rPr>
          <w:rFonts w:ascii="Arial" w:hAnsi="Arial" w:cs="Arial"/>
          <w:sz w:val="20"/>
          <w:szCs w:val="20"/>
        </w:rPr>
        <w:t>drukowania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tapetach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bezpośrednio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płycie</w:t>
      </w:r>
      <w:proofErr w:type="spellEnd"/>
      <w:r w:rsidRPr="00650C38">
        <w:rPr>
          <w:rFonts w:ascii="Arial" w:hAnsi="Arial" w:cs="Arial"/>
          <w:sz w:val="20"/>
          <w:szCs w:val="20"/>
        </w:rPr>
        <w:t>, a </w:t>
      </w:r>
      <w:proofErr w:type="spellStart"/>
      <w:r w:rsidRPr="00650C38">
        <w:rPr>
          <w:rFonts w:ascii="Arial" w:hAnsi="Arial" w:cs="Arial"/>
          <w:sz w:val="20"/>
          <w:szCs w:val="20"/>
        </w:rPr>
        <w:t>nawet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powierzchniach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metalowych</w:t>
      </w:r>
      <w:proofErr w:type="spellEnd"/>
      <w:r w:rsidRPr="00650C38">
        <w:rPr>
          <w:rFonts w:ascii="Arial" w:hAnsi="Arial" w:cs="Arial"/>
          <w:sz w:val="20"/>
          <w:szCs w:val="20"/>
        </w:rPr>
        <w:t>.</w:t>
      </w:r>
    </w:p>
    <w:p w:rsidR="00650C38" w:rsidP="00C17E9F" w:rsidRDefault="00650C38" w14:paraId="5D7E643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C38">
        <w:rPr>
          <w:rFonts w:ascii="Arial" w:hAnsi="Arial" w:cs="Arial"/>
          <w:sz w:val="20"/>
          <w:szCs w:val="20"/>
        </w:rPr>
        <w:t xml:space="preserve">Matt Ryder, </w:t>
      </w:r>
      <w:proofErr w:type="spellStart"/>
      <w:r w:rsidRPr="00650C38">
        <w:rPr>
          <w:rFonts w:ascii="Arial" w:hAnsi="Arial" w:cs="Arial"/>
          <w:sz w:val="20"/>
          <w:szCs w:val="20"/>
        </w:rPr>
        <w:t>specjalista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ds. </w:t>
      </w:r>
      <w:proofErr w:type="spellStart"/>
      <w:r w:rsidRPr="00650C38">
        <w:rPr>
          <w:rFonts w:ascii="Arial" w:hAnsi="Arial" w:cs="Arial"/>
          <w:sz w:val="20"/>
          <w:szCs w:val="20"/>
        </w:rPr>
        <w:t>druku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Allen Signs, </w:t>
      </w:r>
      <w:proofErr w:type="spellStart"/>
      <w:r w:rsidRPr="00650C38">
        <w:rPr>
          <w:rFonts w:ascii="Arial" w:hAnsi="Arial" w:cs="Arial"/>
          <w:sz w:val="20"/>
          <w:szCs w:val="20"/>
        </w:rPr>
        <w:t>będąc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650C38">
        <w:rPr>
          <w:rFonts w:ascii="Arial" w:hAnsi="Arial" w:cs="Arial"/>
          <w:sz w:val="20"/>
          <w:szCs w:val="20"/>
        </w:rPr>
        <w:t>wrażeniem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prostej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obsługi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drukarki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mówi</w:t>
      </w:r>
      <w:proofErr w:type="spellEnd"/>
      <w:r w:rsidRPr="00650C38">
        <w:rPr>
          <w:rFonts w:ascii="Arial" w:hAnsi="Arial" w:cs="Arial"/>
          <w:sz w:val="20"/>
          <w:szCs w:val="20"/>
        </w:rPr>
        <w:t>: „</w:t>
      </w:r>
      <w:proofErr w:type="spellStart"/>
      <w:r w:rsidRPr="00650C38">
        <w:rPr>
          <w:rFonts w:ascii="Arial" w:hAnsi="Arial" w:cs="Arial"/>
          <w:sz w:val="20"/>
          <w:szCs w:val="20"/>
        </w:rPr>
        <w:t>Wykonaliśmy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zadanie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próbne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nowej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maszynie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Fujifilm, </w:t>
      </w:r>
      <w:proofErr w:type="spellStart"/>
      <w:r w:rsidRPr="00650C38">
        <w:rPr>
          <w:rFonts w:ascii="Arial" w:hAnsi="Arial" w:cs="Arial"/>
          <w:sz w:val="20"/>
          <w:szCs w:val="20"/>
        </w:rPr>
        <w:t>która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natychmiast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się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dopasowała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0C38">
        <w:rPr>
          <w:rFonts w:ascii="Arial" w:hAnsi="Arial" w:cs="Arial"/>
          <w:sz w:val="20"/>
          <w:szCs w:val="20"/>
        </w:rPr>
        <w:t>Wyszło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idealnie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0C38">
        <w:rPr>
          <w:rFonts w:ascii="Arial" w:hAnsi="Arial" w:cs="Arial"/>
          <w:sz w:val="20"/>
          <w:szCs w:val="20"/>
        </w:rPr>
        <w:t>Jeśli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chodzi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650C38">
        <w:rPr>
          <w:rFonts w:ascii="Arial" w:hAnsi="Arial" w:cs="Arial"/>
          <w:sz w:val="20"/>
          <w:szCs w:val="20"/>
        </w:rPr>
        <w:t>materiały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mieliśmy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jeszcze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podłoża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C38">
        <w:rPr>
          <w:rFonts w:ascii="Arial" w:hAnsi="Arial" w:cs="Arial"/>
          <w:sz w:val="20"/>
          <w:szCs w:val="20"/>
        </w:rPr>
        <w:t>które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650C38">
        <w:rPr>
          <w:rFonts w:ascii="Arial" w:hAnsi="Arial" w:cs="Arial"/>
          <w:sz w:val="20"/>
          <w:szCs w:val="20"/>
        </w:rPr>
        <w:t>się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sprawdziło</w:t>
      </w:r>
      <w:proofErr w:type="spellEnd"/>
      <w:r w:rsidRPr="00650C38">
        <w:rPr>
          <w:rFonts w:ascii="Arial" w:hAnsi="Arial" w:cs="Arial"/>
          <w:sz w:val="20"/>
          <w:szCs w:val="20"/>
        </w:rPr>
        <w:t>”.</w:t>
      </w:r>
      <w:r w:rsidRPr="00650C38">
        <w:rPr>
          <w:rFonts w:ascii="Arial" w:hAnsi="Arial" w:cs="Arial"/>
          <w:sz w:val="20"/>
          <w:szCs w:val="20"/>
        </w:rPr>
        <w:t xml:space="preserve"> </w:t>
      </w:r>
    </w:p>
    <w:p w:rsidR="00650C38" w:rsidP="00085561" w:rsidRDefault="00650C38" w14:paraId="13E6532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C38">
        <w:rPr>
          <w:rFonts w:ascii="Arial" w:hAnsi="Arial" w:cs="Arial"/>
          <w:sz w:val="20"/>
          <w:szCs w:val="20"/>
        </w:rPr>
        <w:t xml:space="preserve">Po </w:t>
      </w:r>
      <w:proofErr w:type="spellStart"/>
      <w:r w:rsidRPr="00650C38">
        <w:rPr>
          <w:rFonts w:ascii="Arial" w:hAnsi="Arial" w:cs="Arial"/>
          <w:sz w:val="20"/>
          <w:szCs w:val="20"/>
        </w:rPr>
        <w:t>nawiązaniu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opartej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zaufaniu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współpracy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z Fujifilm, Allen </w:t>
      </w:r>
      <w:proofErr w:type="spellStart"/>
      <w:r w:rsidRPr="00650C38">
        <w:rPr>
          <w:rFonts w:ascii="Arial" w:hAnsi="Arial" w:cs="Arial"/>
          <w:sz w:val="20"/>
          <w:szCs w:val="20"/>
        </w:rPr>
        <w:t>dodaje</w:t>
      </w:r>
      <w:proofErr w:type="spellEnd"/>
      <w:r w:rsidRPr="00650C38">
        <w:rPr>
          <w:rFonts w:ascii="Arial" w:hAnsi="Arial" w:cs="Arial"/>
          <w:sz w:val="20"/>
          <w:szCs w:val="20"/>
        </w:rPr>
        <w:t>: „</w:t>
      </w:r>
      <w:proofErr w:type="spellStart"/>
      <w:r w:rsidRPr="00650C38">
        <w:rPr>
          <w:rFonts w:ascii="Arial" w:hAnsi="Arial" w:cs="Arial"/>
          <w:sz w:val="20"/>
          <w:szCs w:val="20"/>
        </w:rPr>
        <w:t>Praca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650C38">
        <w:rPr>
          <w:rFonts w:ascii="Arial" w:hAnsi="Arial" w:cs="Arial"/>
          <w:sz w:val="20"/>
          <w:szCs w:val="20"/>
        </w:rPr>
        <w:t>firmą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Fujifilm to </w:t>
      </w:r>
      <w:proofErr w:type="spellStart"/>
      <w:r w:rsidRPr="00650C38">
        <w:rPr>
          <w:rFonts w:ascii="Arial" w:hAnsi="Arial" w:cs="Arial"/>
          <w:sz w:val="20"/>
          <w:szCs w:val="20"/>
        </w:rPr>
        <w:t>czysta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przyjemność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0C38">
        <w:rPr>
          <w:rFonts w:ascii="Arial" w:hAnsi="Arial" w:cs="Arial"/>
          <w:sz w:val="20"/>
          <w:szCs w:val="20"/>
        </w:rPr>
        <w:t>Instalacja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szkolenie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przebiegły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niezwykle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lastRenderedPageBreak/>
        <w:t>szybko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i</w:t>
      </w:r>
      <w:proofErr w:type="spellEnd"/>
      <w:r w:rsidRPr="00650C38">
        <w:rPr>
          <w:rFonts w:ascii="Arial" w:hAnsi="Arial" w:cs="Arial"/>
          <w:sz w:val="20"/>
          <w:szCs w:val="20"/>
        </w:rPr>
        <w:t> </w:t>
      </w:r>
      <w:proofErr w:type="spellStart"/>
      <w:r w:rsidRPr="00650C38">
        <w:rPr>
          <w:rFonts w:ascii="Arial" w:hAnsi="Arial" w:cs="Arial"/>
          <w:sz w:val="20"/>
          <w:szCs w:val="20"/>
        </w:rPr>
        <w:t>sprawnie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. Nie </w:t>
      </w:r>
      <w:proofErr w:type="spellStart"/>
      <w:r w:rsidRPr="00650C38">
        <w:rPr>
          <w:rFonts w:ascii="Arial" w:hAnsi="Arial" w:cs="Arial"/>
          <w:sz w:val="20"/>
          <w:szCs w:val="20"/>
        </w:rPr>
        <w:t>mogę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się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doczekać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aby </w:t>
      </w:r>
      <w:proofErr w:type="spellStart"/>
      <w:r w:rsidRPr="00650C38">
        <w:rPr>
          <w:rFonts w:ascii="Arial" w:hAnsi="Arial" w:cs="Arial"/>
          <w:sz w:val="20"/>
          <w:szCs w:val="20"/>
        </w:rPr>
        <w:t>zobaczyć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, jak </w:t>
      </w:r>
      <w:proofErr w:type="spellStart"/>
      <w:r w:rsidRPr="00650C38">
        <w:rPr>
          <w:rFonts w:ascii="Arial" w:hAnsi="Arial" w:cs="Arial"/>
          <w:sz w:val="20"/>
          <w:szCs w:val="20"/>
        </w:rPr>
        <w:t>drukarka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Acuity Prime Hybrid </w:t>
      </w:r>
      <w:proofErr w:type="spellStart"/>
      <w:r w:rsidRPr="00650C38">
        <w:rPr>
          <w:rFonts w:ascii="Arial" w:hAnsi="Arial" w:cs="Arial"/>
          <w:sz w:val="20"/>
          <w:szCs w:val="20"/>
        </w:rPr>
        <w:t>umożliwi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nam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rozszerzenie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naszej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C38">
        <w:rPr>
          <w:rFonts w:ascii="Arial" w:hAnsi="Arial" w:cs="Arial"/>
          <w:sz w:val="20"/>
          <w:szCs w:val="20"/>
        </w:rPr>
        <w:t>działalności</w:t>
      </w:r>
      <w:proofErr w:type="spellEnd"/>
      <w:r w:rsidRP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50C38">
        <w:rPr>
          <w:rFonts w:ascii="Arial" w:hAnsi="Arial" w:cs="Arial"/>
          <w:sz w:val="20"/>
          <w:szCs w:val="20"/>
        </w:rPr>
        <w:t>przyszłości</w:t>
      </w:r>
      <w:proofErr w:type="spellEnd"/>
      <w:r w:rsidRPr="00650C38">
        <w:rPr>
          <w:rFonts w:ascii="Arial" w:hAnsi="Arial" w:cs="Arial"/>
          <w:sz w:val="20"/>
          <w:szCs w:val="20"/>
        </w:rPr>
        <w:t>”.</w:t>
      </w:r>
    </w:p>
    <w:p w:rsidRPr="00650C38" w:rsidR="00757942" w:rsidP="00650C38" w:rsidRDefault="00650C38" w14:paraId="5BEF87F5" w14:textId="29540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6DE58D85" w:rsidR="00650C38">
        <w:rPr>
          <w:rFonts w:ascii="Arial" w:hAnsi="Arial" w:cs="Arial"/>
          <w:sz w:val="20"/>
          <w:szCs w:val="20"/>
        </w:rPr>
        <w:t xml:space="preserve">Andy Kent,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kierownik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oddziału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>, Fujifilm Graphic Communications UK: „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Cieszymy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się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że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szerokie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grono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naszych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klientów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wykazuje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więcej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niż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zadowolenie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naszych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technologii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druku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>. W 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wyniku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inwestycji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nasz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model Acuity Prime Hybrid,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firma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Allen Signs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odnotowała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znaczny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wzrost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jakości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druku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i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> 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spadek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kosztów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jednocześnie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rozszerzając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wybór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podłoży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Fantastycznie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widzieć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, jak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odkrywają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nowe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możliwości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DE58D85" w:rsidR="00650C38">
        <w:rPr>
          <w:rFonts w:ascii="Arial" w:hAnsi="Arial" w:cs="Arial"/>
          <w:sz w:val="20"/>
          <w:szCs w:val="20"/>
        </w:rPr>
        <w:t>biznesowe</w:t>
      </w:r>
      <w:proofErr w:type="spellEnd"/>
      <w:r w:rsidRPr="6DE58D85" w:rsidR="00650C38">
        <w:rPr>
          <w:rFonts w:ascii="Arial" w:hAnsi="Arial" w:cs="Arial"/>
          <w:sz w:val="20"/>
          <w:szCs w:val="20"/>
        </w:rPr>
        <w:t>”.</w:t>
      </w:r>
    </w:p>
    <w:p w:rsidR="5C1FE56A" w:rsidP="6DE58D85" w:rsidRDefault="5C1FE56A" w14:paraId="214DF33B" w14:textId="580B0735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DE58D85" w:rsidR="5C1FE56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KONIEC</w:t>
      </w:r>
    </w:p>
    <w:p w:rsidR="6DE58D85" w:rsidP="6DE58D85" w:rsidRDefault="6DE58D85" w14:paraId="705A2394" w14:textId="6F691A51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C1FE56A" w:rsidP="6DE58D85" w:rsidRDefault="5C1FE56A" w14:paraId="0C4A5995" w14:textId="5BB99626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Corporation</w:t>
      </w:r>
      <w:r>
        <w:tab/>
      </w: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 </w:t>
      </w:r>
      <w:r w:rsidRPr="6DE58D85" w:rsidR="5C1FE56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</w:p>
    <w:p w:rsidR="5C1FE56A" w:rsidP="6DE58D85" w:rsidRDefault="5C1FE56A" w14:paraId="380B2BF1" w14:textId="44038E28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5C1FE56A" w:rsidP="6DE58D85" w:rsidRDefault="5C1FE56A" w14:paraId="06ADD0DF" w14:textId="24A703A9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5C1FE56A" w:rsidP="6DE58D85" w:rsidRDefault="5C1FE56A" w14:paraId="06378B5F" w14:textId="3279AD29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Graphic Communications Division 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5C1FE56A" w:rsidP="6DE58D85" w:rsidRDefault="5C1FE56A" w14:paraId="586671B2" w14:textId="33245D24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Graphic Communications Division</w:t>
      </w: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db595a066bde47fa">
        <w:r w:rsidRPr="6DE58D85" w:rsidR="5C1FE56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https://www.fujifilm.com/pl/pl/business/graphic</w:t>
        </w:r>
      </w:hyperlink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hyperlink r:id="R929ea2b7af804e51">
        <w:r w:rsidRPr="6DE58D85" w:rsidR="5C1FE56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youtube.com/FujifilmGSEurope</w:t>
        </w:r>
      </w:hyperlink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lub śledząc nas na @FujifilmPrint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5C1FE56A" w:rsidP="6DE58D85" w:rsidRDefault="5C1FE56A" w14:paraId="345462E8" w14:textId="07DCA995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5C1FE56A" w:rsidP="6DE58D85" w:rsidRDefault="5C1FE56A" w14:paraId="2989951B" w14:textId="42F9C607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Dodatkowe informacje: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</w:t>
      </w:r>
      <w:r w:rsidRPr="6DE58D85" w:rsidR="5C1FE56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5C1FE56A" w:rsidP="6DE58D85" w:rsidRDefault="5C1FE56A" w14:paraId="09F4D512" w14:textId="7AA038E0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Daniel Porter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</w:t>
      </w:r>
      <w:r w:rsidRPr="6DE58D85" w:rsidR="5C1FE56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5C1FE56A" w:rsidP="6DE58D85" w:rsidRDefault="5C1FE56A" w14:paraId="3FD0A01A" w14:textId="246059E7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AD Communications</w:t>
      </w:r>
      <w:r>
        <w:tab/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 </w:t>
      </w:r>
      <w:r w:rsidRPr="6DE58D85" w:rsidR="5C1FE56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5C1FE56A" w:rsidP="6DE58D85" w:rsidRDefault="5C1FE56A" w14:paraId="609EA0F5" w14:textId="34ECE58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E: </w:t>
      </w:r>
      <w:hyperlink r:id="R5b5cf163e36b41a5">
        <w:r w:rsidRPr="6DE58D85" w:rsidR="5C1FE56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dporter@adcomms.co.uk</w:t>
        </w:r>
      </w:hyperlink>
      <w:r w:rsidRPr="6DE58D85" w:rsidR="5C1FE56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   </w:t>
      </w:r>
      <w:r w:rsidRPr="6DE58D85" w:rsidR="5C1FE56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5C1FE56A" w:rsidP="6DE58D85" w:rsidRDefault="5C1FE56A" w14:paraId="16CC7B8B" w14:textId="09E7122C">
      <w:pPr>
        <w:pStyle w:val="Normal"/>
        <w:spacing w:line="360" w:lineRule="auto"/>
        <w:jc w:val="both"/>
      </w:pP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Tel: +44 (0)1372 464470</w:t>
      </w:r>
      <w:r w:rsidRPr="6DE58D85" w:rsidR="5C1FE56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</w:t>
      </w:r>
      <w:r w:rsidRPr="6DE58D85" w:rsidR="5C1FE56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Pr="00C17E9F" w:rsidR="00353D45" w:rsidP="00C17E9F" w:rsidRDefault="00353D45" w14:paraId="31EEA29D" w14:textId="5B9A6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Pr="00C17E9F" w:rsidR="00353D45" w:rsidSect="00C869C4">
      <w:headerReference w:type="default" r:id="rId11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32154" w:rsidR="000B5FE8" w:rsidP="001F104D" w:rsidRDefault="000B5FE8" w14:paraId="12A0117F" w14:textId="77777777">
      <w:pPr>
        <w:spacing w:after="0" w:line="240" w:lineRule="auto"/>
      </w:pPr>
      <w:r w:rsidRPr="00932154">
        <w:separator/>
      </w:r>
    </w:p>
  </w:endnote>
  <w:endnote w:type="continuationSeparator" w:id="0">
    <w:p w:rsidRPr="00932154" w:rsidR="000B5FE8" w:rsidP="001F104D" w:rsidRDefault="000B5FE8" w14:paraId="291484C6" w14:textId="77777777">
      <w:pPr>
        <w:spacing w:after="0" w:line="240" w:lineRule="auto"/>
      </w:pPr>
      <w:r w:rsidRPr="00932154">
        <w:continuationSeparator/>
      </w:r>
    </w:p>
  </w:endnote>
  <w:endnote w:type="continuationNotice" w:id="1">
    <w:p w:rsidRPr="00932154" w:rsidR="000B5FE8" w:rsidRDefault="000B5FE8" w14:paraId="2AAE1A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32154" w:rsidR="000B5FE8" w:rsidP="001F104D" w:rsidRDefault="000B5FE8" w14:paraId="0D5A671C" w14:textId="77777777">
      <w:pPr>
        <w:spacing w:after="0" w:line="240" w:lineRule="auto"/>
      </w:pPr>
      <w:r w:rsidRPr="00932154">
        <w:separator/>
      </w:r>
    </w:p>
  </w:footnote>
  <w:footnote w:type="continuationSeparator" w:id="0">
    <w:p w:rsidRPr="00932154" w:rsidR="000B5FE8" w:rsidP="001F104D" w:rsidRDefault="000B5FE8" w14:paraId="08CD99A1" w14:textId="77777777">
      <w:pPr>
        <w:spacing w:after="0" w:line="240" w:lineRule="auto"/>
      </w:pPr>
      <w:r w:rsidRPr="00932154">
        <w:continuationSeparator/>
      </w:r>
    </w:p>
  </w:footnote>
  <w:footnote w:type="continuationNotice" w:id="1">
    <w:p w:rsidRPr="00932154" w:rsidR="000B5FE8" w:rsidRDefault="000B5FE8" w14:paraId="4BFE3E1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2154" w:rsidR="001F104D" w:rsidRDefault="00CB0BC1" w14:paraId="52D0BB6D" w14:textId="51AA35B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1D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21968371">
    <w:abstractNumId w:val="2"/>
  </w:num>
  <w:num w:numId="2" w16cid:durableId="1584072062">
    <w:abstractNumId w:val="1"/>
  </w:num>
  <w:num w:numId="3" w16cid:durableId="1963267011">
    <w:abstractNumId w:val="0"/>
  </w:num>
  <w:num w:numId="4" w16cid:durableId="28157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125C"/>
    <w:rsid w:val="00012C70"/>
    <w:rsid w:val="000170E0"/>
    <w:rsid w:val="00021910"/>
    <w:rsid w:val="000243E8"/>
    <w:rsid w:val="000247E4"/>
    <w:rsid w:val="000326D2"/>
    <w:rsid w:val="000465E5"/>
    <w:rsid w:val="000539F0"/>
    <w:rsid w:val="0005541E"/>
    <w:rsid w:val="00060118"/>
    <w:rsid w:val="000657BF"/>
    <w:rsid w:val="00070DCC"/>
    <w:rsid w:val="00073C95"/>
    <w:rsid w:val="0008389D"/>
    <w:rsid w:val="000841AB"/>
    <w:rsid w:val="00084E11"/>
    <w:rsid w:val="00085561"/>
    <w:rsid w:val="00093D34"/>
    <w:rsid w:val="00096A83"/>
    <w:rsid w:val="0009747B"/>
    <w:rsid w:val="000A07D3"/>
    <w:rsid w:val="000A5314"/>
    <w:rsid w:val="000A66F3"/>
    <w:rsid w:val="000A774F"/>
    <w:rsid w:val="000B4A88"/>
    <w:rsid w:val="000B5FE8"/>
    <w:rsid w:val="000C37B9"/>
    <w:rsid w:val="000D3F72"/>
    <w:rsid w:val="000D7A0D"/>
    <w:rsid w:val="000E0AED"/>
    <w:rsid w:val="000E24A6"/>
    <w:rsid w:val="000E3102"/>
    <w:rsid w:val="000E7591"/>
    <w:rsid w:val="000F4BA8"/>
    <w:rsid w:val="001005BC"/>
    <w:rsid w:val="00105745"/>
    <w:rsid w:val="00114E68"/>
    <w:rsid w:val="00117BAD"/>
    <w:rsid w:val="001208E4"/>
    <w:rsid w:val="001232F2"/>
    <w:rsid w:val="001242E8"/>
    <w:rsid w:val="001338B5"/>
    <w:rsid w:val="001407A0"/>
    <w:rsid w:val="00142C41"/>
    <w:rsid w:val="00151344"/>
    <w:rsid w:val="00154DD2"/>
    <w:rsid w:val="001628BD"/>
    <w:rsid w:val="00166BF7"/>
    <w:rsid w:val="00172991"/>
    <w:rsid w:val="001746D9"/>
    <w:rsid w:val="00186B0D"/>
    <w:rsid w:val="001B1143"/>
    <w:rsid w:val="001B3C31"/>
    <w:rsid w:val="001B6AAF"/>
    <w:rsid w:val="001C751E"/>
    <w:rsid w:val="001D24E7"/>
    <w:rsid w:val="001D55E4"/>
    <w:rsid w:val="001D69EC"/>
    <w:rsid w:val="001D7F9D"/>
    <w:rsid w:val="001E2609"/>
    <w:rsid w:val="001E32B1"/>
    <w:rsid w:val="001E45CA"/>
    <w:rsid w:val="001F104D"/>
    <w:rsid w:val="001F730A"/>
    <w:rsid w:val="00201720"/>
    <w:rsid w:val="0020360C"/>
    <w:rsid w:val="00210BA5"/>
    <w:rsid w:val="0021135E"/>
    <w:rsid w:val="002159D7"/>
    <w:rsid w:val="0022107A"/>
    <w:rsid w:val="00221A2B"/>
    <w:rsid w:val="00222C89"/>
    <w:rsid w:val="002236E3"/>
    <w:rsid w:val="00227B41"/>
    <w:rsid w:val="00244992"/>
    <w:rsid w:val="0025602E"/>
    <w:rsid w:val="0026302C"/>
    <w:rsid w:val="00263333"/>
    <w:rsid w:val="00277EB8"/>
    <w:rsid w:val="0028495A"/>
    <w:rsid w:val="002A0F9D"/>
    <w:rsid w:val="002A311C"/>
    <w:rsid w:val="002A4D8A"/>
    <w:rsid w:val="002A6B31"/>
    <w:rsid w:val="002A7DB1"/>
    <w:rsid w:val="002B554A"/>
    <w:rsid w:val="002D2671"/>
    <w:rsid w:val="002D77D5"/>
    <w:rsid w:val="002E5A9E"/>
    <w:rsid w:val="002F1042"/>
    <w:rsid w:val="002F34F3"/>
    <w:rsid w:val="002F37B5"/>
    <w:rsid w:val="002F53A6"/>
    <w:rsid w:val="00312786"/>
    <w:rsid w:val="00312939"/>
    <w:rsid w:val="00312DA8"/>
    <w:rsid w:val="00317828"/>
    <w:rsid w:val="00331042"/>
    <w:rsid w:val="00331235"/>
    <w:rsid w:val="00333FE5"/>
    <w:rsid w:val="00343D13"/>
    <w:rsid w:val="00345323"/>
    <w:rsid w:val="00350511"/>
    <w:rsid w:val="00353D45"/>
    <w:rsid w:val="00356CAA"/>
    <w:rsid w:val="00365779"/>
    <w:rsid w:val="00370967"/>
    <w:rsid w:val="00371F41"/>
    <w:rsid w:val="0037229F"/>
    <w:rsid w:val="003860AB"/>
    <w:rsid w:val="00391B43"/>
    <w:rsid w:val="00391F97"/>
    <w:rsid w:val="00393BE8"/>
    <w:rsid w:val="00394D3D"/>
    <w:rsid w:val="00396B02"/>
    <w:rsid w:val="003B0CB7"/>
    <w:rsid w:val="003B57BE"/>
    <w:rsid w:val="003B6E41"/>
    <w:rsid w:val="003C3B44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3DEB"/>
    <w:rsid w:val="004021CF"/>
    <w:rsid w:val="00402F0D"/>
    <w:rsid w:val="00410A7A"/>
    <w:rsid w:val="00414D73"/>
    <w:rsid w:val="00424F49"/>
    <w:rsid w:val="00426611"/>
    <w:rsid w:val="004372F5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F0E8D"/>
    <w:rsid w:val="004F1D3B"/>
    <w:rsid w:val="004F6773"/>
    <w:rsid w:val="004F7A8F"/>
    <w:rsid w:val="005002E2"/>
    <w:rsid w:val="00506AF8"/>
    <w:rsid w:val="00513BA4"/>
    <w:rsid w:val="00520BA2"/>
    <w:rsid w:val="00527B6D"/>
    <w:rsid w:val="00527C92"/>
    <w:rsid w:val="005325BB"/>
    <w:rsid w:val="005325C1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71E16"/>
    <w:rsid w:val="00572176"/>
    <w:rsid w:val="00574CB3"/>
    <w:rsid w:val="00582F55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47C6"/>
    <w:rsid w:val="005F4F2D"/>
    <w:rsid w:val="005F53C2"/>
    <w:rsid w:val="005F6FF1"/>
    <w:rsid w:val="006034AE"/>
    <w:rsid w:val="0061130A"/>
    <w:rsid w:val="00620944"/>
    <w:rsid w:val="00620C72"/>
    <w:rsid w:val="00621A1D"/>
    <w:rsid w:val="006227BC"/>
    <w:rsid w:val="00624572"/>
    <w:rsid w:val="00624D20"/>
    <w:rsid w:val="00633F69"/>
    <w:rsid w:val="0063787F"/>
    <w:rsid w:val="0064206D"/>
    <w:rsid w:val="00644AA7"/>
    <w:rsid w:val="00647DE3"/>
    <w:rsid w:val="00650C38"/>
    <w:rsid w:val="00651530"/>
    <w:rsid w:val="00661C0C"/>
    <w:rsid w:val="0066489B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5B11"/>
    <w:rsid w:val="007267DF"/>
    <w:rsid w:val="00734FA5"/>
    <w:rsid w:val="007365C6"/>
    <w:rsid w:val="0074754D"/>
    <w:rsid w:val="0075036F"/>
    <w:rsid w:val="00753FC5"/>
    <w:rsid w:val="00754115"/>
    <w:rsid w:val="007552F4"/>
    <w:rsid w:val="00757942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1073"/>
    <w:rsid w:val="007E17F0"/>
    <w:rsid w:val="007F158E"/>
    <w:rsid w:val="007F1F8D"/>
    <w:rsid w:val="007F4035"/>
    <w:rsid w:val="00800073"/>
    <w:rsid w:val="00814611"/>
    <w:rsid w:val="008161EE"/>
    <w:rsid w:val="0082210A"/>
    <w:rsid w:val="00825F24"/>
    <w:rsid w:val="00826334"/>
    <w:rsid w:val="00836159"/>
    <w:rsid w:val="00836752"/>
    <w:rsid w:val="008501DE"/>
    <w:rsid w:val="00854F41"/>
    <w:rsid w:val="00856C44"/>
    <w:rsid w:val="0086013B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6367"/>
    <w:rsid w:val="008C677C"/>
    <w:rsid w:val="008E0BD8"/>
    <w:rsid w:val="008E20D0"/>
    <w:rsid w:val="008E52BF"/>
    <w:rsid w:val="008F11EC"/>
    <w:rsid w:val="008F5700"/>
    <w:rsid w:val="008F73A2"/>
    <w:rsid w:val="00903188"/>
    <w:rsid w:val="0091085E"/>
    <w:rsid w:val="00911749"/>
    <w:rsid w:val="009127AB"/>
    <w:rsid w:val="00916FA4"/>
    <w:rsid w:val="00921BFF"/>
    <w:rsid w:val="00924B7E"/>
    <w:rsid w:val="00932154"/>
    <w:rsid w:val="00937202"/>
    <w:rsid w:val="00941DB5"/>
    <w:rsid w:val="00942298"/>
    <w:rsid w:val="00942DC5"/>
    <w:rsid w:val="00942FB0"/>
    <w:rsid w:val="00947777"/>
    <w:rsid w:val="009526E9"/>
    <w:rsid w:val="00961F9A"/>
    <w:rsid w:val="009627D5"/>
    <w:rsid w:val="00972E97"/>
    <w:rsid w:val="009736A2"/>
    <w:rsid w:val="00973CA0"/>
    <w:rsid w:val="00977CBB"/>
    <w:rsid w:val="00980A87"/>
    <w:rsid w:val="00980EB7"/>
    <w:rsid w:val="00991FC6"/>
    <w:rsid w:val="00997D9A"/>
    <w:rsid w:val="009A09A7"/>
    <w:rsid w:val="009A394C"/>
    <w:rsid w:val="009A612F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8B9"/>
    <w:rsid w:val="009F69F5"/>
    <w:rsid w:val="00A0335C"/>
    <w:rsid w:val="00A070D7"/>
    <w:rsid w:val="00A07950"/>
    <w:rsid w:val="00A210C0"/>
    <w:rsid w:val="00A26076"/>
    <w:rsid w:val="00A32A60"/>
    <w:rsid w:val="00A3776E"/>
    <w:rsid w:val="00A42C39"/>
    <w:rsid w:val="00A42CE6"/>
    <w:rsid w:val="00A558B0"/>
    <w:rsid w:val="00A62F73"/>
    <w:rsid w:val="00A6664D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C7826"/>
    <w:rsid w:val="00AE3071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4E55"/>
    <w:rsid w:val="00B35AF7"/>
    <w:rsid w:val="00B406E4"/>
    <w:rsid w:val="00B4307B"/>
    <w:rsid w:val="00B435C7"/>
    <w:rsid w:val="00B506A2"/>
    <w:rsid w:val="00B53608"/>
    <w:rsid w:val="00B626B6"/>
    <w:rsid w:val="00B63098"/>
    <w:rsid w:val="00B66307"/>
    <w:rsid w:val="00B667DA"/>
    <w:rsid w:val="00B82938"/>
    <w:rsid w:val="00BA2E51"/>
    <w:rsid w:val="00BA35DF"/>
    <w:rsid w:val="00BA5C5F"/>
    <w:rsid w:val="00BB5F75"/>
    <w:rsid w:val="00BB7D94"/>
    <w:rsid w:val="00BC300A"/>
    <w:rsid w:val="00BD03D3"/>
    <w:rsid w:val="00BD041C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80C6E"/>
    <w:rsid w:val="00C80DB1"/>
    <w:rsid w:val="00C81719"/>
    <w:rsid w:val="00C81CE3"/>
    <w:rsid w:val="00C828C2"/>
    <w:rsid w:val="00C82EB4"/>
    <w:rsid w:val="00C869C4"/>
    <w:rsid w:val="00C86C06"/>
    <w:rsid w:val="00CA00D4"/>
    <w:rsid w:val="00CA094D"/>
    <w:rsid w:val="00CA457C"/>
    <w:rsid w:val="00CA47EF"/>
    <w:rsid w:val="00CA547D"/>
    <w:rsid w:val="00CB0BC1"/>
    <w:rsid w:val="00CB525A"/>
    <w:rsid w:val="00CB5658"/>
    <w:rsid w:val="00CB7A6B"/>
    <w:rsid w:val="00CC5D76"/>
    <w:rsid w:val="00CC6CD1"/>
    <w:rsid w:val="00CD0B19"/>
    <w:rsid w:val="00CD5674"/>
    <w:rsid w:val="00CE057A"/>
    <w:rsid w:val="00CE38D0"/>
    <w:rsid w:val="00CF0034"/>
    <w:rsid w:val="00CF7CEC"/>
    <w:rsid w:val="00D05F80"/>
    <w:rsid w:val="00D15912"/>
    <w:rsid w:val="00D16CD7"/>
    <w:rsid w:val="00D23723"/>
    <w:rsid w:val="00D263F4"/>
    <w:rsid w:val="00D27316"/>
    <w:rsid w:val="00D27740"/>
    <w:rsid w:val="00D32A1C"/>
    <w:rsid w:val="00D32ABF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56F73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20C5"/>
    <w:rsid w:val="00DB5E22"/>
    <w:rsid w:val="00DB6910"/>
    <w:rsid w:val="00DB75D2"/>
    <w:rsid w:val="00DD3DF5"/>
    <w:rsid w:val="00DD3E38"/>
    <w:rsid w:val="00DD7F6F"/>
    <w:rsid w:val="00DE2515"/>
    <w:rsid w:val="00DE4DF3"/>
    <w:rsid w:val="00DE62E6"/>
    <w:rsid w:val="00DE79EA"/>
    <w:rsid w:val="00DF3F54"/>
    <w:rsid w:val="00DF7575"/>
    <w:rsid w:val="00E0485A"/>
    <w:rsid w:val="00E07971"/>
    <w:rsid w:val="00E07C7F"/>
    <w:rsid w:val="00E14819"/>
    <w:rsid w:val="00E2042B"/>
    <w:rsid w:val="00E205A5"/>
    <w:rsid w:val="00E207CE"/>
    <w:rsid w:val="00E23A60"/>
    <w:rsid w:val="00E24627"/>
    <w:rsid w:val="00E2719A"/>
    <w:rsid w:val="00E306EA"/>
    <w:rsid w:val="00E30A67"/>
    <w:rsid w:val="00E30B25"/>
    <w:rsid w:val="00E36BA2"/>
    <w:rsid w:val="00E37D45"/>
    <w:rsid w:val="00E4135C"/>
    <w:rsid w:val="00E546C9"/>
    <w:rsid w:val="00E60E7F"/>
    <w:rsid w:val="00E73B9B"/>
    <w:rsid w:val="00E758F7"/>
    <w:rsid w:val="00E80A6D"/>
    <w:rsid w:val="00E92090"/>
    <w:rsid w:val="00E92C1D"/>
    <w:rsid w:val="00E970EB"/>
    <w:rsid w:val="00E9788B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347AD"/>
    <w:rsid w:val="00F3658F"/>
    <w:rsid w:val="00F54CAC"/>
    <w:rsid w:val="00F61235"/>
    <w:rsid w:val="00F700B7"/>
    <w:rsid w:val="00F707F6"/>
    <w:rsid w:val="00F76CC2"/>
    <w:rsid w:val="00F80380"/>
    <w:rsid w:val="00F85AF8"/>
    <w:rsid w:val="00F915E1"/>
    <w:rsid w:val="00F94EF4"/>
    <w:rsid w:val="00F97522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0B42D747"/>
    <w:rsid w:val="35B9FEB3"/>
    <w:rsid w:val="5C1FE56A"/>
    <w:rsid w:val="6DE58D85"/>
    <w:rsid w:val="745F3DFD"/>
    <w:rsid w:val="748914ED"/>
    <w:rsid w:val="759D4F2F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DefaultParagraphFont"/>
    <w:rsid w:val="6DE58D85"/>
  </w:style>
  <w:style w:type="character" w:styleId="eop" w:customStyle="true">
    <w:uiPriority w:val="1"/>
    <w:name w:val="eop"/>
    <w:basedOn w:val="DefaultParagraphFont"/>
    <w:rsid w:val="6DE58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ujifilm.com/pl/pl/business/graphic" TargetMode="External" Id="Rdb595a066bde47fa" /><Relationship Type="http://schemas.openxmlformats.org/officeDocument/2006/relationships/hyperlink" Target="http://www.youtube.com/FujifilmGSEurope" TargetMode="External" Id="R929ea2b7af804e51" /><Relationship Type="http://schemas.openxmlformats.org/officeDocument/2006/relationships/hyperlink" Target="mailto:dporter@adcomms.co.uk" TargetMode="External" Id="R5b5cf163e36b41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41CCD-DF70-4584-8F30-762A3946F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Platt</dc:creator>
  <keywords/>
  <dc:description/>
  <lastModifiedBy>Aimee Parsons</lastModifiedBy>
  <revision>4</revision>
  <lastPrinted>2023-05-16T01:08:00.0000000Z</lastPrinted>
  <dcterms:created xsi:type="dcterms:W3CDTF">2023-11-17T16:54:00.0000000Z</dcterms:created>
  <dcterms:modified xsi:type="dcterms:W3CDTF">2023-11-17T17:13:32.6390402Z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