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5466B9" w14:textId="77777777" w:rsidR="00E50831" w:rsidRPr="0024113F" w:rsidRDefault="00E50831" w:rsidP="00E50831">
      <w:pPr>
        <w:spacing w:line="360" w:lineRule="auto"/>
        <w:jc w:val="both"/>
        <w:rPr>
          <w:rFonts w:ascii="Arial" w:hAnsi="Arial" w:cs="Arial"/>
          <w:b/>
          <w:color w:val="000000" w:themeColor="text1"/>
        </w:rPr>
      </w:pPr>
    </w:p>
    <w:p w14:paraId="5CF5AFCE" w14:textId="77777777" w:rsidR="00E50831" w:rsidRDefault="00E50831" w:rsidP="00E50831">
      <w:pPr>
        <w:spacing w:line="360" w:lineRule="auto"/>
        <w:jc w:val="both"/>
        <w:rPr>
          <w:rFonts w:ascii="Arial" w:hAnsi="Arial" w:cs="Arial"/>
          <w:b/>
          <w:color w:val="000000" w:themeColor="text1"/>
        </w:rPr>
      </w:pPr>
    </w:p>
    <w:p w14:paraId="6AB957C1" w14:textId="1DE705FF" w:rsidR="00E50831" w:rsidRDefault="00C3742D" w:rsidP="00E50831">
      <w:pPr>
        <w:spacing w:after="0" w:line="360" w:lineRule="auto"/>
        <w:jc w:val="both"/>
        <w:rPr>
          <w:rFonts w:ascii="Arial" w:hAnsi="Arial" w:cs="Arial"/>
          <w:b/>
          <w:bCs/>
          <w:color w:val="000000" w:themeColor="text1"/>
        </w:rPr>
      </w:pPr>
      <w:r>
        <w:rPr>
          <w:rFonts w:ascii="Arial" w:hAnsi="Arial" w:cs="Arial"/>
          <w:b/>
          <w:bCs/>
          <w:color w:val="000000" w:themeColor="text1"/>
        </w:rPr>
        <w:t>04</w:t>
      </w:r>
      <w:r w:rsidR="00E50831" w:rsidRPr="00E50831">
        <w:rPr>
          <w:rFonts w:ascii="Arial" w:hAnsi="Arial" w:cs="Arial"/>
          <w:b/>
          <w:bCs/>
          <w:color w:val="000000" w:themeColor="text1"/>
        </w:rPr>
        <w:t xml:space="preserve"> stycznia 2024 r</w:t>
      </w:r>
    </w:p>
    <w:p w14:paraId="69D5F8BE" w14:textId="77777777" w:rsidR="00E50831" w:rsidRDefault="00E50831" w:rsidP="00E50831">
      <w:pPr>
        <w:spacing w:after="0" w:line="360" w:lineRule="auto"/>
        <w:jc w:val="both"/>
        <w:rPr>
          <w:rFonts w:ascii="Arial" w:hAnsi="Arial" w:cs="Arial"/>
          <w:b/>
          <w:bCs/>
          <w:color w:val="000000" w:themeColor="text1"/>
        </w:rPr>
      </w:pPr>
    </w:p>
    <w:p w14:paraId="39EE5930" w14:textId="21C2CFD8" w:rsidR="00E50831" w:rsidRDefault="00E50831" w:rsidP="00E50831">
      <w:pPr>
        <w:spacing w:after="0" w:line="360" w:lineRule="auto"/>
        <w:jc w:val="both"/>
        <w:rPr>
          <w:rFonts w:ascii="Arial" w:hAnsi="Arial" w:cs="Arial"/>
          <w:b/>
          <w:bCs/>
          <w:color w:val="000000" w:themeColor="text1"/>
        </w:rPr>
      </w:pPr>
      <w:r w:rsidRPr="00E50831">
        <w:rPr>
          <w:rFonts w:ascii="Arial" w:hAnsi="Arial" w:cs="Arial"/>
          <w:b/>
          <w:bCs/>
          <w:color w:val="000000" w:themeColor="text1"/>
        </w:rPr>
        <w:t>Baur Offset inwestuje w system przepływu pracy XMF PressReady od Fujifilm</w:t>
      </w:r>
    </w:p>
    <w:p w14:paraId="71FD3CA7" w14:textId="77777777" w:rsidR="00E50831" w:rsidRDefault="00E50831" w:rsidP="00E50831">
      <w:pPr>
        <w:spacing w:after="0" w:line="360" w:lineRule="auto"/>
        <w:jc w:val="both"/>
        <w:rPr>
          <w:rFonts w:ascii="Arial" w:hAnsi="Arial" w:cs="Arial"/>
          <w:b/>
          <w:bCs/>
          <w:color w:val="000000" w:themeColor="text1"/>
        </w:rPr>
      </w:pPr>
    </w:p>
    <w:p w14:paraId="07E059B0" w14:textId="5C978695" w:rsidR="00E50831" w:rsidRDefault="00C3742D" w:rsidP="00E50831">
      <w:pPr>
        <w:spacing w:after="0" w:line="360" w:lineRule="auto"/>
        <w:jc w:val="both"/>
        <w:rPr>
          <w:rFonts w:ascii="Arial" w:eastAsia="Avenir" w:hAnsi="Arial" w:cs="Arial"/>
          <w:color w:val="000000" w:themeColor="text1"/>
        </w:rPr>
      </w:pPr>
      <w:hyperlink r:id="rId9" w:history="1">
        <w:r w:rsidR="00E50831" w:rsidRPr="00817007">
          <w:rPr>
            <w:rStyle w:val="Hyperlink"/>
            <w:rFonts w:ascii="Arial" w:eastAsia="Avenir" w:hAnsi="Arial" w:cs="Arial"/>
          </w:rPr>
          <w:t>Baur Offset</w:t>
        </w:r>
      </w:hyperlink>
      <w:r w:rsidR="00E50831">
        <w:rPr>
          <w:rFonts w:ascii="Arial" w:eastAsia="Avenir" w:hAnsi="Arial" w:cs="Arial"/>
          <w:color w:val="000000" w:themeColor="text1"/>
        </w:rPr>
        <w:t xml:space="preserve"> </w:t>
      </w:r>
      <w:r w:rsidR="00E50831" w:rsidRPr="00E50831">
        <w:rPr>
          <w:rFonts w:ascii="Arial" w:eastAsia="Avenir" w:hAnsi="Arial" w:cs="Arial"/>
          <w:color w:val="000000" w:themeColor="text1"/>
        </w:rPr>
        <w:t>z Villingen-Schwenningen w Niemczech oferuje mieszankę druku komercyjnego i opakowań, zarówno metodą offsetową, jak i cyfrową. Po udanych trzymiesięcznych testach beta firma zainwestowała niedawno w system przepływu pracy XMF PressReady od Fujifilm.</w:t>
      </w:r>
    </w:p>
    <w:p w14:paraId="0F483115" w14:textId="77777777" w:rsidR="00E50831" w:rsidRDefault="00E50831" w:rsidP="00E50831">
      <w:pPr>
        <w:spacing w:after="0" w:line="360" w:lineRule="auto"/>
        <w:jc w:val="both"/>
        <w:rPr>
          <w:rFonts w:ascii="Arial" w:eastAsia="Avenir" w:hAnsi="Arial" w:cs="Arial"/>
          <w:color w:val="000000" w:themeColor="text1"/>
        </w:rPr>
      </w:pPr>
    </w:p>
    <w:p w14:paraId="3A204FAE" w14:textId="3A7A30EB" w:rsidR="00E50831" w:rsidRDefault="00E50831" w:rsidP="00E50831">
      <w:pPr>
        <w:spacing w:after="0" w:line="360" w:lineRule="auto"/>
        <w:jc w:val="both"/>
        <w:rPr>
          <w:rFonts w:ascii="Arial" w:eastAsia="Avenir" w:hAnsi="Arial" w:cs="Arial"/>
          <w:color w:val="000000" w:themeColor="text1"/>
        </w:rPr>
      </w:pPr>
      <w:r w:rsidRPr="00E50831">
        <w:rPr>
          <w:rFonts w:ascii="Arial" w:eastAsia="Avenir" w:hAnsi="Arial" w:cs="Arial"/>
          <w:color w:val="000000" w:themeColor="text1"/>
        </w:rPr>
        <w:t>XMF PressReady firmy Fujifilm to rewolucyjny system przepływu pracy w produkcji druku cyfrowego, który pomaga zarządzać zadaniami drukowania z wielu źródeł – takich jak systemy Web to Print i MIS lub dostarczane przez klientów pliki PDF – i kieruje je do odpowiedniej maszyny cyfrowej. Pozwala również dostawcom usług druku automatyzować zwykłe i powtarzające się zadania, dzięki czemu operatorzy maszyn mogą skupić się na ważniejszych aspektach procesu produkcyjnego.</w:t>
      </w:r>
    </w:p>
    <w:p w14:paraId="458AB0B6" w14:textId="77777777" w:rsidR="00E50831" w:rsidRPr="002940A0" w:rsidRDefault="00E50831" w:rsidP="00E50831">
      <w:pPr>
        <w:spacing w:after="0" w:line="360" w:lineRule="auto"/>
        <w:jc w:val="both"/>
        <w:rPr>
          <w:rFonts w:ascii="Arial" w:eastAsia="Avenir" w:hAnsi="Arial" w:cs="Arial"/>
          <w:color w:val="000000" w:themeColor="text1"/>
        </w:rPr>
      </w:pPr>
    </w:p>
    <w:p w14:paraId="44DD60D8" w14:textId="6523232B" w:rsidR="00E50831" w:rsidRDefault="00E50831" w:rsidP="00E50831">
      <w:pPr>
        <w:spacing w:after="0" w:line="360" w:lineRule="auto"/>
        <w:jc w:val="both"/>
        <w:rPr>
          <w:rFonts w:ascii="Arial" w:eastAsia="Avenir" w:hAnsi="Arial" w:cs="Arial"/>
          <w:color w:val="000000" w:themeColor="text1"/>
        </w:rPr>
      </w:pPr>
      <w:r w:rsidRPr="00E50831">
        <w:rPr>
          <w:rFonts w:ascii="Arial" w:eastAsia="Avenir" w:hAnsi="Arial" w:cs="Arial"/>
          <w:color w:val="000000" w:themeColor="text1"/>
        </w:rPr>
        <w:t>Istotną częścią oferty firmy Baur Offset jest między innymi druk wizytówek. Zamówienia na wizytówki napływają do firmy każdego dnia, natomiast ich konkretny druk odbywa się raz w tygodniu za pomocą systemu XMF PressReady. Nazwy przychodzących plików PDF są tak zmieniane, aby zawierały nazwę klienta, liczbę wymaganych kopii i nośnik, na którym mają zostać wydrukowane. W oparciu o nazwy, system XMF PressReady grupuje i przygotowuje cotygodniowy druk wizytówek, a wszystko to bez konieczności interwencji operatora.</w:t>
      </w:r>
    </w:p>
    <w:p w14:paraId="416A21B8" w14:textId="77777777" w:rsidR="00E50831" w:rsidRDefault="00E50831" w:rsidP="00E50831">
      <w:pPr>
        <w:spacing w:after="0" w:line="360" w:lineRule="auto"/>
        <w:jc w:val="both"/>
        <w:rPr>
          <w:rFonts w:ascii="Arial" w:eastAsia="Avenir" w:hAnsi="Arial" w:cs="Arial"/>
          <w:color w:val="000000" w:themeColor="text1"/>
        </w:rPr>
      </w:pPr>
    </w:p>
    <w:p w14:paraId="55100324" w14:textId="2EA0C7B8" w:rsidR="00E50831" w:rsidRDefault="00E50831" w:rsidP="00E50831">
      <w:pPr>
        <w:spacing w:after="0" w:line="360" w:lineRule="auto"/>
        <w:jc w:val="both"/>
        <w:rPr>
          <w:rFonts w:ascii="Arial" w:eastAsia="Avenir" w:hAnsi="Arial" w:cs="Arial"/>
          <w:color w:val="000000" w:themeColor="text1"/>
        </w:rPr>
      </w:pPr>
      <w:r w:rsidRPr="00E50831">
        <w:rPr>
          <w:rFonts w:ascii="Arial" w:eastAsia="Avenir" w:hAnsi="Arial" w:cs="Arial"/>
          <w:color w:val="000000" w:themeColor="text1"/>
        </w:rPr>
        <w:t>Dirk Wöbcke, dyrektor zarządzający w firmie Baur Offset, komentuje: „System XMF PressReady ogromnie pomógł zautomatyzować ten segment naszej działalności. Poza oczywistymi korzyściami płynącymi z automatyzacji tego procesu, kluczową zaletą była również możliwość grupowania i sortowania zadań”.</w:t>
      </w:r>
    </w:p>
    <w:p w14:paraId="02E43AF9" w14:textId="77777777" w:rsidR="00E50831" w:rsidRDefault="00E50831" w:rsidP="00E50831">
      <w:pPr>
        <w:spacing w:after="0" w:line="360" w:lineRule="auto"/>
        <w:jc w:val="both"/>
        <w:rPr>
          <w:rFonts w:ascii="Arial" w:eastAsia="Avenir" w:hAnsi="Arial" w:cs="Arial"/>
          <w:color w:val="000000" w:themeColor="text1"/>
        </w:rPr>
      </w:pPr>
    </w:p>
    <w:p w14:paraId="722A8AFF" w14:textId="77777777" w:rsidR="00E50831" w:rsidRDefault="00E50831" w:rsidP="00E50831">
      <w:pPr>
        <w:spacing w:after="0" w:line="360" w:lineRule="auto"/>
        <w:jc w:val="both"/>
        <w:rPr>
          <w:rFonts w:ascii="Arial" w:eastAsia="Avenir" w:hAnsi="Arial" w:cs="Arial"/>
          <w:color w:val="000000" w:themeColor="text1"/>
        </w:rPr>
      </w:pPr>
    </w:p>
    <w:p w14:paraId="7D193A15" w14:textId="77777777" w:rsidR="00E50831" w:rsidRDefault="00E50831" w:rsidP="00E50831">
      <w:pPr>
        <w:spacing w:after="0" w:line="360" w:lineRule="auto"/>
        <w:jc w:val="both"/>
        <w:rPr>
          <w:rFonts w:ascii="Arial" w:eastAsia="Avenir" w:hAnsi="Arial" w:cs="Arial"/>
          <w:color w:val="000000" w:themeColor="text1"/>
        </w:rPr>
      </w:pPr>
      <w:r w:rsidRPr="00E50831">
        <w:rPr>
          <w:rFonts w:ascii="Arial" w:eastAsia="Avenir" w:hAnsi="Arial" w:cs="Arial"/>
          <w:color w:val="000000" w:themeColor="text1"/>
        </w:rPr>
        <w:lastRenderedPageBreak/>
        <w:t xml:space="preserve">„Wystarczyło utworzyć przepływ pracy, co było bardzo proste i intuicyjne, aby system PressReady za każdym razem automatycznie tworzył i przesyłał zadania bezpośrednio do drukarki. Przełożyło się to na znaczną oszczędność czasu, który możemy poświęcić na pracę nad innymi zadaniami, na przykład bardziej złożonym drukowaniem”. </w:t>
      </w:r>
    </w:p>
    <w:p w14:paraId="43DE7A92" w14:textId="77777777" w:rsidR="00E50831" w:rsidRDefault="00E50831" w:rsidP="00E50831">
      <w:pPr>
        <w:spacing w:after="0" w:line="360" w:lineRule="auto"/>
        <w:jc w:val="both"/>
        <w:rPr>
          <w:rFonts w:ascii="Arial" w:eastAsia="Avenir" w:hAnsi="Arial" w:cs="Arial"/>
          <w:color w:val="000000" w:themeColor="text1"/>
        </w:rPr>
      </w:pPr>
    </w:p>
    <w:p w14:paraId="747EF43E" w14:textId="34C7F3B5" w:rsidR="00E50831" w:rsidRDefault="00E50831" w:rsidP="00E50831">
      <w:pPr>
        <w:spacing w:after="0" w:line="360" w:lineRule="auto"/>
        <w:jc w:val="both"/>
        <w:rPr>
          <w:rFonts w:ascii="Arial" w:eastAsia="Avenir" w:hAnsi="Arial" w:cs="Arial"/>
          <w:color w:val="000000" w:themeColor="text1"/>
        </w:rPr>
      </w:pPr>
      <w:r w:rsidRPr="00E50831">
        <w:rPr>
          <w:rFonts w:ascii="Arial" w:eastAsia="Avenir" w:hAnsi="Arial" w:cs="Arial"/>
          <w:color w:val="000000" w:themeColor="text1"/>
        </w:rPr>
        <w:t>„Ogólnie rzecz biorąc, inwestycja pozwoliła zaoszczędzić 30-50% czasu i kosztów na zadanie, zostawiając również o 15-20% więcej czasu na nowe i inne zadania. Jesteśmy naprawdę zadowoleni z korzyści, jakie to przyniosło naszej firmie”.</w:t>
      </w:r>
    </w:p>
    <w:p w14:paraId="2FE8B7B1" w14:textId="77777777" w:rsidR="00E50831" w:rsidRDefault="00E50831" w:rsidP="00E50831">
      <w:pPr>
        <w:spacing w:after="0" w:line="360" w:lineRule="auto"/>
        <w:jc w:val="both"/>
        <w:rPr>
          <w:rFonts w:ascii="Arial" w:eastAsia="Avenir" w:hAnsi="Arial" w:cs="Arial"/>
          <w:color w:val="000000" w:themeColor="text1"/>
        </w:rPr>
      </w:pPr>
    </w:p>
    <w:p w14:paraId="6A8AAEFD" w14:textId="06825CAD" w:rsidR="00E50831" w:rsidRDefault="00E50831" w:rsidP="00E50831">
      <w:pPr>
        <w:spacing w:after="0" w:line="360" w:lineRule="auto"/>
        <w:jc w:val="both"/>
        <w:rPr>
          <w:rFonts w:ascii="Arial" w:eastAsia="Avenir" w:hAnsi="Arial" w:cs="Arial"/>
          <w:color w:val="000000" w:themeColor="text1"/>
        </w:rPr>
      </w:pPr>
      <w:r w:rsidRPr="00E50831">
        <w:rPr>
          <w:rFonts w:ascii="Arial" w:eastAsia="Avenir" w:hAnsi="Arial" w:cs="Arial"/>
          <w:color w:val="000000" w:themeColor="text1"/>
        </w:rPr>
        <w:t>„Co więcej, obsługa i wsparcie oferowane przez cały zespół Fujifilm były doskonałe. Cieszymy się, że nawiązaliśmy z nimi współpracę opartą na zaufaniu”.</w:t>
      </w:r>
    </w:p>
    <w:p w14:paraId="118A4187" w14:textId="77777777" w:rsidR="00E50831" w:rsidRDefault="00E50831" w:rsidP="00E50831">
      <w:pPr>
        <w:spacing w:after="0" w:line="360" w:lineRule="auto"/>
        <w:jc w:val="both"/>
        <w:rPr>
          <w:rFonts w:ascii="Arial" w:eastAsia="Avenir" w:hAnsi="Arial" w:cs="Arial"/>
          <w:color w:val="000000" w:themeColor="text1"/>
        </w:rPr>
      </w:pPr>
    </w:p>
    <w:p w14:paraId="32AEC0D5" w14:textId="4EBBD907" w:rsidR="00E50831" w:rsidRDefault="00E50831" w:rsidP="00E50831">
      <w:pPr>
        <w:spacing w:after="0" w:line="360" w:lineRule="auto"/>
        <w:jc w:val="both"/>
        <w:rPr>
          <w:rFonts w:ascii="Arial" w:eastAsia="Avenir" w:hAnsi="Arial" w:cs="Arial"/>
          <w:color w:val="000000" w:themeColor="text1"/>
        </w:rPr>
      </w:pPr>
      <w:r w:rsidRPr="00E50831">
        <w:rPr>
          <w:rFonts w:ascii="Arial" w:eastAsia="Avenir" w:hAnsi="Arial" w:cs="Arial"/>
          <w:color w:val="000000" w:themeColor="text1"/>
        </w:rPr>
        <w:t>John Davies, kierownik grupy Workflow Product, Fujifilm Europe, komentuje: „Bazując na sukcesie komercyjnego systemu XMF Workflow firmy Fujifilm, XMF PressReady to dedykowany system przepływu pracy druku cyfrowego przeznaczony do zarządzania produkcją, od przyjęcia zadania do końcowego wydrukowanego produktu. Inwestycja firmy Baur Offset wypada w ekscytującym czasie dla Fujifilm, ponieważ jesteśmy w stanie rozszerzyć naszą ofertę przepływu pracy o obsługę większości maszyn cyfrowych dostępnych na rynku, o ile wykorzystują interfejs Fiery DFE. Cieszymy się z możliwości współpracy z Baur Offset i wspierania ich w rozwoju działalności i zwiększaniu wydajności”.</w:t>
      </w:r>
    </w:p>
    <w:p w14:paraId="75286CB7" w14:textId="77777777" w:rsidR="00E50831" w:rsidRDefault="00E50831" w:rsidP="00E50831">
      <w:pPr>
        <w:spacing w:after="0" w:line="360" w:lineRule="auto"/>
        <w:jc w:val="both"/>
        <w:rPr>
          <w:rFonts w:ascii="Arial" w:eastAsia="Avenir" w:hAnsi="Arial" w:cs="Arial"/>
          <w:color w:val="000000" w:themeColor="text1"/>
        </w:rPr>
      </w:pPr>
    </w:p>
    <w:p w14:paraId="5DD63BAB" w14:textId="15692FD4" w:rsidR="00E50831" w:rsidRPr="009A152D" w:rsidRDefault="00E50831" w:rsidP="00E50831">
      <w:pPr>
        <w:spacing w:after="0" w:line="360" w:lineRule="auto"/>
        <w:jc w:val="both"/>
        <w:rPr>
          <w:rFonts w:ascii="Arial" w:eastAsia="Avenir" w:hAnsi="Arial" w:cs="Arial"/>
          <w:color w:val="000000" w:themeColor="text1"/>
        </w:rPr>
      </w:pPr>
      <w:r w:rsidRPr="00E50831">
        <w:rPr>
          <w:rFonts w:ascii="Arial" w:eastAsia="Avenir" w:hAnsi="Arial" w:cs="Arial"/>
          <w:color w:val="000000" w:themeColor="text1"/>
        </w:rPr>
        <w:t xml:space="preserve">Aby dowiedzieć się więcej o systemie XMF PressReady, odwiedź stronę: </w:t>
      </w:r>
      <w:hyperlink r:id="rId10" w:history="1">
        <w:r w:rsidRPr="00E50831">
          <w:rPr>
            <w:rStyle w:val="Hyperlink"/>
            <w:rFonts w:ascii="Arial" w:eastAsia="Avenir" w:hAnsi="Arial" w:cs="Arial"/>
          </w:rPr>
          <w:t>https://fujifilmprint.eu/pl/product/xmf-pressready/</w:t>
        </w:r>
      </w:hyperlink>
    </w:p>
    <w:p w14:paraId="7EBC0342" w14:textId="77777777" w:rsidR="00E50831" w:rsidRDefault="00E50831" w:rsidP="00E50831">
      <w:pPr>
        <w:spacing w:after="0" w:line="360" w:lineRule="auto"/>
        <w:jc w:val="both"/>
        <w:rPr>
          <w:rFonts w:ascii="Arial" w:eastAsia="Avenir" w:hAnsi="Arial" w:cs="Arial"/>
          <w:color w:val="000000" w:themeColor="text1"/>
        </w:rPr>
      </w:pPr>
    </w:p>
    <w:p w14:paraId="0DD5E9A6" w14:textId="77777777" w:rsidR="00E50831" w:rsidRPr="0024113F" w:rsidRDefault="00E50831" w:rsidP="00E50831">
      <w:pPr>
        <w:spacing w:after="0" w:line="360" w:lineRule="auto"/>
        <w:jc w:val="both"/>
        <w:rPr>
          <w:rFonts w:ascii="Arial" w:eastAsia="Avenir" w:hAnsi="Arial" w:cs="Arial"/>
          <w:color w:val="000000" w:themeColor="text1"/>
        </w:rPr>
      </w:pPr>
    </w:p>
    <w:p w14:paraId="57DCAC04" w14:textId="77777777" w:rsidR="00E50831" w:rsidRDefault="00E50831" w:rsidP="00E50831">
      <w:pPr>
        <w:pStyle w:val="paragraph"/>
        <w:spacing w:before="0" w:beforeAutospacing="0" w:after="0" w:afterAutospacing="0"/>
        <w:jc w:val="center"/>
        <w:textAlignment w:val="baseline"/>
        <w:rPr>
          <w:rStyle w:val="eop"/>
          <w:rFonts w:ascii="Arial" w:hAnsi="Arial" w:cs="Arial"/>
          <w:color w:val="000000"/>
          <w:sz w:val="22"/>
          <w:szCs w:val="22"/>
        </w:rPr>
      </w:pPr>
      <w:r>
        <w:rPr>
          <w:rStyle w:val="normaltextrun"/>
          <w:rFonts w:ascii="Arial" w:hAnsi="Arial" w:cs="Arial"/>
          <w:b/>
          <w:bCs/>
          <w:color w:val="000000"/>
          <w:sz w:val="22"/>
          <w:szCs w:val="22"/>
          <w:lang w:val="pl-PL"/>
        </w:rPr>
        <w:t>KONIEC</w:t>
      </w:r>
      <w:r>
        <w:rPr>
          <w:rStyle w:val="eop"/>
          <w:rFonts w:ascii="Arial" w:hAnsi="Arial" w:cs="Arial"/>
          <w:color w:val="000000"/>
          <w:sz w:val="22"/>
          <w:szCs w:val="22"/>
        </w:rPr>
        <w:t> </w:t>
      </w:r>
    </w:p>
    <w:p w14:paraId="6DC8FD59" w14:textId="77777777" w:rsidR="00E50831" w:rsidRDefault="00E50831" w:rsidP="00E50831">
      <w:pPr>
        <w:pStyle w:val="paragraph"/>
        <w:spacing w:before="0" w:beforeAutospacing="0" w:after="0" w:afterAutospacing="0"/>
        <w:jc w:val="center"/>
        <w:textAlignment w:val="baseline"/>
        <w:rPr>
          <w:rFonts w:ascii="Segoe UI" w:hAnsi="Segoe UI" w:cs="Segoe UI"/>
          <w:sz w:val="18"/>
          <w:szCs w:val="18"/>
        </w:rPr>
      </w:pPr>
    </w:p>
    <w:p w14:paraId="47C00B9D" w14:textId="77777777" w:rsidR="00E50831" w:rsidRDefault="00E50831" w:rsidP="00E50831">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color w:val="000000"/>
          <w:sz w:val="20"/>
          <w:szCs w:val="20"/>
        </w:rPr>
        <w:t> </w:t>
      </w:r>
    </w:p>
    <w:p w14:paraId="2D8A7109" w14:textId="77777777" w:rsidR="00E50831" w:rsidRDefault="00E50831" w:rsidP="00E50831">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color w:val="000000"/>
          <w:sz w:val="20"/>
          <w:szCs w:val="20"/>
        </w:rPr>
        <w:t> </w:t>
      </w:r>
    </w:p>
    <w:p w14:paraId="331F286F" w14:textId="77777777" w:rsidR="00E50831" w:rsidRDefault="00E50831" w:rsidP="00E50831">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color w:val="000000"/>
          <w:sz w:val="20"/>
          <w:szCs w:val="20"/>
          <w:lang w:val="pl-PL"/>
        </w:rPr>
        <w:t>O FUJIFILM Corporation</w:t>
      </w:r>
      <w:r>
        <w:rPr>
          <w:rStyle w:val="tabchar"/>
          <w:rFonts w:ascii="Calibri" w:hAnsi="Calibri" w:cs="Calibri"/>
          <w:color w:val="000000"/>
          <w:sz w:val="20"/>
          <w:szCs w:val="20"/>
        </w:rPr>
        <w:tab/>
      </w:r>
      <w:r>
        <w:rPr>
          <w:rStyle w:val="normaltextrun"/>
          <w:rFonts w:ascii="Arial" w:hAnsi="Arial" w:cs="Arial"/>
          <w:b/>
          <w:bCs/>
          <w:color w:val="000000"/>
          <w:sz w:val="20"/>
          <w:szCs w:val="20"/>
          <w:lang w:val="pl-PL"/>
        </w:rPr>
        <w:t> </w:t>
      </w:r>
      <w:r>
        <w:rPr>
          <w:rStyle w:val="normaltextrun"/>
          <w:rFonts w:ascii="Arial" w:hAnsi="Arial" w:cs="Arial"/>
          <w:color w:val="000000"/>
          <w:sz w:val="20"/>
          <w:szCs w:val="20"/>
          <w:lang w:val="pl-PL"/>
        </w:rPr>
        <w:t>  </w:t>
      </w:r>
      <w:r>
        <w:rPr>
          <w:rStyle w:val="normaltextrun"/>
          <w:rFonts w:ascii="Arial" w:hAnsi="Arial" w:cs="Arial"/>
          <w:color w:val="000000"/>
          <w:lang w:val="pl-PL"/>
        </w:rPr>
        <w:t>  </w:t>
      </w:r>
      <w:r>
        <w:rPr>
          <w:rStyle w:val="eop"/>
          <w:rFonts w:ascii="Arial" w:hAnsi="Arial" w:cs="Arial"/>
          <w:color w:val="000000"/>
        </w:rPr>
        <w:t> </w:t>
      </w:r>
    </w:p>
    <w:p w14:paraId="4D5EECB6" w14:textId="77777777" w:rsidR="00E50831" w:rsidRPr="00E50831" w:rsidRDefault="00E50831" w:rsidP="00E50831">
      <w:pPr>
        <w:pStyle w:val="paragraph"/>
        <w:spacing w:before="0" w:beforeAutospacing="0" w:after="0" w:afterAutospacing="0"/>
        <w:jc w:val="both"/>
        <w:textAlignment w:val="baseline"/>
        <w:rPr>
          <w:rFonts w:ascii="Segoe UI" w:hAnsi="Segoe UI" w:cs="Segoe UI"/>
          <w:sz w:val="18"/>
          <w:szCs w:val="18"/>
          <w:lang w:val="pl-PL"/>
        </w:rPr>
      </w:pPr>
      <w:r>
        <w:rPr>
          <w:rStyle w:val="normaltextrun"/>
          <w:rFonts w:ascii="Arial" w:hAnsi="Arial" w:cs="Arial"/>
          <w:color w:val="000000"/>
          <w:sz w:val="20"/>
          <w:szCs w:val="20"/>
          <w:lang w:val="pl-PL"/>
        </w:rPr>
        <w:t xml:space="preserve">FUJIFILM Corporation jest jedną z największych spółek operacyjnych FUJIFILM Holdings. Od momentu założenia w 1934 roku, firma stworzyła mnóstwo zaawansowanych technologii w dziedzinie fotografii, a zgodnie z jej staraniami, aby zostać wszechstronną firmą zajmującą się ochroną zdrowia, Fujifilm stosuje dziś te technologie w zapobieganiu, diagnozowaniu i leczeniu chorób w medycynie i </w:t>
      </w:r>
      <w:r>
        <w:rPr>
          <w:rStyle w:val="normaltextrun"/>
          <w:rFonts w:ascii="Arial" w:hAnsi="Arial" w:cs="Arial"/>
          <w:color w:val="000000"/>
          <w:sz w:val="20"/>
          <w:szCs w:val="20"/>
          <w:lang w:val="pl-PL"/>
        </w:rPr>
        <w:lastRenderedPageBreak/>
        <w:t>naukach biologicznych. Fujifilm rozwija się także w segmencie materiałów o wysokiej funkcjonalności, w tym przeznaczonych do płaskich ekranów, oraz w segmentach systemów graficznych i urządzeń optycznych.   </w:t>
      </w:r>
      <w:r>
        <w:rPr>
          <w:rStyle w:val="normaltextrun"/>
          <w:rFonts w:ascii="Arial" w:hAnsi="Arial" w:cs="Arial"/>
          <w:color w:val="000000"/>
          <w:lang w:val="pl-PL"/>
        </w:rPr>
        <w:t>  </w:t>
      </w:r>
      <w:r w:rsidRPr="00E50831">
        <w:rPr>
          <w:rStyle w:val="eop"/>
          <w:rFonts w:ascii="Arial" w:hAnsi="Arial" w:cs="Arial"/>
          <w:color w:val="000000"/>
          <w:lang w:val="pl-PL"/>
        </w:rPr>
        <w:t> </w:t>
      </w:r>
    </w:p>
    <w:p w14:paraId="4DABD968" w14:textId="77777777" w:rsidR="00E50831" w:rsidRPr="00E50831" w:rsidRDefault="00E50831" w:rsidP="00E50831">
      <w:pPr>
        <w:pStyle w:val="paragraph"/>
        <w:spacing w:before="0" w:beforeAutospacing="0" w:after="0" w:afterAutospacing="0"/>
        <w:jc w:val="both"/>
        <w:textAlignment w:val="baseline"/>
        <w:rPr>
          <w:rFonts w:ascii="Segoe UI" w:hAnsi="Segoe UI" w:cs="Segoe UI"/>
          <w:sz w:val="18"/>
          <w:szCs w:val="18"/>
          <w:lang w:val="fr-FR"/>
        </w:rPr>
      </w:pPr>
      <w:r>
        <w:rPr>
          <w:rStyle w:val="normaltextrun"/>
          <w:rFonts w:ascii="Arial" w:hAnsi="Arial" w:cs="Arial"/>
          <w:color w:val="000000"/>
          <w:sz w:val="20"/>
          <w:szCs w:val="20"/>
          <w:lang w:val="pl-PL"/>
        </w:rPr>
        <w:t>  </w:t>
      </w:r>
      <w:r>
        <w:rPr>
          <w:rStyle w:val="normaltextrun"/>
          <w:rFonts w:ascii="Arial" w:hAnsi="Arial" w:cs="Arial"/>
          <w:color w:val="000000"/>
          <w:sz w:val="20"/>
          <w:szCs w:val="20"/>
          <w:lang w:val="fr-FR"/>
        </w:rPr>
        <w:t> </w:t>
      </w:r>
      <w:r>
        <w:rPr>
          <w:rStyle w:val="normaltextrun"/>
          <w:rFonts w:ascii="Arial" w:hAnsi="Arial" w:cs="Arial"/>
          <w:color w:val="000000"/>
          <w:sz w:val="20"/>
          <w:szCs w:val="20"/>
          <w:lang w:val="pl-PL"/>
        </w:rPr>
        <w:t> </w:t>
      </w:r>
      <w:r>
        <w:rPr>
          <w:rStyle w:val="normaltextrun"/>
          <w:rFonts w:ascii="Arial" w:hAnsi="Arial" w:cs="Arial"/>
          <w:color w:val="000000"/>
          <w:lang w:val="fr-FR"/>
        </w:rPr>
        <w:t> </w:t>
      </w:r>
      <w:r>
        <w:rPr>
          <w:rStyle w:val="normaltextrun"/>
          <w:rFonts w:ascii="Arial" w:hAnsi="Arial" w:cs="Arial"/>
          <w:color w:val="000000"/>
          <w:lang w:val="pl-PL"/>
        </w:rPr>
        <w:t> </w:t>
      </w:r>
      <w:r w:rsidRPr="00E50831">
        <w:rPr>
          <w:rStyle w:val="eop"/>
          <w:rFonts w:ascii="Arial" w:hAnsi="Arial" w:cs="Arial"/>
          <w:color w:val="000000"/>
          <w:lang w:val="fr-FR"/>
        </w:rPr>
        <w:t> </w:t>
      </w:r>
    </w:p>
    <w:p w14:paraId="54C05C12" w14:textId="77777777" w:rsidR="00E50831" w:rsidRPr="00E50831" w:rsidRDefault="00E50831" w:rsidP="00E50831">
      <w:pPr>
        <w:pStyle w:val="paragraph"/>
        <w:spacing w:before="0" w:beforeAutospacing="0" w:after="0" w:afterAutospacing="0"/>
        <w:jc w:val="both"/>
        <w:textAlignment w:val="baseline"/>
        <w:rPr>
          <w:rFonts w:ascii="Segoe UI" w:hAnsi="Segoe UI" w:cs="Segoe UI"/>
          <w:sz w:val="18"/>
          <w:szCs w:val="18"/>
          <w:lang w:val="fr-FR"/>
        </w:rPr>
      </w:pPr>
      <w:r>
        <w:rPr>
          <w:rStyle w:val="normaltextrun"/>
          <w:rFonts w:ascii="Arial" w:hAnsi="Arial" w:cs="Arial"/>
          <w:b/>
          <w:bCs/>
          <w:color w:val="000000"/>
          <w:sz w:val="20"/>
          <w:szCs w:val="20"/>
          <w:lang w:val="pl-PL"/>
        </w:rPr>
        <w:t>O FUJIFILM Graphic Communications Division </w:t>
      </w:r>
      <w:r>
        <w:rPr>
          <w:rStyle w:val="normaltextrun"/>
          <w:rFonts w:ascii="Arial" w:hAnsi="Arial" w:cs="Arial"/>
          <w:color w:val="000000"/>
          <w:sz w:val="20"/>
          <w:szCs w:val="20"/>
          <w:lang w:val="pl-PL"/>
        </w:rPr>
        <w:t> </w:t>
      </w:r>
      <w:r>
        <w:rPr>
          <w:rStyle w:val="normaltextrun"/>
          <w:rFonts w:ascii="Arial" w:hAnsi="Arial" w:cs="Arial"/>
          <w:color w:val="000000"/>
          <w:sz w:val="20"/>
          <w:szCs w:val="20"/>
          <w:lang w:val="fr-FR"/>
        </w:rPr>
        <w:t> </w:t>
      </w:r>
      <w:r>
        <w:rPr>
          <w:rStyle w:val="normaltextrun"/>
          <w:rFonts w:ascii="Arial" w:hAnsi="Arial" w:cs="Arial"/>
          <w:color w:val="000000"/>
          <w:sz w:val="20"/>
          <w:szCs w:val="20"/>
          <w:lang w:val="pl-PL"/>
        </w:rPr>
        <w:t> </w:t>
      </w:r>
      <w:r>
        <w:rPr>
          <w:rStyle w:val="normaltextrun"/>
          <w:rFonts w:ascii="Arial" w:hAnsi="Arial" w:cs="Arial"/>
          <w:color w:val="000000"/>
          <w:lang w:val="fr-FR"/>
        </w:rPr>
        <w:t> </w:t>
      </w:r>
      <w:r>
        <w:rPr>
          <w:rStyle w:val="normaltextrun"/>
          <w:rFonts w:ascii="Arial" w:hAnsi="Arial" w:cs="Arial"/>
          <w:color w:val="000000"/>
          <w:lang w:val="pl-PL"/>
        </w:rPr>
        <w:t> </w:t>
      </w:r>
      <w:r w:rsidRPr="00E50831">
        <w:rPr>
          <w:rStyle w:val="eop"/>
          <w:rFonts w:ascii="Arial" w:hAnsi="Arial" w:cs="Arial"/>
          <w:color w:val="000000"/>
          <w:lang w:val="fr-FR"/>
        </w:rPr>
        <w:t> </w:t>
      </w:r>
    </w:p>
    <w:p w14:paraId="729910F4" w14:textId="77777777" w:rsidR="00E50831" w:rsidRPr="00E50831" w:rsidRDefault="00E50831" w:rsidP="00E50831">
      <w:pPr>
        <w:pStyle w:val="paragraph"/>
        <w:spacing w:before="0" w:beforeAutospacing="0" w:after="0" w:afterAutospacing="0"/>
        <w:jc w:val="both"/>
        <w:textAlignment w:val="baseline"/>
        <w:rPr>
          <w:rFonts w:ascii="Segoe UI" w:hAnsi="Segoe UI" w:cs="Segoe UI"/>
          <w:sz w:val="18"/>
          <w:szCs w:val="18"/>
          <w:lang w:val="pl-PL"/>
        </w:rPr>
      </w:pPr>
      <w:r>
        <w:rPr>
          <w:rStyle w:val="normaltextrun"/>
          <w:rFonts w:ascii="Arial" w:hAnsi="Arial" w:cs="Arial"/>
          <w:color w:val="000000"/>
          <w:sz w:val="20"/>
          <w:szCs w:val="20"/>
          <w:lang w:val="pl-PL"/>
        </w:rPr>
        <w:t>FUJIFILM Graphic Communications Division</w:t>
      </w:r>
      <w:r>
        <w:rPr>
          <w:rStyle w:val="normaltextrun"/>
          <w:rFonts w:ascii="Arial" w:hAnsi="Arial" w:cs="Arial"/>
          <w:b/>
          <w:bCs/>
          <w:color w:val="000000"/>
          <w:sz w:val="20"/>
          <w:szCs w:val="20"/>
          <w:lang w:val="pl-PL"/>
        </w:rPr>
        <w:t xml:space="preserve"> </w:t>
      </w:r>
      <w:r>
        <w:rPr>
          <w:rStyle w:val="normaltextrun"/>
          <w:rFonts w:ascii="Arial" w:hAnsi="Arial" w:cs="Arial"/>
          <w:color w:val="000000"/>
          <w:sz w:val="20"/>
          <w:szCs w:val="20"/>
          <w:lang w:val="pl-PL"/>
        </w:rPr>
        <w:t xml:space="preserve">to długoterminowy partner o ustabilizowanej pozycji, który koncentruje się na dostarczaniu wysokiej jakości, zaawansowanych technicznie rozwiązań drukarskich, które umożliwiają drukarniom uzyskanie przewagi konkurencyjnej i rozwijanie działalności. Stabilność finansowa firmy i bezprecedensowe inwestycje w badania i rozwój pozwalają rozwijać autorskie technologie najlepszego w swojej klasie druku.  Należą do nich rozwiązania pre-press i drukarni, obejmujące druk offsetowy, wielkoformatowy i cyfrowy, a także oprogramowanie procesów produkcyjnych do zarządzania produkcją druku. Firma Fujifilm z zaangażowaniem ogranicza wpływ swoich produktów i operacji na środowisko naturalne, podejmując aktywne działania w zakresie jego ochrony, i stara się edukować firmy drukarskie na temat najlepszych praktykach ochrony środowiska. Więcej informacji można znaleźć na stronach </w:t>
      </w:r>
      <w:hyperlink r:id="rId11" w:tgtFrame="_blank" w:history="1">
        <w:r>
          <w:rPr>
            <w:rStyle w:val="normaltextrun"/>
            <w:rFonts w:ascii="Arial" w:hAnsi="Arial" w:cs="Arial"/>
            <w:color w:val="0000FF"/>
            <w:sz w:val="20"/>
            <w:szCs w:val="20"/>
            <w:u w:val="single"/>
            <w:lang w:val="pl-PL"/>
          </w:rPr>
          <w:t>https://www.fujifilm.com/pl/pl/business/graphic</w:t>
        </w:r>
      </w:hyperlink>
      <w:r>
        <w:rPr>
          <w:rStyle w:val="normaltextrun"/>
          <w:rFonts w:ascii="Arial" w:hAnsi="Arial" w:cs="Arial"/>
          <w:color w:val="000000"/>
          <w:sz w:val="20"/>
          <w:szCs w:val="20"/>
          <w:lang w:val="pl-PL"/>
        </w:rPr>
        <w:t xml:space="preserve">, </w:t>
      </w:r>
      <w:hyperlink r:id="rId12" w:tgtFrame="_blank" w:history="1">
        <w:r>
          <w:rPr>
            <w:rStyle w:val="normaltextrun"/>
            <w:rFonts w:ascii="Arial" w:hAnsi="Arial" w:cs="Arial"/>
            <w:color w:val="0000FF"/>
            <w:sz w:val="20"/>
            <w:szCs w:val="20"/>
            <w:u w:val="single"/>
            <w:lang w:val="pl-PL"/>
          </w:rPr>
          <w:t>youtube.com/FujifilmGSEurope</w:t>
        </w:r>
      </w:hyperlink>
      <w:r>
        <w:rPr>
          <w:rStyle w:val="normaltextrun"/>
          <w:rFonts w:ascii="Arial" w:hAnsi="Arial" w:cs="Arial"/>
          <w:color w:val="000000"/>
          <w:sz w:val="20"/>
          <w:szCs w:val="20"/>
          <w:lang w:val="pl-PL"/>
        </w:rPr>
        <w:t xml:space="preserve"> lub śledząc nas na @FujifilmPrint   </w:t>
      </w:r>
      <w:r>
        <w:rPr>
          <w:rStyle w:val="normaltextrun"/>
          <w:rFonts w:ascii="Arial" w:hAnsi="Arial" w:cs="Arial"/>
          <w:color w:val="000000"/>
          <w:lang w:val="pl-PL"/>
        </w:rPr>
        <w:t>  </w:t>
      </w:r>
      <w:r w:rsidRPr="00E50831">
        <w:rPr>
          <w:rStyle w:val="eop"/>
          <w:rFonts w:ascii="Arial" w:hAnsi="Arial" w:cs="Arial"/>
          <w:color w:val="000000"/>
          <w:lang w:val="pl-PL"/>
        </w:rPr>
        <w:t> </w:t>
      </w:r>
    </w:p>
    <w:p w14:paraId="752C487D" w14:textId="77777777" w:rsidR="00E50831" w:rsidRDefault="00E50831" w:rsidP="00E50831">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color w:val="000000"/>
          <w:sz w:val="20"/>
          <w:szCs w:val="20"/>
          <w:lang w:val="pl-PL"/>
        </w:rPr>
        <w:t> </w:t>
      </w:r>
      <w:r>
        <w:rPr>
          <w:rStyle w:val="normaltextrun"/>
          <w:rFonts w:ascii="Arial" w:hAnsi="Arial" w:cs="Arial"/>
          <w:color w:val="000000"/>
          <w:sz w:val="20"/>
          <w:szCs w:val="20"/>
          <w:lang w:val="pl-PL"/>
        </w:rPr>
        <w:t>   </w:t>
      </w:r>
      <w:r>
        <w:rPr>
          <w:rStyle w:val="normaltextrun"/>
          <w:rFonts w:ascii="Arial" w:hAnsi="Arial" w:cs="Arial"/>
          <w:color w:val="000000"/>
          <w:lang w:val="pl-PL"/>
        </w:rPr>
        <w:t>  </w:t>
      </w:r>
      <w:r>
        <w:rPr>
          <w:rStyle w:val="eop"/>
          <w:rFonts w:ascii="Arial" w:hAnsi="Arial" w:cs="Arial"/>
          <w:color w:val="000000"/>
        </w:rPr>
        <w:t> </w:t>
      </w:r>
    </w:p>
    <w:p w14:paraId="3EE5DA52" w14:textId="77777777" w:rsidR="00E50831" w:rsidRDefault="00E50831" w:rsidP="00E50831">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color w:val="000000"/>
          <w:sz w:val="20"/>
          <w:szCs w:val="20"/>
          <w:lang w:val="pl-PL"/>
        </w:rPr>
        <w:t> </w:t>
      </w:r>
      <w:r>
        <w:rPr>
          <w:rStyle w:val="normaltextrun"/>
          <w:rFonts w:ascii="Arial" w:hAnsi="Arial" w:cs="Arial"/>
          <w:color w:val="000000"/>
          <w:sz w:val="20"/>
          <w:szCs w:val="20"/>
          <w:lang w:val="pl-PL"/>
        </w:rPr>
        <w:t>   </w:t>
      </w:r>
      <w:r>
        <w:rPr>
          <w:rStyle w:val="normaltextrun"/>
          <w:rFonts w:ascii="Arial" w:hAnsi="Arial" w:cs="Arial"/>
          <w:color w:val="000000"/>
          <w:lang w:val="pl-PL"/>
        </w:rPr>
        <w:t>  </w:t>
      </w:r>
      <w:r>
        <w:rPr>
          <w:rStyle w:val="eop"/>
          <w:rFonts w:ascii="Arial" w:hAnsi="Arial" w:cs="Arial"/>
          <w:color w:val="000000"/>
        </w:rPr>
        <w:t> </w:t>
      </w:r>
    </w:p>
    <w:p w14:paraId="12F55FD2" w14:textId="77777777" w:rsidR="00E50831" w:rsidRDefault="00E50831" w:rsidP="00E50831">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color w:val="000000"/>
          <w:sz w:val="20"/>
          <w:szCs w:val="20"/>
          <w:lang w:val="pl-PL"/>
        </w:rPr>
        <w:t>Dodatkowe informacje:</w:t>
      </w:r>
      <w:r>
        <w:rPr>
          <w:rStyle w:val="normaltextrun"/>
          <w:rFonts w:ascii="Arial" w:hAnsi="Arial" w:cs="Arial"/>
          <w:color w:val="000000"/>
          <w:sz w:val="20"/>
          <w:szCs w:val="20"/>
          <w:lang w:val="pl-PL"/>
        </w:rPr>
        <w:t>   </w:t>
      </w:r>
      <w:r>
        <w:rPr>
          <w:rStyle w:val="normaltextrun"/>
          <w:rFonts w:ascii="Arial" w:hAnsi="Arial" w:cs="Arial"/>
          <w:color w:val="000000"/>
          <w:lang w:val="pl-PL"/>
        </w:rPr>
        <w:t>  </w:t>
      </w:r>
      <w:r>
        <w:rPr>
          <w:rStyle w:val="eop"/>
          <w:rFonts w:ascii="Arial" w:hAnsi="Arial" w:cs="Arial"/>
          <w:color w:val="000000"/>
        </w:rPr>
        <w:t> </w:t>
      </w:r>
    </w:p>
    <w:p w14:paraId="6A69C192" w14:textId="77777777" w:rsidR="00E50831" w:rsidRDefault="00E50831" w:rsidP="00E50831">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lang w:val="pl-PL"/>
        </w:rPr>
        <w:t>Daniel Porter  </w:t>
      </w:r>
      <w:r>
        <w:rPr>
          <w:rStyle w:val="normaltextrun"/>
          <w:rFonts w:ascii="Arial" w:hAnsi="Arial" w:cs="Arial"/>
          <w:color w:val="000000"/>
          <w:lang w:val="pl-PL"/>
        </w:rPr>
        <w:t>  </w:t>
      </w:r>
      <w:r>
        <w:rPr>
          <w:rStyle w:val="eop"/>
          <w:rFonts w:ascii="Arial" w:hAnsi="Arial" w:cs="Arial"/>
          <w:color w:val="000000"/>
        </w:rPr>
        <w:t> </w:t>
      </w:r>
    </w:p>
    <w:p w14:paraId="7633E669" w14:textId="77777777" w:rsidR="00E50831" w:rsidRDefault="00E50831" w:rsidP="00E50831">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lang w:val="pl-PL"/>
        </w:rPr>
        <w:t>AD Communications</w:t>
      </w:r>
      <w:r>
        <w:rPr>
          <w:rStyle w:val="tabchar"/>
          <w:rFonts w:ascii="Calibri" w:hAnsi="Calibri" w:cs="Calibri"/>
          <w:color w:val="000000"/>
          <w:sz w:val="20"/>
          <w:szCs w:val="20"/>
        </w:rPr>
        <w:tab/>
      </w:r>
      <w:r>
        <w:rPr>
          <w:rStyle w:val="normaltextrun"/>
          <w:rFonts w:ascii="Arial" w:hAnsi="Arial" w:cs="Arial"/>
          <w:color w:val="000000"/>
          <w:sz w:val="20"/>
          <w:szCs w:val="20"/>
          <w:lang w:val="pl-PL"/>
        </w:rPr>
        <w:t>  </w:t>
      </w:r>
      <w:r>
        <w:rPr>
          <w:rStyle w:val="normaltextrun"/>
          <w:rFonts w:ascii="Arial" w:hAnsi="Arial" w:cs="Arial"/>
          <w:color w:val="000000"/>
          <w:lang w:val="pl-PL"/>
        </w:rPr>
        <w:t>  </w:t>
      </w:r>
      <w:r>
        <w:rPr>
          <w:rStyle w:val="eop"/>
          <w:rFonts w:ascii="Arial" w:hAnsi="Arial" w:cs="Arial"/>
          <w:color w:val="000000"/>
        </w:rPr>
        <w:t> </w:t>
      </w:r>
    </w:p>
    <w:p w14:paraId="401B4B52" w14:textId="77777777" w:rsidR="00E50831" w:rsidRDefault="00E50831" w:rsidP="00E50831">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lang w:val="pl-PL"/>
        </w:rPr>
        <w:t xml:space="preserve">E: </w:t>
      </w:r>
      <w:hyperlink r:id="rId13" w:tgtFrame="_blank" w:history="1">
        <w:r>
          <w:rPr>
            <w:rStyle w:val="normaltextrun"/>
            <w:rFonts w:ascii="Arial" w:hAnsi="Arial" w:cs="Arial"/>
            <w:color w:val="0000FF"/>
            <w:sz w:val="20"/>
            <w:szCs w:val="20"/>
            <w:u w:val="single"/>
            <w:lang w:val="pl-PL"/>
          </w:rPr>
          <w:t>dporter@adcomms.co.uk</w:t>
        </w:r>
      </w:hyperlink>
      <w:r>
        <w:rPr>
          <w:rStyle w:val="normaltextrun"/>
          <w:rFonts w:ascii="Arial" w:hAnsi="Arial" w:cs="Arial"/>
          <w:color w:val="000000"/>
          <w:sz w:val="22"/>
          <w:szCs w:val="22"/>
          <w:lang w:val="pl-PL"/>
        </w:rPr>
        <w:t>    </w:t>
      </w:r>
      <w:r>
        <w:rPr>
          <w:rStyle w:val="eop"/>
          <w:rFonts w:ascii="Arial" w:hAnsi="Arial" w:cs="Arial"/>
          <w:color w:val="000000"/>
          <w:sz w:val="22"/>
          <w:szCs w:val="22"/>
        </w:rPr>
        <w:t> </w:t>
      </w:r>
    </w:p>
    <w:p w14:paraId="72256852" w14:textId="77777777" w:rsidR="00E50831" w:rsidRDefault="00E50831" w:rsidP="00E50831">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lang w:val="pl-PL"/>
        </w:rPr>
        <w:t>Tel: +44 (0)1372 464470  </w:t>
      </w:r>
      <w:r>
        <w:rPr>
          <w:rStyle w:val="normaltextrun"/>
          <w:rFonts w:ascii="Arial" w:hAnsi="Arial" w:cs="Arial"/>
          <w:color w:val="000000"/>
          <w:lang w:val="pl-PL"/>
        </w:rPr>
        <w:t>  </w:t>
      </w:r>
      <w:r>
        <w:rPr>
          <w:rStyle w:val="eop"/>
          <w:rFonts w:ascii="Arial" w:hAnsi="Arial" w:cs="Arial"/>
          <w:color w:val="000000"/>
        </w:rPr>
        <w:t> </w:t>
      </w:r>
    </w:p>
    <w:p w14:paraId="20200255" w14:textId="77777777" w:rsidR="00E50831" w:rsidRDefault="00E50831" w:rsidP="00E50831">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0"/>
          <w:szCs w:val="20"/>
        </w:rPr>
        <w:t> </w:t>
      </w:r>
    </w:p>
    <w:p w14:paraId="58A9F097" w14:textId="77777777" w:rsidR="00E50831" w:rsidRPr="0024113F" w:rsidRDefault="00E50831" w:rsidP="00E50831">
      <w:pPr>
        <w:spacing w:line="360" w:lineRule="auto"/>
        <w:jc w:val="both"/>
        <w:rPr>
          <w:rFonts w:ascii="Arial" w:eastAsia="Arial" w:hAnsi="Arial" w:cs="Arial"/>
          <w:color w:val="000000" w:themeColor="text1"/>
        </w:rPr>
      </w:pPr>
    </w:p>
    <w:p w14:paraId="7018D89E" w14:textId="77777777" w:rsidR="003836D1" w:rsidRDefault="003836D1"/>
    <w:sectPr w:rsidR="003836D1" w:rsidSect="00F25B85">
      <w:headerReference w:type="default" r:id="rId14"/>
      <w:pgSz w:w="11906" w:h="16838"/>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F3458D" w14:textId="77777777" w:rsidR="00C3742D" w:rsidRDefault="00C3742D">
      <w:pPr>
        <w:spacing w:after="0" w:line="240" w:lineRule="auto"/>
      </w:pPr>
      <w:r>
        <w:separator/>
      </w:r>
    </w:p>
  </w:endnote>
  <w:endnote w:type="continuationSeparator" w:id="0">
    <w:p w14:paraId="54A6C692" w14:textId="77777777" w:rsidR="00C3742D" w:rsidRDefault="00C374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venir">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22A65F" w14:textId="77777777" w:rsidR="00C3742D" w:rsidRDefault="00C3742D">
      <w:pPr>
        <w:spacing w:after="0" w:line="240" w:lineRule="auto"/>
      </w:pPr>
      <w:r>
        <w:separator/>
      </w:r>
    </w:p>
  </w:footnote>
  <w:footnote w:type="continuationSeparator" w:id="0">
    <w:p w14:paraId="23106D11" w14:textId="77777777" w:rsidR="00C3742D" w:rsidRDefault="00C374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FB57D" w14:textId="77777777" w:rsidR="00E50831" w:rsidRDefault="00E50831" w:rsidP="00155739">
    <w:pPr>
      <w:pStyle w:val="Header"/>
    </w:pPr>
    <w:r>
      <w:rPr>
        <w:b/>
        <w:noProof/>
        <w:lang w:eastAsia="en-GB"/>
      </w:rPr>
      <w:drawing>
        <wp:anchor distT="0" distB="0" distL="114300" distR="114300" simplePos="0" relativeHeight="251660288" behindDoc="1" locked="0" layoutInCell="1" allowOverlap="1" wp14:anchorId="29F56D28" wp14:editId="47695652">
          <wp:simplePos x="0" y="0"/>
          <wp:positionH relativeFrom="margin">
            <wp:posOffset>-46990</wp:posOffset>
          </wp:positionH>
          <wp:positionV relativeFrom="margin">
            <wp:posOffset>-728345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622DB6" w14:textId="77777777" w:rsidR="00E50831" w:rsidRDefault="00E50831">
    <w:pPr>
      <w:pStyle w:val="Header"/>
    </w:pPr>
    <w:r>
      <w:rPr>
        <w:noProof/>
        <w:lang w:eastAsia="en-GB"/>
      </w:rPr>
      <mc:AlternateContent>
        <mc:Choice Requires="wps">
          <w:drawing>
            <wp:anchor distT="0" distB="0" distL="114300" distR="114300" simplePos="0" relativeHeight="251659264" behindDoc="0" locked="0" layoutInCell="1" allowOverlap="1" wp14:anchorId="2F2169DF" wp14:editId="2FE760F0">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FECCDA" id="Rectangle 2" o:spid="_x0000_s1026" style="position:absolute;margin-left:0;margin-top:16.3pt;width:603pt;height:7.1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" fillcolor="#209772" stroked="f">
              <w10:wrap anchorx="page"/>
            </v:rect>
          </w:pict>
        </mc:Fallback>
      </mc:AlternateContent>
    </w:r>
  </w:p>
  <w:p w14:paraId="31808CE3" w14:textId="77777777" w:rsidR="00E50831" w:rsidRDefault="00E5083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0831"/>
    <w:rsid w:val="003836D1"/>
    <w:rsid w:val="00C3742D"/>
    <w:rsid w:val="00E508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CD346"/>
  <w15:chartTrackingRefBased/>
  <w15:docId w15:val="{033FB694-AF63-450C-98D1-73BC3D8A8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0831"/>
    <w:rPr>
      <w:rFonts w:eastAsia="MS Mincho"/>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08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0831"/>
    <w:rPr>
      <w:rFonts w:eastAsia="MS Mincho"/>
      <w:kern w:val="0"/>
      <w14:ligatures w14:val="none"/>
    </w:rPr>
  </w:style>
  <w:style w:type="character" w:styleId="Hyperlink">
    <w:name w:val="Hyperlink"/>
    <w:basedOn w:val="DefaultParagraphFont"/>
    <w:uiPriority w:val="99"/>
    <w:unhideWhenUsed/>
    <w:rsid w:val="00E50831"/>
    <w:rPr>
      <w:color w:val="0563C1" w:themeColor="hyperlink"/>
      <w:u w:val="single"/>
    </w:rPr>
  </w:style>
  <w:style w:type="paragraph" w:customStyle="1" w:styleId="paragraph">
    <w:name w:val="paragraph"/>
    <w:basedOn w:val="Normal"/>
    <w:rsid w:val="00E5083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E50831"/>
  </w:style>
  <w:style w:type="character" w:customStyle="1" w:styleId="eop">
    <w:name w:val="eop"/>
    <w:basedOn w:val="DefaultParagraphFont"/>
    <w:rsid w:val="00E50831"/>
  </w:style>
  <w:style w:type="character" w:styleId="UnresolvedMention">
    <w:name w:val="Unresolved Mention"/>
    <w:basedOn w:val="DefaultParagraphFont"/>
    <w:uiPriority w:val="99"/>
    <w:semiHidden/>
    <w:unhideWhenUsed/>
    <w:rsid w:val="00E50831"/>
    <w:rPr>
      <w:color w:val="605E5C"/>
      <w:shd w:val="clear" w:color="auto" w:fill="E1DFDD"/>
    </w:rPr>
  </w:style>
  <w:style w:type="character" w:customStyle="1" w:styleId="tabchar">
    <w:name w:val="tabchar"/>
    <w:basedOn w:val="DefaultParagraphFont"/>
    <w:rsid w:val="00E508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330319">
      <w:bodyDiv w:val="1"/>
      <w:marLeft w:val="0"/>
      <w:marRight w:val="0"/>
      <w:marTop w:val="0"/>
      <w:marBottom w:val="0"/>
      <w:divBdr>
        <w:top w:val="none" w:sz="0" w:space="0" w:color="auto"/>
        <w:left w:val="none" w:sz="0" w:space="0" w:color="auto"/>
        <w:bottom w:val="none" w:sz="0" w:space="0" w:color="auto"/>
        <w:right w:val="none" w:sz="0" w:space="0" w:color="auto"/>
      </w:divBdr>
      <w:divsChild>
        <w:div w:id="670647593">
          <w:marLeft w:val="0"/>
          <w:marRight w:val="0"/>
          <w:marTop w:val="0"/>
          <w:marBottom w:val="0"/>
          <w:divBdr>
            <w:top w:val="none" w:sz="0" w:space="0" w:color="auto"/>
            <w:left w:val="none" w:sz="0" w:space="0" w:color="auto"/>
            <w:bottom w:val="none" w:sz="0" w:space="0" w:color="auto"/>
            <w:right w:val="none" w:sz="0" w:space="0" w:color="auto"/>
          </w:divBdr>
        </w:div>
        <w:div w:id="1279021595">
          <w:marLeft w:val="0"/>
          <w:marRight w:val="0"/>
          <w:marTop w:val="0"/>
          <w:marBottom w:val="0"/>
          <w:divBdr>
            <w:top w:val="none" w:sz="0" w:space="0" w:color="auto"/>
            <w:left w:val="none" w:sz="0" w:space="0" w:color="auto"/>
            <w:bottom w:val="none" w:sz="0" w:space="0" w:color="auto"/>
            <w:right w:val="none" w:sz="0" w:space="0" w:color="auto"/>
          </w:divBdr>
        </w:div>
        <w:div w:id="1875340960">
          <w:marLeft w:val="0"/>
          <w:marRight w:val="0"/>
          <w:marTop w:val="0"/>
          <w:marBottom w:val="0"/>
          <w:divBdr>
            <w:top w:val="none" w:sz="0" w:space="0" w:color="auto"/>
            <w:left w:val="none" w:sz="0" w:space="0" w:color="auto"/>
            <w:bottom w:val="none" w:sz="0" w:space="0" w:color="auto"/>
            <w:right w:val="none" w:sz="0" w:space="0" w:color="auto"/>
          </w:divBdr>
        </w:div>
        <w:div w:id="513307716">
          <w:marLeft w:val="0"/>
          <w:marRight w:val="0"/>
          <w:marTop w:val="0"/>
          <w:marBottom w:val="0"/>
          <w:divBdr>
            <w:top w:val="none" w:sz="0" w:space="0" w:color="auto"/>
            <w:left w:val="none" w:sz="0" w:space="0" w:color="auto"/>
            <w:bottom w:val="none" w:sz="0" w:space="0" w:color="auto"/>
            <w:right w:val="none" w:sz="0" w:space="0" w:color="auto"/>
          </w:divBdr>
        </w:div>
        <w:div w:id="2010671315">
          <w:marLeft w:val="0"/>
          <w:marRight w:val="0"/>
          <w:marTop w:val="0"/>
          <w:marBottom w:val="0"/>
          <w:divBdr>
            <w:top w:val="none" w:sz="0" w:space="0" w:color="auto"/>
            <w:left w:val="none" w:sz="0" w:space="0" w:color="auto"/>
            <w:bottom w:val="none" w:sz="0" w:space="0" w:color="auto"/>
            <w:right w:val="none" w:sz="0" w:space="0" w:color="auto"/>
          </w:divBdr>
        </w:div>
        <w:div w:id="253127342">
          <w:marLeft w:val="0"/>
          <w:marRight w:val="0"/>
          <w:marTop w:val="0"/>
          <w:marBottom w:val="0"/>
          <w:divBdr>
            <w:top w:val="none" w:sz="0" w:space="0" w:color="auto"/>
            <w:left w:val="none" w:sz="0" w:space="0" w:color="auto"/>
            <w:bottom w:val="none" w:sz="0" w:space="0" w:color="auto"/>
            <w:right w:val="none" w:sz="0" w:space="0" w:color="auto"/>
          </w:divBdr>
        </w:div>
        <w:div w:id="1198588519">
          <w:marLeft w:val="0"/>
          <w:marRight w:val="0"/>
          <w:marTop w:val="0"/>
          <w:marBottom w:val="0"/>
          <w:divBdr>
            <w:top w:val="none" w:sz="0" w:space="0" w:color="auto"/>
            <w:left w:val="none" w:sz="0" w:space="0" w:color="auto"/>
            <w:bottom w:val="none" w:sz="0" w:space="0" w:color="auto"/>
            <w:right w:val="none" w:sz="0" w:space="0" w:color="auto"/>
          </w:divBdr>
        </w:div>
        <w:div w:id="677970189">
          <w:marLeft w:val="0"/>
          <w:marRight w:val="0"/>
          <w:marTop w:val="0"/>
          <w:marBottom w:val="0"/>
          <w:divBdr>
            <w:top w:val="none" w:sz="0" w:space="0" w:color="auto"/>
            <w:left w:val="none" w:sz="0" w:space="0" w:color="auto"/>
            <w:bottom w:val="none" w:sz="0" w:space="0" w:color="auto"/>
            <w:right w:val="none" w:sz="0" w:space="0" w:color="auto"/>
          </w:divBdr>
        </w:div>
        <w:div w:id="1414208286">
          <w:marLeft w:val="0"/>
          <w:marRight w:val="0"/>
          <w:marTop w:val="0"/>
          <w:marBottom w:val="0"/>
          <w:divBdr>
            <w:top w:val="none" w:sz="0" w:space="0" w:color="auto"/>
            <w:left w:val="none" w:sz="0" w:space="0" w:color="auto"/>
            <w:bottom w:val="none" w:sz="0" w:space="0" w:color="auto"/>
            <w:right w:val="none" w:sz="0" w:space="0" w:color="auto"/>
          </w:divBdr>
        </w:div>
        <w:div w:id="1609198775">
          <w:marLeft w:val="0"/>
          <w:marRight w:val="0"/>
          <w:marTop w:val="0"/>
          <w:marBottom w:val="0"/>
          <w:divBdr>
            <w:top w:val="none" w:sz="0" w:space="0" w:color="auto"/>
            <w:left w:val="none" w:sz="0" w:space="0" w:color="auto"/>
            <w:bottom w:val="none" w:sz="0" w:space="0" w:color="auto"/>
            <w:right w:val="none" w:sz="0" w:space="0" w:color="auto"/>
          </w:divBdr>
        </w:div>
        <w:div w:id="1497191308">
          <w:marLeft w:val="0"/>
          <w:marRight w:val="0"/>
          <w:marTop w:val="0"/>
          <w:marBottom w:val="0"/>
          <w:divBdr>
            <w:top w:val="none" w:sz="0" w:space="0" w:color="auto"/>
            <w:left w:val="none" w:sz="0" w:space="0" w:color="auto"/>
            <w:bottom w:val="none" w:sz="0" w:space="0" w:color="auto"/>
            <w:right w:val="none" w:sz="0" w:space="0" w:color="auto"/>
          </w:divBdr>
        </w:div>
        <w:div w:id="801577441">
          <w:marLeft w:val="0"/>
          <w:marRight w:val="0"/>
          <w:marTop w:val="0"/>
          <w:marBottom w:val="0"/>
          <w:divBdr>
            <w:top w:val="none" w:sz="0" w:space="0" w:color="auto"/>
            <w:left w:val="none" w:sz="0" w:space="0" w:color="auto"/>
            <w:bottom w:val="none" w:sz="0" w:space="0" w:color="auto"/>
            <w:right w:val="none" w:sz="0" w:space="0" w:color="auto"/>
          </w:divBdr>
        </w:div>
        <w:div w:id="1506551067">
          <w:marLeft w:val="0"/>
          <w:marRight w:val="0"/>
          <w:marTop w:val="0"/>
          <w:marBottom w:val="0"/>
          <w:divBdr>
            <w:top w:val="none" w:sz="0" w:space="0" w:color="auto"/>
            <w:left w:val="none" w:sz="0" w:space="0" w:color="auto"/>
            <w:bottom w:val="none" w:sz="0" w:space="0" w:color="auto"/>
            <w:right w:val="none" w:sz="0" w:space="0" w:color="auto"/>
          </w:divBdr>
        </w:div>
        <w:div w:id="194928831">
          <w:marLeft w:val="0"/>
          <w:marRight w:val="0"/>
          <w:marTop w:val="0"/>
          <w:marBottom w:val="0"/>
          <w:divBdr>
            <w:top w:val="none" w:sz="0" w:space="0" w:color="auto"/>
            <w:left w:val="none" w:sz="0" w:space="0" w:color="auto"/>
            <w:bottom w:val="none" w:sz="0" w:space="0" w:color="auto"/>
            <w:right w:val="none" w:sz="0" w:space="0" w:color="auto"/>
          </w:divBdr>
        </w:div>
        <w:div w:id="841895957">
          <w:marLeft w:val="0"/>
          <w:marRight w:val="0"/>
          <w:marTop w:val="0"/>
          <w:marBottom w:val="0"/>
          <w:divBdr>
            <w:top w:val="none" w:sz="0" w:space="0" w:color="auto"/>
            <w:left w:val="none" w:sz="0" w:space="0" w:color="auto"/>
            <w:bottom w:val="none" w:sz="0" w:space="0" w:color="auto"/>
            <w:right w:val="none" w:sz="0" w:space="0" w:color="auto"/>
          </w:divBdr>
        </w:div>
        <w:div w:id="1298342768">
          <w:marLeft w:val="0"/>
          <w:marRight w:val="0"/>
          <w:marTop w:val="0"/>
          <w:marBottom w:val="0"/>
          <w:divBdr>
            <w:top w:val="none" w:sz="0" w:space="0" w:color="auto"/>
            <w:left w:val="none" w:sz="0" w:space="0" w:color="auto"/>
            <w:bottom w:val="none" w:sz="0" w:space="0" w:color="auto"/>
            <w:right w:val="none" w:sz="0" w:space="0" w:color="auto"/>
          </w:divBdr>
        </w:div>
      </w:divsChild>
    </w:div>
    <w:div w:id="264077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porter@adcomms.co.uk" TargetMode="Externa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www.youtube.com/FujifilmGSEurop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ujifilm.com/pl/pl/business/graphic"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fujifilmprint.eu/pl/product/xmf-pressready/?utm_source=referral&amp;utm_medium=pr&amp;utm_campaign=XMFPressReady" TargetMode="External"/><Relationship Id="rId4" Type="http://schemas.openxmlformats.org/officeDocument/2006/relationships/styles" Target="styles.xml"/><Relationship Id="rId9" Type="http://schemas.openxmlformats.org/officeDocument/2006/relationships/hyperlink" Target="https://www.bauroffset.de/"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9d656df-bdb6-49eb-b737-341170c2f580" xsi:nil="true"/>
    <lcf76f155ced4ddcb4097134ff3c332f xmlns="851583ed-2448-4813-a02b-edb1b17ef69e">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84A2897B4611E4DAC5DB3E850EE998F" ma:contentTypeVersion="13" ma:contentTypeDescription="Create a new document." ma:contentTypeScope="" ma:versionID="a9808020ca0f3875f4ca053ea705a3d1">
  <xsd:schema xmlns:xsd="http://www.w3.org/2001/XMLSchema" xmlns:xs="http://www.w3.org/2001/XMLSchema" xmlns:p="http://schemas.microsoft.com/office/2006/metadata/properties" xmlns:ns2="851583ed-2448-4813-a02b-edb1b17ef69e" xmlns:ns3="a9d656df-bdb6-49eb-b737-341170c2f580" targetNamespace="http://schemas.microsoft.com/office/2006/metadata/properties" ma:root="true" ma:fieldsID="8367784de0926da5e6179487f3c36e0f" ns2:_="" ns3:_="">
    <xsd:import namespace="851583ed-2448-4813-a02b-edb1b17ef69e"/>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1583ed-2448-4813-a02b-edb1b17ef6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3dd62027-ed96-4983-945a-15f311422590"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6a81341-f27c-459f-93cc-a1937ba78462}" ma:internalName="TaxCatchAll" ma:showField="CatchAllData" ma:web="a9d656df-bdb6-49eb-b737-341170c2f580">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D4EDD9A-DFE0-40C3-A7D5-3D60AD2D1F26}">
  <ds:schemaRefs>
    <ds:schemaRef ds:uri="http://schemas.microsoft.com/office/2006/metadata/properties"/>
    <ds:schemaRef ds:uri="http://schemas.microsoft.com/office/infopath/2007/PartnerControls"/>
    <ds:schemaRef ds:uri="a9d656df-bdb6-49eb-b737-341170c2f580"/>
    <ds:schemaRef ds:uri="851583ed-2448-4813-a02b-edb1b17ef69e"/>
  </ds:schemaRefs>
</ds:datastoreItem>
</file>

<file path=customXml/itemProps2.xml><?xml version="1.0" encoding="utf-8"?>
<ds:datastoreItem xmlns:ds="http://schemas.openxmlformats.org/officeDocument/2006/customXml" ds:itemID="{25E56613-347C-4E1A-BCE7-E44FA71479AB}">
  <ds:schemaRefs>
    <ds:schemaRef ds:uri="http://schemas.microsoft.com/sharepoint/v3/contenttype/forms"/>
  </ds:schemaRefs>
</ds:datastoreItem>
</file>

<file path=customXml/itemProps3.xml><?xml version="1.0" encoding="utf-8"?>
<ds:datastoreItem xmlns:ds="http://schemas.openxmlformats.org/officeDocument/2006/customXml" ds:itemID="{78264A39-EBDD-4B3C-ABA6-A46E33AD71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1583ed-2448-4813-a02b-edb1b17ef69e"/>
    <ds:schemaRef ds:uri="a9d656df-bdb6-49eb-b737-341170c2f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805</Words>
  <Characters>4594</Characters>
  <Application>Microsoft Office Word</Application>
  <DocSecurity>0</DocSecurity>
  <Lines>38</Lines>
  <Paragraphs>10</Paragraphs>
  <ScaleCrop>false</ScaleCrop>
  <Company/>
  <LinksUpToDate>false</LinksUpToDate>
  <CharactersWithSpaces>5389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Rayyan Rabbani</dc:creator>
  <cp:keywords/>
  <dc:description/>
  <cp:lastModifiedBy>Rayyan Rabbani</cp:lastModifiedBy>
  <cp:revision>2</cp:revision>
  <dcterms:created xsi:type="dcterms:W3CDTF">2023-12-19T10:00:00Z</dcterms:created>
  <dcterms:modified xsi:type="dcterms:W3CDTF">2024-01-02T09:55:00Z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0x010100B84A2897B4611E4DAC5DB3E850EE998F</vt:lpwstr>
  </property>
  <property fmtid="{D5CDD505-2E9C-101B-9397-08002B2CF9AE}" pid="3" name="MediaServiceImageTags">
    <vt:lpwstr/>
  </property>
</Properties>
</file>