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4B174C" w:rsidRDefault="004F2B31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C46693" w14:textId="1DD75E40" w:rsidR="004F2B31" w:rsidRPr="004B174C" w:rsidRDefault="00DA2985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31</w:t>
      </w:r>
      <w:r w:rsidR="00EE4ED2"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 gennaio 2024</w:t>
      </w:r>
    </w:p>
    <w:p w14:paraId="4E95CC1D" w14:textId="77777777" w:rsidR="004F2B31" w:rsidRPr="004B174C" w:rsidRDefault="004F2B31" w:rsidP="00C94021">
      <w:pPr>
        <w:pStyle w:val="NoSpacing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0C37281" w14:textId="6AE35297" w:rsidR="004F2B31" w:rsidRPr="004B174C" w:rsidRDefault="004F2B31" w:rsidP="00C94021">
      <w:pPr>
        <w:pStyle w:val="NoSpacing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174C">
        <w:rPr>
          <w:rFonts w:ascii="Arial" w:eastAsia="Arial" w:hAnsi="Arial" w:cs="Arial"/>
          <w:b/>
          <w:color w:val="000000" w:themeColor="text1"/>
          <w:sz w:val="20"/>
          <w:szCs w:val="20"/>
          <w:lang w:bidi="it-IT"/>
        </w:rPr>
        <w:t>Fujifilm annuncia gli Innovation Print Awards 2024</w:t>
      </w:r>
    </w:p>
    <w:p w14:paraId="478379EE" w14:textId="77777777" w:rsidR="00E82F8D" w:rsidRPr="004B174C" w:rsidRDefault="00E82F8D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0F4E1E" w14:textId="52490034" w:rsidR="004F2B31" w:rsidRPr="004B174C" w:rsidRDefault="00087A4A" w:rsidP="00C94021">
      <w:pPr>
        <w:pStyle w:val="NoSpacing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B174C">
        <w:rPr>
          <w:rFonts w:ascii="Arial" w:eastAsia="Arial" w:hAnsi="Arial" w:cs="Arial"/>
          <w:i/>
          <w:color w:val="000000" w:themeColor="text1"/>
          <w:sz w:val="20"/>
          <w:szCs w:val="20"/>
          <w:lang w:bidi="it-IT"/>
        </w:rPr>
        <w:t xml:space="preserve">Le candidature per gli apprezzati premi Fujifilm sono aperte a livello globale e i vincitori saranno annunciati a drupa 2024 </w:t>
      </w:r>
    </w:p>
    <w:p w14:paraId="60D41ED7" w14:textId="77777777" w:rsidR="00E82F8D" w:rsidRPr="004B174C" w:rsidRDefault="00E82F8D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5894DC" w14:textId="39C6ABDC" w:rsidR="004A2882" w:rsidRPr="004B174C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Gli Innovation Print Awards di Fujifilm rappresentano un</w:t>
      </w:r>
      <w:r w:rsid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opportunità imperdibile per i clienti di mostrare la propria creatività. Quella che diciassette anni fa era iniziata come una gara interna nella regione Asia-Pacifico, sta ora assumendo una dimensione internazionale. I risultati saranno annunciati a drupa 2024.</w:t>
      </w:r>
    </w:p>
    <w:p w14:paraId="538054DB" w14:textId="77777777" w:rsidR="003279F7" w:rsidRPr="004B174C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09ECB2" w14:textId="057C085A" w:rsidR="00372B6F" w:rsidRPr="004B174C" w:rsidRDefault="006C2741" w:rsidP="00124C47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Dal 2007, gli Innovation Print Awards offrono l</w:t>
      </w:r>
      <w:r w:rsid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opportunità a stampatori, designer e creativi di mostrare il proprio lavoro nell</w:t>
      </w:r>
      <w:r w:rsid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ambito della stampa. All</w:t>
      </w:r>
      <w:r w:rsid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edizione del 2023 è stata raggiunta la cifra record di 275 candidature, quasi il 50% in più rispetto all</w:t>
      </w:r>
      <w:r w:rsid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anno precedente, una decisa conferma del valore che gli Innovation Print Awards hanno per il settore delle comunicazioni grafiche.</w:t>
      </w:r>
    </w:p>
    <w:p w14:paraId="5B2A9D50" w14:textId="77777777" w:rsidR="00124C47" w:rsidRPr="004B174C" w:rsidRDefault="00124C47" w:rsidP="00C93829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E26505" w14:textId="34954D4D" w:rsidR="003279F7" w:rsidRPr="004B174C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Fujifilm crede fermamente che l</w:t>
      </w:r>
      <w:r w:rsid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innovazione non abbia confini e quest</w:t>
      </w:r>
      <w:r w:rsid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anno, con gli Awards che assumo una dimensione internazionale, Fujifilm punta più che mai a raccogliere una gamma più ampia di candidature di alto livello.</w:t>
      </w:r>
    </w:p>
    <w:p w14:paraId="08C2704B" w14:textId="7DD78ABF" w:rsidR="003279F7" w:rsidRPr="004B174C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B98482" w14:textId="0C728365" w:rsidR="00AA7470" w:rsidRPr="004B174C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La candidatura agli Awards è gratuita per chiunque utilizzi l</w:t>
      </w:r>
      <w:r w:rsid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ampio portfolio di tecnologie di stampa di Fujifilm. Ci sono 13 categorie di applicazioni di stampa che abbracciano una vasta gamma di categorie, da libri, brochure e imballaggi al grande formato e al </w:t>
      </w:r>
      <w:proofErr w:type="spellStart"/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direct</w:t>
      </w:r>
      <w:proofErr w:type="spellEnd"/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 mailing, nonché a una categoria </w:t>
      </w:r>
      <w:r w:rsid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“</w:t>
      </w: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altro</w:t>
      </w:r>
      <w:r w:rsid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”</w:t>
      </w: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 per progetti creativi speciali che non rientrano chiaramente in nessuna delle categorie definite. Ci sono anche altre 5 categorie di temi che coprono aree come la sostenibilità, l</w:t>
      </w:r>
      <w:r w:rsid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uso di colori speciali e l</w:t>
      </w:r>
      <w:r w:rsid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efficacia aziendale. </w:t>
      </w:r>
    </w:p>
    <w:p w14:paraId="1CE0ED89" w14:textId="77777777" w:rsidR="003F6449" w:rsidRPr="004B174C" w:rsidRDefault="003F6449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AF40DF" w14:textId="56EE3720" w:rsidR="00496053" w:rsidRPr="004B174C" w:rsidRDefault="004C194C" w:rsidP="00C93829">
      <w:pPr>
        <w:autoSpaceDE w:val="0"/>
        <w:autoSpaceDN w:val="0"/>
        <w:adjustRightInd w:val="0"/>
        <w:spacing w:after="0" w:line="360" w:lineRule="auto"/>
        <w:jc w:val="both"/>
        <w:rPr>
          <w:rStyle w:val="A3"/>
          <w:rFonts w:ascii="Arial" w:hAnsi="Arial" w:cs="Arial"/>
          <w:color w:val="000000" w:themeColor="text1"/>
          <w:sz w:val="20"/>
          <w:szCs w:val="20"/>
        </w:rPr>
      </w:pPr>
      <w:r w:rsidRPr="004B174C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Tutti i progetti vincitori saranno esposti in tutto il mondo in occasione di eventi del settore della comunicazione grafica, tra cui lo stand Fujifilm a drupa 2024. Ciò offre</w:t>
      </w:r>
      <w:r w:rsidR="00EF5395" w:rsidRPr="004B174C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 ai clienti un</w:t>
      </w:r>
      <w:r w:rsidR="004B174C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="00EF5395" w:rsidRPr="004B174C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it-IT"/>
        </w:rPr>
        <w:t>esposizione internazionale e un riconoscimento dei progetti creativi realizzati con le tecnologie di stampa Fujifilm. I vincitori saranno inoltre invitati a partecipare a una cena di gala ufficiale durante l</w:t>
      </w:r>
      <w:r w:rsidR="004B174C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="00EF5395" w:rsidRPr="004B174C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it-IT"/>
        </w:rPr>
        <w:t>evento drupa il 31 maggio 2024, per ricevere il loro premio.</w:t>
      </w:r>
    </w:p>
    <w:p w14:paraId="24B4A8C5" w14:textId="77777777" w:rsidR="00C414C2" w:rsidRPr="004B174C" w:rsidRDefault="00C414C2" w:rsidP="00C93829">
      <w:pPr>
        <w:autoSpaceDE w:val="0"/>
        <w:autoSpaceDN w:val="0"/>
        <w:adjustRightInd w:val="0"/>
        <w:spacing w:after="0" w:line="360" w:lineRule="auto"/>
        <w:jc w:val="both"/>
        <w:rPr>
          <w:rStyle w:val="A3"/>
          <w:rFonts w:ascii="Arial" w:hAnsi="Arial" w:cs="Arial"/>
          <w:color w:val="000000" w:themeColor="text1"/>
          <w:sz w:val="20"/>
          <w:szCs w:val="20"/>
        </w:rPr>
      </w:pPr>
    </w:p>
    <w:p w14:paraId="31D39D79" w14:textId="2AA62FBB" w:rsidR="003279F7" w:rsidRPr="004B174C" w:rsidRDefault="003279F7" w:rsidP="00C93829">
      <w:pPr>
        <w:autoSpaceDE w:val="0"/>
        <w:autoSpaceDN w:val="0"/>
        <w:adjustRightInd w:val="0"/>
        <w:spacing w:after="100" w:line="360" w:lineRule="auto"/>
        <w:jc w:val="both"/>
        <w:rPr>
          <w:rFonts w:ascii="Arial" w:hAnsi="Arial" w:cs="Arial"/>
          <w:sz w:val="20"/>
          <w:szCs w:val="20"/>
        </w:rPr>
      </w:pPr>
      <w:r w:rsidRPr="004B174C">
        <w:rPr>
          <w:rFonts w:ascii="Arial" w:eastAsia="Arial" w:hAnsi="Arial" w:cs="Arial"/>
          <w:sz w:val="20"/>
          <w:szCs w:val="20"/>
          <w:lang w:bidi="it-IT"/>
        </w:rPr>
        <w:t xml:space="preserve">I clienti possono presentare un numero illimitato di candidature nelle diverse applicazioni e categorie di temi, utilizzando più moduli. </w:t>
      </w:r>
      <w:r w:rsidR="005C3D47" w:rsidRPr="004B174C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Per ogni candidatura devono </w:t>
      </w:r>
      <w:r w:rsidR="005C3D47" w:rsidRPr="004B174C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it-IT"/>
        </w:rPr>
        <w:lastRenderedPageBreak/>
        <w:t xml:space="preserve">essere presentati quattro campioni di lavoro stampato, insieme al modulo di iscrizione debitamente compilato. Le candidature dovranno pervenire entro il 31 marzo 2024. </w:t>
      </w:r>
    </w:p>
    <w:p w14:paraId="075A37E7" w14:textId="67CE04EC" w:rsidR="003279F7" w:rsidRPr="004B174C" w:rsidRDefault="00C94021" w:rsidP="00300BF7">
      <w:pPr>
        <w:spacing w:after="0" w:line="360" w:lineRule="auto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B174C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Per partecipare agli Innovation Print Awards 2024, vai su </w:t>
      </w:r>
      <w:hyperlink r:id="rId9" w:history="1">
        <w:r w:rsidR="005938BA" w:rsidRPr="004B174C">
          <w:rPr>
            <w:rStyle w:val="Hyperlink"/>
            <w:rFonts w:ascii="Arial" w:eastAsia="Arial" w:hAnsi="Arial" w:cs="Arial"/>
            <w:sz w:val="20"/>
            <w:szCs w:val="20"/>
            <w:lang w:bidi="it-IT"/>
          </w:rPr>
          <w:t>https://www.fujifilm.com/fbsg/en/insights/article/ipa-2024</w:t>
        </w:r>
      </w:hyperlink>
      <w:r w:rsidRPr="004B174C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 </w:t>
      </w:r>
    </w:p>
    <w:p w14:paraId="32966A6F" w14:textId="77777777" w:rsidR="004F2B31" w:rsidRPr="004B174C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4B174C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4B174C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  <w:r w:rsidRPr="004B174C">
        <w:rPr>
          <w:rFonts w:ascii="Arial" w:eastAsia="Arial" w:hAnsi="Arial" w:cs="Arial"/>
          <w:b/>
          <w:color w:val="000000"/>
          <w:sz w:val="20"/>
          <w:szCs w:val="20"/>
          <w:lang w:val="en-US" w:bidi="it-IT"/>
        </w:rPr>
        <w:t>FINE</w:t>
      </w:r>
    </w:p>
    <w:p w14:paraId="650A24CF" w14:textId="77777777" w:rsidR="00F557E2" w:rsidRPr="004B174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513302EC" w14:textId="77777777" w:rsidR="00F557E2" w:rsidRPr="004B174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2D03FCE4" w14:textId="77777777" w:rsidR="00F557E2" w:rsidRPr="004B174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72B40A88" w14:textId="77777777" w:rsidR="00DA2985" w:rsidRDefault="00DA2985" w:rsidP="00DA29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0004EE68" w14:textId="77777777" w:rsidR="00DA2985" w:rsidRDefault="00DA2985" w:rsidP="00DA29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583ACDF1" w14:textId="77777777" w:rsidR="00DA2985" w:rsidRDefault="00DA2985" w:rsidP="00DA29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62FB7F4D" w14:textId="77777777" w:rsidR="00DA2985" w:rsidRDefault="00DA2985" w:rsidP="00DA29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654F9220" w14:textId="77777777" w:rsidR="00DA2985" w:rsidRDefault="00DA2985" w:rsidP="00DA29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38A5B7B5" w14:textId="77777777" w:rsidR="00DA2985" w:rsidRDefault="00DA2985" w:rsidP="00DA29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48856BAD" w14:textId="77777777" w:rsidR="00DA2985" w:rsidRDefault="00DA2985" w:rsidP="00DA29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4180AC48" w14:textId="77777777" w:rsidR="00DA2985" w:rsidRDefault="00DA2985" w:rsidP="00DA29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005E173C" w14:textId="77777777" w:rsidR="00DA2985" w:rsidRDefault="00DA2985" w:rsidP="00DA29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34ADFA71" w14:textId="77777777" w:rsidR="00DA2985" w:rsidRDefault="00DA2985" w:rsidP="00DA29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6D89E3" w14:textId="77777777" w:rsidR="00DA2985" w:rsidRDefault="00DA2985" w:rsidP="00DA29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324F7A3F" w14:textId="77777777" w:rsidR="00DA2985" w:rsidRDefault="00DA2985" w:rsidP="00DA29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852C1C" w:rsidRDefault="00C03ED1" w:rsidP="00DA2985">
      <w:pPr>
        <w:tabs>
          <w:tab w:val="center" w:pos="3691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6B493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8F54" w14:textId="77777777" w:rsidR="006B4935" w:rsidRDefault="006B4935" w:rsidP="00155739">
      <w:pPr>
        <w:spacing w:after="0" w:line="240" w:lineRule="auto"/>
      </w:pPr>
      <w:r>
        <w:separator/>
      </w:r>
    </w:p>
  </w:endnote>
  <w:endnote w:type="continuationSeparator" w:id="0">
    <w:p w14:paraId="25D9BDA3" w14:textId="77777777" w:rsidR="006B4935" w:rsidRDefault="006B493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imo UD PE">
    <w:altName w:val="Clarimo UD PE"/>
    <w:charset w:val="00"/>
    <w:family w:val="swiss"/>
    <w:pitch w:val="variable"/>
    <w:sig w:usb0="20000287" w:usb1="00000003" w:usb2="00000000" w:usb3="00000000" w:csb0="0000019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3770" w14:textId="77777777" w:rsidR="006B4935" w:rsidRDefault="006B4935" w:rsidP="00155739">
      <w:pPr>
        <w:spacing w:after="0" w:line="240" w:lineRule="auto"/>
      </w:pPr>
      <w:r>
        <w:separator/>
      </w:r>
    </w:p>
  </w:footnote>
  <w:footnote w:type="continuationSeparator" w:id="0">
    <w:p w14:paraId="0716FAC3" w14:textId="77777777" w:rsidR="006B4935" w:rsidRDefault="006B493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BCA42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206840">
    <w:abstractNumId w:val="1"/>
  </w:num>
  <w:num w:numId="2" w16cid:durableId="2101483996">
    <w:abstractNumId w:val="2"/>
  </w:num>
  <w:num w:numId="3" w16cid:durableId="52428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87A4A"/>
    <w:rsid w:val="000913ED"/>
    <w:rsid w:val="000944B4"/>
    <w:rsid w:val="00094DE4"/>
    <w:rsid w:val="00095092"/>
    <w:rsid w:val="00095DA3"/>
    <w:rsid w:val="00095EEE"/>
    <w:rsid w:val="00096766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4C47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240B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0AE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2E6B"/>
    <w:rsid w:val="001A521F"/>
    <w:rsid w:val="001B2CD5"/>
    <w:rsid w:val="001B3061"/>
    <w:rsid w:val="001B68B4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4F3E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3B2E"/>
    <w:rsid w:val="00287267"/>
    <w:rsid w:val="002874E0"/>
    <w:rsid w:val="00291C0C"/>
    <w:rsid w:val="00292508"/>
    <w:rsid w:val="00292D35"/>
    <w:rsid w:val="002940A0"/>
    <w:rsid w:val="002965A5"/>
    <w:rsid w:val="002A01F5"/>
    <w:rsid w:val="002A03EF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0BF7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9F7"/>
    <w:rsid w:val="00327C2E"/>
    <w:rsid w:val="00327EB6"/>
    <w:rsid w:val="00327EC1"/>
    <w:rsid w:val="003323B6"/>
    <w:rsid w:val="003325A9"/>
    <w:rsid w:val="00332C3F"/>
    <w:rsid w:val="003352F7"/>
    <w:rsid w:val="0033610D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B6F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3F6449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5008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6053"/>
    <w:rsid w:val="00497ED8"/>
    <w:rsid w:val="004A12D7"/>
    <w:rsid w:val="004A2422"/>
    <w:rsid w:val="004A288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174C"/>
    <w:rsid w:val="004B3198"/>
    <w:rsid w:val="004B41C7"/>
    <w:rsid w:val="004B7E60"/>
    <w:rsid w:val="004C0B0B"/>
    <w:rsid w:val="004C194C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2C30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38BA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3D47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15CCB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4935"/>
    <w:rsid w:val="006B597C"/>
    <w:rsid w:val="006B5BA3"/>
    <w:rsid w:val="006B66F1"/>
    <w:rsid w:val="006C13D5"/>
    <w:rsid w:val="006C16CE"/>
    <w:rsid w:val="006C1A79"/>
    <w:rsid w:val="006C2031"/>
    <w:rsid w:val="006C2741"/>
    <w:rsid w:val="006C3003"/>
    <w:rsid w:val="006C4F3D"/>
    <w:rsid w:val="006D0E12"/>
    <w:rsid w:val="006D2993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800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15B3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299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0B55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46E8"/>
    <w:rsid w:val="008C7549"/>
    <w:rsid w:val="008C7D2C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152D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B6FCD"/>
    <w:rsid w:val="009C156F"/>
    <w:rsid w:val="009C1E17"/>
    <w:rsid w:val="009C2AD4"/>
    <w:rsid w:val="009C38B5"/>
    <w:rsid w:val="009C4261"/>
    <w:rsid w:val="009D0646"/>
    <w:rsid w:val="009D088D"/>
    <w:rsid w:val="009D2940"/>
    <w:rsid w:val="009D49C0"/>
    <w:rsid w:val="009D661B"/>
    <w:rsid w:val="009E131B"/>
    <w:rsid w:val="009E20EF"/>
    <w:rsid w:val="009E37AA"/>
    <w:rsid w:val="009E3E79"/>
    <w:rsid w:val="009E43E8"/>
    <w:rsid w:val="009F017E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5788"/>
    <w:rsid w:val="00A767CA"/>
    <w:rsid w:val="00A80923"/>
    <w:rsid w:val="00A8145F"/>
    <w:rsid w:val="00A8171D"/>
    <w:rsid w:val="00A830CD"/>
    <w:rsid w:val="00A877BA"/>
    <w:rsid w:val="00A9217A"/>
    <w:rsid w:val="00A969C1"/>
    <w:rsid w:val="00AA2344"/>
    <w:rsid w:val="00AA719F"/>
    <w:rsid w:val="00AA7470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5FD"/>
    <w:rsid w:val="00B57FE5"/>
    <w:rsid w:val="00B619B0"/>
    <w:rsid w:val="00B619EB"/>
    <w:rsid w:val="00B6528C"/>
    <w:rsid w:val="00B65AFE"/>
    <w:rsid w:val="00B71BC6"/>
    <w:rsid w:val="00B722B2"/>
    <w:rsid w:val="00B72345"/>
    <w:rsid w:val="00B73864"/>
    <w:rsid w:val="00B73B48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34CA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14C2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C21"/>
    <w:rsid w:val="00C93829"/>
    <w:rsid w:val="00C940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6F6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3E0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2985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16D5"/>
    <w:rsid w:val="00E15E5D"/>
    <w:rsid w:val="00E179E6"/>
    <w:rsid w:val="00E27A70"/>
    <w:rsid w:val="00E32FBF"/>
    <w:rsid w:val="00E345A8"/>
    <w:rsid w:val="00E3470B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7629F"/>
    <w:rsid w:val="00E8062A"/>
    <w:rsid w:val="00E811AD"/>
    <w:rsid w:val="00E811CC"/>
    <w:rsid w:val="00E82F8D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4ED2"/>
    <w:rsid w:val="00EE56F8"/>
    <w:rsid w:val="00EE5D6E"/>
    <w:rsid w:val="00EE6689"/>
    <w:rsid w:val="00EF1591"/>
    <w:rsid w:val="00EF30DF"/>
    <w:rsid w:val="00EF5395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29B7"/>
    <w:rsid w:val="00F32B3B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6E9F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paragraph" w:customStyle="1" w:styleId="Default">
    <w:name w:val="Default"/>
    <w:rsid w:val="003279F7"/>
    <w:pPr>
      <w:autoSpaceDE w:val="0"/>
      <w:autoSpaceDN w:val="0"/>
      <w:adjustRightInd w:val="0"/>
      <w:spacing w:after="0" w:line="240" w:lineRule="auto"/>
    </w:pPr>
    <w:rPr>
      <w:rFonts w:ascii="Clarimo UD PE" w:hAnsi="Clarimo UD PE" w:cs="Clarimo UD PE"/>
      <w:color w:val="000000"/>
      <w:sz w:val="24"/>
      <w:szCs w:val="24"/>
    </w:rPr>
  </w:style>
  <w:style w:type="character" w:customStyle="1" w:styleId="A3">
    <w:name w:val="A3"/>
    <w:uiPriority w:val="99"/>
    <w:rsid w:val="003279F7"/>
    <w:rPr>
      <w:rFonts w:cs="Clarimo UD PE"/>
      <w:color w:val="FFFFFF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3279F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279F7"/>
    <w:pPr>
      <w:spacing w:line="241" w:lineRule="atLeast"/>
    </w:pPr>
    <w:rPr>
      <w:rFonts w:cstheme="minorBidi"/>
      <w:color w:val="auto"/>
    </w:rPr>
  </w:style>
  <w:style w:type="character" w:customStyle="1" w:styleId="tabchar">
    <w:name w:val="tabchar"/>
    <w:basedOn w:val="DefaultParagraphFont"/>
    <w:rsid w:val="00DA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fbsg/en/insights/article/ipa-202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3DC5D-80CB-427D-A976-1E0FCFA85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C1E04-6FB5-4AC3-B56D-99A3F5B49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2024-01-24T15:21:00Z</dcterms:created>
  <dcterms:modified xsi:type="dcterms:W3CDTF">2024-01-29T11:56:00Z</dcterms:modified>
</cp:coreProperties>
</file>