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BE16" w14:textId="2292BF0C" w:rsidR="0049135C" w:rsidRPr="002F4583" w:rsidRDefault="00E91ADA" w:rsidP="0049135C">
      <w:pPr>
        <w:pStyle w:val="p1"/>
        <w:rPr>
          <w:b/>
          <w:sz w:val="20"/>
          <w:szCs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29FEF4C7" wp14:editId="63C9F99C">
            <wp:simplePos x="0" y="0"/>
            <wp:positionH relativeFrom="page">
              <wp:posOffset>5348654</wp:posOffset>
            </wp:positionH>
            <wp:positionV relativeFrom="paragraph">
              <wp:posOffset>-894080</wp:posOffset>
            </wp:positionV>
            <wp:extent cx="2432050" cy="894080"/>
            <wp:effectExtent l="0" t="0" r="6350" b="1270"/>
            <wp:wrapNone/>
            <wp:docPr id="653683643" name="Picture 653683643" descr="A black and orang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16306" name="Picture 1" descr="A black and orang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>Aviso de prensa</w:t>
      </w:r>
    </w:p>
    <w:p w14:paraId="309924F1" w14:textId="77777777" w:rsidR="0049135C" w:rsidRPr="001D3D9A" w:rsidRDefault="0049135C" w:rsidP="0049135C">
      <w:pPr>
        <w:pStyle w:val="p1"/>
        <w:rPr>
          <w:szCs w:val="20"/>
          <w:lang w:val="it-IT"/>
        </w:rPr>
      </w:pPr>
    </w:p>
    <w:p w14:paraId="7E2AF655" w14:textId="77777777" w:rsidR="0049135C" w:rsidRPr="002F4583" w:rsidRDefault="0049135C" w:rsidP="0049135C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>Contacto de prensa:</w:t>
      </w:r>
    </w:p>
    <w:p w14:paraId="51391157" w14:textId="77777777" w:rsidR="0049135C" w:rsidRDefault="0049135C" w:rsidP="0049135C">
      <w:pPr>
        <w:pStyle w:val="Standard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Elni</w:t>
      </w:r>
      <w:proofErr w:type="spellEnd"/>
      <w:r>
        <w:rPr>
          <w:rFonts w:ascii="Arial" w:hAnsi="Arial"/>
          <w:color w:val="000000"/>
        </w:rPr>
        <w:t xml:space="preserve"> Van </w:t>
      </w:r>
      <w:proofErr w:type="spellStart"/>
      <w:r>
        <w:rPr>
          <w:rFonts w:ascii="Arial" w:hAnsi="Arial"/>
          <w:color w:val="000000"/>
        </w:rPr>
        <w:t>Rensburg</w:t>
      </w:r>
      <w:proofErr w:type="spellEnd"/>
      <w:r>
        <w:rPr>
          <w:rFonts w:ascii="Arial" w:hAnsi="Arial"/>
          <w:color w:val="000000"/>
        </w:rPr>
        <w:t xml:space="preserve">:  +1 830 317 0950 o </w:t>
      </w:r>
      <w:hyperlink r:id="rId11" w:history="1">
        <w:r>
          <w:rPr>
            <w:rStyle w:val="Hyperlink"/>
            <w:rFonts w:ascii="Arial" w:hAnsi="Arial"/>
          </w:rPr>
          <w:t>elni.vanrensburg@miraclon.com</w:t>
        </w:r>
      </w:hyperlink>
      <w:r>
        <w:rPr>
          <w:rFonts w:ascii="Arial" w:hAnsi="Arial"/>
          <w:color w:val="000000"/>
        </w:rPr>
        <w:t xml:space="preserve">  </w:t>
      </w:r>
    </w:p>
    <w:p w14:paraId="04D99DCC" w14:textId="2913CB8D" w:rsidR="001D3D9A" w:rsidRPr="004C228C" w:rsidRDefault="001D3D9A" w:rsidP="0049135C">
      <w:pPr>
        <w:pStyle w:val="Standard"/>
        <w:rPr>
          <w:rFonts w:ascii="Arial" w:hAnsi="Arial" w:cs="Arial"/>
          <w:szCs w:val="20"/>
        </w:rPr>
      </w:pPr>
      <w:r w:rsidRPr="00762ACB">
        <w:rPr>
          <w:rFonts w:ascii="Arial" w:hAnsi="Arial" w:cs="Arial"/>
          <w:szCs w:val="20"/>
        </w:rPr>
        <w:t>Josie Fellows – +44 (0)1372 464470 –</w:t>
      </w:r>
      <w:r>
        <w:rPr>
          <w:rFonts w:ascii="Arial" w:hAnsi="Arial" w:cs="Arial"/>
          <w:szCs w:val="20"/>
        </w:rPr>
        <w:t xml:space="preserve"> </w:t>
      </w:r>
      <w:hyperlink r:id="rId12" w:history="1">
        <w:r w:rsidR="00433142" w:rsidRPr="000D243C">
          <w:rPr>
            <w:rStyle w:val="Hyperlink"/>
            <w:rFonts w:ascii="Arial" w:hAnsi="Arial" w:cs="Arial"/>
            <w:szCs w:val="20"/>
          </w:rPr>
          <w:t>jfellows@adcomms.co.uk</w:t>
        </w:r>
      </w:hyperlink>
      <w:r>
        <w:rPr>
          <w:rFonts w:ascii="Arial" w:hAnsi="Arial" w:cs="Arial"/>
          <w:szCs w:val="20"/>
        </w:rPr>
        <w:t xml:space="preserve"> </w:t>
      </w:r>
      <w:r w:rsidRPr="00762ACB">
        <w:rPr>
          <w:rFonts w:ascii="Arial" w:hAnsi="Arial" w:cs="Arial"/>
          <w:szCs w:val="20"/>
        </w:rPr>
        <w:t xml:space="preserve">   </w:t>
      </w:r>
    </w:p>
    <w:p w14:paraId="155B1731" w14:textId="77777777" w:rsidR="0049135C" w:rsidRPr="001D3D9A" w:rsidRDefault="0049135C" w:rsidP="0049135C">
      <w:pPr>
        <w:pStyle w:val="Standard"/>
        <w:rPr>
          <w:rFonts w:ascii="Arial" w:hAnsi="Arial" w:cs="Arial"/>
          <w:color w:val="000000"/>
          <w:szCs w:val="20"/>
          <w:lang w:val="en-GB"/>
        </w:rPr>
      </w:pPr>
    </w:p>
    <w:p w14:paraId="62956B72" w14:textId="70E4DFC1" w:rsidR="0049135C" w:rsidRPr="002F4583" w:rsidRDefault="00A772F1" w:rsidP="0049135C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>4 de enero de 2024</w:t>
      </w:r>
    </w:p>
    <w:p w14:paraId="3BCC6658" w14:textId="4B801840" w:rsidR="00422A97" w:rsidRPr="001D3D9A" w:rsidRDefault="00422A97" w:rsidP="00197B8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fr-FR"/>
        </w:rPr>
      </w:pPr>
    </w:p>
    <w:p w14:paraId="4BD67BFE" w14:textId="728C1F14" w:rsidR="00E14AA2" w:rsidRDefault="00F51D6D" w:rsidP="00197B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sz w:val="26"/>
        </w:rPr>
        <w:t>Miraclon</w:t>
      </w:r>
      <w:proofErr w:type="spellEnd"/>
      <w:r>
        <w:rPr>
          <w:rFonts w:ascii="Arial" w:hAnsi="Arial"/>
          <w:b/>
          <w:sz w:val="26"/>
        </w:rPr>
        <w:t xml:space="preserve"> le da la bienvenida a John </w:t>
      </w:r>
      <w:proofErr w:type="spellStart"/>
      <w:r>
        <w:rPr>
          <w:rFonts w:ascii="Arial" w:hAnsi="Arial"/>
          <w:b/>
          <w:sz w:val="26"/>
        </w:rPr>
        <w:t>Prindl</w:t>
      </w:r>
      <w:proofErr w:type="spellEnd"/>
      <w:r>
        <w:rPr>
          <w:rFonts w:ascii="Arial" w:hAnsi="Arial"/>
          <w:b/>
          <w:sz w:val="26"/>
        </w:rPr>
        <w:t xml:space="preserve"> como Director de Soporte de Producto</w:t>
      </w:r>
    </w:p>
    <w:p w14:paraId="41F7D5C4" w14:textId="77777777" w:rsidR="00E91ADA" w:rsidRPr="001D3D9A" w:rsidRDefault="00E91ADA" w:rsidP="00E91ADA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p w14:paraId="0428DF79" w14:textId="445465C7" w:rsidR="00E91ADA" w:rsidRDefault="00E91ADA" w:rsidP="00E91AD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Miraclon</w:t>
      </w:r>
      <w:proofErr w:type="spellEnd"/>
      <w:r>
        <w:rPr>
          <w:rFonts w:ascii="Arial" w:hAnsi="Arial"/>
          <w:sz w:val="22"/>
        </w:rPr>
        <w:t xml:space="preserve"> se complace en anunciar el nombramiento de John </w:t>
      </w:r>
      <w:proofErr w:type="spellStart"/>
      <w:r>
        <w:rPr>
          <w:rFonts w:ascii="Arial" w:hAnsi="Arial"/>
          <w:sz w:val="22"/>
        </w:rPr>
        <w:t>Prindl</w:t>
      </w:r>
      <w:proofErr w:type="spellEnd"/>
      <w:r>
        <w:rPr>
          <w:rFonts w:ascii="Arial" w:hAnsi="Arial"/>
          <w:sz w:val="22"/>
        </w:rPr>
        <w:t xml:space="preserve"> como su nuevo Director de Soporte de Producto. Como director del equipo de Soporte de Producto Global, </w:t>
      </w:r>
      <w:proofErr w:type="spellStart"/>
      <w:r>
        <w:rPr>
          <w:rFonts w:ascii="Arial" w:hAnsi="Arial"/>
          <w:sz w:val="22"/>
        </w:rPr>
        <w:t>Prindl</w:t>
      </w:r>
      <w:proofErr w:type="spellEnd"/>
      <w:r>
        <w:rPr>
          <w:rFonts w:ascii="Arial" w:hAnsi="Arial"/>
          <w:sz w:val="22"/>
        </w:rPr>
        <w:t xml:space="preserve"> dirigirá a los expertos en productos técnicos de la empresa para apoyar los lanzamientos de nuevos productos y el desarrollo de conocimiento en las aplicaciones que permiten a los clientes maximizar sus inversiones en tecnología. </w:t>
      </w:r>
    </w:p>
    <w:p w14:paraId="585306E5" w14:textId="77777777" w:rsidR="00E91ADA" w:rsidRPr="001D3D9A" w:rsidRDefault="00E91ADA" w:rsidP="00E91ADA">
      <w:pPr>
        <w:spacing w:line="360" w:lineRule="auto"/>
        <w:rPr>
          <w:rFonts w:ascii="Arial" w:hAnsi="Arial" w:cs="Arial"/>
          <w:sz w:val="22"/>
          <w:szCs w:val="22"/>
        </w:rPr>
      </w:pPr>
    </w:p>
    <w:p w14:paraId="27ECAC90" w14:textId="67232F87" w:rsidR="00E91ADA" w:rsidRPr="00E91ADA" w:rsidRDefault="00E91ADA" w:rsidP="00E91AD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John trae consigo una vasta experiencia en la dirección de los equipos de ingeniería de las aplicaciones en diversas líneas de negocios industriales. Previamente, ocupó cargos en Henkel y 3M, y cuenta con una Maestría en Ciencias de Ciencia y Tecnología de Polímeros. </w:t>
      </w:r>
    </w:p>
    <w:p w14:paraId="3DA4E5CE" w14:textId="77777777" w:rsidR="00E91ADA" w:rsidRPr="001D3D9A" w:rsidRDefault="00E91ADA" w:rsidP="00E91ADA">
      <w:pPr>
        <w:spacing w:line="360" w:lineRule="auto"/>
        <w:rPr>
          <w:rFonts w:ascii="Arial" w:hAnsi="Arial" w:cs="Arial"/>
          <w:sz w:val="22"/>
          <w:szCs w:val="22"/>
        </w:rPr>
      </w:pPr>
    </w:p>
    <w:p w14:paraId="146B16EB" w14:textId="3440AB56" w:rsidR="00E91ADA" w:rsidRPr="00AE7708" w:rsidRDefault="00E91ADA" w:rsidP="00E91AD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Emma Weston, Directora de Marketing de </w:t>
      </w:r>
      <w:proofErr w:type="spellStart"/>
      <w:r>
        <w:rPr>
          <w:rFonts w:ascii="Arial" w:hAnsi="Arial"/>
          <w:sz w:val="22"/>
        </w:rPr>
        <w:t>Miraclon</w:t>
      </w:r>
      <w:proofErr w:type="spellEnd"/>
      <w:r>
        <w:rPr>
          <w:rFonts w:ascii="Arial" w:hAnsi="Arial"/>
          <w:sz w:val="22"/>
        </w:rPr>
        <w:t xml:space="preserve">, dijo: “El equipo de Soporte de Producto tiene una función fundamental dentro de </w:t>
      </w:r>
      <w:proofErr w:type="spellStart"/>
      <w:r>
        <w:rPr>
          <w:rFonts w:ascii="Arial" w:hAnsi="Arial"/>
          <w:sz w:val="22"/>
        </w:rPr>
        <w:t>Miraclon</w:t>
      </w:r>
      <w:proofErr w:type="spellEnd"/>
      <w:r>
        <w:rPr>
          <w:rFonts w:ascii="Arial" w:hAnsi="Arial"/>
          <w:sz w:val="22"/>
        </w:rPr>
        <w:t>, ya que asegura que la voz del cliente esté fuertemente representada durante el desarrollo de productos nuevos y facilita una transferencia de conocimientos constante a nuestros equipos de soporte técnico en el campo en todas las regiones del mundo. La vasta experiencia de John en ingeniería continuará fortaleciendo el equipo y confío en que hará una valiosa contribución al crecimiento e innovación continuos de la empresa”.</w:t>
      </w:r>
    </w:p>
    <w:p w14:paraId="3727ABB9" w14:textId="6B5AFC40" w:rsidR="00E91ADA" w:rsidRPr="001D3D9A" w:rsidRDefault="00E91ADA" w:rsidP="0049135C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</w:p>
    <w:p w14:paraId="2B747462" w14:textId="0FA08D78" w:rsidR="00E91ADA" w:rsidRPr="00E91ADA" w:rsidRDefault="00E91ADA" w:rsidP="00E91AD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Prindl</w:t>
      </w:r>
      <w:proofErr w:type="spellEnd"/>
      <w:r>
        <w:rPr>
          <w:rFonts w:ascii="Arial" w:hAnsi="Arial"/>
          <w:sz w:val="22"/>
        </w:rPr>
        <w:t xml:space="preserve"> tiene su sede en la oficina central de Tecnología e Innovación de </w:t>
      </w:r>
      <w:proofErr w:type="spellStart"/>
      <w:r>
        <w:rPr>
          <w:rFonts w:ascii="Arial" w:hAnsi="Arial"/>
          <w:sz w:val="22"/>
        </w:rPr>
        <w:t>Miraclon</w:t>
      </w:r>
      <w:proofErr w:type="spellEnd"/>
      <w:r>
        <w:rPr>
          <w:rFonts w:ascii="Arial" w:hAnsi="Arial"/>
          <w:sz w:val="22"/>
        </w:rPr>
        <w:t xml:space="preserve"> en </w:t>
      </w:r>
      <w:proofErr w:type="spellStart"/>
      <w:r>
        <w:rPr>
          <w:rFonts w:ascii="Arial" w:hAnsi="Arial"/>
          <w:sz w:val="22"/>
        </w:rPr>
        <w:t>Oakdale</w:t>
      </w:r>
      <w:proofErr w:type="spellEnd"/>
      <w:r>
        <w:rPr>
          <w:rFonts w:ascii="Arial" w:hAnsi="Arial"/>
          <w:sz w:val="22"/>
        </w:rPr>
        <w:t xml:space="preserve">, Minnesota, EE. UU.  </w:t>
      </w:r>
    </w:p>
    <w:p w14:paraId="2DA19AEF" w14:textId="77777777" w:rsidR="00E91ADA" w:rsidRPr="001D3D9A" w:rsidRDefault="00E91ADA" w:rsidP="00E91ADA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138B1863" w14:textId="07F3BA38" w:rsidR="00DC19D1" w:rsidRPr="002F4583" w:rsidRDefault="003A2E81" w:rsidP="00E91AD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FINES</w:t>
      </w:r>
    </w:p>
    <w:p w14:paraId="0D5F5703" w14:textId="308537FB" w:rsidR="00B6208B" w:rsidRPr="001D3D9A" w:rsidRDefault="00B6208B" w:rsidP="0049135C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it-IT" w:eastAsia="en-GB"/>
        </w:rPr>
      </w:pPr>
    </w:p>
    <w:p w14:paraId="13BF1A77" w14:textId="77777777" w:rsidR="00B6208B" w:rsidRPr="002F4583" w:rsidRDefault="00B6208B" w:rsidP="00B6208B">
      <w:pPr>
        <w:rPr>
          <w:rFonts w:ascii="Arial" w:hAnsi="Arial" w:cs="Arial"/>
          <w:b/>
          <w:bCs/>
          <w:szCs w:val="20"/>
        </w:rPr>
      </w:pPr>
      <w:r>
        <w:rPr>
          <w:rFonts w:ascii="Arial" w:hAnsi="Arial"/>
          <w:b/>
        </w:rPr>
        <w:t xml:space="preserve">Acerca de </w:t>
      </w:r>
      <w:proofErr w:type="spellStart"/>
      <w:r>
        <w:rPr>
          <w:rFonts w:ascii="Arial" w:hAnsi="Arial"/>
          <w:b/>
        </w:rPr>
        <w:t>Miraclon</w:t>
      </w:r>
      <w:proofErr w:type="spellEnd"/>
    </w:p>
    <w:p w14:paraId="01C17540" w14:textId="1768D53E" w:rsidR="00B6208B" w:rsidRPr="00572E03" w:rsidRDefault="00B6208B" w:rsidP="00572E03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/>
        </w:rPr>
        <w:lastRenderedPageBreak/>
        <w:t>Miraclon</w:t>
      </w:r>
      <w:proofErr w:type="spellEnd"/>
      <w:r>
        <w:rPr>
          <w:rFonts w:ascii="Arial" w:hAnsi="Arial"/>
        </w:rPr>
        <w:t xml:space="preserve"> es el hogar de FLEXCEL </w:t>
      </w:r>
      <w:proofErr w:type="spellStart"/>
      <w:r>
        <w:rPr>
          <w:rFonts w:ascii="Arial" w:hAnsi="Arial"/>
        </w:rPr>
        <w:t>Solutions</w:t>
      </w:r>
      <w:proofErr w:type="spellEnd"/>
      <w:r>
        <w:rPr>
          <w:rFonts w:ascii="Arial" w:hAnsi="Arial"/>
        </w:rPr>
        <w:t xml:space="preserve">, que ha ayudado a transformar la impresión flexográfica durante más de una década. La tecnología, incluidos los sistemas líderes de la industria FLEXCEL NX y FLEXCEL NX Ultra, así como FLEXCEL NX </w:t>
      </w:r>
      <w:proofErr w:type="spellStart"/>
      <w:r>
        <w:rPr>
          <w:rFonts w:ascii="Arial" w:hAnsi="Arial"/>
        </w:rPr>
        <w:t>Print</w:t>
      </w:r>
      <w:proofErr w:type="spellEnd"/>
      <w:r>
        <w:rPr>
          <w:rFonts w:ascii="Arial" w:hAnsi="Arial"/>
        </w:rPr>
        <w:t xml:space="preserve"> Suite, que posibilita la impresión </w:t>
      </w:r>
      <w:proofErr w:type="spellStart"/>
      <w:r>
        <w:rPr>
          <w:rFonts w:ascii="Arial" w:hAnsi="Arial"/>
        </w:rPr>
        <w:t>PureFlexo</w:t>
      </w:r>
      <w:proofErr w:type="spellEnd"/>
      <w:r>
        <w:rPr>
          <w:rFonts w:ascii="Arial" w:hAnsi="Arial"/>
        </w:rPr>
        <w:t xml:space="preserve">™, maximiza la eficiencia en la prensa, ofrece mayor calidad y los mejores resultados generales de su clase. Con un enfoque en la vanguardia de la ciencia de las imágenes, innovación y colaboración con socios y clientes del sector, </w:t>
      </w:r>
      <w:proofErr w:type="spellStart"/>
      <w:r>
        <w:rPr>
          <w:rFonts w:ascii="Arial" w:hAnsi="Arial"/>
        </w:rPr>
        <w:t>Miraclon</w:t>
      </w:r>
      <w:proofErr w:type="spellEnd"/>
      <w:r>
        <w:rPr>
          <w:rFonts w:ascii="Arial" w:hAnsi="Arial"/>
        </w:rPr>
        <w:t xml:space="preserve"> tiene un compromiso con el futuro de la flexografía y continúa en posición de liderar el cambio. </w:t>
      </w:r>
      <w:r>
        <w:t>Obtenga más información en</w:t>
      </w:r>
      <w:r>
        <w:rPr>
          <w:rStyle w:val="Hyperlink"/>
          <w:rFonts w:ascii="Arial" w:hAnsi="Arial"/>
        </w:rPr>
        <w:t xml:space="preserve"> </w:t>
      </w:r>
      <w:hyperlink r:id="rId13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, y síganos en </w:t>
      </w:r>
      <w:hyperlink r:id="rId14" w:history="1">
        <w:r>
          <w:rPr>
            <w:rStyle w:val="Hyper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y </w:t>
      </w:r>
      <w:hyperlink r:id="rId15" w:history="1">
        <w:r>
          <w:rPr>
            <w:rStyle w:val="Hyperlink"/>
            <w:rFonts w:ascii="Arial" w:hAnsi="Arial"/>
          </w:rPr>
          <w:t>YouTube</w:t>
        </w:r>
      </w:hyperlink>
      <w:r>
        <w:rPr>
          <w:rFonts w:ascii="Arial" w:hAnsi="Arial"/>
        </w:rPr>
        <w:t xml:space="preserve">. </w:t>
      </w:r>
    </w:p>
    <w:sectPr w:rsidR="00B6208B" w:rsidRPr="00572E03" w:rsidSect="00E14AA2">
      <w:footerReference w:type="default" r:id="rId16"/>
      <w:footerReference w:type="first" r:id="rId17"/>
      <w:pgSz w:w="12240" w:h="15840" w:code="1"/>
      <w:pgMar w:top="1440" w:right="1646" w:bottom="1440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30B4" w14:textId="77777777" w:rsidR="00AE26B9" w:rsidRDefault="00AE26B9">
      <w:r>
        <w:separator/>
      </w:r>
    </w:p>
  </w:endnote>
  <w:endnote w:type="continuationSeparator" w:id="0">
    <w:p w14:paraId="7770BDA9" w14:textId="77777777" w:rsidR="00AE26B9" w:rsidRDefault="00AE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20CF" w14:textId="4D01D8E2" w:rsidR="00E14AA2" w:rsidRDefault="00E14AA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EA230D" wp14:editId="10D82A3F">
          <wp:simplePos x="0" y="0"/>
          <wp:positionH relativeFrom="margin">
            <wp:align>right</wp:align>
          </wp:positionH>
          <wp:positionV relativeFrom="page">
            <wp:posOffset>9262745</wp:posOffset>
          </wp:positionV>
          <wp:extent cx="550800" cy="54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58D4" w14:textId="0EA1AD09" w:rsidR="00422A97" w:rsidRDefault="00422A9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77FB06" wp14:editId="5E51BDF9">
          <wp:simplePos x="0" y="0"/>
          <wp:positionH relativeFrom="margin">
            <wp:align>right</wp:align>
          </wp:positionH>
          <wp:positionV relativeFrom="page">
            <wp:posOffset>9953625</wp:posOffset>
          </wp:positionV>
          <wp:extent cx="550800" cy="54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308C" w14:textId="77777777" w:rsidR="00AE26B9" w:rsidRDefault="00AE26B9">
      <w:r>
        <w:separator/>
      </w:r>
    </w:p>
  </w:footnote>
  <w:footnote w:type="continuationSeparator" w:id="0">
    <w:p w14:paraId="1F6F7DF3" w14:textId="77777777" w:rsidR="00AE26B9" w:rsidRDefault="00AE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9C8"/>
    <w:multiLevelType w:val="hybridMultilevel"/>
    <w:tmpl w:val="C570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579E"/>
    <w:multiLevelType w:val="hybridMultilevel"/>
    <w:tmpl w:val="26A6F68A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D62AA"/>
    <w:multiLevelType w:val="hybridMultilevel"/>
    <w:tmpl w:val="B04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03A4D"/>
    <w:multiLevelType w:val="hybridMultilevel"/>
    <w:tmpl w:val="A6EC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64FF3"/>
    <w:multiLevelType w:val="hybridMultilevel"/>
    <w:tmpl w:val="BE4CDAA4"/>
    <w:lvl w:ilvl="0" w:tplc="5B58CC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0A7B"/>
    <w:multiLevelType w:val="multilevel"/>
    <w:tmpl w:val="6FD0F5D8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A76"/>
    <w:multiLevelType w:val="hybridMultilevel"/>
    <w:tmpl w:val="55D4108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D4E"/>
    <w:multiLevelType w:val="hybridMultilevel"/>
    <w:tmpl w:val="56D48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31A08"/>
    <w:multiLevelType w:val="hybridMultilevel"/>
    <w:tmpl w:val="B052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431F7"/>
    <w:multiLevelType w:val="hybridMultilevel"/>
    <w:tmpl w:val="3912EF18"/>
    <w:lvl w:ilvl="0" w:tplc="35AA4962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62CC7"/>
    <w:multiLevelType w:val="hybridMultilevel"/>
    <w:tmpl w:val="492ED4F0"/>
    <w:lvl w:ilvl="0" w:tplc="3AF4EE4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D7510"/>
    <w:multiLevelType w:val="hybridMultilevel"/>
    <w:tmpl w:val="7700A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F727AF"/>
    <w:multiLevelType w:val="hybridMultilevel"/>
    <w:tmpl w:val="2670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D35F8"/>
    <w:multiLevelType w:val="hybridMultilevel"/>
    <w:tmpl w:val="4EA21DC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24550AE2"/>
    <w:multiLevelType w:val="multilevel"/>
    <w:tmpl w:val="55D4108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65F1"/>
    <w:multiLevelType w:val="multilevel"/>
    <w:tmpl w:val="47AE5BA4"/>
    <w:lvl w:ilvl="0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65606"/>
    <w:multiLevelType w:val="hybridMultilevel"/>
    <w:tmpl w:val="E3D4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7191C"/>
    <w:multiLevelType w:val="hybridMultilevel"/>
    <w:tmpl w:val="E3F6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6746B"/>
    <w:multiLevelType w:val="multilevel"/>
    <w:tmpl w:val="70F8729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0214C"/>
    <w:multiLevelType w:val="hybridMultilevel"/>
    <w:tmpl w:val="4FCCC1F0"/>
    <w:lvl w:ilvl="0" w:tplc="EEE8D006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14B07"/>
    <w:multiLevelType w:val="multilevel"/>
    <w:tmpl w:val="B23065B4"/>
    <w:lvl w:ilvl="0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87535"/>
    <w:multiLevelType w:val="hybridMultilevel"/>
    <w:tmpl w:val="70F87294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061D7"/>
    <w:multiLevelType w:val="hybridMultilevel"/>
    <w:tmpl w:val="663C706A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F035B"/>
    <w:multiLevelType w:val="hybridMultilevel"/>
    <w:tmpl w:val="ED440876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A49B5"/>
    <w:multiLevelType w:val="multilevel"/>
    <w:tmpl w:val="4FCCC1F0"/>
    <w:lvl w:ilvl="0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A494C"/>
    <w:multiLevelType w:val="hybridMultilevel"/>
    <w:tmpl w:val="6FD0F5D8"/>
    <w:lvl w:ilvl="0" w:tplc="4EB6EBA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06870"/>
    <w:multiLevelType w:val="hybridMultilevel"/>
    <w:tmpl w:val="B23065B4"/>
    <w:lvl w:ilvl="0" w:tplc="843C729E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407D9"/>
    <w:multiLevelType w:val="hybridMultilevel"/>
    <w:tmpl w:val="83EA3624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74C84"/>
    <w:multiLevelType w:val="hybridMultilevel"/>
    <w:tmpl w:val="336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93C5D"/>
    <w:multiLevelType w:val="multilevel"/>
    <w:tmpl w:val="3912EF18"/>
    <w:lvl w:ilvl="0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1732E"/>
    <w:multiLevelType w:val="hybridMultilevel"/>
    <w:tmpl w:val="0130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05A82"/>
    <w:multiLevelType w:val="multilevel"/>
    <w:tmpl w:val="ED440876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D4C9B"/>
    <w:multiLevelType w:val="hybridMultilevel"/>
    <w:tmpl w:val="47AE5BA4"/>
    <w:lvl w:ilvl="0" w:tplc="D3DAF056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54A92"/>
    <w:multiLevelType w:val="hybridMultilevel"/>
    <w:tmpl w:val="26306E5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3309C"/>
    <w:multiLevelType w:val="hybridMultilevel"/>
    <w:tmpl w:val="38DA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8523E"/>
    <w:multiLevelType w:val="hybridMultilevel"/>
    <w:tmpl w:val="B16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84EFF"/>
    <w:multiLevelType w:val="multilevel"/>
    <w:tmpl w:val="492ED4F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94F50"/>
    <w:multiLevelType w:val="hybridMultilevel"/>
    <w:tmpl w:val="08C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938014">
    <w:abstractNumId w:val="10"/>
  </w:num>
  <w:num w:numId="2" w16cid:durableId="1376806341">
    <w:abstractNumId w:val="36"/>
  </w:num>
  <w:num w:numId="3" w16cid:durableId="756949557">
    <w:abstractNumId w:val="25"/>
  </w:num>
  <w:num w:numId="4" w16cid:durableId="997031691">
    <w:abstractNumId w:val="5"/>
  </w:num>
  <w:num w:numId="5" w16cid:durableId="2000426627">
    <w:abstractNumId w:val="19"/>
  </w:num>
  <w:num w:numId="6" w16cid:durableId="1851528165">
    <w:abstractNumId w:val="24"/>
  </w:num>
  <w:num w:numId="7" w16cid:durableId="1599288065">
    <w:abstractNumId w:val="26"/>
  </w:num>
  <w:num w:numId="8" w16cid:durableId="909655341">
    <w:abstractNumId w:val="20"/>
  </w:num>
  <w:num w:numId="9" w16cid:durableId="1746955160">
    <w:abstractNumId w:val="9"/>
  </w:num>
  <w:num w:numId="10" w16cid:durableId="694381042">
    <w:abstractNumId w:val="29"/>
  </w:num>
  <w:num w:numId="11" w16cid:durableId="845945904">
    <w:abstractNumId w:val="32"/>
  </w:num>
  <w:num w:numId="12" w16cid:durableId="247085870">
    <w:abstractNumId w:val="15"/>
  </w:num>
  <w:num w:numId="13" w16cid:durableId="1486315920">
    <w:abstractNumId w:val="6"/>
  </w:num>
  <w:num w:numId="14" w16cid:durableId="2025395765">
    <w:abstractNumId w:val="14"/>
  </w:num>
  <w:num w:numId="15" w16cid:durableId="1112867468">
    <w:abstractNumId w:val="21"/>
  </w:num>
  <w:num w:numId="16" w16cid:durableId="1287925201">
    <w:abstractNumId w:val="18"/>
  </w:num>
  <w:num w:numId="17" w16cid:durableId="628173860">
    <w:abstractNumId w:val="1"/>
  </w:num>
  <w:num w:numId="18" w16cid:durableId="543445411">
    <w:abstractNumId w:val="23"/>
  </w:num>
  <w:num w:numId="19" w16cid:durableId="1660839086">
    <w:abstractNumId w:val="31"/>
  </w:num>
  <w:num w:numId="20" w16cid:durableId="358704276">
    <w:abstractNumId w:val="33"/>
  </w:num>
  <w:num w:numId="21" w16cid:durableId="700129358">
    <w:abstractNumId w:val="37"/>
  </w:num>
  <w:num w:numId="22" w16cid:durableId="1282957764">
    <w:abstractNumId w:val="2"/>
  </w:num>
  <w:num w:numId="23" w16cid:durableId="782846822">
    <w:abstractNumId w:val="35"/>
  </w:num>
  <w:num w:numId="24" w16cid:durableId="1460565613">
    <w:abstractNumId w:val="11"/>
  </w:num>
  <w:num w:numId="25" w16cid:durableId="1744571470">
    <w:abstractNumId w:val="4"/>
  </w:num>
  <w:num w:numId="26" w16cid:durableId="1921716936">
    <w:abstractNumId w:val="27"/>
  </w:num>
  <w:num w:numId="27" w16cid:durableId="1707486732">
    <w:abstractNumId w:val="22"/>
  </w:num>
  <w:num w:numId="28" w16cid:durableId="2123376306">
    <w:abstractNumId w:val="0"/>
  </w:num>
  <w:num w:numId="29" w16cid:durableId="529222959">
    <w:abstractNumId w:val="13"/>
  </w:num>
  <w:num w:numId="30" w16cid:durableId="100926848">
    <w:abstractNumId w:val="34"/>
  </w:num>
  <w:num w:numId="31" w16cid:durableId="1934586943">
    <w:abstractNumId w:val="28"/>
  </w:num>
  <w:num w:numId="32" w16cid:durableId="1277911540">
    <w:abstractNumId w:val="17"/>
  </w:num>
  <w:num w:numId="33" w16cid:durableId="1645112858">
    <w:abstractNumId w:val="30"/>
  </w:num>
  <w:num w:numId="34" w16cid:durableId="1413508117">
    <w:abstractNumId w:val="16"/>
  </w:num>
  <w:num w:numId="35" w16cid:durableId="835071765">
    <w:abstractNumId w:val="3"/>
  </w:num>
  <w:num w:numId="36" w16cid:durableId="1471748267">
    <w:abstractNumId w:val="8"/>
  </w:num>
  <w:num w:numId="37" w16cid:durableId="1186402225">
    <w:abstractNumId w:val="7"/>
  </w:num>
  <w:num w:numId="38" w16cid:durableId="12765183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E0"/>
    <w:rsid w:val="00005383"/>
    <w:rsid w:val="00014872"/>
    <w:rsid w:val="0001488A"/>
    <w:rsid w:val="00014B9D"/>
    <w:rsid w:val="00020FA8"/>
    <w:rsid w:val="00024B7E"/>
    <w:rsid w:val="00024CDA"/>
    <w:rsid w:val="00033074"/>
    <w:rsid w:val="0003480B"/>
    <w:rsid w:val="000371EB"/>
    <w:rsid w:val="00047289"/>
    <w:rsid w:val="000503A0"/>
    <w:rsid w:val="00051E8E"/>
    <w:rsid w:val="00053586"/>
    <w:rsid w:val="0006134D"/>
    <w:rsid w:val="000621D8"/>
    <w:rsid w:val="00064E83"/>
    <w:rsid w:val="0007540C"/>
    <w:rsid w:val="00076302"/>
    <w:rsid w:val="00076409"/>
    <w:rsid w:val="00077368"/>
    <w:rsid w:val="00083124"/>
    <w:rsid w:val="00085024"/>
    <w:rsid w:val="00085A41"/>
    <w:rsid w:val="00095E9F"/>
    <w:rsid w:val="000A6110"/>
    <w:rsid w:val="000B3A25"/>
    <w:rsid w:val="000B520C"/>
    <w:rsid w:val="000D1C50"/>
    <w:rsid w:val="000D66AC"/>
    <w:rsid w:val="000E2CAA"/>
    <w:rsid w:val="000E376E"/>
    <w:rsid w:val="000E37F5"/>
    <w:rsid w:val="000E408D"/>
    <w:rsid w:val="000E54BA"/>
    <w:rsid w:val="000E618E"/>
    <w:rsid w:val="000E6F66"/>
    <w:rsid w:val="000F11EE"/>
    <w:rsid w:val="00102892"/>
    <w:rsid w:val="00105BD5"/>
    <w:rsid w:val="00110CE0"/>
    <w:rsid w:val="00115E2F"/>
    <w:rsid w:val="001208C7"/>
    <w:rsid w:val="0012169F"/>
    <w:rsid w:val="00121C05"/>
    <w:rsid w:val="00125271"/>
    <w:rsid w:val="001254CE"/>
    <w:rsid w:val="00140E3D"/>
    <w:rsid w:val="00143BBE"/>
    <w:rsid w:val="001440A8"/>
    <w:rsid w:val="001467A1"/>
    <w:rsid w:val="001470D1"/>
    <w:rsid w:val="00152A46"/>
    <w:rsid w:val="00156177"/>
    <w:rsid w:val="00162F99"/>
    <w:rsid w:val="0016409C"/>
    <w:rsid w:val="00172A31"/>
    <w:rsid w:val="0018142B"/>
    <w:rsid w:val="00183B4A"/>
    <w:rsid w:val="001870AD"/>
    <w:rsid w:val="00190032"/>
    <w:rsid w:val="00191AF6"/>
    <w:rsid w:val="00193AD0"/>
    <w:rsid w:val="00197B86"/>
    <w:rsid w:val="001A6A66"/>
    <w:rsid w:val="001B2D1F"/>
    <w:rsid w:val="001B5215"/>
    <w:rsid w:val="001B729C"/>
    <w:rsid w:val="001B76F0"/>
    <w:rsid w:val="001C5798"/>
    <w:rsid w:val="001D3643"/>
    <w:rsid w:val="001D372E"/>
    <w:rsid w:val="001D3818"/>
    <w:rsid w:val="001D3D9A"/>
    <w:rsid w:val="001D44FF"/>
    <w:rsid w:val="001E46D4"/>
    <w:rsid w:val="001E7C15"/>
    <w:rsid w:val="001F0585"/>
    <w:rsid w:val="001F1872"/>
    <w:rsid w:val="001F779A"/>
    <w:rsid w:val="00200144"/>
    <w:rsid w:val="00200BCC"/>
    <w:rsid w:val="002025C4"/>
    <w:rsid w:val="00203293"/>
    <w:rsid w:val="00207F33"/>
    <w:rsid w:val="0021007B"/>
    <w:rsid w:val="00210321"/>
    <w:rsid w:val="0021150E"/>
    <w:rsid w:val="00214C1A"/>
    <w:rsid w:val="002160B6"/>
    <w:rsid w:val="00216334"/>
    <w:rsid w:val="00216DF9"/>
    <w:rsid w:val="0021743E"/>
    <w:rsid w:val="002202A5"/>
    <w:rsid w:val="002231A9"/>
    <w:rsid w:val="0022358C"/>
    <w:rsid w:val="002238D6"/>
    <w:rsid w:val="00232F25"/>
    <w:rsid w:val="0026113B"/>
    <w:rsid w:val="00266CA3"/>
    <w:rsid w:val="00267B7A"/>
    <w:rsid w:val="002703AC"/>
    <w:rsid w:val="0027393F"/>
    <w:rsid w:val="002829A6"/>
    <w:rsid w:val="00283512"/>
    <w:rsid w:val="002926DF"/>
    <w:rsid w:val="00293CBB"/>
    <w:rsid w:val="002951B0"/>
    <w:rsid w:val="002A18E4"/>
    <w:rsid w:val="002A3A1C"/>
    <w:rsid w:val="002B018A"/>
    <w:rsid w:val="002B3039"/>
    <w:rsid w:val="002C40C8"/>
    <w:rsid w:val="002D0634"/>
    <w:rsid w:val="002D7E66"/>
    <w:rsid w:val="002E0772"/>
    <w:rsid w:val="002E14DF"/>
    <w:rsid w:val="002E4050"/>
    <w:rsid w:val="002E4EE8"/>
    <w:rsid w:val="002E6B12"/>
    <w:rsid w:val="002F4583"/>
    <w:rsid w:val="002F72E6"/>
    <w:rsid w:val="003001C3"/>
    <w:rsid w:val="00302571"/>
    <w:rsid w:val="00304C6F"/>
    <w:rsid w:val="003141BE"/>
    <w:rsid w:val="00321AD3"/>
    <w:rsid w:val="003250E2"/>
    <w:rsid w:val="00330FFB"/>
    <w:rsid w:val="0033255A"/>
    <w:rsid w:val="0033532C"/>
    <w:rsid w:val="00335738"/>
    <w:rsid w:val="00337EB3"/>
    <w:rsid w:val="00342821"/>
    <w:rsid w:val="00342829"/>
    <w:rsid w:val="003478C7"/>
    <w:rsid w:val="00350FD7"/>
    <w:rsid w:val="0035499F"/>
    <w:rsid w:val="00355854"/>
    <w:rsid w:val="00360B95"/>
    <w:rsid w:val="00361986"/>
    <w:rsid w:val="00362AA3"/>
    <w:rsid w:val="00364D8E"/>
    <w:rsid w:val="00366253"/>
    <w:rsid w:val="00367EDE"/>
    <w:rsid w:val="00373E69"/>
    <w:rsid w:val="00375F46"/>
    <w:rsid w:val="00380678"/>
    <w:rsid w:val="0038168D"/>
    <w:rsid w:val="00382CF5"/>
    <w:rsid w:val="003839E8"/>
    <w:rsid w:val="00383EAB"/>
    <w:rsid w:val="00385BC9"/>
    <w:rsid w:val="003A064F"/>
    <w:rsid w:val="003A2E81"/>
    <w:rsid w:val="003A5ADF"/>
    <w:rsid w:val="003A6266"/>
    <w:rsid w:val="003B12F5"/>
    <w:rsid w:val="003B35B0"/>
    <w:rsid w:val="003B35BF"/>
    <w:rsid w:val="003B5BBB"/>
    <w:rsid w:val="003B7932"/>
    <w:rsid w:val="003C060D"/>
    <w:rsid w:val="003C3336"/>
    <w:rsid w:val="003C426B"/>
    <w:rsid w:val="003C5582"/>
    <w:rsid w:val="003C62F6"/>
    <w:rsid w:val="003D442A"/>
    <w:rsid w:val="003E29D8"/>
    <w:rsid w:val="003E460C"/>
    <w:rsid w:val="003F2821"/>
    <w:rsid w:val="003F5727"/>
    <w:rsid w:val="003F5D9F"/>
    <w:rsid w:val="003F6BEB"/>
    <w:rsid w:val="003F73D7"/>
    <w:rsid w:val="00402D91"/>
    <w:rsid w:val="00412620"/>
    <w:rsid w:val="004128D4"/>
    <w:rsid w:val="00415FE0"/>
    <w:rsid w:val="00416549"/>
    <w:rsid w:val="00421627"/>
    <w:rsid w:val="00422A97"/>
    <w:rsid w:val="00422FEE"/>
    <w:rsid w:val="004266A2"/>
    <w:rsid w:val="004271E0"/>
    <w:rsid w:val="00433142"/>
    <w:rsid w:val="00434C5B"/>
    <w:rsid w:val="004354FA"/>
    <w:rsid w:val="00442637"/>
    <w:rsid w:val="00444FA4"/>
    <w:rsid w:val="0045134A"/>
    <w:rsid w:val="0046552D"/>
    <w:rsid w:val="0046762D"/>
    <w:rsid w:val="00474B8A"/>
    <w:rsid w:val="004753D1"/>
    <w:rsid w:val="00490B97"/>
    <w:rsid w:val="004911B3"/>
    <w:rsid w:val="0049135C"/>
    <w:rsid w:val="00495116"/>
    <w:rsid w:val="00495942"/>
    <w:rsid w:val="00495BCB"/>
    <w:rsid w:val="004A01D5"/>
    <w:rsid w:val="004A1F74"/>
    <w:rsid w:val="004A3AB4"/>
    <w:rsid w:val="004A5E6C"/>
    <w:rsid w:val="004A7153"/>
    <w:rsid w:val="004B0C3E"/>
    <w:rsid w:val="004B4C78"/>
    <w:rsid w:val="004B5091"/>
    <w:rsid w:val="004B65EA"/>
    <w:rsid w:val="004C14E9"/>
    <w:rsid w:val="004C228C"/>
    <w:rsid w:val="004D151F"/>
    <w:rsid w:val="004D18AA"/>
    <w:rsid w:val="004D5ECA"/>
    <w:rsid w:val="004D713F"/>
    <w:rsid w:val="004E0E68"/>
    <w:rsid w:val="004E5C25"/>
    <w:rsid w:val="004F1E92"/>
    <w:rsid w:val="004F604F"/>
    <w:rsid w:val="00500190"/>
    <w:rsid w:val="0050096D"/>
    <w:rsid w:val="00511820"/>
    <w:rsid w:val="00513C3C"/>
    <w:rsid w:val="00516DA9"/>
    <w:rsid w:val="00523FE6"/>
    <w:rsid w:val="0052518A"/>
    <w:rsid w:val="00527177"/>
    <w:rsid w:val="00527E85"/>
    <w:rsid w:val="00530818"/>
    <w:rsid w:val="00534862"/>
    <w:rsid w:val="00536701"/>
    <w:rsid w:val="00541157"/>
    <w:rsid w:val="005448C3"/>
    <w:rsid w:val="005469FC"/>
    <w:rsid w:val="00550332"/>
    <w:rsid w:val="00550A16"/>
    <w:rsid w:val="00550EEE"/>
    <w:rsid w:val="00554BA2"/>
    <w:rsid w:val="00555C61"/>
    <w:rsid w:val="0055621E"/>
    <w:rsid w:val="00565901"/>
    <w:rsid w:val="0056758C"/>
    <w:rsid w:val="00570C71"/>
    <w:rsid w:val="00572E03"/>
    <w:rsid w:val="00573D3F"/>
    <w:rsid w:val="005756D5"/>
    <w:rsid w:val="00575715"/>
    <w:rsid w:val="00591B68"/>
    <w:rsid w:val="00595A53"/>
    <w:rsid w:val="005A2CD4"/>
    <w:rsid w:val="005A3673"/>
    <w:rsid w:val="005A5839"/>
    <w:rsid w:val="005A7166"/>
    <w:rsid w:val="005B1718"/>
    <w:rsid w:val="005B1EEC"/>
    <w:rsid w:val="005B3FC5"/>
    <w:rsid w:val="005C4F48"/>
    <w:rsid w:val="005C51D1"/>
    <w:rsid w:val="005C745F"/>
    <w:rsid w:val="005D28F7"/>
    <w:rsid w:val="005D7CEF"/>
    <w:rsid w:val="005E080A"/>
    <w:rsid w:val="005E4CE5"/>
    <w:rsid w:val="005E57DE"/>
    <w:rsid w:val="005E5880"/>
    <w:rsid w:val="005E668B"/>
    <w:rsid w:val="005E782F"/>
    <w:rsid w:val="005F329B"/>
    <w:rsid w:val="005F38C3"/>
    <w:rsid w:val="005F4F02"/>
    <w:rsid w:val="005F5DB2"/>
    <w:rsid w:val="00604FB4"/>
    <w:rsid w:val="00610C93"/>
    <w:rsid w:val="006115F7"/>
    <w:rsid w:val="0061482D"/>
    <w:rsid w:val="00615F14"/>
    <w:rsid w:val="0061608C"/>
    <w:rsid w:val="00617CC3"/>
    <w:rsid w:val="00621D8D"/>
    <w:rsid w:val="006229F5"/>
    <w:rsid w:val="00624E1A"/>
    <w:rsid w:val="006255CA"/>
    <w:rsid w:val="00630BC7"/>
    <w:rsid w:val="0063414A"/>
    <w:rsid w:val="00637934"/>
    <w:rsid w:val="00643601"/>
    <w:rsid w:val="0064397E"/>
    <w:rsid w:val="00653EBC"/>
    <w:rsid w:val="0065639A"/>
    <w:rsid w:val="00657E71"/>
    <w:rsid w:val="0066380E"/>
    <w:rsid w:val="0066441A"/>
    <w:rsid w:val="0067591E"/>
    <w:rsid w:val="00680A8E"/>
    <w:rsid w:val="0068428F"/>
    <w:rsid w:val="00685123"/>
    <w:rsid w:val="00685FE3"/>
    <w:rsid w:val="00692CAE"/>
    <w:rsid w:val="00693B9A"/>
    <w:rsid w:val="00695100"/>
    <w:rsid w:val="006975D4"/>
    <w:rsid w:val="006A2053"/>
    <w:rsid w:val="006A6697"/>
    <w:rsid w:val="006B3936"/>
    <w:rsid w:val="006D15E4"/>
    <w:rsid w:val="006E11A9"/>
    <w:rsid w:val="006E28ED"/>
    <w:rsid w:val="006E441A"/>
    <w:rsid w:val="006E7796"/>
    <w:rsid w:val="006F0412"/>
    <w:rsid w:val="006F2F01"/>
    <w:rsid w:val="006F3EF6"/>
    <w:rsid w:val="006F563F"/>
    <w:rsid w:val="007027D9"/>
    <w:rsid w:val="00702B91"/>
    <w:rsid w:val="00703A78"/>
    <w:rsid w:val="00711263"/>
    <w:rsid w:val="00713694"/>
    <w:rsid w:val="007222D0"/>
    <w:rsid w:val="00722E84"/>
    <w:rsid w:val="00725308"/>
    <w:rsid w:val="00726997"/>
    <w:rsid w:val="00726F27"/>
    <w:rsid w:val="0073367B"/>
    <w:rsid w:val="00735361"/>
    <w:rsid w:val="00735896"/>
    <w:rsid w:val="0073716D"/>
    <w:rsid w:val="00740701"/>
    <w:rsid w:val="00741D4A"/>
    <w:rsid w:val="00742275"/>
    <w:rsid w:val="007542AC"/>
    <w:rsid w:val="007576AD"/>
    <w:rsid w:val="00760256"/>
    <w:rsid w:val="007611A7"/>
    <w:rsid w:val="00762A57"/>
    <w:rsid w:val="00763A80"/>
    <w:rsid w:val="00772D8D"/>
    <w:rsid w:val="007774EC"/>
    <w:rsid w:val="00783EDC"/>
    <w:rsid w:val="00785227"/>
    <w:rsid w:val="00787C90"/>
    <w:rsid w:val="007913F8"/>
    <w:rsid w:val="00792C8B"/>
    <w:rsid w:val="00792E98"/>
    <w:rsid w:val="00793FBC"/>
    <w:rsid w:val="007A113A"/>
    <w:rsid w:val="007A1C6D"/>
    <w:rsid w:val="007A2583"/>
    <w:rsid w:val="007A4117"/>
    <w:rsid w:val="007A6037"/>
    <w:rsid w:val="007A6B40"/>
    <w:rsid w:val="007B2C8C"/>
    <w:rsid w:val="007B2E09"/>
    <w:rsid w:val="007B7C6D"/>
    <w:rsid w:val="007C19CE"/>
    <w:rsid w:val="007D0548"/>
    <w:rsid w:val="007D14F9"/>
    <w:rsid w:val="007D19A8"/>
    <w:rsid w:val="007D29CE"/>
    <w:rsid w:val="007D2CB2"/>
    <w:rsid w:val="007D2E06"/>
    <w:rsid w:val="007D5810"/>
    <w:rsid w:val="007D7040"/>
    <w:rsid w:val="007D7789"/>
    <w:rsid w:val="007F25A7"/>
    <w:rsid w:val="007F31B6"/>
    <w:rsid w:val="00800BEE"/>
    <w:rsid w:val="00801DB5"/>
    <w:rsid w:val="008121E6"/>
    <w:rsid w:val="00814C5E"/>
    <w:rsid w:val="00815E94"/>
    <w:rsid w:val="008221BB"/>
    <w:rsid w:val="00827EBF"/>
    <w:rsid w:val="00831E79"/>
    <w:rsid w:val="0083308A"/>
    <w:rsid w:val="0083795D"/>
    <w:rsid w:val="00840DBD"/>
    <w:rsid w:val="00844196"/>
    <w:rsid w:val="00845A4B"/>
    <w:rsid w:val="008469A8"/>
    <w:rsid w:val="00855F86"/>
    <w:rsid w:val="00856767"/>
    <w:rsid w:val="00864864"/>
    <w:rsid w:val="00870B1F"/>
    <w:rsid w:val="008730E0"/>
    <w:rsid w:val="0087613E"/>
    <w:rsid w:val="00884938"/>
    <w:rsid w:val="008A0231"/>
    <w:rsid w:val="008A1533"/>
    <w:rsid w:val="008A26C4"/>
    <w:rsid w:val="008B11D6"/>
    <w:rsid w:val="008B7BB4"/>
    <w:rsid w:val="008C60F0"/>
    <w:rsid w:val="008D00B7"/>
    <w:rsid w:val="008D2719"/>
    <w:rsid w:val="008E0BDE"/>
    <w:rsid w:val="008E1D84"/>
    <w:rsid w:val="008F10C4"/>
    <w:rsid w:val="00900545"/>
    <w:rsid w:val="0091018D"/>
    <w:rsid w:val="009134CB"/>
    <w:rsid w:val="00917F5D"/>
    <w:rsid w:val="00925367"/>
    <w:rsid w:val="00927384"/>
    <w:rsid w:val="00927AE9"/>
    <w:rsid w:val="00930DD9"/>
    <w:rsid w:val="00931BC7"/>
    <w:rsid w:val="00933D99"/>
    <w:rsid w:val="00934AFF"/>
    <w:rsid w:val="00936AF4"/>
    <w:rsid w:val="0094036B"/>
    <w:rsid w:val="00940B8E"/>
    <w:rsid w:val="00942943"/>
    <w:rsid w:val="00942B4F"/>
    <w:rsid w:val="00943FC8"/>
    <w:rsid w:val="0095034F"/>
    <w:rsid w:val="00956824"/>
    <w:rsid w:val="0096010E"/>
    <w:rsid w:val="00961CC7"/>
    <w:rsid w:val="00962A4E"/>
    <w:rsid w:val="00962A88"/>
    <w:rsid w:val="00967F87"/>
    <w:rsid w:val="00974A71"/>
    <w:rsid w:val="009775A8"/>
    <w:rsid w:val="00981ED1"/>
    <w:rsid w:val="00990091"/>
    <w:rsid w:val="009900A6"/>
    <w:rsid w:val="009A5E0E"/>
    <w:rsid w:val="009A6A5F"/>
    <w:rsid w:val="009A7903"/>
    <w:rsid w:val="009B2053"/>
    <w:rsid w:val="009B3260"/>
    <w:rsid w:val="009B775A"/>
    <w:rsid w:val="009C0B8D"/>
    <w:rsid w:val="009C0C0C"/>
    <w:rsid w:val="009C286D"/>
    <w:rsid w:val="009C60C4"/>
    <w:rsid w:val="009C718E"/>
    <w:rsid w:val="009D0A08"/>
    <w:rsid w:val="009D1511"/>
    <w:rsid w:val="009D2555"/>
    <w:rsid w:val="009E1258"/>
    <w:rsid w:val="009E2984"/>
    <w:rsid w:val="009E40C2"/>
    <w:rsid w:val="009E52BD"/>
    <w:rsid w:val="009F0299"/>
    <w:rsid w:val="009F2CA0"/>
    <w:rsid w:val="009F2D01"/>
    <w:rsid w:val="009F2F88"/>
    <w:rsid w:val="009F665D"/>
    <w:rsid w:val="009F7911"/>
    <w:rsid w:val="00A0241C"/>
    <w:rsid w:val="00A06B36"/>
    <w:rsid w:val="00A14D61"/>
    <w:rsid w:val="00A26FED"/>
    <w:rsid w:val="00A30FDF"/>
    <w:rsid w:val="00A33237"/>
    <w:rsid w:val="00A36E4D"/>
    <w:rsid w:val="00A3772C"/>
    <w:rsid w:val="00A42388"/>
    <w:rsid w:val="00A53802"/>
    <w:rsid w:val="00A5485F"/>
    <w:rsid w:val="00A54F76"/>
    <w:rsid w:val="00A56930"/>
    <w:rsid w:val="00A62F7A"/>
    <w:rsid w:val="00A64D58"/>
    <w:rsid w:val="00A71BC5"/>
    <w:rsid w:val="00A72D2F"/>
    <w:rsid w:val="00A772F1"/>
    <w:rsid w:val="00A8145B"/>
    <w:rsid w:val="00A81ABA"/>
    <w:rsid w:val="00A829E2"/>
    <w:rsid w:val="00A834A9"/>
    <w:rsid w:val="00A9162C"/>
    <w:rsid w:val="00A9380C"/>
    <w:rsid w:val="00A94B0D"/>
    <w:rsid w:val="00A94F69"/>
    <w:rsid w:val="00A96C61"/>
    <w:rsid w:val="00AA0E69"/>
    <w:rsid w:val="00AA0FA8"/>
    <w:rsid w:val="00AA573D"/>
    <w:rsid w:val="00AA631D"/>
    <w:rsid w:val="00AA64AC"/>
    <w:rsid w:val="00AA7B8B"/>
    <w:rsid w:val="00AC13BE"/>
    <w:rsid w:val="00AC2975"/>
    <w:rsid w:val="00AC3BFA"/>
    <w:rsid w:val="00AC486E"/>
    <w:rsid w:val="00AC7060"/>
    <w:rsid w:val="00AD21F2"/>
    <w:rsid w:val="00AD3889"/>
    <w:rsid w:val="00AD5457"/>
    <w:rsid w:val="00AD62D7"/>
    <w:rsid w:val="00AE26B9"/>
    <w:rsid w:val="00AE6697"/>
    <w:rsid w:val="00AE6FA5"/>
    <w:rsid w:val="00AE7708"/>
    <w:rsid w:val="00AE7F47"/>
    <w:rsid w:val="00AF09C4"/>
    <w:rsid w:val="00AF2B11"/>
    <w:rsid w:val="00AF3A1B"/>
    <w:rsid w:val="00AF4B87"/>
    <w:rsid w:val="00AF62F7"/>
    <w:rsid w:val="00AF77AA"/>
    <w:rsid w:val="00AF7E65"/>
    <w:rsid w:val="00B051BB"/>
    <w:rsid w:val="00B11093"/>
    <w:rsid w:val="00B12019"/>
    <w:rsid w:val="00B15FF5"/>
    <w:rsid w:val="00B166F0"/>
    <w:rsid w:val="00B17F9B"/>
    <w:rsid w:val="00B306B8"/>
    <w:rsid w:val="00B353D2"/>
    <w:rsid w:val="00B44E2C"/>
    <w:rsid w:val="00B452D4"/>
    <w:rsid w:val="00B45681"/>
    <w:rsid w:val="00B46A56"/>
    <w:rsid w:val="00B4745B"/>
    <w:rsid w:val="00B47EE3"/>
    <w:rsid w:val="00B55AD9"/>
    <w:rsid w:val="00B6142C"/>
    <w:rsid w:val="00B6208B"/>
    <w:rsid w:val="00B64103"/>
    <w:rsid w:val="00B70243"/>
    <w:rsid w:val="00B80AA2"/>
    <w:rsid w:val="00B83431"/>
    <w:rsid w:val="00B87645"/>
    <w:rsid w:val="00B87E85"/>
    <w:rsid w:val="00B94414"/>
    <w:rsid w:val="00B96157"/>
    <w:rsid w:val="00B976E2"/>
    <w:rsid w:val="00BA17DC"/>
    <w:rsid w:val="00BA2F09"/>
    <w:rsid w:val="00BA4306"/>
    <w:rsid w:val="00BA573A"/>
    <w:rsid w:val="00BA766F"/>
    <w:rsid w:val="00BC17A3"/>
    <w:rsid w:val="00BC1A3F"/>
    <w:rsid w:val="00BC2BCC"/>
    <w:rsid w:val="00BC3E90"/>
    <w:rsid w:val="00BC4102"/>
    <w:rsid w:val="00BD133E"/>
    <w:rsid w:val="00BD285D"/>
    <w:rsid w:val="00BD2928"/>
    <w:rsid w:val="00BD3F2F"/>
    <w:rsid w:val="00BE1250"/>
    <w:rsid w:val="00BE5B9E"/>
    <w:rsid w:val="00BE7386"/>
    <w:rsid w:val="00BE7946"/>
    <w:rsid w:val="00BE7F73"/>
    <w:rsid w:val="00BF05C3"/>
    <w:rsid w:val="00BF0D6A"/>
    <w:rsid w:val="00BF22E7"/>
    <w:rsid w:val="00BF4C36"/>
    <w:rsid w:val="00BF66FF"/>
    <w:rsid w:val="00C010F5"/>
    <w:rsid w:val="00C0610F"/>
    <w:rsid w:val="00C06888"/>
    <w:rsid w:val="00C074D0"/>
    <w:rsid w:val="00C106AA"/>
    <w:rsid w:val="00C10B48"/>
    <w:rsid w:val="00C1602A"/>
    <w:rsid w:val="00C20FE9"/>
    <w:rsid w:val="00C245EC"/>
    <w:rsid w:val="00C30ED8"/>
    <w:rsid w:val="00C3290D"/>
    <w:rsid w:val="00C42886"/>
    <w:rsid w:val="00C44D17"/>
    <w:rsid w:val="00C47E6A"/>
    <w:rsid w:val="00C50CC9"/>
    <w:rsid w:val="00C5280F"/>
    <w:rsid w:val="00C55338"/>
    <w:rsid w:val="00C55B9B"/>
    <w:rsid w:val="00C63A99"/>
    <w:rsid w:val="00C63D46"/>
    <w:rsid w:val="00C6645E"/>
    <w:rsid w:val="00C702A8"/>
    <w:rsid w:val="00C831CA"/>
    <w:rsid w:val="00C83B6E"/>
    <w:rsid w:val="00C86303"/>
    <w:rsid w:val="00C92CD2"/>
    <w:rsid w:val="00CA56B9"/>
    <w:rsid w:val="00CB6EB3"/>
    <w:rsid w:val="00CB7067"/>
    <w:rsid w:val="00CC0C79"/>
    <w:rsid w:val="00CC1FF5"/>
    <w:rsid w:val="00CC6AD9"/>
    <w:rsid w:val="00CD0BDB"/>
    <w:rsid w:val="00CD41FB"/>
    <w:rsid w:val="00CD6450"/>
    <w:rsid w:val="00CD648B"/>
    <w:rsid w:val="00CE2175"/>
    <w:rsid w:val="00CE472A"/>
    <w:rsid w:val="00CE6389"/>
    <w:rsid w:val="00CE7D73"/>
    <w:rsid w:val="00CF6543"/>
    <w:rsid w:val="00CF7276"/>
    <w:rsid w:val="00D03EBB"/>
    <w:rsid w:val="00D0409B"/>
    <w:rsid w:val="00D05979"/>
    <w:rsid w:val="00D07DA4"/>
    <w:rsid w:val="00D107C8"/>
    <w:rsid w:val="00D13564"/>
    <w:rsid w:val="00D15A0E"/>
    <w:rsid w:val="00D17192"/>
    <w:rsid w:val="00D20243"/>
    <w:rsid w:val="00D20DB0"/>
    <w:rsid w:val="00D24E39"/>
    <w:rsid w:val="00D25A90"/>
    <w:rsid w:val="00D26158"/>
    <w:rsid w:val="00D322D8"/>
    <w:rsid w:val="00D440F2"/>
    <w:rsid w:val="00D45F77"/>
    <w:rsid w:val="00D50370"/>
    <w:rsid w:val="00D52E15"/>
    <w:rsid w:val="00D57082"/>
    <w:rsid w:val="00D60EA5"/>
    <w:rsid w:val="00D63E75"/>
    <w:rsid w:val="00D64D23"/>
    <w:rsid w:val="00D65658"/>
    <w:rsid w:val="00D65B15"/>
    <w:rsid w:val="00D721DD"/>
    <w:rsid w:val="00D740DF"/>
    <w:rsid w:val="00D74C63"/>
    <w:rsid w:val="00D74D27"/>
    <w:rsid w:val="00D7723D"/>
    <w:rsid w:val="00D83A84"/>
    <w:rsid w:val="00D84565"/>
    <w:rsid w:val="00D934F3"/>
    <w:rsid w:val="00D93728"/>
    <w:rsid w:val="00D93D46"/>
    <w:rsid w:val="00DA0367"/>
    <w:rsid w:val="00DA0802"/>
    <w:rsid w:val="00DA30A6"/>
    <w:rsid w:val="00DA4463"/>
    <w:rsid w:val="00DA4EA9"/>
    <w:rsid w:val="00DB0B27"/>
    <w:rsid w:val="00DB1D04"/>
    <w:rsid w:val="00DB20B6"/>
    <w:rsid w:val="00DB474C"/>
    <w:rsid w:val="00DB4B3B"/>
    <w:rsid w:val="00DC0260"/>
    <w:rsid w:val="00DC0D29"/>
    <w:rsid w:val="00DC19D1"/>
    <w:rsid w:val="00DC68FA"/>
    <w:rsid w:val="00DC7095"/>
    <w:rsid w:val="00DD2D9D"/>
    <w:rsid w:val="00DD4907"/>
    <w:rsid w:val="00DE3441"/>
    <w:rsid w:val="00DF636B"/>
    <w:rsid w:val="00E02610"/>
    <w:rsid w:val="00E03957"/>
    <w:rsid w:val="00E13F6D"/>
    <w:rsid w:val="00E14AA2"/>
    <w:rsid w:val="00E15A83"/>
    <w:rsid w:val="00E177F7"/>
    <w:rsid w:val="00E224B2"/>
    <w:rsid w:val="00E22DE7"/>
    <w:rsid w:val="00E24D63"/>
    <w:rsid w:val="00E2657F"/>
    <w:rsid w:val="00E26E96"/>
    <w:rsid w:val="00E31090"/>
    <w:rsid w:val="00E32F23"/>
    <w:rsid w:val="00E34510"/>
    <w:rsid w:val="00E34EF5"/>
    <w:rsid w:val="00E44C9D"/>
    <w:rsid w:val="00E466D6"/>
    <w:rsid w:val="00E56D30"/>
    <w:rsid w:val="00E62189"/>
    <w:rsid w:val="00E63E5F"/>
    <w:rsid w:val="00E65CD3"/>
    <w:rsid w:val="00E66B17"/>
    <w:rsid w:val="00E71166"/>
    <w:rsid w:val="00E74F69"/>
    <w:rsid w:val="00E7770D"/>
    <w:rsid w:val="00E82666"/>
    <w:rsid w:val="00E91ADA"/>
    <w:rsid w:val="00E93F29"/>
    <w:rsid w:val="00EA33E0"/>
    <w:rsid w:val="00EA38A6"/>
    <w:rsid w:val="00EB7C82"/>
    <w:rsid w:val="00EC4072"/>
    <w:rsid w:val="00EC7934"/>
    <w:rsid w:val="00ED12FF"/>
    <w:rsid w:val="00ED426B"/>
    <w:rsid w:val="00ED4901"/>
    <w:rsid w:val="00ED5061"/>
    <w:rsid w:val="00ED5BC7"/>
    <w:rsid w:val="00ED6135"/>
    <w:rsid w:val="00EE05D1"/>
    <w:rsid w:val="00EE18F6"/>
    <w:rsid w:val="00EE24F3"/>
    <w:rsid w:val="00EF0601"/>
    <w:rsid w:val="00EF2810"/>
    <w:rsid w:val="00EF4AFE"/>
    <w:rsid w:val="00EF6E47"/>
    <w:rsid w:val="00EF6F23"/>
    <w:rsid w:val="00F07575"/>
    <w:rsid w:val="00F121FE"/>
    <w:rsid w:val="00F1394A"/>
    <w:rsid w:val="00F14702"/>
    <w:rsid w:val="00F16E74"/>
    <w:rsid w:val="00F2687A"/>
    <w:rsid w:val="00F26EAC"/>
    <w:rsid w:val="00F30D78"/>
    <w:rsid w:val="00F33E94"/>
    <w:rsid w:val="00F365A8"/>
    <w:rsid w:val="00F36983"/>
    <w:rsid w:val="00F420F4"/>
    <w:rsid w:val="00F423BA"/>
    <w:rsid w:val="00F43998"/>
    <w:rsid w:val="00F44331"/>
    <w:rsid w:val="00F44C54"/>
    <w:rsid w:val="00F44C78"/>
    <w:rsid w:val="00F5044C"/>
    <w:rsid w:val="00F51D6D"/>
    <w:rsid w:val="00F54DD6"/>
    <w:rsid w:val="00F56730"/>
    <w:rsid w:val="00F57CC9"/>
    <w:rsid w:val="00F603A6"/>
    <w:rsid w:val="00F60D51"/>
    <w:rsid w:val="00F6174B"/>
    <w:rsid w:val="00F621EE"/>
    <w:rsid w:val="00F62CDF"/>
    <w:rsid w:val="00F63755"/>
    <w:rsid w:val="00F63C59"/>
    <w:rsid w:val="00F65067"/>
    <w:rsid w:val="00F73931"/>
    <w:rsid w:val="00F73E24"/>
    <w:rsid w:val="00F7510F"/>
    <w:rsid w:val="00F75CC2"/>
    <w:rsid w:val="00F8136E"/>
    <w:rsid w:val="00F828DC"/>
    <w:rsid w:val="00F8296B"/>
    <w:rsid w:val="00F8335E"/>
    <w:rsid w:val="00F849F5"/>
    <w:rsid w:val="00F85771"/>
    <w:rsid w:val="00F9143C"/>
    <w:rsid w:val="00F96B29"/>
    <w:rsid w:val="00FA4044"/>
    <w:rsid w:val="00FA6531"/>
    <w:rsid w:val="00FA6EF8"/>
    <w:rsid w:val="00FB29C7"/>
    <w:rsid w:val="00FC105B"/>
    <w:rsid w:val="00FC2EF4"/>
    <w:rsid w:val="00FD31DF"/>
    <w:rsid w:val="00FD7BEF"/>
    <w:rsid w:val="00FE2973"/>
    <w:rsid w:val="00FE5AF4"/>
    <w:rsid w:val="00FE60D2"/>
    <w:rsid w:val="00FE6330"/>
    <w:rsid w:val="00FE75A3"/>
    <w:rsid w:val="00FE761D"/>
    <w:rsid w:val="00FF1363"/>
    <w:rsid w:val="00FF426B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C1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727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14D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14D9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6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6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A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A42BC"/>
    <w:rPr>
      <w:color w:val="0000FF"/>
      <w:u w:val="single"/>
    </w:rPr>
  </w:style>
  <w:style w:type="character" w:styleId="PageNumber">
    <w:name w:val="page number"/>
    <w:basedOn w:val="DefaultParagraphFont"/>
    <w:rsid w:val="00CF2799"/>
  </w:style>
  <w:style w:type="character" w:customStyle="1" w:styleId="body1">
    <w:name w:val="body1"/>
    <w:basedOn w:val="DefaultParagraphFont"/>
    <w:rsid w:val="00EF0BEF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customStyle="1" w:styleId="CarCar">
    <w:name w:val="Car Car"/>
    <w:basedOn w:val="Normal"/>
    <w:rsid w:val="003E6248"/>
    <w:pPr>
      <w:spacing w:after="160" w:line="240" w:lineRule="exact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811EC3"/>
    <w:rPr>
      <w:b/>
      <w:bCs/>
      <w:i w:val="0"/>
      <w:iCs w:val="0"/>
    </w:rPr>
  </w:style>
  <w:style w:type="paragraph" w:customStyle="1" w:styleId="Subheading">
    <w:name w:val="Sub heading"/>
    <w:basedOn w:val="Normal"/>
    <w:rsid w:val="00A37FD7"/>
    <w:pPr>
      <w:spacing w:line="360" w:lineRule="auto"/>
    </w:pPr>
    <w:rPr>
      <w:rFonts w:ascii="HelveticaNeue BlackExt" w:hAnsi="HelveticaNeue BlackExt"/>
      <w:noProof/>
      <w:szCs w:val="20"/>
    </w:rPr>
  </w:style>
  <w:style w:type="character" w:styleId="CommentReference">
    <w:name w:val="annotation reference"/>
    <w:basedOn w:val="DefaultParagraphFont"/>
    <w:uiPriority w:val="99"/>
    <w:rsid w:val="00DF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61F1"/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1F1"/>
    <w:rPr>
      <w:lang w:eastAsia="en-GB"/>
    </w:rPr>
  </w:style>
  <w:style w:type="paragraph" w:styleId="BalloonText">
    <w:name w:val="Balloon Text"/>
    <w:basedOn w:val="Normal"/>
    <w:link w:val="BalloonTextChar"/>
    <w:rsid w:val="00DF61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61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29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C5280F"/>
    <w:rPr>
      <w:rFonts w:ascii="Verdana" w:hAnsi="Verdan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5280F"/>
    <w:rPr>
      <w:rFonts w:ascii="Verdana" w:hAnsi="Verdana"/>
      <w:b/>
      <w:bCs/>
      <w:lang w:eastAsia="en-GB"/>
    </w:rPr>
  </w:style>
  <w:style w:type="paragraph" w:customStyle="1" w:styleId="p1">
    <w:name w:val="p1"/>
    <w:basedOn w:val="Normal"/>
    <w:rsid w:val="00AA64AC"/>
    <w:rPr>
      <w:rFonts w:ascii="Arial" w:hAnsi="Arial" w:cs="Arial"/>
      <w:sz w:val="17"/>
      <w:szCs w:val="17"/>
      <w:lang w:eastAsia="en-GB"/>
    </w:rPr>
  </w:style>
  <w:style w:type="paragraph" w:customStyle="1" w:styleId="Standard">
    <w:name w:val="Standard"/>
    <w:rsid w:val="0049135C"/>
    <w:pPr>
      <w:suppressAutoHyphens/>
      <w:autoSpaceDN w:val="0"/>
      <w:textAlignment w:val="baseline"/>
    </w:pPr>
    <w:rPr>
      <w:rFonts w:ascii="Verdana" w:hAnsi="Verdana"/>
      <w:kern w:val="3"/>
      <w:szCs w:val="24"/>
    </w:rPr>
  </w:style>
  <w:style w:type="paragraph" w:styleId="Revision">
    <w:name w:val="Revision"/>
    <w:hidden/>
    <w:semiHidden/>
    <w:rsid w:val="0049135C"/>
    <w:rPr>
      <w:rFonts w:ascii="Verdana" w:hAnsi="Verdana"/>
      <w:szCs w:val="24"/>
    </w:rPr>
  </w:style>
  <w:style w:type="character" w:styleId="UnresolvedMention">
    <w:name w:val="Unresolved Mention"/>
    <w:basedOn w:val="DefaultParagraphFont"/>
    <w:rsid w:val="00760256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121C0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raclon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fellows@adcomms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ni.vanrensburg@miraclon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channel/UCAZGpziB6Lq_Kx8ROgoMdCA/featured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miraclon-corporati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509EC7A49D47B6C10940A333F4D1" ma:contentTypeVersion="8" ma:contentTypeDescription="Create a new document." ma:contentTypeScope="" ma:versionID="7465a35030c2b701685f7c34135b1342">
  <xsd:schema xmlns:xsd="http://www.w3.org/2001/XMLSchema" xmlns:xs="http://www.w3.org/2001/XMLSchema" xmlns:p="http://schemas.microsoft.com/office/2006/metadata/properties" xmlns:ns2="7eaf4d19-9f6b-4b54-9aa6-c8bab07390e8" xmlns:ns3="a9d656df-bdb6-49eb-b737-341170c2f580" targetNamespace="http://schemas.microsoft.com/office/2006/metadata/properties" ma:root="true" ma:fieldsID="a691bdabc7e17bf99f01013566e2f13b" ns2:_="" ns3:_="">
    <xsd:import namespace="7eaf4d19-9f6b-4b54-9aa6-c8bab07390e8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f4d19-9f6b-4b54-9aa6-c8bab0739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4a63680-598f-4e3a-8780-27697fbdf7c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7eaf4d19-9f6b-4b54-9aa6-c8bab07390e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5C692-F3A3-441A-A80B-2DF0EBDAD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f4d19-9f6b-4b54-9aa6-c8bab07390e8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4625A-9637-4CA5-A318-3739AC163190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7eaf4d19-9f6b-4b54-9aa6-c8bab07390e8"/>
  </ds:schemaRefs>
</ds:datastoreItem>
</file>

<file path=customXml/itemProps3.xml><?xml version="1.0" encoding="utf-8"?>
<ds:datastoreItem xmlns:ds="http://schemas.openxmlformats.org/officeDocument/2006/customXml" ds:itemID="{AF71DA46-CD83-40F6-926F-AA5EE675E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2023-12-22T09:33:00Z</dcterms:created>
  <dcterms:modified xsi:type="dcterms:W3CDTF">2024-01-04T10:15:00Z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0x01010095E8509EC7A49D47B6C10940A333F4D1</vt:lpwstr>
  </property>
</Properties>
</file>