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FC8D0" w14:textId="314310AD" w:rsidR="000A1A86" w:rsidRPr="00DB1642" w:rsidRDefault="00746E31">
      <w:pPr>
        <w:rPr>
          <w:rFonts w:cstheme="minorHAnsi"/>
          <w:b/>
          <w:bCs/>
          <w:lang w:val="en-US"/>
        </w:rPr>
      </w:pPr>
      <w:r>
        <w:rPr>
          <w:rFonts w:cstheme="minorHAnsi"/>
          <w:b/>
          <w:bCs/>
          <w:noProof/>
          <w:lang w:val="en-US"/>
        </w:rPr>
        <w:drawing>
          <wp:anchor distT="0" distB="0" distL="114300" distR="114300" simplePos="0" relativeHeight="251658240" behindDoc="0" locked="0" layoutInCell="1" allowOverlap="1" wp14:anchorId="785742AA" wp14:editId="4AEBADC1">
            <wp:simplePos x="0" y="0"/>
            <wp:positionH relativeFrom="column">
              <wp:posOffset>4896485</wp:posOffset>
            </wp:positionH>
            <wp:positionV relativeFrom="paragraph">
              <wp:posOffset>-791845</wp:posOffset>
            </wp:positionV>
            <wp:extent cx="1580400" cy="1580400"/>
            <wp:effectExtent l="0" t="0" r="0" b="0"/>
            <wp:wrapNone/>
            <wp:docPr id="1208103307" name="Picture 120810330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400" cy="158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10A4" w:rsidRPr="00DB1642">
        <w:rPr>
          <w:rFonts w:cstheme="minorHAnsi"/>
          <w:b/>
          <w:bCs/>
          <w:lang w:val="en-US"/>
        </w:rPr>
        <w:t xml:space="preserve">PRESS RELEASE </w:t>
      </w:r>
    </w:p>
    <w:p w14:paraId="34E58431" w14:textId="5674D271" w:rsidR="006210A4" w:rsidRPr="00DB1642" w:rsidRDefault="00CA6085">
      <w:pPr>
        <w:rPr>
          <w:rFonts w:cstheme="minorHAnsi"/>
          <w:lang w:val="en-US"/>
        </w:rPr>
      </w:pPr>
      <w:r>
        <w:rPr>
          <w:rFonts w:cstheme="minorHAnsi"/>
          <w:lang w:val="en-US"/>
        </w:rPr>
        <w:t>2</w:t>
      </w:r>
      <w:r w:rsidR="003672CE">
        <w:rPr>
          <w:rFonts w:cstheme="minorHAnsi"/>
          <w:lang w:val="en-US"/>
        </w:rPr>
        <w:t>3</w:t>
      </w:r>
      <w:r w:rsidR="00B30CA5">
        <w:rPr>
          <w:rFonts w:cstheme="minorHAnsi"/>
          <w:lang w:val="en-US"/>
        </w:rPr>
        <w:t xml:space="preserve"> February</w:t>
      </w:r>
      <w:r w:rsidR="00DA2B19">
        <w:rPr>
          <w:rFonts w:cstheme="minorHAnsi"/>
          <w:lang w:val="en-US"/>
        </w:rPr>
        <w:t xml:space="preserve"> 2024</w:t>
      </w:r>
    </w:p>
    <w:p w14:paraId="33F88A33" w14:textId="77777777" w:rsidR="00873A87" w:rsidRPr="00DB1642" w:rsidRDefault="00873A87" w:rsidP="00AD6A74">
      <w:pPr>
        <w:spacing w:after="288" w:line="360" w:lineRule="auto"/>
        <w:rPr>
          <w:rFonts w:cstheme="minorHAnsi"/>
          <w:lang w:val="en-US"/>
        </w:rPr>
      </w:pPr>
    </w:p>
    <w:p w14:paraId="4D70203B" w14:textId="77777777" w:rsidR="00FE2B24" w:rsidRDefault="00015017" w:rsidP="00FE2B24">
      <w:pPr>
        <w:spacing w:after="0" w:line="360" w:lineRule="auto"/>
        <w:jc w:val="center"/>
        <w:rPr>
          <w:b/>
          <w:bCs/>
          <w:lang w:val="en-US"/>
        </w:rPr>
      </w:pPr>
      <w:r>
        <w:rPr>
          <w:b/>
          <w:bCs/>
          <w:lang w:val="en-US"/>
        </w:rPr>
        <w:t xml:space="preserve"> </w:t>
      </w:r>
      <w:r w:rsidR="00FE2B24" w:rsidRPr="00FE2B24">
        <w:rPr>
          <w:b/>
          <w:bCs/>
          <w:lang w:val="en-US"/>
        </w:rPr>
        <w:t>INVESTMENT TOPS AGENDA FOR SENIOR DECISION-MAKERS AT FESPA MIDDLE EAST 2024</w:t>
      </w:r>
    </w:p>
    <w:p w14:paraId="05534175" w14:textId="77777777" w:rsidR="00FE2B24" w:rsidRDefault="00FE2B24" w:rsidP="001C6710">
      <w:pPr>
        <w:pStyle w:val="NormalWeb"/>
        <w:shd w:val="clear" w:color="auto" w:fill="FFFFFF"/>
        <w:spacing w:before="0" w:beforeAutospacing="0" w:after="288" w:afterAutospacing="0" w:line="360" w:lineRule="auto"/>
        <w:jc w:val="center"/>
        <w:rPr>
          <w:rFonts w:asciiTheme="minorHAnsi" w:eastAsiaTheme="minorHAnsi" w:hAnsiTheme="minorHAnsi" w:cstheme="minorBidi"/>
          <w:b/>
          <w:bCs/>
          <w:i/>
          <w:iCs/>
          <w:sz w:val="22"/>
          <w:szCs w:val="22"/>
          <w:lang w:val="en-US" w:eastAsia="en-US"/>
        </w:rPr>
      </w:pPr>
      <w:r w:rsidRPr="00FE2B24">
        <w:rPr>
          <w:rFonts w:asciiTheme="minorHAnsi" w:eastAsiaTheme="minorHAnsi" w:hAnsiTheme="minorHAnsi" w:cstheme="minorBidi"/>
          <w:b/>
          <w:bCs/>
          <w:i/>
          <w:iCs/>
          <w:sz w:val="22"/>
          <w:szCs w:val="22"/>
          <w:lang w:val="en-US" w:eastAsia="en-US"/>
        </w:rPr>
        <w:t>Buyers with spending intentions worth $486mn+ gather at inaugural regional expo</w:t>
      </w:r>
    </w:p>
    <w:p w14:paraId="262A53D8" w14:textId="14CFDCB8" w:rsidR="00F0340C" w:rsidRDefault="0063364E" w:rsidP="00B30CA5">
      <w:pPr>
        <w:pStyle w:val="NormalWeb"/>
        <w:shd w:val="clear" w:color="auto" w:fill="FFFFFF"/>
        <w:spacing w:after="288" w:afterAutospacing="0" w:line="360" w:lineRule="auto"/>
        <w:rPr>
          <w:rFonts w:ascii="Calibri" w:hAnsi="Calibri" w:cs="Calibri"/>
          <w:sz w:val="22"/>
          <w:szCs w:val="22"/>
        </w:rPr>
      </w:pPr>
      <w:r>
        <w:rPr>
          <w:rFonts w:ascii="Calibri" w:hAnsi="Calibri" w:cs="Calibri"/>
          <w:sz w:val="22"/>
          <w:szCs w:val="22"/>
        </w:rPr>
        <w:t xml:space="preserve">The </w:t>
      </w:r>
      <w:r w:rsidR="00BD373C">
        <w:rPr>
          <w:rFonts w:ascii="Calibri" w:hAnsi="Calibri" w:cs="Calibri"/>
          <w:sz w:val="22"/>
          <w:szCs w:val="22"/>
        </w:rPr>
        <w:t xml:space="preserve">inaugural </w:t>
      </w:r>
      <w:hyperlink r:id="rId9" w:history="1">
        <w:r w:rsidR="008E20DA" w:rsidRPr="00496ACB">
          <w:rPr>
            <w:rStyle w:val="Hyperlink"/>
            <w:rFonts w:ascii="Calibri" w:hAnsi="Calibri" w:cs="Calibri"/>
            <w:sz w:val="22"/>
            <w:szCs w:val="22"/>
          </w:rPr>
          <w:t>FESPA Middle East</w:t>
        </w:r>
        <w:r w:rsidR="00BD373C" w:rsidRPr="00496ACB">
          <w:rPr>
            <w:rStyle w:val="Hyperlink"/>
            <w:rFonts w:ascii="Calibri" w:hAnsi="Calibri" w:cs="Calibri"/>
            <w:sz w:val="22"/>
            <w:szCs w:val="22"/>
          </w:rPr>
          <w:t xml:space="preserve"> </w:t>
        </w:r>
        <w:r w:rsidR="00496ACB" w:rsidRPr="00496ACB">
          <w:rPr>
            <w:rStyle w:val="Hyperlink"/>
            <w:rFonts w:ascii="Calibri" w:hAnsi="Calibri" w:cs="Calibri"/>
            <w:sz w:val="22"/>
            <w:szCs w:val="22"/>
          </w:rPr>
          <w:t>2024</w:t>
        </w:r>
      </w:hyperlink>
      <w:r w:rsidR="00496ACB">
        <w:rPr>
          <w:rFonts w:ascii="Calibri" w:hAnsi="Calibri" w:cs="Calibri"/>
          <w:sz w:val="22"/>
          <w:szCs w:val="22"/>
        </w:rPr>
        <w:t xml:space="preserve"> </w:t>
      </w:r>
      <w:r w:rsidR="009A3A16">
        <w:rPr>
          <w:rFonts w:ascii="Calibri" w:hAnsi="Calibri" w:cs="Calibri"/>
          <w:sz w:val="22"/>
          <w:szCs w:val="22"/>
        </w:rPr>
        <w:t>exhibitio</w:t>
      </w:r>
      <w:r w:rsidR="00721C88">
        <w:rPr>
          <w:rFonts w:ascii="Calibri" w:hAnsi="Calibri" w:cs="Calibri"/>
          <w:sz w:val="22"/>
          <w:szCs w:val="22"/>
        </w:rPr>
        <w:t>n</w:t>
      </w:r>
      <w:r w:rsidR="009A3A16">
        <w:rPr>
          <w:rFonts w:ascii="Calibri" w:hAnsi="Calibri" w:cs="Calibri"/>
          <w:sz w:val="22"/>
          <w:szCs w:val="22"/>
        </w:rPr>
        <w:t xml:space="preserve"> </w:t>
      </w:r>
      <w:r w:rsidR="00A04801">
        <w:rPr>
          <w:rFonts w:ascii="Calibri" w:hAnsi="Calibri" w:cs="Calibri"/>
          <w:sz w:val="22"/>
          <w:szCs w:val="22"/>
        </w:rPr>
        <w:t>(</w:t>
      </w:r>
      <w:r w:rsidR="00E30BE2">
        <w:rPr>
          <w:rFonts w:ascii="Calibri" w:hAnsi="Calibri" w:cs="Calibri"/>
          <w:sz w:val="22"/>
          <w:szCs w:val="22"/>
        </w:rPr>
        <w:t xml:space="preserve">29 </w:t>
      </w:r>
      <w:r w:rsidR="00E61E29">
        <w:rPr>
          <w:rFonts w:ascii="Calibri" w:hAnsi="Calibri" w:cs="Calibri"/>
          <w:sz w:val="22"/>
          <w:szCs w:val="22"/>
        </w:rPr>
        <w:t>–</w:t>
      </w:r>
      <w:r w:rsidR="00E30BE2">
        <w:rPr>
          <w:rFonts w:ascii="Calibri" w:hAnsi="Calibri" w:cs="Calibri"/>
          <w:sz w:val="22"/>
          <w:szCs w:val="22"/>
        </w:rPr>
        <w:t xml:space="preserve"> 3</w:t>
      </w:r>
      <w:r w:rsidR="00E61E29">
        <w:rPr>
          <w:rFonts w:ascii="Calibri" w:hAnsi="Calibri" w:cs="Calibri"/>
          <w:sz w:val="22"/>
          <w:szCs w:val="22"/>
        </w:rPr>
        <w:t>1 January</w:t>
      </w:r>
      <w:r w:rsidR="00D9633B">
        <w:rPr>
          <w:rFonts w:ascii="Calibri" w:hAnsi="Calibri" w:cs="Calibri"/>
          <w:sz w:val="22"/>
          <w:szCs w:val="22"/>
        </w:rPr>
        <w:t xml:space="preserve"> </w:t>
      </w:r>
      <w:r w:rsidR="00C803F8">
        <w:rPr>
          <w:rFonts w:ascii="Calibri" w:hAnsi="Calibri" w:cs="Calibri"/>
          <w:sz w:val="22"/>
          <w:szCs w:val="22"/>
        </w:rPr>
        <w:t>2024</w:t>
      </w:r>
      <w:r w:rsidR="00B30CA5">
        <w:rPr>
          <w:rFonts w:ascii="Calibri" w:hAnsi="Calibri" w:cs="Calibri"/>
          <w:sz w:val="22"/>
          <w:szCs w:val="22"/>
        </w:rPr>
        <w:t xml:space="preserve">, </w:t>
      </w:r>
      <w:r w:rsidR="00D9633B">
        <w:rPr>
          <w:rFonts w:ascii="Calibri" w:hAnsi="Calibri" w:cs="Calibri"/>
          <w:sz w:val="22"/>
          <w:szCs w:val="22"/>
        </w:rPr>
        <w:t>D</w:t>
      </w:r>
      <w:r w:rsidR="00842BE3">
        <w:rPr>
          <w:rFonts w:ascii="Calibri" w:hAnsi="Calibri" w:cs="Calibri"/>
          <w:sz w:val="22"/>
          <w:szCs w:val="22"/>
        </w:rPr>
        <w:t xml:space="preserve">ubai </w:t>
      </w:r>
      <w:r w:rsidR="00D9633B">
        <w:rPr>
          <w:rFonts w:ascii="Calibri" w:hAnsi="Calibri" w:cs="Calibri"/>
          <w:sz w:val="22"/>
          <w:szCs w:val="22"/>
        </w:rPr>
        <w:t>E</w:t>
      </w:r>
      <w:r w:rsidR="00842BE3">
        <w:rPr>
          <w:rFonts w:ascii="Calibri" w:hAnsi="Calibri" w:cs="Calibri"/>
          <w:sz w:val="22"/>
          <w:szCs w:val="22"/>
        </w:rPr>
        <w:t xml:space="preserve">xhibition </w:t>
      </w:r>
      <w:r w:rsidR="00D9633B">
        <w:rPr>
          <w:rFonts w:ascii="Calibri" w:hAnsi="Calibri" w:cs="Calibri"/>
          <w:sz w:val="22"/>
          <w:szCs w:val="22"/>
        </w:rPr>
        <w:t>C</w:t>
      </w:r>
      <w:r w:rsidR="004D5BCD">
        <w:rPr>
          <w:rFonts w:ascii="Calibri" w:hAnsi="Calibri" w:cs="Calibri"/>
          <w:sz w:val="22"/>
          <w:szCs w:val="22"/>
        </w:rPr>
        <w:t>entre</w:t>
      </w:r>
      <w:r w:rsidR="00A04801">
        <w:rPr>
          <w:rFonts w:ascii="Calibri" w:hAnsi="Calibri" w:cs="Calibri"/>
          <w:sz w:val="22"/>
          <w:szCs w:val="22"/>
        </w:rPr>
        <w:t>)</w:t>
      </w:r>
      <w:r>
        <w:rPr>
          <w:rFonts w:ascii="Calibri" w:hAnsi="Calibri" w:cs="Calibri"/>
          <w:sz w:val="22"/>
          <w:szCs w:val="22"/>
        </w:rPr>
        <w:t xml:space="preserve"> </w:t>
      </w:r>
      <w:r w:rsidR="001B458D">
        <w:rPr>
          <w:rFonts w:ascii="Calibri" w:hAnsi="Calibri" w:cs="Calibri"/>
          <w:sz w:val="22"/>
          <w:szCs w:val="22"/>
        </w:rPr>
        <w:t xml:space="preserve">connected </w:t>
      </w:r>
      <w:r w:rsidR="00DE5392">
        <w:rPr>
          <w:rFonts w:ascii="Calibri" w:hAnsi="Calibri" w:cs="Calibri"/>
          <w:sz w:val="22"/>
          <w:szCs w:val="22"/>
        </w:rPr>
        <w:t>senior decision-makers from print and signage businesses with</w:t>
      </w:r>
      <w:r w:rsidR="001B458D">
        <w:rPr>
          <w:rFonts w:ascii="Calibri" w:hAnsi="Calibri" w:cs="Calibri"/>
          <w:sz w:val="22"/>
          <w:szCs w:val="22"/>
        </w:rPr>
        <w:t xml:space="preserve"> leading </w:t>
      </w:r>
      <w:r w:rsidR="002A4763">
        <w:rPr>
          <w:rFonts w:ascii="Calibri" w:hAnsi="Calibri" w:cs="Calibri"/>
          <w:sz w:val="22"/>
          <w:szCs w:val="22"/>
        </w:rPr>
        <w:t xml:space="preserve">OEM </w:t>
      </w:r>
      <w:r w:rsidR="008F34A0">
        <w:rPr>
          <w:rFonts w:ascii="Calibri" w:hAnsi="Calibri" w:cs="Calibri"/>
          <w:sz w:val="22"/>
          <w:szCs w:val="22"/>
        </w:rPr>
        <w:t>suppliers and distributors</w:t>
      </w:r>
      <w:r w:rsidR="002967C2">
        <w:rPr>
          <w:rFonts w:ascii="Calibri" w:hAnsi="Calibri" w:cs="Calibri"/>
          <w:sz w:val="22"/>
          <w:szCs w:val="22"/>
        </w:rPr>
        <w:t>,</w:t>
      </w:r>
      <w:r w:rsidR="00237243">
        <w:rPr>
          <w:rFonts w:ascii="Calibri" w:hAnsi="Calibri" w:cs="Calibri"/>
          <w:sz w:val="22"/>
          <w:szCs w:val="22"/>
        </w:rPr>
        <w:t xml:space="preserve"> and featured a strong programme of educational content</w:t>
      </w:r>
      <w:r w:rsidR="00A316CD">
        <w:rPr>
          <w:rFonts w:ascii="Calibri" w:hAnsi="Calibri" w:cs="Calibri"/>
          <w:sz w:val="22"/>
          <w:szCs w:val="22"/>
        </w:rPr>
        <w:t xml:space="preserve">, </w:t>
      </w:r>
      <w:r w:rsidR="008F34A0">
        <w:rPr>
          <w:rFonts w:ascii="Calibri" w:hAnsi="Calibri" w:cs="Calibri"/>
          <w:sz w:val="22"/>
          <w:szCs w:val="22"/>
        </w:rPr>
        <w:t xml:space="preserve">facilitating </w:t>
      </w:r>
      <w:r w:rsidR="000E7395">
        <w:rPr>
          <w:rFonts w:ascii="Calibri" w:hAnsi="Calibri" w:cs="Calibri"/>
          <w:sz w:val="22"/>
          <w:szCs w:val="22"/>
        </w:rPr>
        <w:t>conversations on investments, partnerships and industry growth plans.</w:t>
      </w:r>
    </w:p>
    <w:p w14:paraId="278545D7" w14:textId="758EA648" w:rsidR="00196EBE" w:rsidRDefault="00E37838" w:rsidP="00E37838">
      <w:pPr>
        <w:pStyle w:val="NormalWeb"/>
        <w:shd w:val="clear" w:color="auto" w:fill="FFFFFF" w:themeFill="background1"/>
        <w:spacing w:after="288" w:line="360" w:lineRule="auto"/>
        <w:rPr>
          <w:rFonts w:ascii="Calibri" w:hAnsi="Calibri" w:cs="Calibri"/>
          <w:sz w:val="22"/>
          <w:szCs w:val="22"/>
        </w:rPr>
      </w:pPr>
      <w:r w:rsidRPr="6D2ACB3B">
        <w:rPr>
          <w:rFonts w:ascii="Calibri" w:hAnsi="Calibri" w:cs="Calibri"/>
          <w:sz w:val="22"/>
          <w:szCs w:val="22"/>
        </w:rPr>
        <w:t>54% of visitors shared they were planning to invest at</w:t>
      </w:r>
      <w:r w:rsidR="00BA051D" w:rsidRPr="6D2ACB3B">
        <w:rPr>
          <w:rFonts w:ascii="Calibri" w:hAnsi="Calibri" w:cs="Calibri"/>
          <w:sz w:val="22"/>
          <w:szCs w:val="22"/>
        </w:rPr>
        <w:t>,</w:t>
      </w:r>
      <w:r w:rsidRPr="6D2ACB3B">
        <w:rPr>
          <w:rFonts w:ascii="Calibri" w:hAnsi="Calibri" w:cs="Calibri"/>
          <w:sz w:val="22"/>
          <w:szCs w:val="22"/>
        </w:rPr>
        <w:t xml:space="preserve"> or within 6 months</w:t>
      </w:r>
      <w:r w:rsidR="00BA051D" w:rsidRPr="6D2ACB3B">
        <w:rPr>
          <w:rFonts w:ascii="Calibri" w:hAnsi="Calibri" w:cs="Calibri"/>
          <w:sz w:val="22"/>
          <w:szCs w:val="22"/>
        </w:rPr>
        <w:t xml:space="preserve"> of</w:t>
      </w:r>
      <w:r w:rsidR="00325501">
        <w:rPr>
          <w:rFonts w:ascii="Calibri" w:hAnsi="Calibri" w:cs="Calibri"/>
          <w:sz w:val="22"/>
          <w:szCs w:val="22"/>
        </w:rPr>
        <w:t>,</w:t>
      </w:r>
      <w:r w:rsidR="00BA051D" w:rsidRPr="6D2ACB3B">
        <w:rPr>
          <w:rFonts w:ascii="Calibri" w:hAnsi="Calibri" w:cs="Calibri"/>
          <w:sz w:val="22"/>
          <w:szCs w:val="22"/>
        </w:rPr>
        <w:t xml:space="preserve"> the show</w:t>
      </w:r>
      <w:r w:rsidRPr="6D2ACB3B">
        <w:rPr>
          <w:rFonts w:ascii="Calibri" w:hAnsi="Calibri" w:cs="Calibri"/>
          <w:sz w:val="22"/>
          <w:szCs w:val="22"/>
        </w:rPr>
        <w:t xml:space="preserve">. Of those visitors who shared their investment budget, the average was </w:t>
      </w:r>
      <w:r w:rsidR="00353F5C">
        <w:rPr>
          <w:rFonts w:ascii="Calibri" w:hAnsi="Calibri" w:cs="Calibri"/>
          <w:sz w:val="22"/>
          <w:szCs w:val="22"/>
        </w:rPr>
        <w:t>$</w:t>
      </w:r>
      <w:r w:rsidR="001F2B43">
        <w:rPr>
          <w:rFonts w:ascii="Calibri" w:hAnsi="Calibri" w:cs="Calibri"/>
          <w:sz w:val="22"/>
          <w:szCs w:val="22"/>
        </w:rPr>
        <w:t>205</w:t>
      </w:r>
      <w:r w:rsidRPr="6D2ACB3B">
        <w:rPr>
          <w:rFonts w:ascii="Calibri" w:hAnsi="Calibri" w:cs="Calibri"/>
          <w:sz w:val="22"/>
          <w:szCs w:val="22"/>
        </w:rPr>
        <w:t xml:space="preserve">,000 per visitor, with a collective budget of over </w:t>
      </w:r>
      <w:r w:rsidR="00353F5C">
        <w:rPr>
          <w:rFonts w:ascii="Calibri" w:hAnsi="Calibri" w:cs="Calibri"/>
          <w:sz w:val="22"/>
          <w:szCs w:val="22"/>
        </w:rPr>
        <w:t>$</w:t>
      </w:r>
      <w:r w:rsidRPr="6D2ACB3B">
        <w:rPr>
          <w:rFonts w:ascii="Calibri" w:hAnsi="Calibri" w:cs="Calibri"/>
          <w:sz w:val="22"/>
          <w:szCs w:val="22"/>
        </w:rPr>
        <w:t>48</w:t>
      </w:r>
      <w:r w:rsidR="00353F5C">
        <w:rPr>
          <w:rFonts w:ascii="Calibri" w:hAnsi="Calibri" w:cs="Calibri"/>
          <w:sz w:val="22"/>
          <w:szCs w:val="22"/>
        </w:rPr>
        <w:t>6</w:t>
      </w:r>
      <w:r w:rsidRPr="6D2ACB3B">
        <w:rPr>
          <w:rFonts w:ascii="Calibri" w:hAnsi="Calibri" w:cs="Calibri"/>
          <w:sz w:val="22"/>
          <w:szCs w:val="22"/>
        </w:rPr>
        <w:t xml:space="preserve"> million.</w:t>
      </w:r>
    </w:p>
    <w:p w14:paraId="4A715267" w14:textId="53157417" w:rsidR="00FF5044" w:rsidRDefault="00F0340C" w:rsidP="00FF5044">
      <w:pPr>
        <w:pStyle w:val="NormalWeb"/>
        <w:shd w:val="clear" w:color="auto" w:fill="FFFFFF"/>
        <w:spacing w:after="288" w:line="360" w:lineRule="auto"/>
        <w:rPr>
          <w:rFonts w:ascii="Calibri" w:hAnsi="Calibri" w:cs="Calibri"/>
          <w:sz w:val="22"/>
          <w:szCs w:val="22"/>
        </w:rPr>
      </w:pPr>
      <w:r w:rsidRPr="00F0340C">
        <w:rPr>
          <w:rFonts w:ascii="Calibri" w:hAnsi="Calibri" w:cs="Calibri"/>
          <w:sz w:val="22"/>
          <w:szCs w:val="22"/>
        </w:rPr>
        <w:t xml:space="preserve">With a compelling line-up of </w:t>
      </w:r>
      <w:r w:rsidR="00D12ACD">
        <w:rPr>
          <w:rFonts w:ascii="Calibri" w:hAnsi="Calibri" w:cs="Calibri"/>
          <w:sz w:val="22"/>
          <w:szCs w:val="22"/>
        </w:rPr>
        <w:t>over 150 brands</w:t>
      </w:r>
      <w:r w:rsidRPr="00F0340C">
        <w:rPr>
          <w:rFonts w:ascii="Calibri" w:hAnsi="Calibri" w:cs="Calibri"/>
          <w:sz w:val="22"/>
          <w:szCs w:val="22"/>
        </w:rPr>
        <w:t xml:space="preserve">, the event attracted a </w:t>
      </w:r>
      <w:r w:rsidR="00D12ACD">
        <w:rPr>
          <w:rFonts w:ascii="Calibri" w:hAnsi="Calibri" w:cs="Calibri"/>
          <w:sz w:val="22"/>
          <w:szCs w:val="22"/>
        </w:rPr>
        <w:t>high</w:t>
      </w:r>
      <w:r w:rsidR="008D5B76">
        <w:rPr>
          <w:rFonts w:ascii="Calibri" w:hAnsi="Calibri" w:cs="Calibri"/>
          <w:sz w:val="22"/>
          <w:szCs w:val="22"/>
        </w:rPr>
        <w:t xml:space="preserve"> </w:t>
      </w:r>
      <w:r w:rsidR="00D12ACD">
        <w:rPr>
          <w:rFonts w:ascii="Calibri" w:hAnsi="Calibri" w:cs="Calibri"/>
          <w:sz w:val="22"/>
          <w:szCs w:val="22"/>
        </w:rPr>
        <w:t xml:space="preserve">quality </w:t>
      </w:r>
      <w:r w:rsidRPr="00F0340C">
        <w:rPr>
          <w:rFonts w:ascii="Calibri" w:hAnsi="Calibri" w:cs="Calibri"/>
          <w:sz w:val="22"/>
          <w:szCs w:val="22"/>
        </w:rPr>
        <w:t>audience of senior decision-makers</w:t>
      </w:r>
      <w:r w:rsidR="00D733AB">
        <w:rPr>
          <w:rFonts w:ascii="Calibri" w:hAnsi="Calibri" w:cs="Calibri"/>
          <w:sz w:val="22"/>
          <w:szCs w:val="22"/>
        </w:rPr>
        <w:t xml:space="preserve">, </w:t>
      </w:r>
      <w:r w:rsidR="0066270F" w:rsidRPr="0066270F">
        <w:rPr>
          <w:rFonts w:ascii="Calibri" w:hAnsi="Calibri" w:cs="Calibri"/>
          <w:sz w:val="22"/>
          <w:szCs w:val="22"/>
        </w:rPr>
        <w:t xml:space="preserve">who accounted for </w:t>
      </w:r>
      <w:r w:rsidR="00FF5044" w:rsidRPr="007164DF">
        <w:rPr>
          <w:rFonts w:ascii="Calibri" w:hAnsi="Calibri" w:cs="Calibri"/>
          <w:sz w:val="22"/>
          <w:szCs w:val="22"/>
        </w:rPr>
        <w:t xml:space="preserve">51% of </w:t>
      </w:r>
      <w:r w:rsidR="007F6F4C">
        <w:rPr>
          <w:rFonts w:ascii="Calibri" w:hAnsi="Calibri" w:cs="Calibri"/>
          <w:sz w:val="22"/>
          <w:szCs w:val="22"/>
        </w:rPr>
        <w:t>visitors</w:t>
      </w:r>
      <w:r w:rsidR="00D733AB">
        <w:rPr>
          <w:rFonts w:ascii="Calibri" w:hAnsi="Calibri" w:cs="Calibri"/>
          <w:sz w:val="22"/>
          <w:szCs w:val="22"/>
        </w:rPr>
        <w:t xml:space="preserve">. </w:t>
      </w:r>
      <w:r w:rsidR="00CE0168">
        <w:rPr>
          <w:rFonts w:ascii="Calibri" w:hAnsi="Calibri" w:cs="Calibri"/>
          <w:sz w:val="22"/>
          <w:szCs w:val="22"/>
        </w:rPr>
        <w:t xml:space="preserve">A </w:t>
      </w:r>
      <w:r w:rsidR="00FF5044" w:rsidRPr="007164DF">
        <w:rPr>
          <w:rFonts w:ascii="Calibri" w:hAnsi="Calibri" w:cs="Calibri"/>
          <w:sz w:val="22"/>
          <w:szCs w:val="22"/>
        </w:rPr>
        <w:t>further 18% were influencers in the decision-making process</w:t>
      </w:r>
      <w:r w:rsidR="00FF5044">
        <w:rPr>
          <w:rFonts w:ascii="Calibri" w:hAnsi="Calibri" w:cs="Calibri"/>
          <w:sz w:val="22"/>
          <w:szCs w:val="22"/>
        </w:rPr>
        <w:t xml:space="preserve"> </w:t>
      </w:r>
      <w:r w:rsidR="00CE0168">
        <w:rPr>
          <w:rFonts w:ascii="Calibri" w:hAnsi="Calibri" w:cs="Calibri"/>
          <w:sz w:val="22"/>
          <w:szCs w:val="22"/>
        </w:rPr>
        <w:t>and</w:t>
      </w:r>
      <w:r w:rsidR="00FF5044">
        <w:rPr>
          <w:rFonts w:ascii="Calibri" w:hAnsi="Calibri" w:cs="Calibri"/>
          <w:sz w:val="22"/>
          <w:szCs w:val="22"/>
        </w:rPr>
        <w:t xml:space="preserve"> </w:t>
      </w:r>
      <w:r w:rsidR="00FF5044" w:rsidRPr="007164DF">
        <w:rPr>
          <w:rFonts w:ascii="Calibri" w:hAnsi="Calibri" w:cs="Calibri"/>
          <w:sz w:val="22"/>
          <w:szCs w:val="22"/>
        </w:rPr>
        <w:t xml:space="preserve">78% of </w:t>
      </w:r>
      <w:r w:rsidR="00FF5044">
        <w:rPr>
          <w:rFonts w:ascii="Calibri" w:hAnsi="Calibri" w:cs="Calibri"/>
          <w:sz w:val="22"/>
          <w:szCs w:val="22"/>
        </w:rPr>
        <w:t xml:space="preserve">the </w:t>
      </w:r>
      <w:r w:rsidR="00FF5044" w:rsidRPr="007164DF">
        <w:rPr>
          <w:rFonts w:ascii="Calibri" w:hAnsi="Calibri" w:cs="Calibri"/>
          <w:sz w:val="22"/>
          <w:szCs w:val="22"/>
        </w:rPr>
        <w:t xml:space="preserve">audience </w:t>
      </w:r>
      <w:r w:rsidR="00375FF5">
        <w:rPr>
          <w:rFonts w:ascii="Calibri" w:hAnsi="Calibri" w:cs="Calibri"/>
          <w:sz w:val="22"/>
          <w:szCs w:val="22"/>
        </w:rPr>
        <w:t>held the position of</w:t>
      </w:r>
      <w:r w:rsidR="00FF5044">
        <w:rPr>
          <w:rFonts w:ascii="Calibri" w:hAnsi="Calibri" w:cs="Calibri"/>
          <w:sz w:val="22"/>
          <w:szCs w:val="22"/>
        </w:rPr>
        <w:t xml:space="preserve"> </w:t>
      </w:r>
      <w:r w:rsidR="00B162D5">
        <w:rPr>
          <w:rFonts w:ascii="Calibri" w:hAnsi="Calibri" w:cs="Calibri"/>
          <w:sz w:val="22"/>
          <w:szCs w:val="22"/>
        </w:rPr>
        <w:t>O</w:t>
      </w:r>
      <w:r w:rsidR="00FF5044">
        <w:rPr>
          <w:rFonts w:ascii="Calibri" w:hAnsi="Calibri" w:cs="Calibri"/>
          <w:sz w:val="22"/>
          <w:szCs w:val="22"/>
        </w:rPr>
        <w:t xml:space="preserve">wner, </w:t>
      </w:r>
      <w:r w:rsidR="00B162D5">
        <w:rPr>
          <w:rFonts w:ascii="Calibri" w:hAnsi="Calibri" w:cs="Calibri"/>
          <w:sz w:val="22"/>
          <w:szCs w:val="22"/>
        </w:rPr>
        <w:t>D</w:t>
      </w:r>
      <w:r w:rsidR="00FF5044">
        <w:rPr>
          <w:rFonts w:ascii="Calibri" w:hAnsi="Calibri" w:cs="Calibri"/>
          <w:sz w:val="22"/>
          <w:szCs w:val="22"/>
        </w:rPr>
        <w:t>irector, M</w:t>
      </w:r>
      <w:r w:rsidR="00BC0DC5">
        <w:rPr>
          <w:rFonts w:ascii="Calibri" w:hAnsi="Calibri" w:cs="Calibri"/>
          <w:sz w:val="22"/>
          <w:szCs w:val="22"/>
        </w:rPr>
        <w:t xml:space="preserve">anaging </w:t>
      </w:r>
      <w:r w:rsidR="00FF5044">
        <w:rPr>
          <w:rFonts w:ascii="Calibri" w:hAnsi="Calibri" w:cs="Calibri"/>
          <w:sz w:val="22"/>
          <w:szCs w:val="22"/>
        </w:rPr>
        <w:t>D</w:t>
      </w:r>
      <w:r w:rsidR="00BC0DC5">
        <w:rPr>
          <w:rFonts w:ascii="Calibri" w:hAnsi="Calibri" w:cs="Calibri"/>
          <w:sz w:val="22"/>
          <w:szCs w:val="22"/>
        </w:rPr>
        <w:t>irector</w:t>
      </w:r>
      <w:r w:rsidR="00DC74E3">
        <w:rPr>
          <w:rFonts w:ascii="Calibri" w:hAnsi="Calibri" w:cs="Calibri"/>
          <w:sz w:val="22"/>
          <w:szCs w:val="22"/>
        </w:rPr>
        <w:t xml:space="preserve">, </w:t>
      </w:r>
      <w:r w:rsidR="00FF5044">
        <w:rPr>
          <w:rFonts w:ascii="Calibri" w:hAnsi="Calibri" w:cs="Calibri"/>
          <w:sz w:val="22"/>
          <w:szCs w:val="22"/>
        </w:rPr>
        <w:t xml:space="preserve">Partner </w:t>
      </w:r>
      <w:r w:rsidR="00DC74E3">
        <w:rPr>
          <w:rFonts w:ascii="Calibri" w:hAnsi="Calibri" w:cs="Calibri"/>
          <w:sz w:val="22"/>
          <w:szCs w:val="22"/>
        </w:rPr>
        <w:t xml:space="preserve">or </w:t>
      </w:r>
      <w:r w:rsidR="000B0629">
        <w:rPr>
          <w:rFonts w:ascii="Calibri" w:hAnsi="Calibri" w:cs="Calibri"/>
          <w:sz w:val="22"/>
          <w:szCs w:val="22"/>
        </w:rPr>
        <w:t>M</w:t>
      </w:r>
      <w:r w:rsidR="00DC74E3">
        <w:rPr>
          <w:rFonts w:ascii="Calibri" w:hAnsi="Calibri" w:cs="Calibri"/>
          <w:sz w:val="22"/>
          <w:szCs w:val="22"/>
        </w:rPr>
        <w:t xml:space="preserve">anager </w:t>
      </w:r>
      <w:r w:rsidR="00FF5044">
        <w:rPr>
          <w:rFonts w:ascii="Calibri" w:hAnsi="Calibri" w:cs="Calibri"/>
          <w:sz w:val="22"/>
          <w:szCs w:val="22"/>
        </w:rPr>
        <w:t>of the</w:t>
      </w:r>
      <w:r w:rsidR="00BB0490">
        <w:rPr>
          <w:rFonts w:ascii="Calibri" w:hAnsi="Calibri" w:cs="Calibri"/>
          <w:sz w:val="22"/>
          <w:szCs w:val="22"/>
        </w:rPr>
        <w:t>ir</w:t>
      </w:r>
      <w:r w:rsidR="00FF5044">
        <w:rPr>
          <w:rFonts w:ascii="Calibri" w:hAnsi="Calibri" w:cs="Calibri"/>
          <w:sz w:val="22"/>
          <w:szCs w:val="22"/>
        </w:rPr>
        <w:t xml:space="preserve"> business.</w:t>
      </w:r>
      <w:r w:rsidR="006D220D">
        <w:rPr>
          <w:rFonts w:ascii="Calibri" w:hAnsi="Calibri" w:cs="Calibri"/>
          <w:sz w:val="22"/>
          <w:szCs w:val="22"/>
        </w:rPr>
        <w:t xml:space="preserve"> </w:t>
      </w:r>
    </w:p>
    <w:p w14:paraId="7F846545" w14:textId="28406E6E" w:rsidR="001C4DF9" w:rsidRDefault="001C4DF9" w:rsidP="63BD0F8E">
      <w:pPr>
        <w:pStyle w:val="NormalWeb"/>
        <w:shd w:val="clear" w:color="auto" w:fill="FFFFFF" w:themeFill="background1"/>
        <w:spacing w:after="288" w:afterAutospacing="0" w:line="360" w:lineRule="auto"/>
        <w:rPr>
          <w:rFonts w:ascii="Calibri" w:hAnsi="Calibri" w:cs="Calibri"/>
          <w:sz w:val="22"/>
          <w:szCs w:val="22"/>
        </w:rPr>
      </w:pPr>
      <w:r w:rsidRPr="63BD0F8E">
        <w:rPr>
          <w:rFonts w:ascii="Calibri" w:hAnsi="Calibri" w:cs="Calibri"/>
          <w:sz w:val="22"/>
          <w:szCs w:val="22"/>
        </w:rPr>
        <w:t xml:space="preserve">Over the three days, the event attracted </w:t>
      </w:r>
      <w:r w:rsidR="004756AE" w:rsidRPr="63BD0F8E">
        <w:rPr>
          <w:rFonts w:ascii="Calibri" w:hAnsi="Calibri" w:cs="Calibri"/>
          <w:sz w:val="22"/>
          <w:szCs w:val="22"/>
        </w:rPr>
        <w:t>3</w:t>
      </w:r>
      <w:r w:rsidR="00E11CF4" w:rsidRPr="63BD0F8E">
        <w:rPr>
          <w:rFonts w:ascii="Calibri" w:hAnsi="Calibri" w:cs="Calibri"/>
          <w:sz w:val="22"/>
          <w:szCs w:val="22"/>
        </w:rPr>
        <w:t>,</w:t>
      </w:r>
      <w:r w:rsidR="004756AE" w:rsidRPr="63BD0F8E">
        <w:rPr>
          <w:rFonts w:ascii="Calibri" w:hAnsi="Calibri" w:cs="Calibri"/>
          <w:sz w:val="22"/>
          <w:szCs w:val="22"/>
        </w:rPr>
        <w:t>146</w:t>
      </w:r>
      <w:r w:rsidR="006B2C16" w:rsidRPr="63BD0F8E">
        <w:rPr>
          <w:rFonts w:ascii="Calibri" w:hAnsi="Calibri" w:cs="Calibri"/>
          <w:sz w:val="22"/>
          <w:szCs w:val="22"/>
        </w:rPr>
        <w:t xml:space="preserve"> visits from over </w:t>
      </w:r>
      <w:r w:rsidR="000B332B" w:rsidRPr="63BD0F8E">
        <w:rPr>
          <w:rFonts w:ascii="Calibri" w:hAnsi="Calibri" w:cs="Calibri"/>
          <w:sz w:val="22"/>
          <w:szCs w:val="22"/>
        </w:rPr>
        <w:t>2</w:t>
      </w:r>
      <w:r w:rsidR="00E11CF4" w:rsidRPr="63BD0F8E">
        <w:rPr>
          <w:rFonts w:ascii="Calibri" w:hAnsi="Calibri" w:cs="Calibri"/>
          <w:sz w:val="22"/>
          <w:szCs w:val="22"/>
        </w:rPr>
        <w:t>,</w:t>
      </w:r>
      <w:r w:rsidR="000B332B" w:rsidRPr="63BD0F8E">
        <w:rPr>
          <w:rFonts w:ascii="Calibri" w:hAnsi="Calibri" w:cs="Calibri"/>
          <w:sz w:val="22"/>
          <w:szCs w:val="22"/>
        </w:rPr>
        <w:t>500 unique</w:t>
      </w:r>
      <w:r w:rsidRPr="63BD0F8E">
        <w:rPr>
          <w:rFonts w:ascii="Calibri" w:hAnsi="Calibri" w:cs="Calibri"/>
          <w:sz w:val="22"/>
          <w:szCs w:val="22"/>
        </w:rPr>
        <w:t xml:space="preserve"> visitors from 88 countries</w:t>
      </w:r>
      <w:r w:rsidR="00E7420E" w:rsidRPr="63BD0F8E">
        <w:rPr>
          <w:rFonts w:ascii="Calibri" w:hAnsi="Calibri" w:cs="Calibri"/>
          <w:sz w:val="22"/>
          <w:szCs w:val="22"/>
        </w:rPr>
        <w:t>, including</w:t>
      </w:r>
      <w:r w:rsidRPr="63BD0F8E">
        <w:rPr>
          <w:rFonts w:ascii="Calibri" w:hAnsi="Calibri" w:cs="Calibri"/>
          <w:sz w:val="22"/>
          <w:szCs w:val="22"/>
        </w:rPr>
        <w:t xml:space="preserve"> </w:t>
      </w:r>
      <w:r w:rsidR="004D0C4B" w:rsidRPr="63BD0F8E">
        <w:rPr>
          <w:rFonts w:ascii="Calibri" w:hAnsi="Calibri" w:cs="Calibri"/>
          <w:sz w:val="22"/>
          <w:szCs w:val="22"/>
        </w:rPr>
        <w:t xml:space="preserve">the </w:t>
      </w:r>
      <w:r w:rsidR="004756AE" w:rsidRPr="63BD0F8E">
        <w:rPr>
          <w:rFonts w:ascii="Calibri" w:hAnsi="Calibri" w:cs="Calibri"/>
          <w:sz w:val="22"/>
          <w:szCs w:val="22"/>
        </w:rPr>
        <w:t xml:space="preserve">United Arab Emirates, </w:t>
      </w:r>
      <w:r w:rsidRPr="63BD0F8E">
        <w:rPr>
          <w:rFonts w:ascii="Calibri" w:hAnsi="Calibri" w:cs="Calibri"/>
          <w:sz w:val="22"/>
          <w:szCs w:val="22"/>
        </w:rPr>
        <w:t>Saudi Arabia, India</w:t>
      </w:r>
      <w:r w:rsidR="004824E4">
        <w:rPr>
          <w:rFonts w:ascii="Calibri" w:hAnsi="Calibri" w:cs="Calibri"/>
          <w:sz w:val="22"/>
          <w:szCs w:val="22"/>
        </w:rPr>
        <w:t>,</w:t>
      </w:r>
      <w:r w:rsidR="004D0C4B" w:rsidRPr="63BD0F8E">
        <w:rPr>
          <w:rFonts w:ascii="Calibri" w:hAnsi="Calibri" w:cs="Calibri"/>
          <w:sz w:val="22"/>
          <w:szCs w:val="22"/>
        </w:rPr>
        <w:t xml:space="preserve"> </w:t>
      </w:r>
      <w:r w:rsidRPr="63BD0F8E">
        <w:rPr>
          <w:rFonts w:ascii="Calibri" w:hAnsi="Calibri" w:cs="Calibri"/>
          <w:sz w:val="22"/>
          <w:szCs w:val="22"/>
        </w:rPr>
        <w:t>Pakistan</w:t>
      </w:r>
      <w:r w:rsidR="00AE1527" w:rsidRPr="63BD0F8E">
        <w:rPr>
          <w:rFonts w:ascii="Calibri" w:hAnsi="Calibri" w:cs="Calibri"/>
          <w:sz w:val="22"/>
          <w:szCs w:val="22"/>
        </w:rPr>
        <w:t>, Kuwait, Iraq, Oman</w:t>
      </w:r>
      <w:r w:rsidR="00E32531">
        <w:rPr>
          <w:rFonts w:ascii="Calibri" w:hAnsi="Calibri" w:cs="Calibri"/>
          <w:sz w:val="22"/>
          <w:szCs w:val="22"/>
        </w:rPr>
        <w:t xml:space="preserve">, </w:t>
      </w:r>
      <w:r w:rsidR="00AE1527" w:rsidRPr="63BD0F8E">
        <w:rPr>
          <w:rFonts w:ascii="Calibri" w:hAnsi="Calibri" w:cs="Calibri"/>
          <w:sz w:val="22"/>
          <w:szCs w:val="22"/>
        </w:rPr>
        <w:t>Jordan</w:t>
      </w:r>
      <w:r w:rsidR="00E32531">
        <w:rPr>
          <w:rFonts w:ascii="Calibri" w:hAnsi="Calibri" w:cs="Calibri"/>
          <w:sz w:val="22"/>
          <w:szCs w:val="22"/>
        </w:rPr>
        <w:t>, Egypt, Bahrain, Qatar, Turkey and Iran</w:t>
      </w:r>
      <w:r w:rsidRPr="63BD0F8E">
        <w:rPr>
          <w:rFonts w:ascii="Calibri" w:hAnsi="Calibri" w:cs="Calibri"/>
          <w:sz w:val="22"/>
          <w:szCs w:val="22"/>
        </w:rPr>
        <w:t>.</w:t>
      </w:r>
    </w:p>
    <w:p w14:paraId="5F978C1B" w14:textId="1247097D" w:rsidR="004D6ACB" w:rsidRDefault="004D6ACB" w:rsidP="004D6ACB">
      <w:pPr>
        <w:pStyle w:val="NormalWeb"/>
        <w:shd w:val="clear" w:color="auto" w:fill="FFFFFF"/>
        <w:spacing w:after="288" w:line="360" w:lineRule="auto"/>
        <w:rPr>
          <w:rFonts w:ascii="Calibri" w:hAnsi="Calibri" w:cs="Calibri"/>
          <w:sz w:val="22"/>
          <w:szCs w:val="22"/>
        </w:rPr>
      </w:pPr>
      <w:r w:rsidRPr="00C81772">
        <w:rPr>
          <w:rFonts w:ascii="Calibri" w:hAnsi="Calibri" w:cs="Calibri"/>
          <w:sz w:val="22"/>
          <w:szCs w:val="22"/>
        </w:rPr>
        <w:t xml:space="preserve">The response from visitors was upbeat, with delegates praising FESPA for the opportunity to access </w:t>
      </w:r>
      <w:r>
        <w:rPr>
          <w:rFonts w:ascii="Calibri" w:hAnsi="Calibri" w:cs="Calibri"/>
          <w:sz w:val="22"/>
          <w:szCs w:val="22"/>
        </w:rPr>
        <w:t>innovative technologies and connect with</w:t>
      </w:r>
      <w:r w:rsidRPr="00C81772">
        <w:rPr>
          <w:rFonts w:ascii="Calibri" w:hAnsi="Calibri" w:cs="Calibri"/>
          <w:sz w:val="22"/>
          <w:szCs w:val="22"/>
        </w:rPr>
        <w:t xml:space="preserve"> new suppliers. </w:t>
      </w:r>
      <w:r w:rsidRPr="003001ED">
        <w:rPr>
          <w:rFonts w:ascii="Calibri" w:hAnsi="Calibri" w:cs="Calibri"/>
          <w:sz w:val="22"/>
          <w:szCs w:val="22"/>
        </w:rPr>
        <w:t>Shoaib Merchant, Director of Champion Group</w:t>
      </w:r>
      <w:r>
        <w:rPr>
          <w:rFonts w:ascii="Calibri" w:hAnsi="Calibri" w:cs="Calibri"/>
          <w:sz w:val="22"/>
          <w:szCs w:val="22"/>
        </w:rPr>
        <w:t xml:space="preserve"> shared, </w:t>
      </w:r>
      <w:r w:rsidRPr="003001ED">
        <w:rPr>
          <w:rFonts w:ascii="Calibri" w:hAnsi="Calibri" w:cs="Calibri"/>
          <w:sz w:val="22"/>
          <w:szCs w:val="22"/>
        </w:rPr>
        <w:t>“</w:t>
      </w:r>
      <w:r>
        <w:rPr>
          <w:rFonts w:ascii="Calibri" w:hAnsi="Calibri" w:cs="Calibri"/>
          <w:sz w:val="22"/>
          <w:szCs w:val="22"/>
        </w:rPr>
        <w:t xml:space="preserve">All the important </w:t>
      </w:r>
      <w:r w:rsidR="00122453">
        <w:rPr>
          <w:rFonts w:ascii="Calibri" w:hAnsi="Calibri" w:cs="Calibri"/>
          <w:sz w:val="22"/>
          <w:szCs w:val="22"/>
        </w:rPr>
        <w:t>industry players</w:t>
      </w:r>
      <w:r>
        <w:rPr>
          <w:rFonts w:ascii="Calibri" w:hAnsi="Calibri" w:cs="Calibri"/>
          <w:sz w:val="22"/>
          <w:szCs w:val="22"/>
        </w:rPr>
        <w:t xml:space="preserve"> were there and there were a</w:t>
      </w:r>
      <w:r w:rsidRPr="003001ED">
        <w:rPr>
          <w:rFonts w:ascii="Calibri" w:hAnsi="Calibri" w:cs="Calibri"/>
          <w:sz w:val="22"/>
          <w:szCs w:val="22"/>
        </w:rPr>
        <w:t xml:space="preserve"> lot of </w:t>
      </w:r>
      <w:r>
        <w:rPr>
          <w:rFonts w:ascii="Calibri" w:hAnsi="Calibri" w:cs="Calibri"/>
          <w:sz w:val="22"/>
          <w:szCs w:val="22"/>
        </w:rPr>
        <w:t>products on show</w:t>
      </w:r>
      <w:r w:rsidRPr="003001ED">
        <w:rPr>
          <w:rFonts w:ascii="Calibri" w:hAnsi="Calibri" w:cs="Calibri"/>
          <w:sz w:val="22"/>
          <w:szCs w:val="22"/>
        </w:rPr>
        <w:t>. It</w:t>
      </w:r>
      <w:r>
        <w:rPr>
          <w:rFonts w:ascii="Calibri" w:hAnsi="Calibri" w:cs="Calibri"/>
          <w:sz w:val="22"/>
          <w:szCs w:val="22"/>
        </w:rPr>
        <w:t xml:space="preserve"> was</w:t>
      </w:r>
      <w:r w:rsidRPr="003001ED">
        <w:rPr>
          <w:rFonts w:ascii="Calibri" w:hAnsi="Calibri" w:cs="Calibri"/>
          <w:sz w:val="22"/>
          <w:szCs w:val="22"/>
        </w:rPr>
        <w:t xml:space="preserve"> a </w:t>
      </w:r>
      <w:r>
        <w:rPr>
          <w:rFonts w:ascii="Calibri" w:hAnsi="Calibri" w:cs="Calibri"/>
          <w:sz w:val="22"/>
          <w:szCs w:val="22"/>
        </w:rPr>
        <w:t>great</w:t>
      </w:r>
      <w:r w:rsidRPr="003001ED">
        <w:rPr>
          <w:rFonts w:ascii="Calibri" w:hAnsi="Calibri" w:cs="Calibri"/>
          <w:sz w:val="22"/>
          <w:szCs w:val="22"/>
        </w:rPr>
        <w:t xml:space="preserve"> </w:t>
      </w:r>
      <w:r>
        <w:rPr>
          <w:rFonts w:ascii="Calibri" w:hAnsi="Calibri" w:cs="Calibri"/>
          <w:sz w:val="22"/>
          <w:szCs w:val="22"/>
        </w:rPr>
        <w:t>opportunity</w:t>
      </w:r>
      <w:r w:rsidRPr="003001ED">
        <w:rPr>
          <w:rFonts w:ascii="Calibri" w:hAnsi="Calibri" w:cs="Calibri"/>
          <w:sz w:val="22"/>
          <w:szCs w:val="22"/>
        </w:rPr>
        <w:t xml:space="preserve"> for the industry to come together </w:t>
      </w:r>
      <w:r>
        <w:rPr>
          <w:rFonts w:ascii="Calibri" w:hAnsi="Calibri" w:cs="Calibri"/>
          <w:sz w:val="22"/>
          <w:szCs w:val="22"/>
        </w:rPr>
        <w:t xml:space="preserve">to discuss </w:t>
      </w:r>
      <w:r w:rsidRPr="003001ED">
        <w:rPr>
          <w:rFonts w:ascii="Calibri" w:hAnsi="Calibri" w:cs="Calibri"/>
          <w:sz w:val="22"/>
          <w:szCs w:val="22"/>
        </w:rPr>
        <w:t>the latest trends and technologies</w:t>
      </w:r>
      <w:r>
        <w:rPr>
          <w:rFonts w:ascii="Calibri" w:hAnsi="Calibri" w:cs="Calibri"/>
          <w:sz w:val="22"/>
          <w:szCs w:val="22"/>
        </w:rPr>
        <w:t xml:space="preserve"> and I </w:t>
      </w:r>
      <w:r w:rsidRPr="003001ED">
        <w:rPr>
          <w:rFonts w:ascii="Calibri" w:hAnsi="Calibri" w:cs="Calibri"/>
          <w:sz w:val="22"/>
          <w:szCs w:val="22"/>
        </w:rPr>
        <w:t xml:space="preserve">hope that FESPA </w:t>
      </w:r>
      <w:r>
        <w:rPr>
          <w:rFonts w:ascii="Calibri" w:hAnsi="Calibri" w:cs="Calibri"/>
          <w:sz w:val="22"/>
          <w:szCs w:val="22"/>
        </w:rPr>
        <w:t>organises more</w:t>
      </w:r>
      <w:r w:rsidRPr="003001ED">
        <w:rPr>
          <w:rFonts w:ascii="Calibri" w:hAnsi="Calibri" w:cs="Calibri"/>
          <w:sz w:val="22"/>
          <w:szCs w:val="22"/>
        </w:rPr>
        <w:t xml:space="preserve"> events </w:t>
      </w:r>
      <w:r>
        <w:rPr>
          <w:rFonts w:ascii="Calibri" w:hAnsi="Calibri" w:cs="Calibri"/>
          <w:sz w:val="22"/>
          <w:szCs w:val="22"/>
        </w:rPr>
        <w:t xml:space="preserve">in this region </w:t>
      </w:r>
      <w:r w:rsidRPr="003001ED">
        <w:rPr>
          <w:rFonts w:ascii="Calibri" w:hAnsi="Calibri" w:cs="Calibri"/>
          <w:sz w:val="22"/>
          <w:szCs w:val="22"/>
        </w:rPr>
        <w:t xml:space="preserve">in the </w:t>
      </w:r>
      <w:r>
        <w:rPr>
          <w:rFonts w:ascii="Calibri" w:hAnsi="Calibri" w:cs="Calibri"/>
          <w:sz w:val="22"/>
          <w:szCs w:val="22"/>
        </w:rPr>
        <w:t>future.</w:t>
      </w:r>
      <w:r w:rsidRPr="003001ED">
        <w:rPr>
          <w:rFonts w:ascii="Calibri" w:hAnsi="Calibri" w:cs="Calibri"/>
          <w:sz w:val="22"/>
          <w:szCs w:val="22"/>
        </w:rPr>
        <w:t>”</w:t>
      </w:r>
    </w:p>
    <w:p w14:paraId="21A0E56A" w14:textId="460414B5" w:rsidR="00122453" w:rsidRDefault="00122453" w:rsidP="004D6ACB">
      <w:pPr>
        <w:pStyle w:val="NormalWeb"/>
        <w:shd w:val="clear" w:color="auto" w:fill="FFFFFF"/>
        <w:spacing w:after="288" w:line="360" w:lineRule="auto"/>
        <w:rPr>
          <w:rFonts w:ascii="Calibri" w:hAnsi="Calibri" w:cs="Calibri"/>
          <w:sz w:val="22"/>
          <w:szCs w:val="22"/>
        </w:rPr>
      </w:pPr>
      <w:r w:rsidRPr="00122453">
        <w:rPr>
          <w:rFonts w:ascii="Calibri" w:hAnsi="Calibri" w:cs="Calibri"/>
          <w:sz w:val="22"/>
          <w:szCs w:val="22"/>
        </w:rPr>
        <w:t>Nafeesa Janmohamed Chief Executive Officer at Delfina printing and promotions Ltd, Dar Es Salam, Tanzania</w:t>
      </w:r>
      <w:r>
        <w:rPr>
          <w:rFonts w:ascii="Calibri" w:hAnsi="Calibri" w:cs="Calibri"/>
          <w:sz w:val="22"/>
          <w:szCs w:val="22"/>
        </w:rPr>
        <w:t xml:space="preserve">, commented, </w:t>
      </w:r>
      <w:r w:rsidRPr="00122453">
        <w:rPr>
          <w:rFonts w:ascii="Calibri" w:hAnsi="Calibri" w:cs="Calibri"/>
          <w:sz w:val="22"/>
          <w:szCs w:val="22"/>
        </w:rPr>
        <w:t xml:space="preserve">“This show </w:t>
      </w:r>
      <w:r>
        <w:rPr>
          <w:rFonts w:ascii="Calibri" w:hAnsi="Calibri" w:cs="Calibri"/>
          <w:sz w:val="22"/>
          <w:szCs w:val="22"/>
        </w:rPr>
        <w:t>was</w:t>
      </w:r>
      <w:r w:rsidRPr="00122453">
        <w:rPr>
          <w:rFonts w:ascii="Calibri" w:hAnsi="Calibri" w:cs="Calibri"/>
          <w:sz w:val="22"/>
          <w:szCs w:val="22"/>
        </w:rPr>
        <w:t xml:space="preserve"> spot on, all the important printers</w:t>
      </w:r>
      <w:r>
        <w:rPr>
          <w:rFonts w:ascii="Calibri" w:hAnsi="Calibri" w:cs="Calibri"/>
          <w:sz w:val="22"/>
          <w:szCs w:val="22"/>
        </w:rPr>
        <w:t xml:space="preserve"> attended</w:t>
      </w:r>
      <w:r w:rsidRPr="00122453">
        <w:rPr>
          <w:rFonts w:ascii="Calibri" w:hAnsi="Calibri" w:cs="Calibri"/>
          <w:sz w:val="22"/>
          <w:szCs w:val="22"/>
        </w:rPr>
        <w:t xml:space="preserve">, all the important products and brands </w:t>
      </w:r>
      <w:r>
        <w:rPr>
          <w:rFonts w:ascii="Calibri" w:hAnsi="Calibri" w:cs="Calibri"/>
          <w:sz w:val="22"/>
          <w:szCs w:val="22"/>
        </w:rPr>
        <w:t>were at the event and I was t</w:t>
      </w:r>
      <w:r w:rsidRPr="00122453">
        <w:rPr>
          <w:rFonts w:ascii="Calibri" w:hAnsi="Calibri" w:cs="Calibri"/>
          <w:sz w:val="22"/>
          <w:szCs w:val="22"/>
        </w:rPr>
        <w:t>otally impressed</w:t>
      </w:r>
      <w:r>
        <w:rPr>
          <w:rFonts w:ascii="Calibri" w:hAnsi="Calibri" w:cs="Calibri"/>
          <w:sz w:val="22"/>
          <w:szCs w:val="22"/>
        </w:rPr>
        <w:t>.”</w:t>
      </w:r>
    </w:p>
    <w:p w14:paraId="53E6D966" w14:textId="4D9C6264" w:rsidR="004D6ACB" w:rsidRPr="007164DF" w:rsidRDefault="00736680" w:rsidP="004D6ACB">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 xml:space="preserve">Sabahat Zafar, CEO of </w:t>
      </w:r>
      <w:r w:rsidRPr="00736680">
        <w:rPr>
          <w:rFonts w:ascii="Calibri" w:hAnsi="Calibri" w:cs="Calibri"/>
          <w:sz w:val="22"/>
          <w:szCs w:val="22"/>
        </w:rPr>
        <w:t>SIFZ Services LLC</w:t>
      </w:r>
      <w:r w:rsidR="004D6ACB">
        <w:rPr>
          <w:rFonts w:ascii="Calibri" w:hAnsi="Calibri" w:cs="Calibri"/>
          <w:sz w:val="22"/>
          <w:szCs w:val="22"/>
        </w:rPr>
        <w:t xml:space="preserve"> added, </w:t>
      </w:r>
      <w:r w:rsidR="004D6ACB" w:rsidRPr="00740839">
        <w:rPr>
          <w:rFonts w:ascii="Calibri" w:hAnsi="Calibri" w:cs="Calibri"/>
          <w:sz w:val="22"/>
          <w:szCs w:val="22"/>
        </w:rPr>
        <w:t>“</w:t>
      </w:r>
      <w:r w:rsidR="004D6ACB">
        <w:rPr>
          <w:rFonts w:ascii="Calibri" w:hAnsi="Calibri" w:cs="Calibri"/>
          <w:sz w:val="22"/>
          <w:szCs w:val="22"/>
        </w:rPr>
        <w:t>It was</w:t>
      </w:r>
      <w:r w:rsidR="004D6ACB" w:rsidRPr="00740839">
        <w:rPr>
          <w:rFonts w:ascii="Calibri" w:hAnsi="Calibri" w:cs="Calibri"/>
          <w:sz w:val="22"/>
          <w:szCs w:val="22"/>
        </w:rPr>
        <w:t xml:space="preserve"> </w:t>
      </w:r>
      <w:r w:rsidR="004D6ACB">
        <w:rPr>
          <w:rFonts w:ascii="Calibri" w:hAnsi="Calibri" w:cs="Calibri"/>
          <w:sz w:val="22"/>
          <w:szCs w:val="22"/>
        </w:rPr>
        <w:t xml:space="preserve">a </w:t>
      </w:r>
      <w:r w:rsidR="004D6ACB" w:rsidRPr="00740839">
        <w:rPr>
          <w:rFonts w:ascii="Calibri" w:hAnsi="Calibri" w:cs="Calibri"/>
          <w:sz w:val="22"/>
          <w:szCs w:val="22"/>
        </w:rPr>
        <w:t xml:space="preserve">very helpful </w:t>
      </w:r>
      <w:r w:rsidR="004D6ACB">
        <w:rPr>
          <w:rFonts w:ascii="Calibri" w:hAnsi="Calibri" w:cs="Calibri"/>
          <w:sz w:val="22"/>
          <w:szCs w:val="22"/>
        </w:rPr>
        <w:t xml:space="preserve">event </w:t>
      </w:r>
      <w:r w:rsidR="004D6ACB" w:rsidRPr="00740839">
        <w:rPr>
          <w:rFonts w:ascii="Calibri" w:hAnsi="Calibri" w:cs="Calibri"/>
          <w:sz w:val="22"/>
          <w:szCs w:val="22"/>
        </w:rPr>
        <w:t>for printers and sign</w:t>
      </w:r>
      <w:r w:rsidR="004D6ACB">
        <w:rPr>
          <w:rFonts w:ascii="Calibri" w:hAnsi="Calibri" w:cs="Calibri"/>
          <w:sz w:val="22"/>
          <w:szCs w:val="22"/>
        </w:rPr>
        <w:t xml:space="preserve"> </w:t>
      </w:r>
      <w:r w:rsidR="004D6ACB" w:rsidRPr="00740839">
        <w:rPr>
          <w:rFonts w:ascii="Calibri" w:hAnsi="Calibri" w:cs="Calibri"/>
          <w:sz w:val="22"/>
          <w:szCs w:val="22"/>
        </w:rPr>
        <w:t xml:space="preserve">makers. There are so many updated machines that are coming to the market and I could see the </w:t>
      </w:r>
      <w:r w:rsidR="004D6ACB" w:rsidRPr="00740839">
        <w:rPr>
          <w:rFonts w:ascii="Calibri" w:hAnsi="Calibri" w:cs="Calibri"/>
          <w:sz w:val="22"/>
          <w:szCs w:val="22"/>
        </w:rPr>
        <w:lastRenderedPageBreak/>
        <w:t xml:space="preserve">best </w:t>
      </w:r>
      <w:r w:rsidR="004D6ACB">
        <w:rPr>
          <w:rFonts w:ascii="Calibri" w:hAnsi="Calibri" w:cs="Calibri"/>
          <w:sz w:val="22"/>
          <w:szCs w:val="22"/>
        </w:rPr>
        <w:t>options at FESPA Middle East</w:t>
      </w:r>
      <w:r w:rsidR="004D6ACB" w:rsidRPr="00740839">
        <w:rPr>
          <w:rFonts w:ascii="Calibri" w:hAnsi="Calibri" w:cs="Calibri"/>
          <w:sz w:val="22"/>
          <w:szCs w:val="22"/>
        </w:rPr>
        <w:t>. FESPA should keep on coming so we can</w:t>
      </w:r>
      <w:r w:rsidR="004D6ACB">
        <w:rPr>
          <w:rFonts w:ascii="Calibri" w:hAnsi="Calibri" w:cs="Calibri"/>
          <w:sz w:val="22"/>
          <w:szCs w:val="22"/>
        </w:rPr>
        <w:t xml:space="preserve"> keep</w:t>
      </w:r>
      <w:r w:rsidR="004D6ACB" w:rsidRPr="00740839">
        <w:rPr>
          <w:rFonts w:ascii="Calibri" w:hAnsi="Calibri" w:cs="Calibri"/>
          <w:sz w:val="22"/>
          <w:szCs w:val="22"/>
        </w:rPr>
        <w:t xml:space="preserve"> find</w:t>
      </w:r>
      <w:r w:rsidR="004D6ACB">
        <w:rPr>
          <w:rFonts w:ascii="Calibri" w:hAnsi="Calibri" w:cs="Calibri"/>
          <w:sz w:val="22"/>
          <w:szCs w:val="22"/>
        </w:rPr>
        <w:t>ing</w:t>
      </w:r>
      <w:r w:rsidR="004D6ACB" w:rsidRPr="00740839">
        <w:rPr>
          <w:rFonts w:ascii="Calibri" w:hAnsi="Calibri" w:cs="Calibri"/>
          <w:sz w:val="22"/>
          <w:szCs w:val="22"/>
        </w:rPr>
        <w:t xml:space="preserve"> out about the latest technologies.”</w:t>
      </w:r>
    </w:p>
    <w:p w14:paraId="4992328A" w14:textId="53002BAF" w:rsidR="00196EBE" w:rsidRDefault="00F25B30" w:rsidP="63BD0F8E">
      <w:pPr>
        <w:pStyle w:val="NormalWeb"/>
        <w:shd w:val="clear" w:color="auto" w:fill="FFFFFF" w:themeFill="background1"/>
        <w:spacing w:after="288" w:afterAutospacing="0" w:line="360" w:lineRule="auto"/>
        <w:rPr>
          <w:rFonts w:ascii="Calibri" w:hAnsi="Calibri" w:cs="Calibri"/>
          <w:sz w:val="22"/>
          <w:szCs w:val="22"/>
        </w:rPr>
      </w:pPr>
      <w:r>
        <w:rPr>
          <w:rFonts w:ascii="Calibri" w:hAnsi="Calibri" w:cs="Calibri"/>
          <w:sz w:val="22"/>
          <w:szCs w:val="22"/>
        </w:rPr>
        <w:t xml:space="preserve">The educational feature programme was also well received. Visitors </w:t>
      </w:r>
      <w:r w:rsidR="00F6683F">
        <w:rPr>
          <w:rFonts w:ascii="Calibri" w:hAnsi="Calibri" w:cs="Calibri"/>
          <w:sz w:val="22"/>
          <w:szCs w:val="22"/>
        </w:rPr>
        <w:t>learnt</w:t>
      </w:r>
      <w:r>
        <w:rPr>
          <w:rFonts w:ascii="Calibri" w:hAnsi="Calibri" w:cs="Calibri"/>
          <w:sz w:val="22"/>
          <w:szCs w:val="22"/>
        </w:rPr>
        <w:t xml:space="preserve"> about </w:t>
      </w:r>
      <w:r w:rsidR="00B17663">
        <w:rPr>
          <w:rFonts w:ascii="Calibri" w:hAnsi="Calibri" w:cs="Calibri"/>
          <w:sz w:val="22"/>
          <w:szCs w:val="22"/>
        </w:rPr>
        <w:t xml:space="preserve">alternative materials and substrates for more environmentally-conscious production at the Sustainability Spotlight and </w:t>
      </w:r>
      <w:r w:rsidR="00786104">
        <w:rPr>
          <w:rFonts w:ascii="Calibri" w:hAnsi="Calibri" w:cs="Calibri"/>
          <w:sz w:val="22"/>
          <w:szCs w:val="22"/>
        </w:rPr>
        <w:t>explore</w:t>
      </w:r>
      <w:r w:rsidR="00F6683F">
        <w:rPr>
          <w:rFonts w:ascii="Calibri" w:hAnsi="Calibri" w:cs="Calibri"/>
          <w:sz w:val="22"/>
          <w:szCs w:val="22"/>
        </w:rPr>
        <w:t>d</w:t>
      </w:r>
      <w:r w:rsidR="009D30F7">
        <w:rPr>
          <w:rFonts w:ascii="Calibri" w:hAnsi="Calibri" w:cs="Calibri"/>
          <w:sz w:val="22"/>
          <w:szCs w:val="22"/>
        </w:rPr>
        <w:t xml:space="preserve"> the world of vehicle wrapping at World Wrap Masters. The</w:t>
      </w:r>
      <w:r w:rsidR="00C60A34" w:rsidRPr="00C60A34">
        <w:rPr>
          <w:rFonts w:ascii="Calibri" w:hAnsi="Calibri" w:cs="Calibri"/>
          <w:sz w:val="22"/>
          <w:szCs w:val="22"/>
        </w:rPr>
        <w:t xml:space="preserve"> FLEX sessions and colour management workshops</w:t>
      </w:r>
      <w:r w:rsidR="009D30F7">
        <w:rPr>
          <w:rFonts w:ascii="Calibri" w:hAnsi="Calibri" w:cs="Calibri"/>
          <w:sz w:val="22"/>
          <w:szCs w:val="22"/>
        </w:rPr>
        <w:t xml:space="preserve"> </w:t>
      </w:r>
      <w:r w:rsidR="00786104">
        <w:rPr>
          <w:rFonts w:ascii="Calibri" w:hAnsi="Calibri" w:cs="Calibri"/>
          <w:sz w:val="22"/>
          <w:szCs w:val="22"/>
        </w:rPr>
        <w:t>inspired</w:t>
      </w:r>
      <w:r w:rsidR="00C60A34" w:rsidRPr="00C60A34">
        <w:rPr>
          <w:rFonts w:ascii="Calibri" w:hAnsi="Calibri" w:cs="Calibri"/>
          <w:sz w:val="22"/>
          <w:szCs w:val="22"/>
        </w:rPr>
        <w:t xml:space="preserve"> lively discussions</w:t>
      </w:r>
      <w:r w:rsidR="001177C5">
        <w:rPr>
          <w:rFonts w:ascii="Calibri" w:hAnsi="Calibri" w:cs="Calibri"/>
          <w:sz w:val="22"/>
          <w:szCs w:val="22"/>
        </w:rPr>
        <w:t xml:space="preserve"> and </w:t>
      </w:r>
      <w:r w:rsidR="00E50145">
        <w:rPr>
          <w:rFonts w:ascii="Calibri" w:hAnsi="Calibri" w:cs="Calibri"/>
          <w:sz w:val="22"/>
          <w:szCs w:val="22"/>
        </w:rPr>
        <w:t>delegates had the opportunity to network and connect with the wider community</w:t>
      </w:r>
      <w:r w:rsidR="004E0469">
        <w:rPr>
          <w:rFonts w:ascii="Calibri" w:hAnsi="Calibri" w:cs="Calibri"/>
          <w:sz w:val="22"/>
          <w:szCs w:val="22"/>
        </w:rPr>
        <w:t>, as well as become FESPA Direct members</w:t>
      </w:r>
      <w:r w:rsidR="00E50145">
        <w:rPr>
          <w:rFonts w:ascii="Calibri" w:hAnsi="Calibri" w:cs="Calibri"/>
          <w:sz w:val="22"/>
          <w:szCs w:val="22"/>
        </w:rPr>
        <w:t xml:space="preserve"> at</w:t>
      </w:r>
      <w:r w:rsidR="004E0469">
        <w:rPr>
          <w:rFonts w:ascii="Calibri" w:hAnsi="Calibri" w:cs="Calibri"/>
          <w:sz w:val="22"/>
          <w:szCs w:val="22"/>
        </w:rPr>
        <w:t xml:space="preserve"> the</w:t>
      </w:r>
      <w:r w:rsidR="00E50145">
        <w:rPr>
          <w:rFonts w:ascii="Calibri" w:hAnsi="Calibri" w:cs="Calibri"/>
          <w:sz w:val="22"/>
          <w:szCs w:val="22"/>
        </w:rPr>
        <w:t xml:space="preserve"> Club FESPA</w:t>
      </w:r>
      <w:r w:rsidR="004E0469">
        <w:rPr>
          <w:rFonts w:ascii="Calibri" w:hAnsi="Calibri" w:cs="Calibri"/>
          <w:sz w:val="22"/>
          <w:szCs w:val="22"/>
        </w:rPr>
        <w:t xml:space="preserve"> lounge.</w:t>
      </w:r>
    </w:p>
    <w:p w14:paraId="6BEE0931" w14:textId="26A2C26C" w:rsidR="00B87842" w:rsidRDefault="00AA5020" w:rsidP="007405CD">
      <w:pPr>
        <w:pStyle w:val="NormalWeb"/>
        <w:shd w:val="clear" w:color="auto" w:fill="FFFFFF"/>
        <w:spacing w:after="288" w:line="360" w:lineRule="auto"/>
        <w:rPr>
          <w:rFonts w:ascii="Calibri" w:hAnsi="Calibri" w:cs="Calibri"/>
          <w:sz w:val="22"/>
          <w:szCs w:val="22"/>
        </w:rPr>
      </w:pPr>
      <w:r>
        <w:rPr>
          <w:rFonts w:ascii="Calibri" w:hAnsi="Calibri" w:cs="Calibri"/>
          <w:sz w:val="22"/>
          <w:szCs w:val="22"/>
        </w:rPr>
        <w:t>E</w:t>
      </w:r>
      <w:r w:rsidR="00B54FC8" w:rsidRPr="00B54FC8">
        <w:rPr>
          <w:rFonts w:ascii="Calibri" w:hAnsi="Calibri" w:cs="Calibri"/>
          <w:sz w:val="22"/>
          <w:szCs w:val="22"/>
        </w:rPr>
        <w:t xml:space="preserve">xhibitors </w:t>
      </w:r>
      <w:r w:rsidR="00533F68">
        <w:rPr>
          <w:rFonts w:ascii="Calibri" w:hAnsi="Calibri" w:cs="Calibri"/>
          <w:sz w:val="22"/>
          <w:szCs w:val="22"/>
        </w:rPr>
        <w:t>commented on</w:t>
      </w:r>
      <w:r w:rsidR="00533F68" w:rsidRPr="00B54FC8">
        <w:rPr>
          <w:rFonts w:ascii="Calibri" w:hAnsi="Calibri" w:cs="Calibri"/>
          <w:sz w:val="22"/>
          <w:szCs w:val="22"/>
        </w:rPr>
        <w:t xml:space="preserve"> </w:t>
      </w:r>
      <w:r w:rsidR="00B54FC8" w:rsidRPr="00B54FC8">
        <w:rPr>
          <w:rFonts w:ascii="Calibri" w:hAnsi="Calibri" w:cs="Calibri"/>
          <w:sz w:val="22"/>
          <w:szCs w:val="22"/>
        </w:rPr>
        <w:t>the high quality of contacts and conversations</w:t>
      </w:r>
      <w:r w:rsidR="006472E0">
        <w:rPr>
          <w:rFonts w:ascii="Calibri" w:hAnsi="Calibri" w:cs="Calibri"/>
          <w:sz w:val="22"/>
          <w:szCs w:val="22"/>
        </w:rPr>
        <w:t xml:space="preserve">. </w:t>
      </w:r>
      <w:r w:rsidR="007405CD" w:rsidRPr="005E1816">
        <w:rPr>
          <w:rFonts w:ascii="Calibri" w:hAnsi="Calibri" w:cs="Calibri"/>
          <w:b/>
          <w:bCs/>
          <w:sz w:val="22"/>
          <w:szCs w:val="22"/>
        </w:rPr>
        <w:t xml:space="preserve">Yasin Merchant, Founder &amp; CEO, Signtrade, </w:t>
      </w:r>
      <w:r w:rsidR="007405CD">
        <w:rPr>
          <w:rFonts w:ascii="Calibri" w:hAnsi="Calibri" w:cs="Calibri"/>
          <w:b/>
          <w:bCs/>
          <w:sz w:val="22"/>
          <w:szCs w:val="22"/>
        </w:rPr>
        <w:t>shared,</w:t>
      </w:r>
      <w:r w:rsidR="007405CD" w:rsidRPr="005E1816">
        <w:rPr>
          <w:rFonts w:ascii="Calibri" w:hAnsi="Calibri" w:cs="Calibri"/>
          <w:sz w:val="22"/>
          <w:szCs w:val="22"/>
        </w:rPr>
        <w:t xml:space="preserve"> “We’ve had good footfall, lots of high-quality visitors and we’re happy that a lot of them are new customers now. It’s been a great experience and I wish FESPA would have hosted an event in the Middle East sooner.”</w:t>
      </w:r>
    </w:p>
    <w:p w14:paraId="06627857" w14:textId="0B05788A" w:rsidR="007405CD" w:rsidRPr="005E1816" w:rsidRDefault="007405CD" w:rsidP="007405CD">
      <w:pPr>
        <w:pStyle w:val="NormalWeb"/>
        <w:shd w:val="clear" w:color="auto" w:fill="FFFFFF"/>
        <w:spacing w:after="288" w:line="360" w:lineRule="auto"/>
        <w:rPr>
          <w:rFonts w:ascii="Calibri" w:hAnsi="Calibri" w:cs="Calibri"/>
          <w:sz w:val="22"/>
          <w:szCs w:val="22"/>
        </w:rPr>
      </w:pPr>
      <w:r w:rsidRPr="005E1816">
        <w:rPr>
          <w:rFonts w:ascii="Calibri" w:hAnsi="Calibri" w:cs="Calibri"/>
          <w:b/>
          <w:bCs/>
          <w:sz w:val="22"/>
          <w:szCs w:val="22"/>
        </w:rPr>
        <w:t xml:space="preserve">Rashed Abdeljalil, Business Development Manager, Flex Europa, </w:t>
      </w:r>
      <w:r>
        <w:rPr>
          <w:rFonts w:ascii="Calibri" w:hAnsi="Calibri" w:cs="Calibri"/>
          <w:b/>
          <w:bCs/>
          <w:sz w:val="22"/>
          <w:szCs w:val="22"/>
        </w:rPr>
        <w:t>added</w:t>
      </w:r>
      <w:r w:rsidRPr="005E1816">
        <w:rPr>
          <w:rFonts w:ascii="Calibri" w:hAnsi="Calibri" w:cs="Calibri"/>
          <w:sz w:val="22"/>
          <w:szCs w:val="22"/>
        </w:rPr>
        <w:t>, “FESPA Middle East has been an incredible experience and we’ve made a lot of meaningful connections during the show.”</w:t>
      </w:r>
    </w:p>
    <w:p w14:paraId="07C15E41" w14:textId="77777777" w:rsidR="00122453" w:rsidRPr="00122453" w:rsidRDefault="00122453" w:rsidP="00122453">
      <w:pPr>
        <w:shd w:val="clear" w:color="auto" w:fill="FFFFFF"/>
        <w:spacing w:before="100" w:beforeAutospacing="1" w:after="100" w:afterAutospacing="1" w:line="360" w:lineRule="auto"/>
        <w:rPr>
          <w:rFonts w:ascii="Calibri" w:eastAsia="Aptos" w:hAnsi="Calibri" w:cs="Calibri"/>
          <w:lang w:eastAsia="en-GB"/>
        </w:rPr>
      </w:pPr>
      <w:r w:rsidRPr="00122453">
        <w:rPr>
          <w:rFonts w:ascii="Calibri" w:eastAsia="Aptos" w:hAnsi="Calibri" w:cs="Calibri"/>
          <w:b/>
          <w:bCs/>
          <w:color w:val="000000"/>
          <w:lang w:eastAsia="en-GB"/>
        </w:rPr>
        <w:t>Mathew Faulkner, EMEA Marketing &amp; Innovation Director, Wide Format Printing Group, Canon Europe, explained,</w:t>
      </w:r>
      <w:r w:rsidRPr="00122453">
        <w:rPr>
          <w:rFonts w:ascii="Calibri" w:eastAsia="Aptos" w:hAnsi="Calibri" w:cs="Calibri"/>
          <w:color w:val="000000"/>
          <w:lang w:eastAsia="en-GB"/>
        </w:rPr>
        <w:t xml:space="preserve"> “FESPA have a big draw within the wide format industry so it’s important for us to be present at their events and to share new opportunities for the market in the Middle East. FESPA Middle East was of the same high quality as FESPA in Europe. There was an excellent content programme, covering a wide variety of new and existing market opportunities and we’re really looking forward to next year’s event.”</w:t>
      </w:r>
    </w:p>
    <w:p w14:paraId="51D234F7" w14:textId="72194499" w:rsidR="007405CD" w:rsidRDefault="007405CD" w:rsidP="009D5DFA">
      <w:pPr>
        <w:pStyle w:val="NormalWeb"/>
        <w:shd w:val="clear" w:color="auto" w:fill="FFFFFF"/>
        <w:spacing w:after="288" w:line="360" w:lineRule="auto"/>
        <w:rPr>
          <w:rFonts w:ascii="Calibri" w:hAnsi="Calibri" w:cs="Calibri"/>
          <w:sz w:val="22"/>
          <w:szCs w:val="22"/>
        </w:rPr>
      </w:pPr>
      <w:r w:rsidRPr="005E1816">
        <w:rPr>
          <w:rFonts w:ascii="Calibri" w:hAnsi="Calibri" w:cs="Calibri"/>
          <w:b/>
          <w:bCs/>
          <w:sz w:val="22"/>
          <w:szCs w:val="22"/>
        </w:rPr>
        <w:t xml:space="preserve">Shihab Ahmed Zubair, Regional Sales Manager, Epson, </w:t>
      </w:r>
      <w:r>
        <w:rPr>
          <w:rFonts w:ascii="Calibri" w:hAnsi="Calibri" w:cs="Calibri"/>
          <w:b/>
          <w:bCs/>
          <w:sz w:val="22"/>
          <w:szCs w:val="22"/>
        </w:rPr>
        <w:t>said</w:t>
      </w:r>
      <w:r w:rsidRPr="005E1816">
        <w:rPr>
          <w:rFonts w:ascii="Calibri" w:hAnsi="Calibri" w:cs="Calibri"/>
          <w:b/>
          <w:bCs/>
          <w:sz w:val="22"/>
          <w:szCs w:val="22"/>
        </w:rPr>
        <w:t>,</w:t>
      </w:r>
      <w:r w:rsidRPr="005E1816">
        <w:rPr>
          <w:rFonts w:ascii="Calibri" w:hAnsi="Calibri" w:cs="Calibri"/>
          <w:sz w:val="22"/>
          <w:szCs w:val="22"/>
        </w:rPr>
        <w:t xml:space="preserve"> “FESPA is always our favourite show so we were very excited for FESPA Middle East. FESPA will add a lot of value to the region from an educational standpoint, providing fresh ideas to visitors and having all the key brands at their events. We had a great show and we’re hoping for more events in the future.”</w:t>
      </w:r>
    </w:p>
    <w:p w14:paraId="087F8772" w14:textId="4FF43C98" w:rsidR="009D5DFA" w:rsidRPr="00542B59" w:rsidRDefault="009D5DFA" w:rsidP="009D5DFA">
      <w:pPr>
        <w:pStyle w:val="NormalWeb"/>
        <w:shd w:val="clear" w:color="auto" w:fill="FFFFFF"/>
        <w:spacing w:after="288" w:line="360" w:lineRule="auto"/>
        <w:rPr>
          <w:rFonts w:ascii="Calibri" w:hAnsi="Calibri" w:cs="Calibri"/>
          <w:sz w:val="22"/>
          <w:szCs w:val="22"/>
        </w:rPr>
      </w:pPr>
      <w:r w:rsidRPr="00542B59">
        <w:rPr>
          <w:rFonts w:ascii="Calibri" w:hAnsi="Calibri" w:cs="Calibri"/>
          <w:b/>
          <w:bCs/>
          <w:sz w:val="22"/>
          <w:szCs w:val="22"/>
        </w:rPr>
        <w:t xml:space="preserve">Folker Stachetzki, Head of Marketing, Brother, </w:t>
      </w:r>
      <w:r w:rsidR="004F336D">
        <w:rPr>
          <w:rFonts w:ascii="Calibri" w:hAnsi="Calibri" w:cs="Calibri"/>
          <w:b/>
          <w:bCs/>
          <w:sz w:val="22"/>
          <w:szCs w:val="22"/>
        </w:rPr>
        <w:t>shared</w:t>
      </w:r>
      <w:r w:rsidRPr="00542B59">
        <w:rPr>
          <w:rFonts w:ascii="Calibri" w:hAnsi="Calibri" w:cs="Calibri"/>
          <w:sz w:val="22"/>
          <w:szCs w:val="22"/>
        </w:rPr>
        <w:t>, “The Middle East and North Africa is one of the fastest growing markets for us and there’s a trend towards high volume, high-quality print production. The show was very good</w:t>
      </w:r>
      <w:r w:rsidR="00473B32">
        <w:rPr>
          <w:rFonts w:ascii="Calibri" w:hAnsi="Calibri" w:cs="Calibri"/>
          <w:sz w:val="22"/>
          <w:szCs w:val="22"/>
        </w:rPr>
        <w:t xml:space="preserve"> and</w:t>
      </w:r>
      <w:r w:rsidRPr="00542B59">
        <w:rPr>
          <w:rFonts w:ascii="Calibri" w:hAnsi="Calibri" w:cs="Calibri"/>
          <w:sz w:val="22"/>
          <w:szCs w:val="22"/>
        </w:rPr>
        <w:t xml:space="preserve"> we had very high-quality visitors. We were very excited to exhibit and it definitely won’t be the last time.”</w:t>
      </w:r>
    </w:p>
    <w:p w14:paraId="1F7BE5E0" w14:textId="36B6967B" w:rsidR="009D5DFA" w:rsidRDefault="009D5DFA" w:rsidP="009D5DFA">
      <w:pPr>
        <w:pStyle w:val="NormalWeb"/>
        <w:shd w:val="clear" w:color="auto" w:fill="FFFFFF"/>
        <w:spacing w:after="288" w:afterAutospacing="0" w:line="360" w:lineRule="auto"/>
        <w:rPr>
          <w:rFonts w:ascii="Calibri" w:hAnsi="Calibri" w:cs="Calibri"/>
          <w:sz w:val="22"/>
          <w:szCs w:val="22"/>
        </w:rPr>
      </w:pPr>
      <w:r w:rsidRPr="004D0C4B">
        <w:rPr>
          <w:rFonts w:ascii="Calibri" w:hAnsi="Calibri" w:cs="Calibri"/>
          <w:b/>
          <w:bCs/>
          <w:color w:val="000000" w:themeColor="text1"/>
          <w:sz w:val="22"/>
          <w:szCs w:val="22"/>
        </w:rPr>
        <w:lastRenderedPageBreak/>
        <w:t>Ka</w:t>
      </w:r>
      <w:r w:rsidR="004756AE" w:rsidRPr="004D0C4B">
        <w:rPr>
          <w:rFonts w:ascii="Calibri" w:hAnsi="Calibri" w:cs="Calibri"/>
          <w:b/>
          <w:bCs/>
          <w:color w:val="000000" w:themeColor="text1"/>
          <w:sz w:val="22"/>
          <w:szCs w:val="22"/>
        </w:rPr>
        <w:t>rl</w:t>
      </w:r>
      <w:r w:rsidRPr="004D0C4B">
        <w:rPr>
          <w:rFonts w:ascii="Calibri" w:hAnsi="Calibri" w:cs="Calibri"/>
          <w:b/>
          <w:bCs/>
          <w:sz w:val="22"/>
          <w:szCs w:val="22"/>
        </w:rPr>
        <w:t xml:space="preserve"> Helffe</w:t>
      </w:r>
      <w:r w:rsidRPr="00542B59">
        <w:rPr>
          <w:rFonts w:ascii="Calibri" w:hAnsi="Calibri" w:cs="Calibri"/>
          <w:b/>
          <w:bCs/>
          <w:sz w:val="22"/>
          <w:szCs w:val="22"/>
        </w:rPr>
        <w:t>rich, Sales Director, Berger Textile</w:t>
      </w:r>
      <w:r w:rsidR="0097742D">
        <w:rPr>
          <w:rFonts w:ascii="Calibri" w:hAnsi="Calibri" w:cs="Calibri"/>
          <w:b/>
          <w:bCs/>
          <w:sz w:val="22"/>
          <w:szCs w:val="22"/>
        </w:rPr>
        <w:t>s</w:t>
      </w:r>
      <w:r w:rsidRPr="00542B59">
        <w:rPr>
          <w:rFonts w:ascii="Calibri" w:hAnsi="Calibri" w:cs="Calibri"/>
          <w:b/>
          <w:bCs/>
          <w:sz w:val="22"/>
          <w:szCs w:val="22"/>
        </w:rPr>
        <w:t xml:space="preserve">, </w:t>
      </w:r>
      <w:r>
        <w:rPr>
          <w:rFonts w:ascii="Calibri" w:hAnsi="Calibri" w:cs="Calibri"/>
          <w:b/>
          <w:bCs/>
          <w:sz w:val="22"/>
          <w:szCs w:val="22"/>
        </w:rPr>
        <w:t>explain</w:t>
      </w:r>
      <w:r w:rsidR="006472E0">
        <w:rPr>
          <w:rFonts w:ascii="Calibri" w:hAnsi="Calibri" w:cs="Calibri"/>
          <w:b/>
          <w:bCs/>
          <w:sz w:val="22"/>
          <w:szCs w:val="22"/>
        </w:rPr>
        <w:t>ed</w:t>
      </w:r>
      <w:r w:rsidRPr="00542B59">
        <w:rPr>
          <w:rFonts w:ascii="Calibri" w:hAnsi="Calibri" w:cs="Calibri"/>
          <w:sz w:val="22"/>
          <w:szCs w:val="22"/>
        </w:rPr>
        <w:t xml:space="preserve">, “I have to say we </w:t>
      </w:r>
      <w:r w:rsidR="0097742D">
        <w:rPr>
          <w:rFonts w:ascii="Calibri" w:hAnsi="Calibri" w:cs="Calibri"/>
          <w:sz w:val="22"/>
          <w:szCs w:val="22"/>
        </w:rPr>
        <w:t>were</w:t>
      </w:r>
      <w:r w:rsidRPr="00542B59">
        <w:rPr>
          <w:rFonts w:ascii="Calibri" w:hAnsi="Calibri" w:cs="Calibri"/>
          <w:sz w:val="22"/>
          <w:szCs w:val="22"/>
        </w:rPr>
        <w:t xml:space="preserve"> very happy to be </w:t>
      </w:r>
      <w:r w:rsidR="0097742D">
        <w:rPr>
          <w:rFonts w:ascii="Calibri" w:hAnsi="Calibri" w:cs="Calibri"/>
          <w:sz w:val="22"/>
          <w:szCs w:val="22"/>
        </w:rPr>
        <w:t>t</w:t>
      </w:r>
      <w:r w:rsidRPr="00542B59">
        <w:rPr>
          <w:rFonts w:ascii="Calibri" w:hAnsi="Calibri" w:cs="Calibri"/>
          <w:sz w:val="22"/>
          <w:szCs w:val="22"/>
        </w:rPr>
        <w:t xml:space="preserve">here. The visitors were </w:t>
      </w:r>
      <w:r w:rsidR="00C61E7D">
        <w:rPr>
          <w:rFonts w:ascii="Calibri" w:hAnsi="Calibri" w:cs="Calibri"/>
          <w:sz w:val="22"/>
          <w:szCs w:val="22"/>
        </w:rPr>
        <w:t xml:space="preserve">both </w:t>
      </w:r>
      <w:r w:rsidRPr="00542B59">
        <w:rPr>
          <w:rFonts w:ascii="Calibri" w:hAnsi="Calibri" w:cs="Calibri"/>
          <w:sz w:val="22"/>
          <w:szCs w:val="22"/>
        </w:rPr>
        <w:t>international and regional and the leads that we got were of very high quality.”</w:t>
      </w:r>
    </w:p>
    <w:p w14:paraId="74CE3B70" w14:textId="634EDE62" w:rsidR="009D5DFA" w:rsidRDefault="009D5DFA" w:rsidP="00FF5044">
      <w:pPr>
        <w:pStyle w:val="NormalWeb"/>
        <w:shd w:val="clear" w:color="auto" w:fill="FFFFFF"/>
        <w:spacing w:after="288" w:line="360" w:lineRule="auto"/>
        <w:rPr>
          <w:rFonts w:ascii="Calibri" w:hAnsi="Calibri" w:cs="Calibri"/>
          <w:sz w:val="22"/>
          <w:szCs w:val="22"/>
        </w:rPr>
      </w:pPr>
      <w:r w:rsidRPr="00542B59">
        <w:rPr>
          <w:rFonts w:ascii="Calibri" w:hAnsi="Calibri" w:cs="Calibri"/>
          <w:b/>
          <w:bCs/>
          <w:sz w:val="22"/>
          <w:szCs w:val="22"/>
        </w:rPr>
        <w:t xml:space="preserve">Danna Drion, General </w:t>
      </w:r>
      <w:r w:rsidR="00C61E7D" w:rsidRPr="00542B59">
        <w:rPr>
          <w:rFonts w:ascii="Calibri" w:hAnsi="Calibri" w:cs="Calibri"/>
          <w:b/>
          <w:bCs/>
          <w:sz w:val="22"/>
          <w:szCs w:val="22"/>
        </w:rPr>
        <w:t xml:space="preserve">Marketing </w:t>
      </w:r>
      <w:r w:rsidRPr="00542B59">
        <w:rPr>
          <w:rFonts w:ascii="Calibri" w:hAnsi="Calibri" w:cs="Calibri"/>
          <w:b/>
          <w:bCs/>
          <w:sz w:val="22"/>
          <w:szCs w:val="22"/>
        </w:rPr>
        <w:t xml:space="preserve">Manager, Mimaki Europe, </w:t>
      </w:r>
      <w:r w:rsidR="00B74764">
        <w:rPr>
          <w:rFonts w:ascii="Calibri" w:hAnsi="Calibri" w:cs="Calibri"/>
          <w:b/>
          <w:bCs/>
          <w:sz w:val="22"/>
          <w:szCs w:val="22"/>
        </w:rPr>
        <w:t>add</w:t>
      </w:r>
      <w:r w:rsidR="006472E0">
        <w:rPr>
          <w:rFonts w:ascii="Calibri" w:hAnsi="Calibri" w:cs="Calibri"/>
          <w:b/>
          <w:bCs/>
          <w:sz w:val="22"/>
          <w:szCs w:val="22"/>
        </w:rPr>
        <w:t>ed</w:t>
      </w:r>
      <w:r w:rsidRPr="00542B59">
        <w:rPr>
          <w:rFonts w:ascii="Calibri" w:hAnsi="Calibri" w:cs="Calibri"/>
          <w:sz w:val="22"/>
          <w:szCs w:val="22"/>
        </w:rPr>
        <w:t>, “We had a very busy show, a lot of building new relationships with customers and prospects</w:t>
      </w:r>
      <w:r w:rsidR="00C61E7D">
        <w:rPr>
          <w:rFonts w:ascii="Calibri" w:hAnsi="Calibri" w:cs="Calibri"/>
          <w:sz w:val="22"/>
          <w:szCs w:val="22"/>
        </w:rPr>
        <w:t>,</w:t>
      </w:r>
      <w:r w:rsidRPr="00542B59">
        <w:rPr>
          <w:rFonts w:ascii="Calibri" w:hAnsi="Calibri" w:cs="Calibri"/>
          <w:sz w:val="22"/>
          <w:szCs w:val="22"/>
        </w:rPr>
        <w:t xml:space="preserve"> and it was great to see so much interest in this region for our products and innovations. Being </w:t>
      </w:r>
      <w:r w:rsidR="00D5341E">
        <w:rPr>
          <w:rFonts w:ascii="Calibri" w:hAnsi="Calibri" w:cs="Calibri"/>
          <w:sz w:val="22"/>
          <w:szCs w:val="22"/>
        </w:rPr>
        <w:t>at the event</w:t>
      </w:r>
      <w:r w:rsidRPr="00542B59">
        <w:rPr>
          <w:rFonts w:ascii="Calibri" w:hAnsi="Calibri" w:cs="Calibri"/>
          <w:sz w:val="22"/>
          <w:szCs w:val="22"/>
        </w:rPr>
        <w:t xml:space="preserve"> with our partners and distributors </w:t>
      </w:r>
      <w:r w:rsidR="00845D15">
        <w:rPr>
          <w:rFonts w:ascii="Calibri" w:hAnsi="Calibri" w:cs="Calibri"/>
          <w:sz w:val="22"/>
          <w:szCs w:val="22"/>
        </w:rPr>
        <w:t>allowed us</w:t>
      </w:r>
      <w:r w:rsidRPr="00542B59">
        <w:rPr>
          <w:rFonts w:ascii="Calibri" w:hAnsi="Calibri" w:cs="Calibri"/>
          <w:sz w:val="22"/>
          <w:szCs w:val="22"/>
        </w:rPr>
        <w:t xml:space="preserve"> to enrich our partnerships and to work together on this great show</w:t>
      </w:r>
      <w:r w:rsidR="00895FB9">
        <w:rPr>
          <w:rFonts w:ascii="Calibri" w:hAnsi="Calibri" w:cs="Calibri"/>
          <w:sz w:val="22"/>
          <w:szCs w:val="22"/>
        </w:rPr>
        <w:t>,</w:t>
      </w:r>
      <w:r w:rsidRPr="00542B59">
        <w:rPr>
          <w:rFonts w:ascii="Calibri" w:hAnsi="Calibri" w:cs="Calibri"/>
          <w:sz w:val="22"/>
          <w:szCs w:val="22"/>
        </w:rPr>
        <w:t xml:space="preserve"> and we’re looking forward to the future.”</w:t>
      </w:r>
    </w:p>
    <w:p w14:paraId="5B7F4037" w14:textId="09D3849A" w:rsidR="00034210" w:rsidRDefault="00BD373C" w:rsidP="00C63BC1">
      <w:pPr>
        <w:pStyle w:val="NormalWeb"/>
        <w:shd w:val="clear" w:color="auto" w:fill="FFFFFF"/>
        <w:spacing w:after="288" w:afterAutospacing="0" w:line="360" w:lineRule="auto"/>
        <w:rPr>
          <w:rFonts w:ascii="Calibri" w:hAnsi="Calibri" w:cs="Calibri"/>
          <w:sz w:val="22"/>
          <w:szCs w:val="22"/>
        </w:rPr>
      </w:pPr>
      <w:r w:rsidRPr="00B3747A">
        <w:rPr>
          <w:rFonts w:ascii="Calibri" w:hAnsi="Calibri" w:cs="Calibri"/>
          <w:b/>
          <w:bCs/>
          <w:sz w:val="22"/>
          <w:szCs w:val="22"/>
        </w:rPr>
        <w:t xml:space="preserve">Bazil Cassim, FESPA Regional Manager, Middle East &amp; Africa, </w:t>
      </w:r>
      <w:r>
        <w:rPr>
          <w:rFonts w:ascii="Calibri" w:hAnsi="Calibri" w:cs="Calibri"/>
          <w:b/>
          <w:bCs/>
          <w:sz w:val="22"/>
          <w:szCs w:val="22"/>
        </w:rPr>
        <w:t>comment</w:t>
      </w:r>
      <w:r w:rsidRPr="00B3747A">
        <w:rPr>
          <w:rFonts w:ascii="Calibri" w:hAnsi="Calibri" w:cs="Calibri"/>
          <w:b/>
          <w:bCs/>
          <w:sz w:val="22"/>
          <w:szCs w:val="22"/>
        </w:rPr>
        <w:t>s</w:t>
      </w:r>
      <w:r w:rsidRPr="00B3747A">
        <w:rPr>
          <w:rFonts w:ascii="Calibri" w:hAnsi="Calibri" w:cs="Calibri"/>
          <w:sz w:val="22"/>
          <w:szCs w:val="22"/>
        </w:rPr>
        <w:t>,</w:t>
      </w:r>
      <w:r w:rsidR="00B311C6">
        <w:rPr>
          <w:rFonts w:ascii="Calibri" w:hAnsi="Calibri" w:cs="Calibri"/>
          <w:sz w:val="22"/>
          <w:szCs w:val="22"/>
        </w:rPr>
        <w:t xml:space="preserve"> </w:t>
      </w:r>
      <w:r w:rsidR="00BE58DF">
        <w:rPr>
          <w:rFonts w:ascii="Calibri" w:hAnsi="Calibri" w:cs="Calibri"/>
          <w:sz w:val="22"/>
          <w:szCs w:val="22"/>
        </w:rPr>
        <w:t>“</w:t>
      </w:r>
      <w:r w:rsidR="00D32C4D">
        <w:rPr>
          <w:rFonts w:ascii="Calibri" w:hAnsi="Calibri" w:cs="Calibri"/>
          <w:sz w:val="22"/>
          <w:szCs w:val="22"/>
        </w:rPr>
        <w:t>The inaugural</w:t>
      </w:r>
      <w:r w:rsidR="00BE58DF">
        <w:rPr>
          <w:rFonts w:ascii="Calibri" w:hAnsi="Calibri" w:cs="Calibri"/>
          <w:sz w:val="22"/>
          <w:szCs w:val="22"/>
        </w:rPr>
        <w:t xml:space="preserve"> </w:t>
      </w:r>
      <w:r w:rsidR="00D32C4D">
        <w:rPr>
          <w:rFonts w:ascii="Calibri" w:hAnsi="Calibri" w:cs="Calibri"/>
          <w:sz w:val="22"/>
          <w:szCs w:val="22"/>
        </w:rPr>
        <w:t>event reaffirm</w:t>
      </w:r>
      <w:r w:rsidR="00034210">
        <w:rPr>
          <w:rFonts w:ascii="Calibri" w:hAnsi="Calibri" w:cs="Calibri"/>
          <w:sz w:val="22"/>
          <w:szCs w:val="22"/>
        </w:rPr>
        <w:t xml:space="preserve">ed the need for a dedicated </w:t>
      </w:r>
      <w:r w:rsidR="00490733">
        <w:rPr>
          <w:rFonts w:ascii="Calibri" w:hAnsi="Calibri" w:cs="Calibri"/>
          <w:sz w:val="22"/>
          <w:szCs w:val="22"/>
        </w:rPr>
        <w:t xml:space="preserve">exhibition for speciality print and signage in the Middle East. </w:t>
      </w:r>
      <w:r w:rsidR="008C2B07">
        <w:rPr>
          <w:rFonts w:ascii="Calibri" w:hAnsi="Calibri" w:cs="Calibri"/>
          <w:sz w:val="22"/>
          <w:szCs w:val="22"/>
        </w:rPr>
        <w:t xml:space="preserve">For three days, the halls of the Dubai Exhibition </w:t>
      </w:r>
      <w:r w:rsidR="009A3625">
        <w:rPr>
          <w:rFonts w:ascii="Calibri" w:hAnsi="Calibri" w:cs="Calibri"/>
          <w:sz w:val="22"/>
          <w:szCs w:val="22"/>
        </w:rPr>
        <w:t>C</w:t>
      </w:r>
      <w:r w:rsidR="008C2B07">
        <w:rPr>
          <w:rFonts w:ascii="Calibri" w:hAnsi="Calibri" w:cs="Calibri"/>
          <w:sz w:val="22"/>
          <w:szCs w:val="22"/>
        </w:rPr>
        <w:t xml:space="preserve">entre </w:t>
      </w:r>
      <w:r w:rsidR="009C5DBA">
        <w:rPr>
          <w:rFonts w:ascii="Calibri" w:hAnsi="Calibri" w:cs="Calibri"/>
          <w:sz w:val="22"/>
          <w:szCs w:val="22"/>
        </w:rPr>
        <w:t xml:space="preserve">were abuzz with </w:t>
      </w:r>
      <w:r w:rsidR="00303071">
        <w:rPr>
          <w:rFonts w:ascii="Calibri" w:hAnsi="Calibri" w:cs="Calibri"/>
          <w:sz w:val="22"/>
          <w:szCs w:val="22"/>
        </w:rPr>
        <w:t xml:space="preserve">conversations about investments, partnerships, </w:t>
      </w:r>
      <w:r w:rsidR="00200540">
        <w:rPr>
          <w:rFonts w:ascii="Calibri" w:hAnsi="Calibri" w:cs="Calibri"/>
          <w:sz w:val="22"/>
          <w:szCs w:val="22"/>
        </w:rPr>
        <w:t xml:space="preserve">industry trends, </w:t>
      </w:r>
      <w:r w:rsidR="00303071">
        <w:rPr>
          <w:rFonts w:ascii="Calibri" w:hAnsi="Calibri" w:cs="Calibri"/>
          <w:sz w:val="22"/>
          <w:szCs w:val="22"/>
        </w:rPr>
        <w:t xml:space="preserve">shared experiences and creative business growth ideas. </w:t>
      </w:r>
      <w:r w:rsidR="00200540">
        <w:rPr>
          <w:rFonts w:ascii="Calibri" w:hAnsi="Calibri" w:cs="Calibri"/>
          <w:sz w:val="22"/>
          <w:szCs w:val="22"/>
        </w:rPr>
        <w:t xml:space="preserve"> </w:t>
      </w:r>
      <w:r w:rsidR="00722A1A">
        <w:rPr>
          <w:rFonts w:ascii="Calibri" w:hAnsi="Calibri" w:cs="Calibri"/>
          <w:sz w:val="22"/>
          <w:szCs w:val="22"/>
        </w:rPr>
        <w:t>In addition to our comprehensive line-up of represented brands, visitors also had the opportunity to immerse themselves in a series of educational opportunities</w:t>
      </w:r>
      <w:r w:rsidR="00CE6E50">
        <w:rPr>
          <w:rFonts w:ascii="Calibri" w:hAnsi="Calibri" w:cs="Calibri"/>
          <w:sz w:val="22"/>
          <w:szCs w:val="22"/>
        </w:rPr>
        <w:t xml:space="preserve">. </w:t>
      </w:r>
      <w:r w:rsidR="00200540">
        <w:rPr>
          <w:rFonts w:ascii="Calibri" w:hAnsi="Calibri" w:cs="Calibri"/>
          <w:sz w:val="22"/>
          <w:szCs w:val="22"/>
        </w:rPr>
        <w:t>T</w:t>
      </w:r>
      <w:r w:rsidR="00490733">
        <w:rPr>
          <w:rFonts w:ascii="Calibri" w:hAnsi="Calibri" w:cs="Calibri"/>
          <w:sz w:val="22"/>
          <w:szCs w:val="22"/>
        </w:rPr>
        <w:t>he response from exhibitors and visitors alike was overwhelmingly positive</w:t>
      </w:r>
      <w:r w:rsidR="00A23360">
        <w:rPr>
          <w:rFonts w:ascii="Calibri" w:hAnsi="Calibri" w:cs="Calibri"/>
          <w:sz w:val="22"/>
          <w:szCs w:val="22"/>
        </w:rPr>
        <w:t xml:space="preserve"> and we’re thrilled to bring</w:t>
      </w:r>
      <w:r w:rsidR="00F80710">
        <w:rPr>
          <w:rFonts w:ascii="Calibri" w:hAnsi="Calibri" w:cs="Calibri"/>
          <w:sz w:val="22"/>
          <w:szCs w:val="22"/>
        </w:rPr>
        <w:t xml:space="preserve"> </w:t>
      </w:r>
      <w:r w:rsidR="008C2B07">
        <w:rPr>
          <w:rFonts w:ascii="Calibri" w:hAnsi="Calibri" w:cs="Calibri"/>
          <w:sz w:val="22"/>
          <w:szCs w:val="22"/>
        </w:rPr>
        <w:t xml:space="preserve">FESPA Middle East back in 2025 and to continue </w:t>
      </w:r>
      <w:r w:rsidR="00892738">
        <w:rPr>
          <w:rFonts w:ascii="Calibri" w:hAnsi="Calibri" w:cs="Calibri"/>
          <w:sz w:val="22"/>
          <w:szCs w:val="22"/>
        </w:rPr>
        <w:t>expanding</w:t>
      </w:r>
      <w:r w:rsidR="008C2B07">
        <w:rPr>
          <w:rFonts w:ascii="Calibri" w:hAnsi="Calibri" w:cs="Calibri"/>
          <w:sz w:val="22"/>
          <w:szCs w:val="22"/>
        </w:rPr>
        <w:t xml:space="preserve"> our offering in this region.”</w:t>
      </w:r>
    </w:p>
    <w:p w14:paraId="63CF4B35" w14:textId="2C19A513" w:rsidR="00C63BC1" w:rsidRPr="00C63BC1" w:rsidRDefault="00C63BC1" w:rsidP="003001ED">
      <w:pPr>
        <w:pStyle w:val="NormalWeb"/>
        <w:shd w:val="clear" w:color="auto" w:fill="FFFFFF"/>
        <w:spacing w:after="288" w:line="360" w:lineRule="auto"/>
        <w:rPr>
          <w:rFonts w:ascii="Calibri" w:hAnsi="Calibri" w:cs="Calibri"/>
          <w:sz w:val="22"/>
          <w:szCs w:val="22"/>
        </w:rPr>
      </w:pPr>
      <w:r w:rsidRPr="00C63BC1">
        <w:rPr>
          <w:rFonts w:ascii="Calibri" w:hAnsi="Calibri" w:cs="Calibri"/>
          <w:sz w:val="22"/>
          <w:szCs w:val="22"/>
        </w:rPr>
        <w:t xml:space="preserve">FESPA Middle East will return to the Dubai Exhibition Centre from </w:t>
      </w:r>
      <w:r w:rsidR="00122453">
        <w:rPr>
          <w:rFonts w:ascii="Calibri" w:hAnsi="Calibri" w:cs="Calibri"/>
          <w:sz w:val="22"/>
          <w:szCs w:val="22"/>
        </w:rPr>
        <w:t>20 -22 J</w:t>
      </w:r>
      <w:r w:rsidRPr="00C63BC1">
        <w:rPr>
          <w:rFonts w:ascii="Calibri" w:hAnsi="Calibri" w:cs="Calibri"/>
          <w:sz w:val="22"/>
          <w:szCs w:val="22"/>
        </w:rPr>
        <w:t>anuary 2025.</w:t>
      </w:r>
    </w:p>
    <w:p w14:paraId="482DFAA8" w14:textId="7F1542B5" w:rsidR="009628CE" w:rsidRDefault="00D272E4" w:rsidP="00FB3216">
      <w:pPr>
        <w:pStyle w:val="NormalWeb"/>
        <w:shd w:val="clear" w:color="auto" w:fill="FFFFFF"/>
        <w:spacing w:before="0" w:beforeAutospacing="0" w:after="288" w:afterAutospacing="0" w:line="360" w:lineRule="auto"/>
        <w:jc w:val="center"/>
        <w:rPr>
          <w:rFonts w:asciiTheme="minorHAnsi" w:hAnsiTheme="minorHAnsi" w:cstheme="minorHAnsi"/>
          <w:b/>
          <w:bCs/>
          <w:color w:val="0C2631"/>
          <w:sz w:val="22"/>
          <w:szCs w:val="22"/>
        </w:rPr>
      </w:pPr>
      <w:r w:rsidRPr="008F3C56">
        <w:rPr>
          <w:rFonts w:asciiTheme="minorHAnsi" w:hAnsiTheme="minorHAnsi" w:cstheme="minorHAnsi"/>
          <w:b/>
          <w:bCs/>
          <w:color w:val="0C2631"/>
          <w:sz w:val="22"/>
          <w:szCs w:val="22"/>
        </w:rPr>
        <w:t>ENDS</w:t>
      </w:r>
    </w:p>
    <w:p w14:paraId="5A77ED1D" w14:textId="2DEFC738" w:rsidR="00CB7703" w:rsidRDefault="00CB7703">
      <w:pPr>
        <w:rPr>
          <w:rStyle w:val="normaltextrun"/>
          <w:rFonts w:ascii="Calibri" w:eastAsia="Times New Roman" w:hAnsi="Calibri" w:cs="Calibri"/>
          <w:b/>
          <w:bCs/>
          <w:sz w:val="20"/>
          <w:szCs w:val="20"/>
          <w:lang w:eastAsia="en-GB"/>
        </w:rPr>
      </w:pPr>
    </w:p>
    <w:p w14:paraId="1D3ED4B7" w14:textId="77777777" w:rsidR="00033A6A" w:rsidRDefault="00033A6A" w:rsidP="00550CF3">
      <w:pPr>
        <w:pStyle w:val="paragraph"/>
        <w:spacing w:before="0" w:beforeAutospacing="0" w:after="0" w:afterAutospacing="0"/>
        <w:textAlignment w:val="baseline"/>
        <w:rPr>
          <w:rStyle w:val="normaltextrun"/>
          <w:rFonts w:ascii="Calibri" w:hAnsi="Calibri" w:cs="Calibri"/>
          <w:b/>
          <w:bCs/>
          <w:sz w:val="20"/>
          <w:szCs w:val="20"/>
        </w:rPr>
      </w:pPr>
    </w:p>
    <w:p w14:paraId="601B9451" w14:textId="77777777" w:rsidR="003229D7" w:rsidRDefault="003229D7" w:rsidP="003229D7">
      <w:pPr>
        <w:rPr>
          <w:rStyle w:val="normaltextrun"/>
          <w:rFonts w:ascii="Calibri" w:hAnsi="Calibri" w:cs="Calibri"/>
          <w:b/>
          <w:bCs/>
          <w:sz w:val="20"/>
          <w:szCs w:val="20"/>
        </w:rPr>
      </w:pPr>
    </w:p>
    <w:p w14:paraId="10F218EC" w14:textId="5D249957" w:rsidR="00550CF3" w:rsidRPr="003229D7" w:rsidRDefault="00550CF3" w:rsidP="003229D7">
      <w:pPr>
        <w:rPr>
          <w:rFonts w:ascii="Calibri" w:eastAsia="Times New Roman" w:hAnsi="Calibri" w:cs="Calibri"/>
          <w:b/>
          <w:bCs/>
          <w:sz w:val="20"/>
          <w:szCs w:val="20"/>
          <w:lang w:eastAsia="en-GB"/>
        </w:rPr>
      </w:pPr>
      <w:r>
        <w:rPr>
          <w:rStyle w:val="normaltextrun"/>
          <w:rFonts w:ascii="Calibri" w:hAnsi="Calibri" w:cs="Calibri"/>
          <w:b/>
          <w:bCs/>
          <w:sz w:val="20"/>
          <w:szCs w:val="20"/>
        </w:rPr>
        <w:t>About FESPA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2B2DAD2"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r>
        <w:rPr>
          <w:rStyle w:val="normaltextrun"/>
          <w:rFonts w:ascii="Calibri" w:hAnsi="Calibri" w:cs="Calibri"/>
        </w:rPr>
        <w:t> </w:t>
      </w:r>
      <w:r>
        <w:rPr>
          <w:rStyle w:val="eop"/>
          <w:rFonts w:ascii="Calibri" w:hAnsi="Calibri" w:cs="Calibri"/>
        </w:rPr>
        <w:t> </w:t>
      </w:r>
    </w:p>
    <w:p w14:paraId="12816FE7" w14:textId="77777777" w:rsidR="00550CF3" w:rsidRDefault="00550CF3" w:rsidP="00550C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AAE9A95" w14:textId="77777777" w:rsidR="00550CF3" w:rsidRDefault="00550CF3" w:rsidP="00550C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lang w:val="en-US"/>
        </w:rPr>
        <w:t>FESPA Profit for Purpose </w:t>
      </w:r>
      <w:r>
        <w:rPr>
          <w:rStyle w:val="normaltextrun"/>
          <w:rFonts w:ascii="Calibri" w:hAnsi="Calibri" w:cs="Calibri"/>
          <w:sz w:val="20"/>
          <w:szCs w:val="20"/>
        </w:rPr>
        <w:t>  </w:t>
      </w:r>
      <w:r>
        <w:rPr>
          <w:rStyle w:val="scxw24201589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Profit for Purpose is FESPA’s international reinvestment programme, which uses revenue from FESPA events to support the global speciality print community to achieve sustainable and profitable growth through four key pillars - education, inspiration, expansion and connection. The programme delivers high quality products and services for printers worldwide, including market research, seminars, summits, congresses, educational guides and features, in addition to supporting grassroots projects in developing markets. For more information visit, </w:t>
      </w:r>
      <w:hyperlink r:id="rId10" w:tgtFrame="_blank" w:history="1">
        <w:r>
          <w:rPr>
            <w:rStyle w:val="normaltextrun"/>
            <w:rFonts w:ascii="Calibri" w:hAnsi="Calibri" w:cs="Calibri"/>
            <w:color w:val="4472C4"/>
            <w:sz w:val="20"/>
            <w:szCs w:val="20"/>
            <w:u w:val="single"/>
          </w:rPr>
          <w:t>www.fespa.com/profit-for-purpose</w:t>
        </w:r>
      </w:hyperlink>
      <w:r>
        <w:rPr>
          <w:rStyle w:val="normaltextrun"/>
          <w:rFonts w:ascii="Calibri" w:hAnsi="Calibri" w:cs="Calibri"/>
          <w:i/>
          <w:iCs/>
          <w:sz w:val="20"/>
          <w:szCs w:val="20"/>
        </w:rPr>
        <w:t>. </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76CF94E" w14:textId="77777777" w:rsidR="00550CF3" w:rsidRDefault="00550CF3" w:rsidP="00550CF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5AA5017F"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Forthcoming FESPA events include:</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07374F04" w14:textId="77777777" w:rsidR="00550CF3" w:rsidRPr="00550CF3" w:rsidRDefault="00550CF3" w:rsidP="00550CF3">
      <w:pPr>
        <w:numPr>
          <w:ilvl w:val="0"/>
          <w:numId w:val="22"/>
        </w:numPr>
        <w:spacing w:after="0" w:line="240" w:lineRule="auto"/>
        <w:ind w:left="786"/>
        <w:jc w:val="both"/>
        <w:rPr>
          <w:rFonts w:ascii="Times New Roman" w:eastAsia="Times New Roman" w:hAnsi="Times New Roman" w:cs="Times New Roman"/>
          <w:sz w:val="24"/>
          <w:szCs w:val="24"/>
          <w:lang w:val="it-IT" w:eastAsia="en-GB"/>
        </w:rPr>
      </w:pPr>
      <w:r w:rsidRPr="00550CF3">
        <w:rPr>
          <w:rFonts w:ascii="Calibri" w:eastAsia="Times New Roman" w:hAnsi="Calibri" w:cs="Calibri"/>
          <w:sz w:val="20"/>
          <w:szCs w:val="20"/>
          <w:lang w:val="it-IT" w:eastAsia="en-GB"/>
        </w:rPr>
        <w:lastRenderedPageBreak/>
        <w:t>FESPA Brasil 2024, 11 – 14 March 2024, Expo Center Norte, São Paulo, Brazil</w:t>
      </w:r>
    </w:p>
    <w:p w14:paraId="6FDEF2D0" w14:textId="77777777" w:rsidR="00550CF3" w:rsidRPr="00F74394" w:rsidRDefault="00550CF3" w:rsidP="00550CF3">
      <w:pPr>
        <w:numPr>
          <w:ilvl w:val="0"/>
          <w:numId w:val="22"/>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sz w:val="20"/>
          <w:szCs w:val="20"/>
          <w:lang w:eastAsia="en-GB"/>
        </w:rPr>
        <w:t>FESPA Global Print Expo 2024, 19 – 22 March 2024, RAI, Amsterdam, Netherlands</w:t>
      </w:r>
      <w:r w:rsidRPr="00F74394">
        <w:rPr>
          <w:rFonts w:ascii="Calibri" w:eastAsia="Times New Roman" w:hAnsi="Calibri" w:cs="Calibri"/>
          <w:sz w:val="24"/>
          <w:szCs w:val="24"/>
          <w:lang w:eastAsia="en-GB"/>
        </w:rPr>
        <w:t>  </w:t>
      </w:r>
    </w:p>
    <w:p w14:paraId="571615C4" w14:textId="77777777" w:rsidR="00550CF3" w:rsidRPr="00F74394"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sz w:val="20"/>
          <w:szCs w:val="20"/>
          <w:lang w:eastAsia="en-GB"/>
        </w:rPr>
        <w:t>European Sign Expo 2024, 19 – 22 March 2024, RAI, Amsterdam, Netherlands</w:t>
      </w:r>
      <w:r w:rsidRPr="00F74394">
        <w:rPr>
          <w:rFonts w:ascii="Calibri" w:eastAsia="Times New Roman" w:hAnsi="Calibri" w:cs="Calibri"/>
          <w:sz w:val="24"/>
          <w:szCs w:val="24"/>
          <w:lang w:eastAsia="en-GB"/>
        </w:rPr>
        <w:t>  </w:t>
      </w:r>
    </w:p>
    <w:p w14:paraId="054DD1F4" w14:textId="77777777" w:rsidR="00550CF3" w:rsidRPr="00F74394"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color w:val="000000"/>
          <w:sz w:val="20"/>
          <w:szCs w:val="20"/>
          <w:lang w:eastAsia="en-GB"/>
        </w:rPr>
        <w:t xml:space="preserve">Personalisation Experience 2024, </w:t>
      </w:r>
      <w:r w:rsidRPr="00F74394">
        <w:rPr>
          <w:rFonts w:ascii="Calibri" w:eastAsia="Times New Roman" w:hAnsi="Calibri" w:cs="Calibri"/>
          <w:sz w:val="20"/>
          <w:szCs w:val="20"/>
          <w:lang w:eastAsia="en-GB"/>
        </w:rPr>
        <w:t>19 – 22 March 2024, RAI, Amsterdam, Netherlands  </w:t>
      </w:r>
    </w:p>
    <w:p w14:paraId="157C37A3" w14:textId="77777777" w:rsidR="00550CF3" w:rsidRPr="00F74394"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sz w:val="20"/>
          <w:szCs w:val="20"/>
          <w:lang w:eastAsia="en-GB"/>
        </w:rPr>
        <w:t>Sportswear Pro 2024, 19 – 22 March 2024, RAI, Amsterdam, Netherlands </w:t>
      </w:r>
    </w:p>
    <w:p w14:paraId="719364A5" w14:textId="77777777" w:rsidR="00EE662D" w:rsidRPr="00ED79FA" w:rsidRDefault="00EE662D" w:rsidP="00EE662D">
      <w:pPr>
        <w:numPr>
          <w:ilvl w:val="0"/>
          <w:numId w:val="23"/>
        </w:numPr>
        <w:spacing w:after="0" w:line="240" w:lineRule="auto"/>
        <w:ind w:left="786"/>
        <w:jc w:val="both"/>
        <w:rPr>
          <w:rFonts w:ascii="Times New Roman" w:eastAsia="Times New Roman" w:hAnsi="Times New Roman" w:cs="Times New Roman"/>
          <w:sz w:val="24"/>
          <w:szCs w:val="24"/>
          <w:lang w:val="it-IT" w:eastAsia="en-GB"/>
        </w:rPr>
      </w:pPr>
      <w:r>
        <w:rPr>
          <w:rFonts w:ascii="Calibri" w:eastAsia="Times New Roman" w:hAnsi="Calibri" w:cs="Calibri"/>
          <w:sz w:val="20"/>
          <w:szCs w:val="20"/>
          <w:lang w:val="it-IT" w:eastAsia="en-GB"/>
        </w:rPr>
        <w:t xml:space="preserve">FESPA Africa 2024, </w:t>
      </w:r>
      <w:r w:rsidRPr="00ED79FA">
        <w:rPr>
          <w:rFonts w:ascii="Calibri" w:eastAsia="Times New Roman" w:hAnsi="Calibri" w:cs="Calibri"/>
          <w:sz w:val="20"/>
          <w:szCs w:val="20"/>
          <w:lang w:val="it-IT" w:eastAsia="en-GB"/>
        </w:rPr>
        <w:t>11</w:t>
      </w:r>
      <w:r>
        <w:rPr>
          <w:rFonts w:ascii="Calibri" w:eastAsia="Times New Roman" w:hAnsi="Calibri" w:cs="Calibri"/>
          <w:sz w:val="20"/>
          <w:szCs w:val="20"/>
          <w:lang w:val="it-IT" w:eastAsia="en-GB"/>
        </w:rPr>
        <w:t xml:space="preserve"> – </w:t>
      </w:r>
      <w:r w:rsidRPr="00ED79FA">
        <w:rPr>
          <w:rFonts w:ascii="Calibri" w:eastAsia="Times New Roman" w:hAnsi="Calibri" w:cs="Calibri"/>
          <w:sz w:val="20"/>
          <w:szCs w:val="20"/>
          <w:lang w:val="it-IT" w:eastAsia="en-GB"/>
        </w:rPr>
        <w:t>13 September 2024</w:t>
      </w:r>
      <w:r>
        <w:rPr>
          <w:rFonts w:ascii="Calibri" w:eastAsia="Times New Roman" w:hAnsi="Calibri" w:cs="Calibri"/>
          <w:sz w:val="20"/>
          <w:szCs w:val="20"/>
          <w:lang w:val="it-IT" w:eastAsia="en-GB"/>
        </w:rPr>
        <w:t xml:space="preserve">, </w:t>
      </w:r>
      <w:r w:rsidRPr="00ED79FA">
        <w:rPr>
          <w:rFonts w:ascii="Calibri" w:eastAsia="Times New Roman" w:hAnsi="Calibri" w:cs="Calibri"/>
          <w:sz w:val="20"/>
          <w:szCs w:val="20"/>
          <w:lang w:val="it-IT" w:eastAsia="en-GB"/>
        </w:rPr>
        <w:t>Gallagher Convention Centre</w:t>
      </w:r>
      <w:r>
        <w:rPr>
          <w:rFonts w:ascii="Calibri" w:eastAsia="Times New Roman" w:hAnsi="Calibri" w:cs="Calibri"/>
          <w:sz w:val="20"/>
          <w:szCs w:val="20"/>
          <w:lang w:val="it-IT" w:eastAsia="en-GB"/>
        </w:rPr>
        <w:t xml:space="preserve">, </w:t>
      </w:r>
      <w:r w:rsidRPr="00B82547">
        <w:rPr>
          <w:rFonts w:ascii="Calibri" w:eastAsia="Times New Roman" w:hAnsi="Calibri" w:cs="Calibri"/>
          <w:sz w:val="20"/>
          <w:szCs w:val="20"/>
          <w:lang w:val="it-IT" w:eastAsia="en-GB"/>
        </w:rPr>
        <w:t>Johannesburg</w:t>
      </w:r>
      <w:r>
        <w:rPr>
          <w:rFonts w:ascii="Calibri" w:eastAsia="Times New Roman" w:hAnsi="Calibri" w:cs="Calibri"/>
          <w:sz w:val="20"/>
          <w:szCs w:val="20"/>
          <w:lang w:val="it-IT" w:eastAsia="en-GB"/>
        </w:rPr>
        <w:t>, South Africa</w:t>
      </w:r>
    </w:p>
    <w:p w14:paraId="596F3251" w14:textId="77777777" w:rsidR="00550CF3" w:rsidRPr="00550CF3"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val="it-IT" w:eastAsia="en-GB"/>
        </w:rPr>
      </w:pPr>
      <w:r w:rsidRPr="00550CF3">
        <w:rPr>
          <w:rFonts w:ascii="Calibri" w:eastAsia="Times New Roman" w:hAnsi="Calibri" w:cs="Calibri"/>
          <w:sz w:val="20"/>
          <w:szCs w:val="20"/>
          <w:lang w:val="it-IT" w:eastAsia="en-GB"/>
        </w:rPr>
        <w:t>FESPA Mexico 2024, 26 – 28 September 2024, Centro Citibanamex, Mexico City</w:t>
      </w:r>
    </w:p>
    <w:p w14:paraId="19EA3FEB" w14:textId="77777777" w:rsidR="00550CF3" w:rsidRPr="00F74394"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sz w:val="20"/>
          <w:szCs w:val="20"/>
          <w:lang w:eastAsia="en-GB"/>
        </w:rPr>
        <w:t>WrapFest 2024, 3 - 4 October 2024, Silverstone Race Circuit, UK</w:t>
      </w:r>
    </w:p>
    <w:p w14:paraId="4AA2E2D4" w14:textId="6271AB4F" w:rsidR="00550CF3" w:rsidRPr="00F74394" w:rsidRDefault="00550CF3" w:rsidP="00550CF3">
      <w:pPr>
        <w:numPr>
          <w:ilvl w:val="0"/>
          <w:numId w:val="23"/>
        </w:numPr>
        <w:spacing w:after="0" w:line="240" w:lineRule="auto"/>
        <w:ind w:left="786"/>
        <w:jc w:val="both"/>
        <w:rPr>
          <w:rFonts w:ascii="Times New Roman" w:eastAsia="Times New Roman" w:hAnsi="Times New Roman" w:cs="Times New Roman"/>
          <w:sz w:val="24"/>
          <w:szCs w:val="24"/>
          <w:lang w:eastAsia="en-GB"/>
        </w:rPr>
      </w:pPr>
      <w:r w:rsidRPr="00F74394">
        <w:rPr>
          <w:rFonts w:ascii="Calibri" w:eastAsia="Times New Roman" w:hAnsi="Calibri" w:cs="Calibri"/>
          <w:sz w:val="20"/>
          <w:szCs w:val="20"/>
          <w:lang w:eastAsia="en-GB"/>
        </w:rPr>
        <w:t xml:space="preserve">FESPA Middle East 2025, </w:t>
      </w:r>
      <w:r w:rsidR="00122453">
        <w:rPr>
          <w:rFonts w:ascii="Calibri" w:eastAsia="Times New Roman" w:hAnsi="Calibri" w:cs="Calibri"/>
          <w:sz w:val="20"/>
          <w:szCs w:val="20"/>
          <w:lang w:eastAsia="en-GB"/>
        </w:rPr>
        <w:t>20 – 22</w:t>
      </w:r>
      <w:r w:rsidRPr="00F74394">
        <w:rPr>
          <w:rFonts w:ascii="Calibri" w:eastAsia="Times New Roman" w:hAnsi="Calibri" w:cs="Calibri"/>
          <w:sz w:val="20"/>
          <w:szCs w:val="20"/>
          <w:lang w:eastAsia="en-GB"/>
        </w:rPr>
        <w:t xml:space="preserve"> January 2025, The Dubai Exhibition Centre, Dubai, UAE</w:t>
      </w:r>
    </w:p>
    <w:p w14:paraId="65E4AB4A" w14:textId="77777777" w:rsidR="00550CF3" w:rsidRPr="00E47E91" w:rsidRDefault="00550CF3" w:rsidP="00550CF3">
      <w:pPr>
        <w:pStyle w:val="paragraph"/>
        <w:spacing w:before="0" w:beforeAutospacing="0" w:after="0" w:afterAutospacing="0"/>
        <w:jc w:val="both"/>
        <w:textAlignment w:val="baseline"/>
        <w:rPr>
          <w:rFonts w:ascii="Calibri" w:hAnsi="Calibri" w:cs="Calibri"/>
          <w:sz w:val="20"/>
          <w:szCs w:val="20"/>
        </w:rPr>
      </w:pPr>
      <w:r w:rsidRPr="00E47E91">
        <w:rPr>
          <w:rStyle w:val="normaltextrun"/>
          <w:rFonts w:ascii="Calibri" w:hAnsi="Calibri" w:cs="Calibri"/>
          <w:sz w:val="20"/>
          <w:szCs w:val="20"/>
        </w:rPr>
        <w:t>  </w:t>
      </w:r>
      <w:r w:rsidRPr="00E47E91">
        <w:rPr>
          <w:rStyle w:val="eop"/>
          <w:rFonts w:ascii="Calibri" w:hAnsi="Calibri" w:cs="Calibri"/>
          <w:sz w:val="20"/>
          <w:szCs w:val="20"/>
        </w:rPr>
        <w:t> </w:t>
      </w:r>
    </w:p>
    <w:p w14:paraId="108C32A4"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Issued on behalf of FESPA by AD Communications</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6D7F819C"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4F9C3B2D"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For further information, please contact:</w:t>
      </w:r>
      <w:r>
        <w:rPr>
          <w:rStyle w:val="normaltextrun"/>
          <w:rFonts w:ascii="Calibri" w:hAnsi="Calibri" w:cs="Calibri"/>
          <w:sz w:val="20"/>
          <w:szCs w:val="20"/>
        </w:rPr>
        <w:t> </w:t>
      </w:r>
      <w:r>
        <w:rPr>
          <w:rStyle w:val="normaltextrun"/>
          <w:rFonts w:ascii="Calibri" w:hAnsi="Calibri" w:cs="Calibri"/>
        </w:rPr>
        <w:t> </w:t>
      </w:r>
      <w:r>
        <w:rPr>
          <w:rStyle w:val="eop"/>
          <w:rFonts w:ascii="Calibri" w:hAnsi="Calibri" w:cs="Calibri"/>
        </w:rPr>
        <w:t> </w:t>
      </w:r>
    </w:p>
    <w:p w14:paraId="379710C7"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396B7D8E" w14:textId="77777777" w:rsidR="00550CF3" w:rsidRDefault="00550CF3" w:rsidP="00550CF3">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sidRPr="00FD0E25">
        <w:rPr>
          <w:rStyle w:val="normaltextrun"/>
          <w:rFonts w:ascii="Calibri" w:hAnsi="Calibri" w:cs="Calibri"/>
          <w:sz w:val="20"/>
          <w:szCs w:val="20"/>
        </w:rPr>
        <w:t>Lorraine Harrow</w:t>
      </w:r>
    </w:p>
    <w:p w14:paraId="6BBC9390" w14:textId="77777777" w:rsidR="00550CF3" w:rsidRPr="00514377" w:rsidRDefault="00550CF3" w:rsidP="00550CF3">
      <w:pPr>
        <w:pStyle w:val="paragraph"/>
        <w:spacing w:before="0" w:beforeAutospacing="0" w:after="0" w:afterAutospacing="0"/>
        <w:jc w:val="both"/>
        <w:textAlignment w:val="baseline"/>
        <w:rPr>
          <w:rFonts w:ascii="Segoe UI" w:hAnsi="Segoe UI" w:cs="Segoe UI"/>
          <w:sz w:val="20"/>
          <w:szCs w:val="20"/>
        </w:rPr>
      </w:pPr>
      <w:r>
        <w:rPr>
          <w:rStyle w:val="normaltextrun"/>
          <w:rFonts w:ascii="Calibri" w:hAnsi="Calibri" w:cs="Calibri"/>
          <w:sz w:val="20"/>
          <w:szCs w:val="20"/>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sidRPr="00514377">
        <w:rPr>
          <w:rStyle w:val="normaltextrun"/>
          <w:rFonts w:ascii="Calibri" w:hAnsi="Calibri" w:cs="Calibri"/>
          <w:sz w:val="20"/>
          <w:szCs w:val="20"/>
        </w:rPr>
        <w:t>FESPA </w:t>
      </w:r>
      <w:r w:rsidRPr="00514377">
        <w:rPr>
          <w:rStyle w:val="eop"/>
          <w:rFonts w:ascii="Calibri" w:hAnsi="Calibri" w:cs="Calibri"/>
          <w:sz w:val="20"/>
          <w:szCs w:val="20"/>
        </w:rPr>
        <w:t> </w:t>
      </w:r>
    </w:p>
    <w:p w14:paraId="3C75F97E" w14:textId="77777777" w:rsidR="00550CF3" w:rsidRPr="00514377" w:rsidRDefault="00550CF3" w:rsidP="00550CF3">
      <w:pPr>
        <w:pStyle w:val="paragraph"/>
        <w:spacing w:before="0" w:beforeAutospacing="0" w:after="0" w:afterAutospacing="0"/>
        <w:jc w:val="both"/>
        <w:textAlignment w:val="baseline"/>
        <w:rPr>
          <w:rFonts w:ascii="Segoe UI" w:hAnsi="Segoe UI" w:cs="Segoe UI"/>
          <w:sz w:val="20"/>
          <w:szCs w:val="20"/>
        </w:rPr>
      </w:pPr>
      <w:r w:rsidRPr="00514377">
        <w:rPr>
          <w:rStyle w:val="normaltextrun"/>
          <w:rFonts w:ascii="Calibri" w:hAnsi="Calibri" w:cs="Calibri"/>
          <w:sz w:val="20"/>
          <w:szCs w:val="20"/>
        </w:rPr>
        <w:t xml:space="preserve">Tel: + 44 (0) 1372 464470        </w:t>
      </w:r>
      <w:r w:rsidRPr="00514377">
        <w:rPr>
          <w:rStyle w:val="tabchar"/>
          <w:rFonts w:ascii="Calibri" w:hAnsi="Calibri" w:cs="Calibri"/>
          <w:sz w:val="20"/>
          <w:szCs w:val="20"/>
        </w:rPr>
        <w:tab/>
      </w:r>
      <w:r w:rsidRPr="00514377">
        <w:rPr>
          <w:rStyle w:val="tabchar"/>
          <w:rFonts w:ascii="Calibri" w:hAnsi="Calibri" w:cs="Calibri"/>
          <w:sz w:val="20"/>
          <w:szCs w:val="20"/>
        </w:rPr>
        <w:tab/>
      </w:r>
      <w:r w:rsidRPr="00514377">
        <w:rPr>
          <w:rStyle w:val="normaltextrun"/>
          <w:rFonts w:ascii="Calibri" w:hAnsi="Calibri" w:cs="Calibri"/>
          <w:sz w:val="20"/>
          <w:szCs w:val="20"/>
        </w:rPr>
        <w:t>Tel: +44 (0) 1737 228 160 </w:t>
      </w:r>
      <w:r w:rsidRPr="00514377">
        <w:rPr>
          <w:rStyle w:val="eop"/>
          <w:rFonts w:ascii="Calibri" w:hAnsi="Calibri" w:cs="Calibri"/>
          <w:sz w:val="20"/>
          <w:szCs w:val="20"/>
        </w:rPr>
        <w:t> </w:t>
      </w:r>
    </w:p>
    <w:p w14:paraId="14F12C1F" w14:textId="77777777" w:rsidR="00550CF3" w:rsidRPr="00F5772B" w:rsidRDefault="00550CF3" w:rsidP="00550CF3">
      <w:pPr>
        <w:pStyle w:val="paragraph"/>
        <w:spacing w:before="0" w:beforeAutospacing="0" w:after="0" w:afterAutospacing="0"/>
        <w:jc w:val="both"/>
        <w:textAlignment w:val="baseline"/>
        <w:rPr>
          <w:rFonts w:ascii="Calibri" w:hAnsi="Calibri" w:cs="Calibri"/>
          <w:sz w:val="20"/>
          <w:szCs w:val="20"/>
        </w:rPr>
      </w:pPr>
      <w:r w:rsidRPr="00514377">
        <w:rPr>
          <w:rStyle w:val="normaltextrun"/>
          <w:rFonts w:ascii="Calibri" w:hAnsi="Calibri" w:cs="Calibri"/>
          <w:sz w:val="20"/>
          <w:szCs w:val="20"/>
        </w:rPr>
        <w:t xml:space="preserve">Email: </w:t>
      </w:r>
      <w:hyperlink r:id="rId11" w:history="1">
        <w:r w:rsidRPr="00514377">
          <w:rPr>
            <w:rStyle w:val="Hyperlink"/>
            <w:rFonts w:ascii="Calibri" w:hAnsi="Calibri" w:cs="Calibri"/>
            <w:color w:val="4472C4" w:themeColor="accent1"/>
            <w:sz w:val="20"/>
            <w:szCs w:val="20"/>
          </w:rPr>
          <w:t>jfellows@adcomms.co.uk</w:t>
        </w:r>
      </w:hyperlink>
      <w:r w:rsidRPr="00514377">
        <w:rPr>
          <w:rStyle w:val="tabchar"/>
          <w:rFonts w:ascii="Calibri" w:hAnsi="Calibri" w:cs="Calibri"/>
          <w:color w:val="0563C1"/>
          <w:sz w:val="20"/>
          <w:szCs w:val="20"/>
        </w:rPr>
        <w:tab/>
      </w:r>
      <w:r w:rsidRPr="00514377">
        <w:rPr>
          <w:rStyle w:val="tabchar"/>
          <w:rFonts w:ascii="Calibri" w:hAnsi="Calibri" w:cs="Calibri"/>
          <w:sz w:val="20"/>
          <w:szCs w:val="20"/>
        </w:rPr>
        <w:tab/>
      </w:r>
      <w:r w:rsidRPr="00F5772B">
        <w:rPr>
          <w:rStyle w:val="normaltextrun"/>
          <w:rFonts w:ascii="Calibri" w:hAnsi="Calibri" w:cs="Calibri"/>
          <w:sz w:val="20"/>
          <w:szCs w:val="20"/>
        </w:rPr>
        <w:t xml:space="preserve">Email: </w:t>
      </w:r>
      <w:hyperlink r:id="rId12" w:history="1">
        <w:r w:rsidRPr="00F5772B">
          <w:rPr>
            <w:rStyle w:val="Hyperlink"/>
            <w:rFonts w:ascii="Calibri" w:hAnsi="Calibri" w:cs="Calibri"/>
            <w:color w:val="4472C4" w:themeColor="accent1"/>
            <w:sz w:val="20"/>
            <w:szCs w:val="20"/>
          </w:rPr>
          <w:t>Lorraine.Harrow@Fespa.com</w:t>
        </w:r>
      </w:hyperlink>
      <w:r w:rsidRPr="00F5772B">
        <w:rPr>
          <w:rFonts w:ascii="Calibri" w:hAnsi="Calibri" w:cs="Calibri"/>
          <w:color w:val="4472C4" w:themeColor="accent1"/>
          <w:sz w:val="20"/>
          <w:szCs w:val="20"/>
        </w:rPr>
        <w:t xml:space="preserve"> </w:t>
      </w:r>
      <w:r w:rsidRPr="00F5772B">
        <w:rPr>
          <w:rStyle w:val="normaltextrun"/>
          <w:rFonts w:ascii="Calibri" w:hAnsi="Calibri" w:cs="Calibri"/>
          <w:sz w:val="20"/>
          <w:szCs w:val="20"/>
        </w:rPr>
        <w:t>   </w:t>
      </w:r>
      <w:r w:rsidRPr="00F5772B">
        <w:rPr>
          <w:rStyle w:val="eop"/>
          <w:rFonts w:ascii="Calibri" w:hAnsi="Calibri" w:cs="Calibri"/>
          <w:sz w:val="20"/>
          <w:szCs w:val="20"/>
        </w:rPr>
        <w:t> </w:t>
      </w:r>
    </w:p>
    <w:p w14:paraId="0AC051D9" w14:textId="6856E4B6" w:rsidR="0000156B" w:rsidRPr="008C3096" w:rsidRDefault="00550CF3" w:rsidP="00FF0B80">
      <w:pPr>
        <w:pStyle w:val="paragraph"/>
        <w:shd w:val="clear" w:color="auto" w:fill="FFFFFF"/>
        <w:spacing w:before="0" w:beforeAutospacing="0" w:after="0" w:afterAutospacing="0"/>
        <w:textAlignment w:val="baseline"/>
        <w:rPr>
          <w:rFonts w:ascii="Segoe UI" w:hAnsi="Segoe UI" w:cs="Segoe UI"/>
          <w:sz w:val="20"/>
          <w:szCs w:val="20"/>
        </w:rPr>
      </w:pPr>
      <w:r w:rsidRPr="008C3096">
        <w:rPr>
          <w:rStyle w:val="normaltextrun"/>
          <w:rFonts w:ascii="Calibri" w:hAnsi="Calibri" w:cs="Calibri"/>
          <w:sz w:val="20"/>
          <w:szCs w:val="20"/>
        </w:rPr>
        <w:t xml:space="preserve">Website: </w:t>
      </w:r>
      <w:hyperlink r:id="rId13" w:tgtFrame="_blank" w:history="1">
        <w:r w:rsidRPr="008C3096">
          <w:rPr>
            <w:rStyle w:val="normaltextrun"/>
            <w:rFonts w:ascii="Calibri" w:hAnsi="Calibri" w:cs="Calibri"/>
            <w:color w:val="4472C4"/>
            <w:sz w:val="20"/>
            <w:szCs w:val="20"/>
            <w:u w:val="single"/>
          </w:rPr>
          <w:t>www.adcomms.co.uk</w:t>
        </w:r>
      </w:hyperlink>
      <w:r w:rsidRPr="008C3096">
        <w:rPr>
          <w:rStyle w:val="tabchar"/>
          <w:rFonts w:ascii="Calibri" w:hAnsi="Calibri" w:cs="Calibri"/>
          <w:color w:val="4472C4"/>
          <w:sz w:val="20"/>
          <w:szCs w:val="20"/>
        </w:rPr>
        <w:tab/>
      </w:r>
      <w:r w:rsidRPr="008C3096">
        <w:rPr>
          <w:rStyle w:val="tabchar"/>
          <w:rFonts w:ascii="Calibri" w:hAnsi="Calibri" w:cs="Calibri"/>
          <w:sz w:val="20"/>
          <w:szCs w:val="20"/>
        </w:rPr>
        <w:tab/>
      </w:r>
      <w:r w:rsidRPr="008C3096">
        <w:rPr>
          <w:rStyle w:val="normaltextrun"/>
          <w:rFonts w:ascii="Calibri" w:hAnsi="Calibri" w:cs="Calibri"/>
          <w:sz w:val="20"/>
          <w:szCs w:val="20"/>
        </w:rPr>
        <w:t xml:space="preserve">Website: </w:t>
      </w:r>
      <w:hyperlink r:id="rId14" w:tgtFrame="_blank" w:history="1">
        <w:r w:rsidRPr="008C3096">
          <w:rPr>
            <w:rStyle w:val="normaltextrun"/>
            <w:rFonts w:ascii="Calibri" w:hAnsi="Calibri" w:cs="Calibri"/>
            <w:color w:val="4472C4"/>
            <w:sz w:val="20"/>
            <w:szCs w:val="20"/>
            <w:u w:val="single"/>
          </w:rPr>
          <w:t>www.fespa.com</w:t>
        </w:r>
      </w:hyperlink>
      <w:r w:rsidRPr="008C3096">
        <w:rPr>
          <w:rStyle w:val="normaltextrun"/>
          <w:rFonts w:ascii="Calibri" w:hAnsi="Calibri" w:cs="Calibri"/>
          <w:color w:val="4472C4"/>
          <w:sz w:val="20"/>
          <w:szCs w:val="20"/>
        </w:rPr>
        <w:t> </w:t>
      </w:r>
      <w:r w:rsidRPr="008C3096">
        <w:rPr>
          <w:rStyle w:val="eop"/>
          <w:rFonts w:ascii="Calibri" w:hAnsi="Calibri" w:cs="Calibri"/>
          <w:color w:val="4472C4"/>
          <w:sz w:val="20"/>
          <w:szCs w:val="20"/>
        </w:rPr>
        <w:t> </w:t>
      </w:r>
    </w:p>
    <w:sectPr w:rsidR="0000156B" w:rsidRPr="008C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Iskoola Pota">
    <w:charset w:val="00"/>
    <w:family w:val="swiss"/>
    <w:pitch w:val="variable"/>
    <w:sig w:usb0="00000003" w:usb1="00000000" w:usb2="00000200" w:usb3="00000000" w:csb0="00000001"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186B"/>
    <w:multiLevelType w:val="hybridMultilevel"/>
    <w:tmpl w:val="805E3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719F"/>
    <w:multiLevelType w:val="hybridMultilevel"/>
    <w:tmpl w:val="69D80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052E3"/>
    <w:multiLevelType w:val="hybridMultilevel"/>
    <w:tmpl w:val="3156FCF8"/>
    <w:lvl w:ilvl="0" w:tplc="546C4C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E304DF"/>
    <w:multiLevelType w:val="hybridMultilevel"/>
    <w:tmpl w:val="30CA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C519E"/>
    <w:multiLevelType w:val="hybridMultilevel"/>
    <w:tmpl w:val="9FFE4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D3C23"/>
    <w:multiLevelType w:val="multilevel"/>
    <w:tmpl w:val="B508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A37C06"/>
    <w:multiLevelType w:val="multilevel"/>
    <w:tmpl w:val="A24C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D16EC7"/>
    <w:multiLevelType w:val="hybridMultilevel"/>
    <w:tmpl w:val="4F04A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077B77"/>
    <w:multiLevelType w:val="hybridMultilevel"/>
    <w:tmpl w:val="D3004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6C3C7D"/>
    <w:multiLevelType w:val="hybridMultilevel"/>
    <w:tmpl w:val="A9689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755E36"/>
    <w:multiLevelType w:val="hybridMultilevel"/>
    <w:tmpl w:val="0B5655B4"/>
    <w:lvl w:ilvl="0" w:tplc="0809000F">
      <w:start w:val="1"/>
      <w:numFmt w:val="decimal"/>
      <w:lvlText w:val="%1."/>
      <w:lvlJc w:val="left"/>
      <w:pPr>
        <w:ind w:left="1080" w:hanging="72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47878BE"/>
    <w:multiLevelType w:val="multilevel"/>
    <w:tmpl w:val="E764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A70DF1"/>
    <w:multiLevelType w:val="hybridMultilevel"/>
    <w:tmpl w:val="073246FC"/>
    <w:lvl w:ilvl="0" w:tplc="546C4C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A527E"/>
    <w:multiLevelType w:val="multilevel"/>
    <w:tmpl w:val="022C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3B08EB"/>
    <w:multiLevelType w:val="hybridMultilevel"/>
    <w:tmpl w:val="6A70A1D6"/>
    <w:lvl w:ilvl="0" w:tplc="546C4C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412787"/>
    <w:multiLevelType w:val="hybridMultilevel"/>
    <w:tmpl w:val="2C5401F8"/>
    <w:lvl w:ilvl="0" w:tplc="042078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8334344"/>
    <w:multiLevelType w:val="hybridMultilevel"/>
    <w:tmpl w:val="707829A6"/>
    <w:lvl w:ilvl="0" w:tplc="546C4C1E">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008DD"/>
    <w:multiLevelType w:val="hybridMultilevel"/>
    <w:tmpl w:val="4D9A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B4757D6"/>
    <w:multiLevelType w:val="hybridMultilevel"/>
    <w:tmpl w:val="FBC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6BB37B2"/>
    <w:multiLevelType w:val="hybridMultilevel"/>
    <w:tmpl w:val="8048D33E"/>
    <w:lvl w:ilvl="0" w:tplc="8D66E4A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31446">
    <w:abstractNumId w:val="16"/>
  </w:num>
  <w:num w:numId="2" w16cid:durableId="2141337862">
    <w:abstractNumId w:val="21"/>
  </w:num>
  <w:num w:numId="3" w16cid:durableId="507259865">
    <w:abstractNumId w:val="11"/>
  </w:num>
  <w:num w:numId="4" w16cid:durableId="1966036855">
    <w:abstractNumId w:val="6"/>
  </w:num>
  <w:num w:numId="5" w16cid:durableId="59524190">
    <w:abstractNumId w:val="19"/>
  </w:num>
  <w:num w:numId="6" w16cid:durableId="912661292">
    <w:abstractNumId w:val="14"/>
  </w:num>
  <w:num w:numId="7" w16cid:durableId="1938823573">
    <w:abstractNumId w:val="1"/>
  </w:num>
  <w:num w:numId="8" w16cid:durableId="582036093">
    <w:abstractNumId w:val="8"/>
  </w:num>
  <w:num w:numId="9" w16cid:durableId="926234880">
    <w:abstractNumId w:val="0"/>
  </w:num>
  <w:num w:numId="10" w16cid:durableId="1386026063">
    <w:abstractNumId w:val="9"/>
  </w:num>
  <w:num w:numId="11" w16cid:durableId="1682052198">
    <w:abstractNumId w:val="22"/>
  </w:num>
  <w:num w:numId="12" w16cid:durableId="14507889">
    <w:abstractNumId w:val="7"/>
  </w:num>
  <w:num w:numId="13" w16cid:durableId="462507003">
    <w:abstractNumId w:val="3"/>
  </w:num>
  <w:num w:numId="14" w16cid:durableId="330988651">
    <w:abstractNumId w:val="18"/>
  </w:num>
  <w:num w:numId="15" w16cid:durableId="1835606498">
    <w:abstractNumId w:val="4"/>
  </w:num>
  <w:num w:numId="16" w16cid:durableId="1318341836">
    <w:abstractNumId w:val="20"/>
  </w:num>
  <w:num w:numId="17" w16cid:durableId="1789346807">
    <w:abstractNumId w:val="15"/>
  </w:num>
  <w:num w:numId="18" w16cid:durableId="811560725">
    <w:abstractNumId w:val="12"/>
  </w:num>
  <w:num w:numId="19" w16cid:durableId="1208834581">
    <w:abstractNumId w:val="2"/>
  </w:num>
  <w:num w:numId="20" w16cid:durableId="1691909170">
    <w:abstractNumId w:val="17"/>
  </w:num>
  <w:num w:numId="21" w16cid:durableId="244144450">
    <w:abstractNumId w:val="10"/>
  </w:num>
  <w:num w:numId="22" w16cid:durableId="1242258773">
    <w:abstractNumId w:val="5"/>
  </w:num>
  <w:num w:numId="23" w16cid:durableId="6302879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2NjC3MDIxMbYwMDNV0lEKTi0uzszPAymwqAUAMe6aRCwAAAA="/>
  </w:docVars>
  <w:rsids>
    <w:rsidRoot w:val="006210A4"/>
    <w:rsid w:val="00000F35"/>
    <w:rsid w:val="0000156B"/>
    <w:rsid w:val="00001C61"/>
    <w:rsid w:val="00002AB2"/>
    <w:rsid w:val="000046A6"/>
    <w:rsid w:val="00005C50"/>
    <w:rsid w:val="00005F93"/>
    <w:rsid w:val="000102E9"/>
    <w:rsid w:val="00010464"/>
    <w:rsid w:val="00013FE0"/>
    <w:rsid w:val="00014E8A"/>
    <w:rsid w:val="00015017"/>
    <w:rsid w:val="00015F4A"/>
    <w:rsid w:val="00016DD2"/>
    <w:rsid w:val="00024BED"/>
    <w:rsid w:val="00026389"/>
    <w:rsid w:val="00026E4D"/>
    <w:rsid w:val="00027334"/>
    <w:rsid w:val="00032820"/>
    <w:rsid w:val="00032952"/>
    <w:rsid w:val="0003348F"/>
    <w:rsid w:val="00033A6A"/>
    <w:rsid w:val="00033AAD"/>
    <w:rsid w:val="00034210"/>
    <w:rsid w:val="000354A1"/>
    <w:rsid w:val="00040346"/>
    <w:rsid w:val="0004034E"/>
    <w:rsid w:val="0004053C"/>
    <w:rsid w:val="00043061"/>
    <w:rsid w:val="0004412C"/>
    <w:rsid w:val="00046227"/>
    <w:rsid w:val="00046B08"/>
    <w:rsid w:val="00046CA3"/>
    <w:rsid w:val="000476CF"/>
    <w:rsid w:val="00051DBB"/>
    <w:rsid w:val="000561D7"/>
    <w:rsid w:val="00063761"/>
    <w:rsid w:val="00070F27"/>
    <w:rsid w:val="0007140B"/>
    <w:rsid w:val="00073973"/>
    <w:rsid w:val="0007430F"/>
    <w:rsid w:val="000746CF"/>
    <w:rsid w:val="00074AD9"/>
    <w:rsid w:val="00080531"/>
    <w:rsid w:val="00084746"/>
    <w:rsid w:val="0008481A"/>
    <w:rsid w:val="00085DF0"/>
    <w:rsid w:val="000861C9"/>
    <w:rsid w:val="00086759"/>
    <w:rsid w:val="00091C19"/>
    <w:rsid w:val="000964A3"/>
    <w:rsid w:val="000A0781"/>
    <w:rsid w:val="000A1A86"/>
    <w:rsid w:val="000A1B74"/>
    <w:rsid w:val="000A1CC0"/>
    <w:rsid w:val="000A4D8E"/>
    <w:rsid w:val="000A542F"/>
    <w:rsid w:val="000A5492"/>
    <w:rsid w:val="000A6212"/>
    <w:rsid w:val="000A695D"/>
    <w:rsid w:val="000A6EF7"/>
    <w:rsid w:val="000B02E3"/>
    <w:rsid w:val="000B0326"/>
    <w:rsid w:val="000B0629"/>
    <w:rsid w:val="000B1A62"/>
    <w:rsid w:val="000B1FBA"/>
    <w:rsid w:val="000B332B"/>
    <w:rsid w:val="000C2554"/>
    <w:rsid w:val="000C292A"/>
    <w:rsid w:val="000C74ED"/>
    <w:rsid w:val="000C7FB3"/>
    <w:rsid w:val="000D0D30"/>
    <w:rsid w:val="000D1654"/>
    <w:rsid w:val="000D3154"/>
    <w:rsid w:val="000D3AE6"/>
    <w:rsid w:val="000D3B2B"/>
    <w:rsid w:val="000D3FD1"/>
    <w:rsid w:val="000D5F0B"/>
    <w:rsid w:val="000D6CD5"/>
    <w:rsid w:val="000D7370"/>
    <w:rsid w:val="000E0CC9"/>
    <w:rsid w:val="000E154A"/>
    <w:rsid w:val="000E249C"/>
    <w:rsid w:val="000E7395"/>
    <w:rsid w:val="000F0CE9"/>
    <w:rsid w:val="000F34E9"/>
    <w:rsid w:val="000F433E"/>
    <w:rsid w:val="000F75BC"/>
    <w:rsid w:val="00100E3A"/>
    <w:rsid w:val="00103245"/>
    <w:rsid w:val="001039AD"/>
    <w:rsid w:val="00105BC4"/>
    <w:rsid w:val="00110581"/>
    <w:rsid w:val="001118AC"/>
    <w:rsid w:val="00113D93"/>
    <w:rsid w:val="001160ED"/>
    <w:rsid w:val="0011629B"/>
    <w:rsid w:val="001177C5"/>
    <w:rsid w:val="00120465"/>
    <w:rsid w:val="001211BC"/>
    <w:rsid w:val="00122453"/>
    <w:rsid w:val="001230CA"/>
    <w:rsid w:val="00123382"/>
    <w:rsid w:val="0012577D"/>
    <w:rsid w:val="0012593F"/>
    <w:rsid w:val="00126086"/>
    <w:rsid w:val="001273FB"/>
    <w:rsid w:val="00127BCB"/>
    <w:rsid w:val="00127E56"/>
    <w:rsid w:val="00132704"/>
    <w:rsid w:val="00133167"/>
    <w:rsid w:val="001355C5"/>
    <w:rsid w:val="00135836"/>
    <w:rsid w:val="0013599A"/>
    <w:rsid w:val="001373DC"/>
    <w:rsid w:val="0014063C"/>
    <w:rsid w:val="00140C57"/>
    <w:rsid w:val="001437C2"/>
    <w:rsid w:val="00143A8C"/>
    <w:rsid w:val="00144D44"/>
    <w:rsid w:val="001453D2"/>
    <w:rsid w:val="00145DD2"/>
    <w:rsid w:val="00146460"/>
    <w:rsid w:val="001477CE"/>
    <w:rsid w:val="00147BD7"/>
    <w:rsid w:val="00151849"/>
    <w:rsid w:val="00151944"/>
    <w:rsid w:val="00153902"/>
    <w:rsid w:val="00154921"/>
    <w:rsid w:val="001564E9"/>
    <w:rsid w:val="001573E3"/>
    <w:rsid w:val="0015778B"/>
    <w:rsid w:val="00160720"/>
    <w:rsid w:val="0016156B"/>
    <w:rsid w:val="0016195E"/>
    <w:rsid w:val="0016328A"/>
    <w:rsid w:val="001637D0"/>
    <w:rsid w:val="001670A5"/>
    <w:rsid w:val="0017256D"/>
    <w:rsid w:val="0017417E"/>
    <w:rsid w:val="0017482E"/>
    <w:rsid w:val="001771AE"/>
    <w:rsid w:val="001806AD"/>
    <w:rsid w:val="00182CBD"/>
    <w:rsid w:val="00182CCF"/>
    <w:rsid w:val="0018325C"/>
    <w:rsid w:val="0018456F"/>
    <w:rsid w:val="001866AE"/>
    <w:rsid w:val="00186972"/>
    <w:rsid w:val="00187674"/>
    <w:rsid w:val="0019140E"/>
    <w:rsid w:val="00192C3A"/>
    <w:rsid w:val="00193E3E"/>
    <w:rsid w:val="00195665"/>
    <w:rsid w:val="0019678A"/>
    <w:rsid w:val="00196E92"/>
    <w:rsid w:val="00196EBE"/>
    <w:rsid w:val="001A1A8A"/>
    <w:rsid w:val="001A5396"/>
    <w:rsid w:val="001A62B4"/>
    <w:rsid w:val="001A6FBB"/>
    <w:rsid w:val="001A75D6"/>
    <w:rsid w:val="001B0B37"/>
    <w:rsid w:val="001B16B7"/>
    <w:rsid w:val="001B1FE6"/>
    <w:rsid w:val="001B222B"/>
    <w:rsid w:val="001B29D5"/>
    <w:rsid w:val="001B458D"/>
    <w:rsid w:val="001C1A4A"/>
    <w:rsid w:val="001C1C6B"/>
    <w:rsid w:val="001C3865"/>
    <w:rsid w:val="001C4DF9"/>
    <w:rsid w:val="001C619D"/>
    <w:rsid w:val="001C6516"/>
    <w:rsid w:val="001C6710"/>
    <w:rsid w:val="001C7FBC"/>
    <w:rsid w:val="001D014F"/>
    <w:rsid w:val="001D03A7"/>
    <w:rsid w:val="001D1A9C"/>
    <w:rsid w:val="001D483E"/>
    <w:rsid w:val="001D6B24"/>
    <w:rsid w:val="001D6BEC"/>
    <w:rsid w:val="001E0838"/>
    <w:rsid w:val="001E0C8C"/>
    <w:rsid w:val="001E3EB1"/>
    <w:rsid w:val="001E56B3"/>
    <w:rsid w:val="001E5B44"/>
    <w:rsid w:val="001E6147"/>
    <w:rsid w:val="001E7277"/>
    <w:rsid w:val="001E72E3"/>
    <w:rsid w:val="001F1C62"/>
    <w:rsid w:val="001F2B43"/>
    <w:rsid w:val="001F67E1"/>
    <w:rsid w:val="001F7B2C"/>
    <w:rsid w:val="00200540"/>
    <w:rsid w:val="00200933"/>
    <w:rsid w:val="00205167"/>
    <w:rsid w:val="0021108B"/>
    <w:rsid w:val="00212419"/>
    <w:rsid w:val="002132DF"/>
    <w:rsid w:val="00214D63"/>
    <w:rsid w:val="00215C2B"/>
    <w:rsid w:val="00217515"/>
    <w:rsid w:val="0021794E"/>
    <w:rsid w:val="00223C44"/>
    <w:rsid w:val="0022490C"/>
    <w:rsid w:val="002314F7"/>
    <w:rsid w:val="002318CD"/>
    <w:rsid w:val="00231A62"/>
    <w:rsid w:val="002359A6"/>
    <w:rsid w:val="00237243"/>
    <w:rsid w:val="002378F1"/>
    <w:rsid w:val="00244A1B"/>
    <w:rsid w:val="00244CD3"/>
    <w:rsid w:val="002457C4"/>
    <w:rsid w:val="00245AB7"/>
    <w:rsid w:val="00245BB9"/>
    <w:rsid w:val="00245DC9"/>
    <w:rsid w:val="00246750"/>
    <w:rsid w:val="002471DA"/>
    <w:rsid w:val="00247BA2"/>
    <w:rsid w:val="002508FB"/>
    <w:rsid w:val="00250C9F"/>
    <w:rsid w:val="00253356"/>
    <w:rsid w:val="00253A08"/>
    <w:rsid w:val="002567B1"/>
    <w:rsid w:val="00256D60"/>
    <w:rsid w:val="00260DD7"/>
    <w:rsid w:val="00261039"/>
    <w:rsid w:val="002617FA"/>
    <w:rsid w:val="00261A02"/>
    <w:rsid w:val="00265888"/>
    <w:rsid w:val="00266CE2"/>
    <w:rsid w:val="00266E1B"/>
    <w:rsid w:val="00267A2B"/>
    <w:rsid w:val="0027086A"/>
    <w:rsid w:val="00275271"/>
    <w:rsid w:val="00276D5E"/>
    <w:rsid w:val="002776CA"/>
    <w:rsid w:val="002815BA"/>
    <w:rsid w:val="00282922"/>
    <w:rsid w:val="00283055"/>
    <w:rsid w:val="002830C7"/>
    <w:rsid w:val="00284416"/>
    <w:rsid w:val="00284F65"/>
    <w:rsid w:val="00285817"/>
    <w:rsid w:val="00287900"/>
    <w:rsid w:val="00290585"/>
    <w:rsid w:val="00295C3A"/>
    <w:rsid w:val="002967C2"/>
    <w:rsid w:val="00297025"/>
    <w:rsid w:val="002A1E12"/>
    <w:rsid w:val="002A25DD"/>
    <w:rsid w:val="002A2DF4"/>
    <w:rsid w:val="002A4763"/>
    <w:rsid w:val="002A54D7"/>
    <w:rsid w:val="002A7067"/>
    <w:rsid w:val="002A79AB"/>
    <w:rsid w:val="002A7C43"/>
    <w:rsid w:val="002B0C87"/>
    <w:rsid w:val="002B0D57"/>
    <w:rsid w:val="002B1B55"/>
    <w:rsid w:val="002B20ED"/>
    <w:rsid w:val="002B2DE4"/>
    <w:rsid w:val="002B45A9"/>
    <w:rsid w:val="002B59C8"/>
    <w:rsid w:val="002C0556"/>
    <w:rsid w:val="002C0742"/>
    <w:rsid w:val="002C17B6"/>
    <w:rsid w:val="002C250D"/>
    <w:rsid w:val="002C4FBA"/>
    <w:rsid w:val="002C536D"/>
    <w:rsid w:val="002C63E2"/>
    <w:rsid w:val="002C738B"/>
    <w:rsid w:val="002C7DA2"/>
    <w:rsid w:val="002D086E"/>
    <w:rsid w:val="002D36AF"/>
    <w:rsid w:val="002D3D78"/>
    <w:rsid w:val="002D51BA"/>
    <w:rsid w:val="002D6104"/>
    <w:rsid w:val="002D690C"/>
    <w:rsid w:val="002D6953"/>
    <w:rsid w:val="002D6B3F"/>
    <w:rsid w:val="002E03AC"/>
    <w:rsid w:val="002E0E7B"/>
    <w:rsid w:val="002E1A38"/>
    <w:rsid w:val="002E32C7"/>
    <w:rsid w:val="002E6750"/>
    <w:rsid w:val="002E6A10"/>
    <w:rsid w:val="002E7699"/>
    <w:rsid w:val="002E7D08"/>
    <w:rsid w:val="002F266B"/>
    <w:rsid w:val="002F3BE6"/>
    <w:rsid w:val="002F5C49"/>
    <w:rsid w:val="002F657E"/>
    <w:rsid w:val="002F6EC6"/>
    <w:rsid w:val="003001ED"/>
    <w:rsid w:val="003005CA"/>
    <w:rsid w:val="0030109C"/>
    <w:rsid w:val="00303071"/>
    <w:rsid w:val="003040EE"/>
    <w:rsid w:val="00306B17"/>
    <w:rsid w:val="00306D44"/>
    <w:rsid w:val="00306E3E"/>
    <w:rsid w:val="00311025"/>
    <w:rsid w:val="00312169"/>
    <w:rsid w:val="003126DC"/>
    <w:rsid w:val="00317439"/>
    <w:rsid w:val="0032010D"/>
    <w:rsid w:val="0032012E"/>
    <w:rsid w:val="0032060C"/>
    <w:rsid w:val="003229D7"/>
    <w:rsid w:val="00322D91"/>
    <w:rsid w:val="003237FB"/>
    <w:rsid w:val="00323D14"/>
    <w:rsid w:val="0032459A"/>
    <w:rsid w:val="00325501"/>
    <w:rsid w:val="0033238B"/>
    <w:rsid w:val="00334E80"/>
    <w:rsid w:val="003352BC"/>
    <w:rsid w:val="00336331"/>
    <w:rsid w:val="0033641B"/>
    <w:rsid w:val="00340205"/>
    <w:rsid w:val="003419CF"/>
    <w:rsid w:val="003419FB"/>
    <w:rsid w:val="00341CE6"/>
    <w:rsid w:val="003454F3"/>
    <w:rsid w:val="00345544"/>
    <w:rsid w:val="00345DD6"/>
    <w:rsid w:val="00346E94"/>
    <w:rsid w:val="00351477"/>
    <w:rsid w:val="00353F5C"/>
    <w:rsid w:val="0035497B"/>
    <w:rsid w:val="0035508D"/>
    <w:rsid w:val="00356920"/>
    <w:rsid w:val="00356F70"/>
    <w:rsid w:val="003631C4"/>
    <w:rsid w:val="003672CE"/>
    <w:rsid w:val="00367BAD"/>
    <w:rsid w:val="00371943"/>
    <w:rsid w:val="0037458F"/>
    <w:rsid w:val="00374916"/>
    <w:rsid w:val="00375603"/>
    <w:rsid w:val="0037572E"/>
    <w:rsid w:val="00375FF1"/>
    <w:rsid w:val="00375FF5"/>
    <w:rsid w:val="003761FE"/>
    <w:rsid w:val="00376DD0"/>
    <w:rsid w:val="00381B28"/>
    <w:rsid w:val="00383201"/>
    <w:rsid w:val="0038397F"/>
    <w:rsid w:val="00383C11"/>
    <w:rsid w:val="0038704F"/>
    <w:rsid w:val="003904E2"/>
    <w:rsid w:val="00392170"/>
    <w:rsid w:val="003921DD"/>
    <w:rsid w:val="003926DD"/>
    <w:rsid w:val="00392933"/>
    <w:rsid w:val="00395D87"/>
    <w:rsid w:val="00397E8D"/>
    <w:rsid w:val="003A0816"/>
    <w:rsid w:val="003A0BC5"/>
    <w:rsid w:val="003A4172"/>
    <w:rsid w:val="003A4AE4"/>
    <w:rsid w:val="003A54AB"/>
    <w:rsid w:val="003A6195"/>
    <w:rsid w:val="003B0FB3"/>
    <w:rsid w:val="003B3F7B"/>
    <w:rsid w:val="003B79D4"/>
    <w:rsid w:val="003C2E75"/>
    <w:rsid w:val="003C3607"/>
    <w:rsid w:val="003C3EB2"/>
    <w:rsid w:val="003C7F71"/>
    <w:rsid w:val="003D0273"/>
    <w:rsid w:val="003D3EFC"/>
    <w:rsid w:val="003D4EAB"/>
    <w:rsid w:val="003D7CD7"/>
    <w:rsid w:val="003E15E2"/>
    <w:rsid w:val="003E38CB"/>
    <w:rsid w:val="003E4623"/>
    <w:rsid w:val="003E5CB5"/>
    <w:rsid w:val="003E5D09"/>
    <w:rsid w:val="003E6309"/>
    <w:rsid w:val="003E7F4C"/>
    <w:rsid w:val="003F2652"/>
    <w:rsid w:val="003F27A8"/>
    <w:rsid w:val="003F3B11"/>
    <w:rsid w:val="003F3FE8"/>
    <w:rsid w:val="003F49E2"/>
    <w:rsid w:val="003F4E24"/>
    <w:rsid w:val="00400CCB"/>
    <w:rsid w:val="004046C0"/>
    <w:rsid w:val="00410AC1"/>
    <w:rsid w:val="00412CF9"/>
    <w:rsid w:val="004151C5"/>
    <w:rsid w:val="004151DC"/>
    <w:rsid w:val="0041547A"/>
    <w:rsid w:val="00415BDD"/>
    <w:rsid w:val="0041752C"/>
    <w:rsid w:val="00417C53"/>
    <w:rsid w:val="00421C79"/>
    <w:rsid w:val="0042294A"/>
    <w:rsid w:val="00425DF6"/>
    <w:rsid w:val="004273FD"/>
    <w:rsid w:val="0042777F"/>
    <w:rsid w:val="00430CA8"/>
    <w:rsid w:val="004330A9"/>
    <w:rsid w:val="004334BD"/>
    <w:rsid w:val="004376BE"/>
    <w:rsid w:val="0044006F"/>
    <w:rsid w:val="004408B3"/>
    <w:rsid w:val="00441F9B"/>
    <w:rsid w:val="004427A0"/>
    <w:rsid w:val="004441DE"/>
    <w:rsid w:val="004449B4"/>
    <w:rsid w:val="0044675C"/>
    <w:rsid w:val="004473DA"/>
    <w:rsid w:val="0045310D"/>
    <w:rsid w:val="004555A9"/>
    <w:rsid w:val="00457708"/>
    <w:rsid w:val="00457731"/>
    <w:rsid w:val="00457D2D"/>
    <w:rsid w:val="00460B15"/>
    <w:rsid w:val="00460D4C"/>
    <w:rsid w:val="00460D76"/>
    <w:rsid w:val="00461EA3"/>
    <w:rsid w:val="0046582E"/>
    <w:rsid w:val="004661D0"/>
    <w:rsid w:val="00471DB3"/>
    <w:rsid w:val="00472592"/>
    <w:rsid w:val="00473B32"/>
    <w:rsid w:val="004756AE"/>
    <w:rsid w:val="00480D81"/>
    <w:rsid w:val="004824E4"/>
    <w:rsid w:val="00482742"/>
    <w:rsid w:val="004838CD"/>
    <w:rsid w:val="00485AA1"/>
    <w:rsid w:val="00485FB8"/>
    <w:rsid w:val="00486F0D"/>
    <w:rsid w:val="00490733"/>
    <w:rsid w:val="00492D7F"/>
    <w:rsid w:val="00492FDB"/>
    <w:rsid w:val="00494D3C"/>
    <w:rsid w:val="00496ACB"/>
    <w:rsid w:val="0049713D"/>
    <w:rsid w:val="004A0B42"/>
    <w:rsid w:val="004A11EA"/>
    <w:rsid w:val="004A25C7"/>
    <w:rsid w:val="004A437B"/>
    <w:rsid w:val="004A4448"/>
    <w:rsid w:val="004A48D4"/>
    <w:rsid w:val="004A7618"/>
    <w:rsid w:val="004A7DAE"/>
    <w:rsid w:val="004A7E08"/>
    <w:rsid w:val="004B0088"/>
    <w:rsid w:val="004B44BF"/>
    <w:rsid w:val="004C0C21"/>
    <w:rsid w:val="004C1895"/>
    <w:rsid w:val="004C1E26"/>
    <w:rsid w:val="004C3E2A"/>
    <w:rsid w:val="004C45A4"/>
    <w:rsid w:val="004C6C36"/>
    <w:rsid w:val="004C7DF8"/>
    <w:rsid w:val="004D0C4B"/>
    <w:rsid w:val="004D4392"/>
    <w:rsid w:val="004D5BCD"/>
    <w:rsid w:val="004D68E5"/>
    <w:rsid w:val="004D6ACB"/>
    <w:rsid w:val="004E03FF"/>
    <w:rsid w:val="004E0469"/>
    <w:rsid w:val="004E0B2E"/>
    <w:rsid w:val="004E5D46"/>
    <w:rsid w:val="004F102A"/>
    <w:rsid w:val="004F336D"/>
    <w:rsid w:val="004F3381"/>
    <w:rsid w:val="004F5601"/>
    <w:rsid w:val="00501AB6"/>
    <w:rsid w:val="00501FD9"/>
    <w:rsid w:val="0050399E"/>
    <w:rsid w:val="00506528"/>
    <w:rsid w:val="00511AE0"/>
    <w:rsid w:val="00514377"/>
    <w:rsid w:val="00520107"/>
    <w:rsid w:val="005205C6"/>
    <w:rsid w:val="0052345B"/>
    <w:rsid w:val="00523B06"/>
    <w:rsid w:val="00524D97"/>
    <w:rsid w:val="00525DB7"/>
    <w:rsid w:val="00533F68"/>
    <w:rsid w:val="00535F9F"/>
    <w:rsid w:val="00536025"/>
    <w:rsid w:val="00537959"/>
    <w:rsid w:val="00541D77"/>
    <w:rsid w:val="005423B0"/>
    <w:rsid w:val="00542697"/>
    <w:rsid w:val="00542B59"/>
    <w:rsid w:val="0054341B"/>
    <w:rsid w:val="00544601"/>
    <w:rsid w:val="0054535E"/>
    <w:rsid w:val="005466CC"/>
    <w:rsid w:val="00547EA0"/>
    <w:rsid w:val="00550CF3"/>
    <w:rsid w:val="00554614"/>
    <w:rsid w:val="00555239"/>
    <w:rsid w:val="00560397"/>
    <w:rsid w:val="005605E0"/>
    <w:rsid w:val="005641B8"/>
    <w:rsid w:val="00565EBB"/>
    <w:rsid w:val="00567515"/>
    <w:rsid w:val="00567759"/>
    <w:rsid w:val="005702B3"/>
    <w:rsid w:val="00570FD3"/>
    <w:rsid w:val="005716DA"/>
    <w:rsid w:val="00573266"/>
    <w:rsid w:val="00573624"/>
    <w:rsid w:val="00573C4F"/>
    <w:rsid w:val="005742DE"/>
    <w:rsid w:val="005744F1"/>
    <w:rsid w:val="00574ABD"/>
    <w:rsid w:val="0057635F"/>
    <w:rsid w:val="00577B15"/>
    <w:rsid w:val="005805A9"/>
    <w:rsid w:val="005817C2"/>
    <w:rsid w:val="00582F13"/>
    <w:rsid w:val="00583704"/>
    <w:rsid w:val="00586102"/>
    <w:rsid w:val="00586EBD"/>
    <w:rsid w:val="00587336"/>
    <w:rsid w:val="005901D8"/>
    <w:rsid w:val="00590AB5"/>
    <w:rsid w:val="00595DE7"/>
    <w:rsid w:val="005962F1"/>
    <w:rsid w:val="005967B7"/>
    <w:rsid w:val="00597501"/>
    <w:rsid w:val="005A2003"/>
    <w:rsid w:val="005A4B68"/>
    <w:rsid w:val="005A68FE"/>
    <w:rsid w:val="005A76E5"/>
    <w:rsid w:val="005B0245"/>
    <w:rsid w:val="005B1280"/>
    <w:rsid w:val="005B1EFF"/>
    <w:rsid w:val="005B4674"/>
    <w:rsid w:val="005B58C7"/>
    <w:rsid w:val="005C17F0"/>
    <w:rsid w:val="005C312A"/>
    <w:rsid w:val="005C7B2B"/>
    <w:rsid w:val="005D1790"/>
    <w:rsid w:val="005D2C16"/>
    <w:rsid w:val="005D5888"/>
    <w:rsid w:val="005D5964"/>
    <w:rsid w:val="005E1816"/>
    <w:rsid w:val="005E3C35"/>
    <w:rsid w:val="005E3EDA"/>
    <w:rsid w:val="005E4099"/>
    <w:rsid w:val="005E53EF"/>
    <w:rsid w:val="005F27B4"/>
    <w:rsid w:val="005F5B42"/>
    <w:rsid w:val="005F6078"/>
    <w:rsid w:val="005F73C8"/>
    <w:rsid w:val="00600037"/>
    <w:rsid w:val="00604654"/>
    <w:rsid w:val="00606D89"/>
    <w:rsid w:val="006104D8"/>
    <w:rsid w:val="00611FEE"/>
    <w:rsid w:val="00613106"/>
    <w:rsid w:val="0061331C"/>
    <w:rsid w:val="00614AEF"/>
    <w:rsid w:val="00614FC7"/>
    <w:rsid w:val="006210A4"/>
    <w:rsid w:val="00621625"/>
    <w:rsid w:val="00623942"/>
    <w:rsid w:val="00623D0A"/>
    <w:rsid w:val="006256C0"/>
    <w:rsid w:val="006270C4"/>
    <w:rsid w:val="0063364E"/>
    <w:rsid w:val="00634F70"/>
    <w:rsid w:val="00635BB8"/>
    <w:rsid w:val="0063608C"/>
    <w:rsid w:val="00637283"/>
    <w:rsid w:val="006375CD"/>
    <w:rsid w:val="00637D8C"/>
    <w:rsid w:val="00637EB8"/>
    <w:rsid w:val="0064076A"/>
    <w:rsid w:val="00644DCF"/>
    <w:rsid w:val="00644ECF"/>
    <w:rsid w:val="00645372"/>
    <w:rsid w:val="00646776"/>
    <w:rsid w:val="006472E0"/>
    <w:rsid w:val="00650A2A"/>
    <w:rsid w:val="00650F93"/>
    <w:rsid w:val="00653778"/>
    <w:rsid w:val="0065444D"/>
    <w:rsid w:val="00654763"/>
    <w:rsid w:val="006567DC"/>
    <w:rsid w:val="00661783"/>
    <w:rsid w:val="00661D6E"/>
    <w:rsid w:val="0066270F"/>
    <w:rsid w:val="00662D52"/>
    <w:rsid w:val="00665993"/>
    <w:rsid w:val="00666651"/>
    <w:rsid w:val="00666EBE"/>
    <w:rsid w:val="00667351"/>
    <w:rsid w:val="00670BD9"/>
    <w:rsid w:val="006711BE"/>
    <w:rsid w:val="006712AC"/>
    <w:rsid w:val="006730BE"/>
    <w:rsid w:val="00673489"/>
    <w:rsid w:val="0067432B"/>
    <w:rsid w:val="0067563D"/>
    <w:rsid w:val="00676650"/>
    <w:rsid w:val="00680152"/>
    <w:rsid w:val="006804AE"/>
    <w:rsid w:val="0068131A"/>
    <w:rsid w:val="006833F4"/>
    <w:rsid w:val="006846BD"/>
    <w:rsid w:val="0068575D"/>
    <w:rsid w:val="00686114"/>
    <w:rsid w:val="00686B2F"/>
    <w:rsid w:val="00687AB9"/>
    <w:rsid w:val="00693B6B"/>
    <w:rsid w:val="0069461D"/>
    <w:rsid w:val="006952AF"/>
    <w:rsid w:val="0069588D"/>
    <w:rsid w:val="006969CF"/>
    <w:rsid w:val="006A0407"/>
    <w:rsid w:val="006A1371"/>
    <w:rsid w:val="006A4488"/>
    <w:rsid w:val="006A4531"/>
    <w:rsid w:val="006A57E3"/>
    <w:rsid w:val="006A62B3"/>
    <w:rsid w:val="006B248F"/>
    <w:rsid w:val="006B25A0"/>
    <w:rsid w:val="006B2C16"/>
    <w:rsid w:val="006B69A0"/>
    <w:rsid w:val="006C1FED"/>
    <w:rsid w:val="006C3C1C"/>
    <w:rsid w:val="006C5958"/>
    <w:rsid w:val="006D0838"/>
    <w:rsid w:val="006D17E9"/>
    <w:rsid w:val="006D220D"/>
    <w:rsid w:val="006D2378"/>
    <w:rsid w:val="006D3D4E"/>
    <w:rsid w:val="006D3F89"/>
    <w:rsid w:val="006D53D4"/>
    <w:rsid w:val="006D7098"/>
    <w:rsid w:val="006E0AD8"/>
    <w:rsid w:val="006E3654"/>
    <w:rsid w:val="006E7C97"/>
    <w:rsid w:val="006F1235"/>
    <w:rsid w:val="006F2CC3"/>
    <w:rsid w:val="006F3023"/>
    <w:rsid w:val="006F386F"/>
    <w:rsid w:val="006F50DE"/>
    <w:rsid w:val="006F6B35"/>
    <w:rsid w:val="006F74BC"/>
    <w:rsid w:val="00700ABC"/>
    <w:rsid w:val="00700CD8"/>
    <w:rsid w:val="007017E3"/>
    <w:rsid w:val="00702043"/>
    <w:rsid w:val="00702677"/>
    <w:rsid w:val="00702E27"/>
    <w:rsid w:val="00704031"/>
    <w:rsid w:val="00705BDC"/>
    <w:rsid w:val="00705EFE"/>
    <w:rsid w:val="00706B83"/>
    <w:rsid w:val="00707480"/>
    <w:rsid w:val="007111AA"/>
    <w:rsid w:val="007128B4"/>
    <w:rsid w:val="00712BE5"/>
    <w:rsid w:val="00715A9A"/>
    <w:rsid w:val="007164DF"/>
    <w:rsid w:val="00721C88"/>
    <w:rsid w:val="007228CB"/>
    <w:rsid w:val="00722A1A"/>
    <w:rsid w:val="007236ED"/>
    <w:rsid w:val="00724B8D"/>
    <w:rsid w:val="0072683B"/>
    <w:rsid w:val="00727652"/>
    <w:rsid w:val="00730BB8"/>
    <w:rsid w:val="00730C5A"/>
    <w:rsid w:val="007319EB"/>
    <w:rsid w:val="00731A8C"/>
    <w:rsid w:val="00731B7B"/>
    <w:rsid w:val="00734552"/>
    <w:rsid w:val="00734788"/>
    <w:rsid w:val="00734BC1"/>
    <w:rsid w:val="00736680"/>
    <w:rsid w:val="00736EF7"/>
    <w:rsid w:val="00737DBF"/>
    <w:rsid w:val="007405CD"/>
    <w:rsid w:val="00740839"/>
    <w:rsid w:val="00741002"/>
    <w:rsid w:val="007412A8"/>
    <w:rsid w:val="0074235F"/>
    <w:rsid w:val="00742C70"/>
    <w:rsid w:val="0074403F"/>
    <w:rsid w:val="007454CF"/>
    <w:rsid w:val="00745A9F"/>
    <w:rsid w:val="007464CE"/>
    <w:rsid w:val="00746E31"/>
    <w:rsid w:val="00747CFE"/>
    <w:rsid w:val="00750697"/>
    <w:rsid w:val="00750876"/>
    <w:rsid w:val="00750C47"/>
    <w:rsid w:val="0075193B"/>
    <w:rsid w:val="00753989"/>
    <w:rsid w:val="00753B57"/>
    <w:rsid w:val="007663E8"/>
    <w:rsid w:val="007672F8"/>
    <w:rsid w:val="00771DC1"/>
    <w:rsid w:val="00771EF1"/>
    <w:rsid w:val="00772745"/>
    <w:rsid w:val="00772C94"/>
    <w:rsid w:val="00775A67"/>
    <w:rsid w:val="00775D00"/>
    <w:rsid w:val="0077603C"/>
    <w:rsid w:val="00777C0E"/>
    <w:rsid w:val="007802AD"/>
    <w:rsid w:val="007808D6"/>
    <w:rsid w:val="00780F1D"/>
    <w:rsid w:val="00781635"/>
    <w:rsid w:val="00784B58"/>
    <w:rsid w:val="00786104"/>
    <w:rsid w:val="00790FFE"/>
    <w:rsid w:val="007921DB"/>
    <w:rsid w:val="007952D8"/>
    <w:rsid w:val="00795BEB"/>
    <w:rsid w:val="007A11FC"/>
    <w:rsid w:val="007A2481"/>
    <w:rsid w:val="007A2AE4"/>
    <w:rsid w:val="007A5ED4"/>
    <w:rsid w:val="007B0E86"/>
    <w:rsid w:val="007B2722"/>
    <w:rsid w:val="007B3BA3"/>
    <w:rsid w:val="007B4787"/>
    <w:rsid w:val="007B557E"/>
    <w:rsid w:val="007B5816"/>
    <w:rsid w:val="007B5FB4"/>
    <w:rsid w:val="007B64A2"/>
    <w:rsid w:val="007C0AB7"/>
    <w:rsid w:val="007C1A71"/>
    <w:rsid w:val="007C2348"/>
    <w:rsid w:val="007C3183"/>
    <w:rsid w:val="007C3DDE"/>
    <w:rsid w:val="007C535E"/>
    <w:rsid w:val="007C5E49"/>
    <w:rsid w:val="007C785B"/>
    <w:rsid w:val="007D002D"/>
    <w:rsid w:val="007D1592"/>
    <w:rsid w:val="007D5372"/>
    <w:rsid w:val="007D56A1"/>
    <w:rsid w:val="007D5BE2"/>
    <w:rsid w:val="007E0392"/>
    <w:rsid w:val="007E1731"/>
    <w:rsid w:val="007E201E"/>
    <w:rsid w:val="007E2574"/>
    <w:rsid w:val="007E4E34"/>
    <w:rsid w:val="007E4FC4"/>
    <w:rsid w:val="007E5C04"/>
    <w:rsid w:val="007E63B7"/>
    <w:rsid w:val="007E7150"/>
    <w:rsid w:val="007E7807"/>
    <w:rsid w:val="007F1C8E"/>
    <w:rsid w:val="007F5E4B"/>
    <w:rsid w:val="007F6F4C"/>
    <w:rsid w:val="007F7178"/>
    <w:rsid w:val="007F7327"/>
    <w:rsid w:val="007F7962"/>
    <w:rsid w:val="00801202"/>
    <w:rsid w:val="00804302"/>
    <w:rsid w:val="00804CE8"/>
    <w:rsid w:val="0081399E"/>
    <w:rsid w:val="00815465"/>
    <w:rsid w:val="008219B5"/>
    <w:rsid w:val="00827622"/>
    <w:rsid w:val="008301F8"/>
    <w:rsid w:val="00831627"/>
    <w:rsid w:val="0083369F"/>
    <w:rsid w:val="0083398C"/>
    <w:rsid w:val="0083533F"/>
    <w:rsid w:val="00836E1C"/>
    <w:rsid w:val="00837109"/>
    <w:rsid w:val="00837F26"/>
    <w:rsid w:val="0084078F"/>
    <w:rsid w:val="00842BE3"/>
    <w:rsid w:val="00843550"/>
    <w:rsid w:val="008441D7"/>
    <w:rsid w:val="008447A3"/>
    <w:rsid w:val="00845D15"/>
    <w:rsid w:val="0085107E"/>
    <w:rsid w:val="00851B0F"/>
    <w:rsid w:val="00854573"/>
    <w:rsid w:val="00854AC1"/>
    <w:rsid w:val="00854C71"/>
    <w:rsid w:val="00863514"/>
    <w:rsid w:val="00864C1E"/>
    <w:rsid w:val="00867249"/>
    <w:rsid w:val="00870715"/>
    <w:rsid w:val="00872457"/>
    <w:rsid w:val="00872804"/>
    <w:rsid w:val="00873A87"/>
    <w:rsid w:val="00876309"/>
    <w:rsid w:val="00880C42"/>
    <w:rsid w:val="00881B58"/>
    <w:rsid w:val="00881C81"/>
    <w:rsid w:val="0088383E"/>
    <w:rsid w:val="00883B13"/>
    <w:rsid w:val="00883C78"/>
    <w:rsid w:val="00890B1E"/>
    <w:rsid w:val="008914BE"/>
    <w:rsid w:val="00891B76"/>
    <w:rsid w:val="00891FEA"/>
    <w:rsid w:val="00892738"/>
    <w:rsid w:val="00892E51"/>
    <w:rsid w:val="00893801"/>
    <w:rsid w:val="0089445B"/>
    <w:rsid w:val="00895FB9"/>
    <w:rsid w:val="00897127"/>
    <w:rsid w:val="00897C29"/>
    <w:rsid w:val="008A09F0"/>
    <w:rsid w:val="008A0B3E"/>
    <w:rsid w:val="008A0C04"/>
    <w:rsid w:val="008A0EE3"/>
    <w:rsid w:val="008A2399"/>
    <w:rsid w:val="008A2772"/>
    <w:rsid w:val="008A2E35"/>
    <w:rsid w:val="008A337E"/>
    <w:rsid w:val="008A3632"/>
    <w:rsid w:val="008A4138"/>
    <w:rsid w:val="008B1990"/>
    <w:rsid w:val="008B1FB8"/>
    <w:rsid w:val="008B355A"/>
    <w:rsid w:val="008B4951"/>
    <w:rsid w:val="008B5681"/>
    <w:rsid w:val="008B76FA"/>
    <w:rsid w:val="008C2B07"/>
    <w:rsid w:val="008C3096"/>
    <w:rsid w:val="008C3AF0"/>
    <w:rsid w:val="008C5C6D"/>
    <w:rsid w:val="008C5DB5"/>
    <w:rsid w:val="008C7213"/>
    <w:rsid w:val="008C787C"/>
    <w:rsid w:val="008C7CC4"/>
    <w:rsid w:val="008D09DE"/>
    <w:rsid w:val="008D0C38"/>
    <w:rsid w:val="008D1460"/>
    <w:rsid w:val="008D240F"/>
    <w:rsid w:val="008D267A"/>
    <w:rsid w:val="008D27A3"/>
    <w:rsid w:val="008D2C38"/>
    <w:rsid w:val="008D327C"/>
    <w:rsid w:val="008D3B2B"/>
    <w:rsid w:val="008D408D"/>
    <w:rsid w:val="008D5B76"/>
    <w:rsid w:val="008D6655"/>
    <w:rsid w:val="008D6D2A"/>
    <w:rsid w:val="008D7545"/>
    <w:rsid w:val="008E1186"/>
    <w:rsid w:val="008E1B09"/>
    <w:rsid w:val="008E20DA"/>
    <w:rsid w:val="008E374B"/>
    <w:rsid w:val="008E3790"/>
    <w:rsid w:val="008E4FCA"/>
    <w:rsid w:val="008E59ED"/>
    <w:rsid w:val="008E6586"/>
    <w:rsid w:val="008F07C2"/>
    <w:rsid w:val="008F2740"/>
    <w:rsid w:val="008F2B40"/>
    <w:rsid w:val="008F3493"/>
    <w:rsid w:val="008F34A0"/>
    <w:rsid w:val="008F350F"/>
    <w:rsid w:val="008F38E0"/>
    <w:rsid w:val="008F3C56"/>
    <w:rsid w:val="008F3F69"/>
    <w:rsid w:val="008F43C2"/>
    <w:rsid w:val="008F7D5B"/>
    <w:rsid w:val="009021C4"/>
    <w:rsid w:val="00902480"/>
    <w:rsid w:val="00902595"/>
    <w:rsid w:val="00904356"/>
    <w:rsid w:val="00905283"/>
    <w:rsid w:val="009056E9"/>
    <w:rsid w:val="00907697"/>
    <w:rsid w:val="00911AD8"/>
    <w:rsid w:val="00911FA6"/>
    <w:rsid w:val="00913125"/>
    <w:rsid w:val="00914C95"/>
    <w:rsid w:val="009228CD"/>
    <w:rsid w:val="0092315F"/>
    <w:rsid w:val="00924FD1"/>
    <w:rsid w:val="009314AB"/>
    <w:rsid w:val="00932DF4"/>
    <w:rsid w:val="00932FD8"/>
    <w:rsid w:val="009341E6"/>
    <w:rsid w:val="00936443"/>
    <w:rsid w:val="009374FB"/>
    <w:rsid w:val="00937715"/>
    <w:rsid w:val="009439E7"/>
    <w:rsid w:val="00945ABD"/>
    <w:rsid w:val="0094612E"/>
    <w:rsid w:val="00954168"/>
    <w:rsid w:val="00956590"/>
    <w:rsid w:val="009628CE"/>
    <w:rsid w:val="00962933"/>
    <w:rsid w:val="00963BFC"/>
    <w:rsid w:val="0096400F"/>
    <w:rsid w:val="00964578"/>
    <w:rsid w:val="00964899"/>
    <w:rsid w:val="0097154B"/>
    <w:rsid w:val="009722AE"/>
    <w:rsid w:val="00972EA9"/>
    <w:rsid w:val="0097472A"/>
    <w:rsid w:val="00974AE8"/>
    <w:rsid w:val="00974D01"/>
    <w:rsid w:val="009754E9"/>
    <w:rsid w:val="0097742D"/>
    <w:rsid w:val="00977CC0"/>
    <w:rsid w:val="00977F5E"/>
    <w:rsid w:val="0098013B"/>
    <w:rsid w:val="009846A3"/>
    <w:rsid w:val="00986BC2"/>
    <w:rsid w:val="009871B9"/>
    <w:rsid w:val="00991371"/>
    <w:rsid w:val="00991DE2"/>
    <w:rsid w:val="0099281D"/>
    <w:rsid w:val="009947E2"/>
    <w:rsid w:val="009965DC"/>
    <w:rsid w:val="009A3625"/>
    <w:rsid w:val="009A3A16"/>
    <w:rsid w:val="009A4102"/>
    <w:rsid w:val="009A5770"/>
    <w:rsid w:val="009A7AFF"/>
    <w:rsid w:val="009B0106"/>
    <w:rsid w:val="009B012B"/>
    <w:rsid w:val="009B046D"/>
    <w:rsid w:val="009B1346"/>
    <w:rsid w:val="009B15B9"/>
    <w:rsid w:val="009B22BF"/>
    <w:rsid w:val="009B3607"/>
    <w:rsid w:val="009B523F"/>
    <w:rsid w:val="009C0C8E"/>
    <w:rsid w:val="009C4BCD"/>
    <w:rsid w:val="009C5DBA"/>
    <w:rsid w:val="009D1381"/>
    <w:rsid w:val="009D30F7"/>
    <w:rsid w:val="009D3E3E"/>
    <w:rsid w:val="009D4D08"/>
    <w:rsid w:val="009D540E"/>
    <w:rsid w:val="009D5DFA"/>
    <w:rsid w:val="009D6AE5"/>
    <w:rsid w:val="009D6BFE"/>
    <w:rsid w:val="009D751E"/>
    <w:rsid w:val="009E1A72"/>
    <w:rsid w:val="009E2970"/>
    <w:rsid w:val="009E51DB"/>
    <w:rsid w:val="009E5EC6"/>
    <w:rsid w:val="009E5F51"/>
    <w:rsid w:val="009E66F5"/>
    <w:rsid w:val="009E6A25"/>
    <w:rsid w:val="009F026B"/>
    <w:rsid w:val="009F04C4"/>
    <w:rsid w:val="009F267A"/>
    <w:rsid w:val="009F37A8"/>
    <w:rsid w:val="009F446F"/>
    <w:rsid w:val="009F558E"/>
    <w:rsid w:val="009F74E6"/>
    <w:rsid w:val="00A01110"/>
    <w:rsid w:val="00A03D0B"/>
    <w:rsid w:val="00A04801"/>
    <w:rsid w:val="00A05D4F"/>
    <w:rsid w:val="00A07879"/>
    <w:rsid w:val="00A1141E"/>
    <w:rsid w:val="00A1434C"/>
    <w:rsid w:val="00A1638F"/>
    <w:rsid w:val="00A2017A"/>
    <w:rsid w:val="00A20334"/>
    <w:rsid w:val="00A2131C"/>
    <w:rsid w:val="00A22972"/>
    <w:rsid w:val="00A2322F"/>
    <w:rsid w:val="00A23360"/>
    <w:rsid w:val="00A25822"/>
    <w:rsid w:val="00A30B78"/>
    <w:rsid w:val="00A316CD"/>
    <w:rsid w:val="00A3200F"/>
    <w:rsid w:val="00A32739"/>
    <w:rsid w:val="00A33006"/>
    <w:rsid w:val="00A333D3"/>
    <w:rsid w:val="00A35BF9"/>
    <w:rsid w:val="00A3754F"/>
    <w:rsid w:val="00A412C9"/>
    <w:rsid w:val="00A418DB"/>
    <w:rsid w:val="00A46708"/>
    <w:rsid w:val="00A507F2"/>
    <w:rsid w:val="00A51253"/>
    <w:rsid w:val="00A5376D"/>
    <w:rsid w:val="00A5379A"/>
    <w:rsid w:val="00A540E0"/>
    <w:rsid w:val="00A55ABD"/>
    <w:rsid w:val="00A6201F"/>
    <w:rsid w:val="00A627A5"/>
    <w:rsid w:val="00A63F90"/>
    <w:rsid w:val="00A64E7F"/>
    <w:rsid w:val="00A7306A"/>
    <w:rsid w:val="00A73B76"/>
    <w:rsid w:val="00A74A63"/>
    <w:rsid w:val="00A75E88"/>
    <w:rsid w:val="00A81757"/>
    <w:rsid w:val="00A82FE8"/>
    <w:rsid w:val="00A90908"/>
    <w:rsid w:val="00A90B05"/>
    <w:rsid w:val="00A921B8"/>
    <w:rsid w:val="00A94D97"/>
    <w:rsid w:val="00A97E24"/>
    <w:rsid w:val="00AA29B3"/>
    <w:rsid w:val="00AA5020"/>
    <w:rsid w:val="00AA7E85"/>
    <w:rsid w:val="00AB00C4"/>
    <w:rsid w:val="00AB12D4"/>
    <w:rsid w:val="00AB2F0A"/>
    <w:rsid w:val="00AB4F79"/>
    <w:rsid w:val="00AB7858"/>
    <w:rsid w:val="00AC0996"/>
    <w:rsid w:val="00AC57D2"/>
    <w:rsid w:val="00AC595D"/>
    <w:rsid w:val="00AC5D5A"/>
    <w:rsid w:val="00AD36F2"/>
    <w:rsid w:val="00AD6A74"/>
    <w:rsid w:val="00AD79F4"/>
    <w:rsid w:val="00AE077D"/>
    <w:rsid w:val="00AE1527"/>
    <w:rsid w:val="00AE33C3"/>
    <w:rsid w:val="00AE3970"/>
    <w:rsid w:val="00AE441E"/>
    <w:rsid w:val="00AE659F"/>
    <w:rsid w:val="00AE7981"/>
    <w:rsid w:val="00AF081C"/>
    <w:rsid w:val="00AF2D53"/>
    <w:rsid w:val="00AF4938"/>
    <w:rsid w:val="00AF5A06"/>
    <w:rsid w:val="00AF5DC4"/>
    <w:rsid w:val="00AF6366"/>
    <w:rsid w:val="00B002CB"/>
    <w:rsid w:val="00B00375"/>
    <w:rsid w:val="00B006B1"/>
    <w:rsid w:val="00B018BC"/>
    <w:rsid w:val="00B02372"/>
    <w:rsid w:val="00B03D7B"/>
    <w:rsid w:val="00B04109"/>
    <w:rsid w:val="00B06982"/>
    <w:rsid w:val="00B077AD"/>
    <w:rsid w:val="00B10094"/>
    <w:rsid w:val="00B1102B"/>
    <w:rsid w:val="00B112B8"/>
    <w:rsid w:val="00B11520"/>
    <w:rsid w:val="00B15BC9"/>
    <w:rsid w:val="00B15D02"/>
    <w:rsid w:val="00B162D5"/>
    <w:rsid w:val="00B17663"/>
    <w:rsid w:val="00B17A6C"/>
    <w:rsid w:val="00B227F8"/>
    <w:rsid w:val="00B2336A"/>
    <w:rsid w:val="00B240FC"/>
    <w:rsid w:val="00B24B47"/>
    <w:rsid w:val="00B262DF"/>
    <w:rsid w:val="00B2657D"/>
    <w:rsid w:val="00B272CB"/>
    <w:rsid w:val="00B30CA5"/>
    <w:rsid w:val="00B311C6"/>
    <w:rsid w:val="00B32262"/>
    <w:rsid w:val="00B32BF8"/>
    <w:rsid w:val="00B36AFD"/>
    <w:rsid w:val="00B3747A"/>
    <w:rsid w:val="00B37F28"/>
    <w:rsid w:val="00B422BC"/>
    <w:rsid w:val="00B432B6"/>
    <w:rsid w:val="00B45D7D"/>
    <w:rsid w:val="00B46E4D"/>
    <w:rsid w:val="00B47F4B"/>
    <w:rsid w:val="00B5104F"/>
    <w:rsid w:val="00B513A8"/>
    <w:rsid w:val="00B53AF0"/>
    <w:rsid w:val="00B54FC8"/>
    <w:rsid w:val="00B60444"/>
    <w:rsid w:val="00B646B1"/>
    <w:rsid w:val="00B65497"/>
    <w:rsid w:val="00B66B44"/>
    <w:rsid w:val="00B67495"/>
    <w:rsid w:val="00B71E4F"/>
    <w:rsid w:val="00B72492"/>
    <w:rsid w:val="00B73252"/>
    <w:rsid w:val="00B73821"/>
    <w:rsid w:val="00B73FFA"/>
    <w:rsid w:val="00B74764"/>
    <w:rsid w:val="00B74A21"/>
    <w:rsid w:val="00B76A83"/>
    <w:rsid w:val="00B8126C"/>
    <w:rsid w:val="00B8225B"/>
    <w:rsid w:val="00B83DE4"/>
    <w:rsid w:val="00B84C10"/>
    <w:rsid w:val="00B86864"/>
    <w:rsid w:val="00B86F66"/>
    <w:rsid w:val="00B87842"/>
    <w:rsid w:val="00B915B9"/>
    <w:rsid w:val="00B9225E"/>
    <w:rsid w:val="00B923BF"/>
    <w:rsid w:val="00B96D7D"/>
    <w:rsid w:val="00BA051D"/>
    <w:rsid w:val="00BA341F"/>
    <w:rsid w:val="00BA365D"/>
    <w:rsid w:val="00BA41AE"/>
    <w:rsid w:val="00BA6B55"/>
    <w:rsid w:val="00BB0490"/>
    <w:rsid w:val="00BB0C85"/>
    <w:rsid w:val="00BB14C2"/>
    <w:rsid w:val="00BB1FD1"/>
    <w:rsid w:val="00BB3817"/>
    <w:rsid w:val="00BB4529"/>
    <w:rsid w:val="00BB4E61"/>
    <w:rsid w:val="00BB5270"/>
    <w:rsid w:val="00BB5311"/>
    <w:rsid w:val="00BB590C"/>
    <w:rsid w:val="00BB7672"/>
    <w:rsid w:val="00BC03BB"/>
    <w:rsid w:val="00BC0DC5"/>
    <w:rsid w:val="00BC1DC7"/>
    <w:rsid w:val="00BC2F6A"/>
    <w:rsid w:val="00BC4FA1"/>
    <w:rsid w:val="00BC67CF"/>
    <w:rsid w:val="00BC7271"/>
    <w:rsid w:val="00BD04A0"/>
    <w:rsid w:val="00BD0696"/>
    <w:rsid w:val="00BD373C"/>
    <w:rsid w:val="00BD7ABE"/>
    <w:rsid w:val="00BE12F8"/>
    <w:rsid w:val="00BE175D"/>
    <w:rsid w:val="00BE2A97"/>
    <w:rsid w:val="00BE2D51"/>
    <w:rsid w:val="00BE2FEF"/>
    <w:rsid w:val="00BE3FA3"/>
    <w:rsid w:val="00BE5603"/>
    <w:rsid w:val="00BE58A6"/>
    <w:rsid w:val="00BE58DF"/>
    <w:rsid w:val="00BE648D"/>
    <w:rsid w:val="00BE7008"/>
    <w:rsid w:val="00BF064C"/>
    <w:rsid w:val="00C004EE"/>
    <w:rsid w:val="00C00894"/>
    <w:rsid w:val="00C00975"/>
    <w:rsid w:val="00C00B44"/>
    <w:rsid w:val="00C00EE6"/>
    <w:rsid w:val="00C03E85"/>
    <w:rsid w:val="00C04ADD"/>
    <w:rsid w:val="00C119C0"/>
    <w:rsid w:val="00C1439A"/>
    <w:rsid w:val="00C16FAD"/>
    <w:rsid w:val="00C2098D"/>
    <w:rsid w:val="00C20A49"/>
    <w:rsid w:val="00C237E2"/>
    <w:rsid w:val="00C24C44"/>
    <w:rsid w:val="00C250FA"/>
    <w:rsid w:val="00C269F8"/>
    <w:rsid w:val="00C315D9"/>
    <w:rsid w:val="00C3185B"/>
    <w:rsid w:val="00C3196F"/>
    <w:rsid w:val="00C33A65"/>
    <w:rsid w:val="00C33D5F"/>
    <w:rsid w:val="00C3600C"/>
    <w:rsid w:val="00C41764"/>
    <w:rsid w:val="00C41833"/>
    <w:rsid w:val="00C42F07"/>
    <w:rsid w:val="00C431E7"/>
    <w:rsid w:val="00C43FBE"/>
    <w:rsid w:val="00C44462"/>
    <w:rsid w:val="00C4546C"/>
    <w:rsid w:val="00C4681A"/>
    <w:rsid w:val="00C52154"/>
    <w:rsid w:val="00C52F39"/>
    <w:rsid w:val="00C53676"/>
    <w:rsid w:val="00C5523A"/>
    <w:rsid w:val="00C55915"/>
    <w:rsid w:val="00C60A34"/>
    <w:rsid w:val="00C60F27"/>
    <w:rsid w:val="00C61E7D"/>
    <w:rsid w:val="00C6239E"/>
    <w:rsid w:val="00C62471"/>
    <w:rsid w:val="00C62F6B"/>
    <w:rsid w:val="00C6380C"/>
    <w:rsid w:val="00C63BC1"/>
    <w:rsid w:val="00C6613C"/>
    <w:rsid w:val="00C714B8"/>
    <w:rsid w:val="00C723DA"/>
    <w:rsid w:val="00C75CE5"/>
    <w:rsid w:val="00C77AD7"/>
    <w:rsid w:val="00C803F8"/>
    <w:rsid w:val="00C80F74"/>
    <w:rsid w:val="00C81772"/>
    <w:rsid w:val="00C85FD4"/>
    <w:rsid w:val="00C86B1A"/>
    <w:rsid w:val="00C938B1"/>
    <w:rsid w:val="00C95F0D"/>
    <w:rsid w:val="00C97DC1"/>
    <w:rsid w:val="00CA085E"/>
    <w:rsid w:val="00CA0E13"/>
    <w:rsid w:val="00CA2BB0"/>
    <w:rsid w:val="00CA2E2D"/>
    <w:rsid w:val="00CA6085"/>
    <w:rsid w:val="00CA67BE"/>
    <w:rsid w:val="00CA67EC"/>
    <w:rsid w:val="00CB3E21"/>
    <w:rsid w:val="00CB5564"/>
    <w:rsid w:val="00CB7703"/>
    <w:rsid w:val="00CC0E5A"/>
    <w:rsid w:val="00CC2AB3"/>
    <w:rsid w:val="00CC4DC6"/>
    <w:rsid w:val="00CC5A96"/>
    <w:rsid w:val="00CC63A3"/>
    <w:rsid w:val="00CD10DC"/>
    <w:rsid w:val="00CD3312"/>
    <w:rsid w:val="00CD3971"/>
    <w:rsid w:val="00CD4831"/>
    <w:rsid w:val="00CD5842"/>
    <w:rsid w:val="00CD6C25"/>
    <w:rsid w:val="00CE0168"/>
    <w:rsid w:val="00CE1C4D"/>
    <w:rsid w:val="00CE4B59"/>
    <w:rsid w:val="00CE4BFD"/>
    <w:rsid w:val="00CE530C"/>
    <w:rsid w:val="00CE62FA"/>
    <w:rsid w:val="00CE6E50"/>
    <w:rsid w:val="00CF35B4"/>
    <w:rsid w:val="00CF536E"/>
    <w:rsid w:val="00CF682A"/>
    <w:rsid w:val="00CF6BB8"/>
    <w:rsid w:val="00D01257"/>
    <w:rsid w:val="00D02522"/>
    <w:rsid w:val="00D038D4"/>
    <w:rsid w:val="00D04CEA"/>
    <w:rsid w:val="00D10770"/>
    <w:rsid w:val="00D11F66"/>
    <w:rsid w:val="00D12AB5"/>
    <w:rsid w:val="00D12ACD"/>
    <w:rsid w:val="00D15945"/>
    <w:rsid w:val="00D15DE6"/>
    <w:rsid w:val="00D1757E"/>
    <w:rsid w:val="00D21458"/>
    <w:rsid w:val="00D2498B"/>
    <w:rsid w:val="00D272E4"/>
    <w:rsid w:val="00D30CB7"/>
    <w:rsid w:val="00D32C4D"/>
    <w:rsid w:val="00D33097"/>
    <w:rsid w:val="00D3345D"/>
    <w:rsid w:val="00D34227"/>
    <w:rsid w:val="00D362AF"/>
    <w:rsid w:val="00D370B6"/>
    <w:rsid w:val="00D3735D"/>
    <w:rsid w:val="00D40D89"/>
    <w:rsid w:val="00D41B93"/>
    <w:rsid w:val="00D43AEC"/>
    <w:rsid w:val="00D44040"/>
    <w:rsid w:val="00D45341"/>
    <w:rsid w:val="00D45F9A"/>
    <w:rsid w:val="00D50831"/>
    <w:rsid w:val="00D5341E"/>
    <w:rsid w:val="00D5477F"/>
    <w:rsid w:val="00D54AC0"/>
    <w:rsid w:val="00D54F4C"/>
    <w:rsid w:val="00D5741E"/>
    <w:rsid w:val="00D57F65"/>
    <w:rsid w:val="00D62D5D"/>
    <w:rsid w:val="00D642D3"/>
    <w:rsid w:val="00D64389"/>
    <w:rsid w:val="00D652FE"/>
    <w:rsid w:val="00D65EB1"/>
    <w:rsid w:val="00D668BD"/>
    <w:rsid w:val="00D67E6A"/>
    <w:rsid w:val="00D71302"/>
    <w:rsid w:val="00D718E1"/>
    <w:rsid w:val="00D72751"/>
    <w:rsid w:val="00D733AB"/>
    <w:rsid w:val="00D74D04"/>
    <w:rsid w:val="00D755EE"/>
    <w:rsid w:val="00D7574A"/>
    <w:rsid w:val="00D7619C"/>
    <w:rsid w:val="00D775F1"/>
    <w:rsid w:val="00D8041F"/>
    <w:rsid w:val="00D8043C"/>
    <w:rsid w:val="00D80504"/>
    <w:rsid w:val="00D8251C"/>
    <w:rsid w:val="00D82AC1"/>
    <w:rsid w:val="00D85F4B"/>
    <w:rsid w:val="00D86689"/>
    <w:rsid w:val="00D900A4"/>
    <w:rsid w:val="00D91BE5"/>
    <w:rsid w:val="00D92A1D"/>
    <w:rsid w:val="00D94352"/>
    <w:rsid w:val="00D9633B"/>
    <w:rsid w:val="00D9642D"/>
    <w:rsid w:val="00D9666E"/>
    <w:rsid w:val="00D97F0D"/>
    <w:rsid w:val="00DA1807"/>
    <w:rsid w:val="00DA20C2"/>
    <w:rsid w:val="00DA2B19"/>
    <w:rsid w:val="00DA31EE"/>
    <w:rsid w:val="00DA51AF"/>
    <w:rsid w:val="00DB0E55"/>
    <w:rsid w:val="00DB1642"/>
    <w:rsid w:val="00DB4B59"/>
    <w:rsid w:val="00DB740D"/>
    <w:rsid w:val="00DB7A3F"/>
    <w:rsid w:val="00DC0114"/>
    <w:rsid w:val="00DC74E3"/>
    <w:rsid w:val="00DD431A"/>
    <w:rsid w:val="00DD6DD0"/>
    <w:rsid w:val="00DD781E"/>
    <w:rsid w:val="00DD7C27"/>
    <w:rsid w:val="00DE064E"/>
    <w:rsid w:val="00DE2B62"/>
    <w:rsid w:val="00DE5392"/>
    <w:rsid w:val="00DE617D"/>
    <w:rsid w:val="00DF6B7D"/>
    <w:rsid w:val="00DF7551"/>
    <w:rsid w:val="00DF75B3"/>
    <w:rsid w:val="00E00221"/>
    <w:rsid w:val="00E01C4A"/>
    <w:rsid w:val="00E026C0"/>
    <w:rsid w:val="00E02866"/>
    <w:rsid w:val="00E05C40"/>
    <w:rsid w:val="00E05D31"/>
    <w:rsid w:val="00E06124"/>
    <w:rsid w:val="00E11B64"/>
    <w:rsid w:val="00E11CA2"/>
    <w:rsid w:val="00E11CF4"/>
    <w:rsid w:val="00E127CD"/>
    <w:rsid w:val="00E13672"/>
    <w:rsid w:val="00E15504"/>
    <w:rsid w:val="00E15E12"/>
    <w:rsid w:val="00E170B5"/>
    <w:rsid w:val="00E22166"/>
    <w:rsid w:val="00E223AB"/>
    <w:rsid w:val="00E22E5F"/>
    <w:rsid w:val="00E23039"/>
    <w:rsid w:val="00E23952"/>
    <w:rsid w:val="00E2479D"/>
    <w:rsid w:val="00E26AAF"/>
    <w:rsid w:val="00E26FA1"/>
    <w:rsid w:val="00E2763B"/>
    <w:rsid w:val="00E30BE2"/>
    <w:rsid w:val="00E314D7"/>
    <w:rsid w:val="00E32531"/>
    <w:rsid w:val="00E32909"/>
    <w:rsid w:val="00E34B64"/>
    <w:rsid w:val="00E37153"/>
    <w:rsid w:val="00E37838"/>
    <w:rsid w:val="00E4024D"/>
    <w:rsid w:val="00E40668"/>
    <w:rsid w:val="00E415D3"/>
    <w:rsid w:val="00E41DB7"/>
    <w:rsid w:val="00E42344"/>
    <w:rsid w:val="00E43F90"/>
    <w:rsid w:val="00E44147"/>
    <w:rsid w:val="00E45CEF"/>
    <w:rsid w:val="00E471BD"/>
    <w:rsid w:val="00E47296"/>
    <w:rsid w:val="00E47E91"/>
    <w:rsid w:val="00E50145"/>
    <w:rsid w:val="00E51A5F"/>
    <w:rsid w:val="00E54723"/>
    <w:rsid w:val="00E55B93"/>
    <w:rsid w:val="00E561A7"/>
    <w:rsid w:val="00E61E29"/>
    <w:rsid w:val="00E621E7"/>
    <w:rsid w:val="00E63176"/>
    <w:rsid w:val="00E646B1"/>
    <w:rsid w:val="00E65DC0"/>
    <w:rsid w:val="00E66D69"/>
    <w:rsid w:val="00E7420E"/>
    <w:rsid w:val="00E74BFE"/>
    <w:rsid w:val="00E74C14"/>
    <w:rsid w:val="00E82078"/>
    <w:rsid w:val="00E86882"/>
    <w:rsid w:val="00E87524"/>
    <w:rsid w:val="00E90B6B"/>
    <w:rsid w:val="00E94319"/>
    <w:rsid w:val="00E97BBA"/>
    <w:rsid w:val="00E97FAA"/>
    <w:rsid w:val="00EA29C3"/>
    <w:rsid w:val="00EA2CC0"/>
    <w:rsid w:val="00EA7FEC"/>
    <w:rsid w:val="00EB1F3E"/>
    <w:rsid w:val="00EB2468"/>
    <w:rsid w:val="00EB3218"/>
    <w:rsid w:val="00EB3FAF"/>
    <w:rsid w:val="00EB4302"/>
    <w:rsid w:val="00EC201F"/>
    <w:rsid w:val="00EC2265"/>
    <w:rsid w:val="00EC3729"/>
    <w:rsid w:val="00EC52CE"/>
    <w:rsid w:val="00EC5F78"/>
    <w:rsid w:val="00EC63AC"/>
    <w:rsid w:val="00EC65CD"/>
    <w:rsid w:val="00EC709D"/>
    <w:rsid w:val="00EC7A67"/>
    <w:rsid w:val="00ED3872"/>
    <w:rsid w:val="00ED519D"/>
    <w:rsid w:val="00ED51E6"/>
    <w:rsid w:val="00ED74A6"/>
    <w:rsid w:val="00EE0075"/>
    <w:rsid w:val="00EE0675"/>
    <w:rsid w:val="00EE0A7B"/>
    <w:rsid w:val="00EE0E73"/>
    <w:rsid w:val="00EE1A7E"/>
    <w:rsid w:val="00EE1CEB"/>
    <w:rsid w:val="00EE29D8"/>
    <w:rsid w:val="00EE3793"/>
    <w:rsid w:val="00EE5361"/>
    <w:rsid w:val="00EE662D"/>
    <w:rsid w:val="00EE7595"/>
    <w:rsid w:val="00EF203B"/>
    <w:rsid w:val="00EF3F09"/>
    <w:rsid w:val="00EF611A"/>
    <w:rsid w:val="00EF6EC8"/>
    <w:rsid w:val="00EF6F90"/>
    <w:rsid w:val="00F00329"/>
    <w:rsid w:val="00F00C57"/>
    <w:rsid w:val="00F00CAA"/>
    <w:rsid w:val="00F0340C"/>
    <w:rsid w:val="00F0533E"/>
    <w:rsid w:val="00F06D2A"/>
    <w:rsid w:val="00F070AB"/>
    <w:rsid w:val="00F07E4D"/>
    <w:rsid w:val="00F12958"/>
    <w:rsid w:val="00F14E23"/>
    <w:rsid w:val="00F15041"/>
    <w:rsid w:val="00F17793"/>
    <w:rsid w:val="00F201B5"/>
    <w:rsid w:val="00F204CF"/>
    <w:rsid w:val="00F2237F"/>
    <w:rsid w:val="00F23D10"/>
    <w:rsid w:val="00F24564"/>
    <w:rsid w:val="00F25B30"/>
    <w:rsid w:val="00F30D8E"/>
    <w:rsid w:val="00F318BF"/>
    <w:rsid w:val="00F32298"/>
    <w:rsid w:val="00F33CD9"/>
    <w:rsid w:val="00F35791"/>
    <w:rsid w:val="00F3669B"/>
    <w:rsid w:val="00F36A75"/>
    <w:rsid w:val="00F37B80"/>
    <w:rsid w:val="00F40705"/>
    <w:rsid w:val="00F40F24"/>
    <w:rsid w:val="00F42E81"/>
    <w:rsid w:val="00F44AF6"/>
    <w:rsid w:val="00F45A96"/>
    <w:rsid w:val="00F46727"/>
    <w:rsid w:val="00F46A31"/>
    <w:rsid w:val="00F4711F"/>
    <w:rsid w:val="00F5281A"/>
    <w:rsid w:val="00F534D3"/>
    <w:rsid w:val="00F54CC9"/>
    <w:rsid w:val="00F55DC0"/>
    <w:rsid w:val="00F5603F"/>
    <w:rsid w:val="00F5772B"/>
    <w:rsid w:val="00F60871"/>
    <w:rsid w:val="00F60EF8"/>
    <w:rsid w:val="00F62790"/>
    <w:rsid w:val="00F62864"/>
    <w:rsid w:val="00F63457"/>
    <w:rsid w:val="00F6683F"/>
    <w:rsid w:val="00F70140"/>
    <w:rsid w:val="00F70D10"/>
    <w:rsid w:val="00F72730"/>
    <w:rsid w:val="00F73280"/>
    <w:rsid w:val="00F73FD8"/>
    <w:rsid w:val="00F80710"/>
    <w:rsid w:val="00F815E4"/>
    <w:rsid w:val="00F81A46"/>
    <w:rsid w:val="00F838EE"/>
    <w:rsid w:val="00F84352"/>
    <w:rsid w:val="00F85637"/>
    <w:rsid w:val="00F878C3"/>
    <w:rsid w:val="00F92E74"/>
    <w:rsid w:val="00F9464B"/>
    <w:rsid w:val="00F95300"/>
    <w:rsid w:val="00F97F83"/>
    <w:rsid w:val="00FA16BF"/>
    <w:rsid w:val="00FA593B"/>
    <w:rsid w:val="00FA7BE2"/>
    <w:rsid w:val="00FB1517"/>
    <w:rsid w:val="00FB19C3"/>
    <w:rsid w:val="00FB241B"/>
    <w:rsid w:val="00FB2447"/>
    <w:rsid w:val="00FB3216"/>
    <w:rsid w:val="00FB32D8"/>
    <w:rsid w:val="00FB4660"/>
    <w:rsid w:val="00FB5D15"/>
    <w:rsid w:val="00FC7BDB"/>
    <w:rsid w:val="00FD0826"/>
    <w:rsid w:val="00FD0E25"/>
    <w:rsid w:val="00FD121E"/>
    <w:rsid w:val="00FD196D"/>
    <w:rsid w:val="00FD2F81"/>
    <w:rsid w:val="00FD45B3"/>
    <w:rsid w:val="00FD549B"/>
    <w:rsid w:val="00FD75B6"/>
    <w:rsid w:val="00FE0D0E"/>
    <w:rsid w:val="00FE1F25"/>
    <w:rsid w:val="00FE2B24"/>
    <w:rsid w:val="00FE5B05"/>
    <w:rsid w:val="00FF0B80"/>
    <w:rsid w:val="00FF1FDB"/>
    <w:rsid w:val="00FF4BB2"/>
    <w:rsid w:val="00FF5044"/>
    <w:rsid w:val="00FF52CC"/>
    <w:rsid w:val="00FF6BF4"/>
    <w:rsid w:val="00FF7A96"/>
    <w:rsid w:val="27D8FE57"/>
    <w:rsid w:val="440C6F5E"/>
    <w:rsid w:val="44AA8FBA"/>
    <w:rsid w:val="531684CE"/>
    <w:rsid w:val="6367D1BD"/>
    <w:rsid w:val="63BD0F8E"/>
    <w:rsid w:val="693EB53D"/>
    <w:rsid w:val="6D2ACB3B"/>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948C11"/>
  <w15:chartTrackingRefBased/>
  <w15:docId w15:val="{2914D7C0-C590-4040-912D-7E91F6E7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044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60444"/>
    <w:rPr>
      <w:color w:val="0000FF"/>
      <w:u w:val="single"/>
    </w:rPr>
  </w:style>
  <w:style w:type="character" w:styleId="UnresolvedMention">
    <w:name w:val="Unresolved Mention"/>
    <w:basedOn w:val="DefaultParagraphFont"/>
    <w:uiPriority w:val="99"/>
    <w:semiHidden/>
    <w:unhideWhenUsed/>
    <w:rsid w:val="00DB1642"/>
    <w:rPr>
      <w:color w:val="605E5C"/>
      <w:shd w:val="clear" w:color="auto" w:fill="E1DFDD"/>
    </w:rPr>
  </w:style>
  <w:style w:type="character" w:styleId="CommentReference">
    <w:name w:val="annotation reference"/>
    <w:basedOn w:val="DefaultParagraphFont"/>
    <w:uiPriority w:val="99"/>
    <w:semiHidden/>
    <w:unhideWhenUsed/>
    <w:rsid w:val="001A1A8A"/>
    <w:rPr>
      <w:sz w:val="16"/>
      <w:szCs w:val="16"/>
    </w:rPr>
  </w:style>
  <w:style w:type="paragraph" w:styleId="CommentText">
    <w:name w:val="annotation text"/>
    <w:basedOn w:val="Normal"/>
    <w:link w:val="CommentTextChar"/>
    <w:uiPriority w:val="99"/>
    <w:unhideWhenUsed/>
    <w:rsid w:val="001A1A8A"/>
    <w:pPr>
      <w:spacing w:line="240" w:lineRule="auto"/>
    </w:pPr>
    <w:rPr>
      <w:sz w:val="20"/>
      <w:szCs w:val="20"/>
    </w:rPr>
  </w:style>
  <w:style w:type="character" w:customStyle="1" w:styleId="CommentTextChar">
    <w:name w:val="Comment Text Char"/>
    <w:basedOn w:val="DefaultParagraphFont"/>
    <w:link w:val="CommentText"/>
    <w:uiPriority w:val="99"/>
    <w:rsid w:val="001A1A8A"/>
    <w:rPr>
      <w:sz w:val="20"/>
      <w:szCs w:val="20"/>
    </w:rPr>
  </w:style>
  <w:style w:type="paragraph" w:styleId="CommentSubject">
    <w:name w:val="annotation subject"/>
    <w:basedOn w:val="CommentText"/>
    <w:next w:val="CommentText"/>
    <w:link w:val="CommentSubjectChar"/>
    <w:uiPriority w:val="99"/>
    <w:semiHidden/>
    <w:unhideWhenUsed/>
    <w:rsid w:val="001A1A8A"/>
    <w:rPr>
      <w:b/>
      <w:bCs/>
    </w:rPr>
  </w:style>
  <w:style w:type="character" w:customStyle="1" w:styleId="CommentSubjectChar">
    <w:name w:val="Comment Subject Char"/>
    <w:basedOn w:val="CommentTextChar"/>
    <w:link w:val="CommentSubject"/>
    <w:uiPriority w:val="99"/>
    <w:semiHidden/>
    <w:rsid w:val="001A1A8A"/>
    <w:rPr>
      <w:b/>
      <w:bCs/>
      <w:sz w:val="20"/>
      <w:szCs w:val="20"/>
    </w:rPr>
  </w:style>
  <w:style w:type="paragraph" w:styleId="ListParagraph">
    <w:name w:val="List Paragraph"/>
    <w:basedOn w:val="Normal"/>
    <w:uiPriority w:val="34"/>
    <w:qFormat/>
    <w:rsid w:val="00182CCF"/>
    <w:pPr>
      <w:spacing w:after="0" w:line="240" w:lineRule="auto"/>
      <w:ind w:left="720"/>
    </w:pPr>
    <w:rPr>
      <w:rFonts w:ascii="Calibri" w:hAnsi="Calibri" w:cs="Calibri"/>
    </w:rPr>
  </w:style>
  <w:style w:type="paragraph" w:styleId="Revision">
    <w:name w:val="Revision"/>
    <w:hidden/>
    <w:uiPriority w:val="99"/>
    <w:semiHidden/>
    <w:rsid w:val="00BD0696"/>
    <w:pPr>
      <w:spacing w:after="0" w:line="240" w:lineRule="auto"/>
    </w:pPr>
  </w:style>
  <w:style w:type="numbering" w:customStyle="1" w:styleId="ImportedStyle1">
    <w:name w:val="Imported Style 1"/>
    <w:rsid w:val="008D7545"/>
    <w:pPr>
      <w:numPr>
        <w:numId w:val="2"/>
      </w:numPr>
    </w:pPr>
  </w:style>
  <w:style w:type="paragraph" w:customStyle="1" w:styleId="paragraph">
    <w:name w:val="paragraph"/>
    <w:basedOn w:val="Normal"/>
    <w:rsid w:val="00804C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804CE8"/>
  </w:style>
  <w:style w:type="character" w:customStyle="1" w:styleId="eop">
    <w:name w:val="eop"/>
    <w:basedOn w:val="DefaultParagraphFont"/>
    <w:rsid w:val="00804CE8"/>
  </w:style>
  <w:style w:type="character" w:customStyle="1" w:styleId="scxw242015897">
    <w:name w:val="scxw242015897"/>
    <w:basedOn w:val="DefaultParagraphFont"/>
    <w:rsid w:val="00804CE8"/>
  </w:style>
  <w:style w:type="character" w:customStyle="1" w:styleId="tabchar">
    <w:name w:val="tabchar"/>
    <w:basedOn w:val="DefaultParagraphFont"/>
    <w:rsid w:val="00804CE8"/>
  </w:style>
  <w:style w:type="character" w:styleId="FollowedHyperlink">
    <w:name w:val="FollowedHyperlink"/>
    <w:basedOn w:val="DefaultParagraphFont"/>
    <w:uiPriority w:val="99"/>
    <w:semiHidden/>
    <w:unhideWhenUsed/>
    <w:rsid w:val="005967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23081">
      <w:bodyDiv w:val="1"/>
      <w:marLeft w:val="0"/>
      <w:marRight w:val="0"/>
      <w:marTop w:val="0"/>
      <w:marBottom w:val="0"/>
      <w:divBdr>
        <w:top w:val="none" w:sz="0" w:space="0" w:color="auto"/>
        <w:left w:val="none" w:sz="0" w:space="0" w:color="auto"/>
        <w:bottom w:val="none" w:sz="0" w:space="0" w:color="auto"/>
        <w:right w:val="none" w:sz="0" w:space="0" w:color="auto"/>
      </w:divBdr>
    </w:div>
    <w:div w:id="1033073266">
      <w:bodyDiv w:val="1"/>
      <w:marLeft w:val="0"/>
      <w:marRight w:val="0"/>
      <w:marTop w:val="0"/>
      <w:marBottom w:val="0"/>
      <w:divBdr>
        <w:top w:val="none" w:sz="0" w:space="0" w:color="auto"/>
        <w:left w:val="none" w:sz="0" w:space="0" w:color="auto"/>
        <w:bottom w:val="none" w:sz="0" w:space="0" w:color="auto"/>
        <w:right w:val="none" w:sz="0" w:space="0" w:color="auto"/>
      </w:divBdr>
    </w:div>
    <w:div w:id="1636525068">
      <w:bodyDiv w:val="1"/>
      <w:marLeft w:val="0"/>
      <w:marRight w:val="0"/>
      <w:marTop w:val="0"/>
      <w:marBottom w:val="0"/>
      <w:divBdr>
        <w:top w:val="none" w:sz="0" w:space="0" w:color="auto"/>
        <w:left w:val="none" w:sz="0" w:space="0" w:color="auto"/>
        <w:bottom w:val="none" w:sz="0" w:space="0" w:color="auto"/>
        <w:right w:val="none" w:sz="0" w:space="0" w:color="auto"/>
      </w:divBdr>
    </w:div>
    <w:div w:id="2054381672">
      <w:bodyDiv w:val="1"/>
      <w:marLeft w:val="0"/>
      <w:marRight w:val="0"/>
      <w:marTop w:val="0"/>
      <w:marBottom w:val="0"/>
      <w:divBdr>
        <w:top w:val="none" w:sz="0" w:space="0" w:color="auto"/>
        <w:left w:val="none" w:sz="0" w:space="0" w:color="auto"/>
        <w:bottom w:val="none" w:sz="0" w:space="0" w:color="auto"/>
        <w:right w:val="none" w:sz="0" w:space="0" w:color="auto"/>
      </w:divBdr>
    </w:div>
    <w:div w:id="2130007800">
      <w:bodyDiv w:val="1"/>
      <w:marLeft w:val="0"/>
      <w:marRight w:val="0"/>
      <w:marTop w:val="0"/>
      <w:marBottom w:val="0"/>
      <w:divBdr>
        <w:top w:val="none" w:sz="0" w:space="0" w:color="auto"/>
        <w:left w:val="none" w:sz="0" w:space="0" w:color="auto"/>
        <w:bottom w:val="none" w:sz="0" w:space="0" w:color="auto"/>
        <w:right w:val="none" w:sz="0" w:space="0" w:color="auto"/>
      </w:divBdr>
      <w:divsChild>
        <w:div w:id="6181506">
          <w:marLeft w:val="0"/>
          <w:marRight w:val="0"/>
          <w:marTop w:val="0"/>
          <w:marBottom w:val="0"/>
          <w:divBdr>
            <w:top w:val="none" w:sz="0" w:space="0" w:color="auto"/>
            <w:left w:val="none" w:sz="0" w:space="0" w:color="auto"/>
            <w:bottom w:val="none" w:sz="0" w:space="0" w:color="auto"/>
            <w:right w:val="none" w:sz="0" w:space="0" w:color="auto"/>
          </w:divBdr>
        </w:div>
        <w:div w:id="69665769">
          <w:marLeft w:val="0"/>
          <w:marRight w:val="0"/>
          <w:marTop w:val="0"/>
          <w:marBottom w:val="0"/>
          <w:divBdr>
            <w:top w:val="none" w:sz="0" w:space="0" w:color="auto"/>
            <w:left w:val="none" w:sz="0" w:space="0" w:color="auto"/>
            <w:bottom w:val="none" w:sz="0" w:space="0" w:color="auto"/>
            <w:right w:val="none" w:sz="0" w:space="0" w:color="auto"/>
          </w:divBdr>
        </w:div>
        <w:div w:id="186145853">
          <w:marLeft w:val="0"/>
          <w:marRight w:val="0"/>
          <w:marTop w:val="0"/>
          <w:marBottom w:val="0"/>
          <w:divBdr>
            <w:top w:val="none" w:sz="0" w:space="0" w:color="auto"/>
            <w:left w:val="none" w:sz="0" w:space="0" w:color="auto"/>
            <w:bottom w:val="none" w:sz="0" w:space="0" w:color="auto"/>
            <w:right w:val="none" w:sz="0" w:space="0" w:color="auto"/>
          </w:divBdr>
        </w:div>
        <w:div w:id="233131704">
          <w:marLeft w:val="0"/>
          <w:marRight w:val="0"/>
          <w:marTop w:val="0"/>
          <w:marBottom w:val="0"/>
          <w:divBdr>
            <w:top w:val="none" w:sz="0" w:space="0" w:color="auto"/>
            <w:left w:val="none" w:sz="0" w:space="0" w:color="auto"/>
            <w:bottom w:val="none" w:sz="0" w:space="0" w:color="auto"/>
            <w:right w:val="none" w:sz="0" w:space="0" w:color="auto"/>
          </w:divBdr>
          <w:divsChild>
            <w:div w:id="953025410">
              <w:marLeft w:val="0"/>
              <w:marRight w:val="0"/>
              <w:marTop w:val="0"/>
              <w:marBottom w:val="0"/>
              <w:divBdr>
                <w:top w:val="none" w:sz="0" w:space="0" w:color="auto"/>
                <w:left w:val="none" w:sz="0" w:space="0" w:color="auto"/>
                <w:bottom w:val="none" w:sz="0" w:space="0" w:color="auto"/>
                <w:right w:val="none" w:sz="0" w:space="0" w:color="auto"/>
              </w:divBdr>
            </w:div>
            <w:div w:id="1079061146">
              <w:marLeft w:val="0"/>
              <w:marRight w:val="0"/>
              <w:marTop w:val="0"/>
              <w:marBottom w:val="0"/>
              <w:divBdr>
                <w:top w:val="none" w:sz="0" w:space="0" w:color="auto"/>
                <w:left w:val="none" w:sz="0" w:space="0" w:color="auto"/>
                <w:bottom w:val="none" w:sz="0" w:space="0" w:color="auto"/>
                <w:right w:val="none" w:sz="0" w:space="0" w:color="auto"/>
              </w:divBdr>
            </w:div>
            <w:div w:id="1806970184">
              <w:marLeft w:val="0"/>
              <w:marRight w:val="0"/>
              <w:marTop w:val="0"/>
              <w:marBottom w:val="0"/>
              <w:divBdr>
                <w:top w:val="none" w:sz="0" w:space="0" w:color="auto"/>
                <w:left w:val="none" w:sz="0" w:space="0" w:color="auto"/>
                <w:bottom w:val="none" w:sz="0" w:space="0" w:color="auto"/>
                <w:right w:val="none" w:sz="0" w:space="0" w:color="auto"/>
              </w:divBdr>
            </w:div>
          </w:divsChild>
        </w:div>
        <w:div w:id="516502844">
          <w:marLeft w:val="0"/>
          <w:marRight w:val="0"/>
          <w:marTop w:val="0"/>
          <w:marBottom w:val="0"/>
          <w:divBdr>
            <w:top w:val="none" w:sz="0" w:space="0" w:color="auto"/>
            <w:left w:val="none" w:sz="0" w:space="0" w:color="auto"/>
            <w:bottom w:val="none" w:sz="0" w:space="0" w:color="auto"/>
            <w:right w:val="none" w:sz="0" w:space="0" w:color="auto"/>
          </w:divBdr>
        </w:div>
        <w:div w:id="622535973">
          <w:marLeft w:val="0"/>
          <w:marRight w:val="0"/>
          <w:marTop w:val="0"/>
          <w:marBottom w:val="0"/>
          <w:divBdr>
            <w:top w:val="none" w:sz="0" w:space="0" w:color="auto"/>
            <w:left w:val="none" w:sz="0" w:space="0" w:color="auto"/>
            <w:bottom w:val="none" w:sz="0" w:space="0" w:color="auto"/>
            <w:right w:val="none" w:sz="0" w:space="0" w:color="auto"/>
          </w:divBdr>
        </w:div>
        <w:div w:id="952249506">
          <w:marLeft w:val="0"/>
          <w:marRight w:val="0"/>
          <w:marTop w:val="0"/>
          <w:marBottom w:val="0"/>
          <w:divBdr>
            <w:top w:val="none" w:sz="0" w:space="0" w:color="auto"/>
            <w:left w:val="none" w:sz="0" w:space="0" w:color="auto"/>
            <w:bottom w:val="none" w:sz="0" w:space="0" w:color="auto"/>
            <w:right w:val="none" w:sz="0" w:space="0" w:color="auto"/>
          </w:divBdr>
        </w:div>
        <w:div w:id="1447961435">
          <w:marLeft w:val="0"/>
          <w:marRight w:val="0"/>
          <w:marTop w:val="0"/>
          <w:marBottom w:val="0"/>
          <w:divBdr>
            <w:top w:val="none" w:sz="0" w:space="0" w:color="auto"/>
            <w:left w:val="none" w:sz="0" w:space="0" w:color="auto"/>
            <w:bottom w:val="none" w:sz="0" w:space="0" w:color="auto"/>
            <w:right w:val="none" w:sz="0" w:space="0" w:color="auto"/>
          </w:divBdr>
        </w:div>
        <w:div w:id="1493570947">
          <w:marLeft w:val="0"/>
          <w:marRight w:val="0"/>
          <w:marTop w:val="0"/>
          <w:marBottom w:val="0"/>
          <w:divBdr>
            <w:top w:val="none" w:sz="0" w:space="0" w:color="auto"/>
            <w:left w:val="none" w:sz="0" w:space="0" w:color="auto"/>
            <w:bottom w:val="none" w:sz="0" w:space="0" w:color="auto"/>
            <w:right w:val="none" w:sz="0" w:space="0" w:color="auto"/>
          </w:divBdr>
          <w:divsChild>
            <w:div w:id="468203773">
              <w:marLeft w:val="0"/>
              <w:marRight w:val="0"/>
              <w:marTop w:val="0"/>
              <w:marBottom w:val="0"/>
              <w:divBdr>
                <w:top w:val="none" w:sz="0" w:space="0" w:color="auto"/>
                <w:left w:val="none" w:sz="0" w:space="0" w:color="auto"/>
                <w:bottom w:val="none" w:sz="0" w:space="0" w:color="auto"/>
                <w:right w:val="none" w:sz="0" w:space="0" w:color="auto"/>
              </w:divBdr>
            </w:div>
          </w:divsChild>
        </w:div>
        <w:div w:id="1595212910">
          <w:marLeft w:val="0"/>
          <w:marRight w:val="0"/>
          <w:marTop w:val="0"/>
          <w:marBottom w:val="0"/>
          <w:divBdr>
            <w:top w:val="none" w:sz="0" w:space="0" w:color="auto"/>
            <w:left w:val="none" w:sz="0" w:space="0" w:color="auto"/>
            <w:bottom w:val="none" w:sz="0" w:space="0" w:color="auto"/>
            <w:right w:val="none" w:sz="0" w:space="0" w:color="auto"/>
          </w:divBdr>
        </w:div>
        <w:div w:id="1662661509">
          <w:marLeft w:val="0"/>
          <w:marRight w:val="0"/>
          <w:marTop w:val="0"/>
          <w:marBottom w:val="0"/>
          <w:divBdr>
            <w:top w:val="none" w:sz="0" w:space="0" w:color="auto"/>
            <w:left w:val="none" w:sz="0" w:space="0" w:color="auto"/>
            <w:bottom w:val="none" w:sz="0" w:space="0" w:color="auto"/>
            <w:right w:val="none" w:sz="0" w:space="0" w:color="auto"/>
          </w:divBdr>
        </w:div>
        <w:div w:id="1710954793">
          <w:marLeft w:val="0"/>
          <w:marRight w:val="0"/>
          <w:marTop w:val="0"/>
          <w:marBottom w:val="0"/>
          <w:divBdr>
            <w:top w:val="none" w:sz="0" w:space="0" w:color="auto"/>
            <w:left w:val="none" w:sz="0" w:space="0" w:color="auto"/>
            <w:bottom w:val="none" w:sz="0" w:space="0" w:color="auto"/>
            <w:right w:val="none" w:sz="0" w:space="0" w:color="auto"/>
          </w:divBdr>
        </w:div>
        <w:div w:id="1737624261">
          <w:marLeft w:val="0"/>
          <w:marRight w:val="0"/>
          <w:marTop w:val="0"/>
          <w:marBottom w:val="0"/>
          <w:divBdr>
            <w:top w:val="none" w:sz="0" w:space="0" w:color="auto"/>
            <w:left w:val="none" w:sz="0" w:space="0" w:color="auto"/>
            <w:bottom w:val="none" w:sz="0" w:space="0" w:color="auto"/>
            <w:right w:val="none" w:sz="0" w:space="0" w:color="auto"/>
          </w:divBdr>
        </w:div>
        <w:div w:id="1890991154">
          <w:marLeft w:val="0"/>
          <w:marRight w:val="0"/>
          <w:marTop w:val="0"/>
          <w:marBottom w:val="0"/>
          <w:divBdr>
            <w:top w:val="none" w:sz="0" w:space="0" w:color="auto"/>
            <w:left w:val="none" w:sz="0" w:space="0" w:color="auto"/>
            <w:bottom w:val="none" w:sz="0" w:space="0" w:color="auto"/>
            <w:right w:val="none" w:sz="0" w:space="0" w:color="auto"/>
          </w:divBdr>
          <w:divsChild>
            <w:div w:id="591162969">
              <w:marLeft w:val="0"/>
              <w:marRight w:val="0"/>
              <w:marTop w:val="0"/>
              <w:marBottom w:val="0"/>
              <w:divBdr>
                <w:top w:val="none" w:sz="0" w:space="0" w:color="auto"/>
                <w:left w:val="none" w:sz="0" w:space="0" w:color="auto"/>
                <w:bottom w:val="none" w:sz="0" w:space="0" w:color="auto"/>
                <w:right w:val="none" w:sz="0" w:space="0" w:color="auto"/>
              </w:divBdr>
            </w:div>
          </w:divsChild>
        </w:div>
        <w:div w:id="1905791403">
          <w:marLeft w:val="0"/>
          <w:marRight w:val="0"/>
          <w:marTop w:val="0"/>
          <w:marBottom w:val="0"/>
          <w:divBdr>
            <w:top w:val="none" w:sz="0" w:space="0" w:color="auto"/>
            <w:left w:val="none" w:sz="0" w:space="0" w:color="auto"/>
            <w:bottom w:val="none" w:sz="0" w:space="0" w:color="auto"/>
            <w:right w:val="none" w:sz="0" w:space="0" w:color="auto"/>
          </w:divBdr>
        </w:div>
        <w:div w:id="2105417372">
          <w:marLeft w:val="0"/>
          <w:marRight w:val="0"/>
          <w:marTop w:val="0"/>
          <w:marBottom w:val="0"/>
          <w:divBdr>
            <w:top w:val="none" w:sz="0" w:space="0" w:color="auto"/>
            <w:left w:val="none" w:sz="0" w:space="0" w:color="auto"/>
            <w:bottom w:val="none" w:sz="0" w:space="0" w:color="auto"/>
            <w:right w:val="none" w:sz="0" w:space="0" w:color="auto"/>
          </w:divBdr>
        </w:div>
        <w:div w:id="2144033746">
          <w:marLeft w:val="0"/>
          <w:marRight w:val="0"/>
          <w:marTop w:val="0"/>
          <w:marBottom w:val="0"/>
          <w:divBdr>
            <w:top w:val="none" w:sz="0" w:space="0" w:color="auto"/>
            <w:left w:val="none" w:sz="0" w:space="0" w:color="auto"/>
            <w:bottom w:val="none" w:sz="0" w:space="0" w:color="auto"/>
            <w:right w:val="none" w:sz="0" w:space="0" w:color="auto"/>
          </w:divBdr>
        </w:div>
      </w:divsChild>
    </w:div>
    <w:div w:id="213675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rraine.Harrow@Fesp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fellows@adcomms.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fespa.com/profit-for-purpose" TargetMode="External"/><Relationship Id="rId4" Type="http://schemas.openxmlformats.org/officeDocument/2006/relationships/numbering" Target="numbering.xml"/><Relationship Id="rId9" Type="http://schemas.openxmlformats.org/officeDocument/2006/relationships/hyperlink" Target="https://www.fespamiddleeast.com" TargetMode="External"/><Relationship Id="rId14" Type="http://schemas.openxmlformats.org/officeDocument/2006/relationships/hyperlink" Target="http://ww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02C53489A64740889B7BC0ECCB8916" ma:contentTypeVersion="14" ma:contentTypeDescription="Create a new document." ma:contentTypeScope="" ma:versionID="6ff559362bcc505d1d5aa98496e7e177">
  <xsd:schema xmlns:xsd="http://www.w3.org/2001/XMLSchema" xmlns:xs="http://www.w3.org/2001/XMLSchema" xmlns:p="http://schemas.microsoft.com/office/2006/metadata/properties" xmlns:ns2="6110e0cd-c184-438e-8e2f-d01a42237bac" xmlns:ns3="7eb769fb-aaf2-4a6f-b381-1dc13dcfcdab" targetNamespace="http://schemas.microsoft.com/office/2006/metadata/properties" ma:root="true" ma:fieldsID="1cab15ffe03ba5c34ad8722986e27477" ns2:_="" ns3:_="">
    <xsd:import namespace="6110e0cd-c184-438e-8e2f-d01a42237ba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0e0cd-c184-438e-8e2f-d01a42237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88bf8d74-19e6-4c34-a4f5-7e56d93a88e4}"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Josie Fellows</DisplayName>
        <AccountId>12</AccountId>
        <AccountType/>
      </UserInfo>
      <UserInfo>
        <DisplayName>Shireen Shurmer</DisplayName>
        <AccountId>16</AccountId>
        <AccountType/>
      </UserInfo>
      <UserInfo>
        <DisplayName>Kirsty Jones</DisplayName>
        <AccountId>15</AccountId>
        <AccountType/>
      </UserInfo>
      <UserInfo>
        <DisplayName>Rachelle Harry</DisplayName>
        <AccountId>22</AccountId>
        <AccountType/>
      </UserInfo>
      <UserInfo>
        <DisplayName>Aimee Parsons</DisplayName>
        <AccountId>13</AccountId>
        <AccountType/>
      </UserInfo>
    </SharedWithUsers>
    <lcf76f155ced4ddcb4097134ff3c332f xmlns="6110e0cd-c184-438e-8e2f-d01a42237bac">
      <Terms xmlns="http://schemas.microsoft.com/office/infopath/2007/PartnerControls"/>
    </lcf76f155ced4ddcb4097134ff3c332f>
    <TaxCatchAll xmlns="7eb769fb-aaf2-4a6f-b381-1dc13dcfcdab" xsi:nil="true"/>
  </documentManagement>
</p:properties>
</file>

<file path=customXml/itemProps1.xml><?xml version="1.0" encoding="utf-8"?>
<ds:datastoreItem xmlns:ds="http://schemas.openxmlformats.org/officeDocument/2006/customXml" ds:itemID="{461C0DEC-07CA-4518-8629-D3CE7347B919}">
  <ds:schemaRefs>
    <ds:schemaRef ds:uri="http://schemas.microsoft.com/sharepoint/v3/contenttype/forms"/>
  </ds:schemaRefs>
</ds:datastoreItem>
</file>

<file path=customXml/itemProps2.xml><?xml version="1.0" encoding="utf-8"?>
<ds:datastoreItem xmlns:ds="http://schemas.openxmlformats.org/officeDocument/2006/customXml" ds:itemID="{C9DF6DBE-CC4E-4DDE-AE03-0B14969FD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0e0cd-c184-438e-8e2f-d01a42237ba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59971D-E416-48C1-8F99-8A897F29E07E}">
  <ds:schemaRefs>
    <ds:schemaRef ds:uri="6110e0cd-c184-438e-8e2f-d01a42237bac"/>
    <ds:schemaRef ds:uri="http://purl.org/dc/elements/1.1/"/>
    <ds:schemaRef ds:uri="http://schemas.microsoft.com/office/2006/documentManagement/types"/>
    <ds:schemaRef ds:uri="http://purl.org/dc/terms/"/>
    <ds:schemaRef ds:uri="http://purl.org/dc/dcmitype/"/>
    <ds:schemaRef ds:uri="http://www.w3.org/XML/1998/namespace"/>
    <ds:schemaRef ds:uri="http://schemas.openxmlformats.org/package/2006/metadata/core-properties"/>
    <ds:schemaRef ds:uri="7eb769fb-aaf2-4a6f-b381-1dc13dcfcdab"/>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7291</Characters>
  <Application>Microsoft Office Word</Application>
  <DocSecurity>0</DocSecurity>
  <Lines>60</Lines>
  <Paragraphs>17</Paragraphs>
  <ScaleCrop>false</ScaleCrop>
  <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Fellows</dc:creator>
  <cp:keywords/>
  <dc:description/>
  <cp:lastModifiedBy>Aimee Parsons</cp:lastModifiedBy>
  <cp:revision>12</cp:revision>
  <cp:lastPrinted>2024-02-12T16:16:00Z</cp:lastPrinted>
  <dcterms:created xsi:type="dcterms:W3CDTF">2024-02-22T10:25:00Z</dcterms:created>
  <dcterms:modified xsi:type="dcterms:W3CDTF">2024-02-23T10:29:00Z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0x010100B102C53489A64740889B7BC0ECCB8916</vt:lpwstr>
  </property>
  <property fmtid="{D5CDD505-2E9C-101B-9397-08002B2CF9AE}" pid="3" name="Order">
    <vt:r8>2500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y fmtid="{D5CDD505-2E9C-101B-9397-08002B2CF9AE}" pid="11" name="GrammarlyDocumentId">
    <vt:lpwstr>e037c634a4f2ddfc73b20dc618780ec3b134fcce53bf96ec8b2598877edabe24</vt:lpwstr>
  </property>
</Properties>
</file>