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685" w:rsidR="00960549" w:rsidP="57EFF547" w:rsidRDefault="00793BE4" w14:paraId="124633B4" w14:textId="79A9E617">
      <w:pPr>
        <w:rPr>
          <w:rFonts w:ascii="Garamond" w:hAnsi="Garamond" w:eastAsia="Garamond" w:cs="Garamond"/>
        </w:rPr>
      </w:pPr>
      <w:r w:rsidRPr="57EFF547" w:rsidR="54A1E1BA">
        <w:rPr>
          <w:rFonts w:ascii="Garamond" w:hAnsi="Garamond" w:eastAsia="Garamond" w:cs="Garamond"/>
        </w:rPr>
        <w:t xml:space="preserve">8 </w:t>
      </w:r>
      <w:r w:rsidRPr="57EFF547" w:rsidR="00793BE4">
        <w:rPr>
          <w:rFonts w:ascii="Garamond" w:hAnsi="Garamond" w:eastAsia="Garamond" w:cs="Garamond"/>
        </w:rPr>
        <w:t>de febrero de 2024</w:t>
      </w:r>
    </w:p>
    <w:p w:rsidR="00960549" w:rsidP="57EFF547" w:rsidRDefault="00DB5761" w14:paraId="39E5A2FB" w14:textId="08C651BA">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r w:rsidRPr="57EFF547" w:rsidR="00DB5761">
        <w:rPr>
          <w:rFonts w:ascii="Garamond" w:hAnsi="Garamond" w:eastAsia="Garamond" w:cs="Garamond"/>
          <w:b w:val="1"/>
          <w:bCs w:val="1"/>
          <w:sz w:val="28"/>
          <w:szCs w:val="28"/>
        </w:rPr>
        <w:t xml:space="preserve">La empresa de </w:t>
      </w:r>
      <w:r w:rsidRPr="57EFF547" w:rsidR="0047468C">
        <w:rPr>
          <w:rFonts w:ascii="Garamond" w:hAnsi="Garamond" w:eastAsia="Garamond" w:cs="Garamond"/>
          <w:b w:val="1"/>
          <w:bCs w:val="1"/>
          <w:sz w:val="28"/>
          <w:szCs w:val="28"/>
        </w:rPr>
        <w:t>alimentación</w:t>
      </w:r>
      <w:r w:rsidRPr="57EFF547" w:rsidR="00DB5761">
        <w:rPr>
          <w:rFonts w:ascii="Garamond" w:hAnsi="Garamond" w:eastAsia="Garamond" w:cs="Garamond"/>
          <w:b w:val="1"/>
          <w:bCs w:val="1"/>
          <w:sz w:val="28"/>
          <w:szCs w:val="28"/>
        </w:rPr>
        <w:t xml:space="preserve"> vegana </w:t>
      </w:r>
      <w:r w:rsidRPr="57EFF547" w:rsidR="00DB5761">
        <w:rPr>
          <w:rFonts w:ascii="Garamond" w:hAnsi="Garamond" w:eastAsia="Garamond" w:cs="Garamond"/>
          <w:b w:val="1"/>
          <w:bCs w:val="1"/>
          <w:sz w:val="28"/>
          <w:szCs w:val="28"/>
        </w:rPr>
        <w:t>Fairfood</w:t>
      </w:r>
      <w:r w:rsidRPr="57EFF547" w:rsidR="00DB5761">
        <w:rPr>
          <w:rFonts w:ascii="Garamond" w:hAnsi="Garamond" w:eastAsia="Garamond" w:cs="Garamond"/>
          <w:b w:val="1"/>
          <w:bCs w:val="1"/>
          <w:sz w:val="28"/>
          <w:szCs w:val="28"/>
        </w:rPr>
        <w:t xml:space="preserve"> envasa su bebida de avena en polvo con la solución reciclable GREENCAN®</w:t>
      </w:r>
    </w:p>
    <w:p w:rsidRPr="00960549" w:rsidR="00C07AC4" w:rsidP="57EFF547" w:rsidRDefault="00C07AC4" w14:paraId="05594A34" w14:textId="77777777" w14:noSpellErr="1">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p>
    <w:p w:rsidR="00960549" w:rsidP="57EFF547" w:rsidRDefault="00006FAA" w14:paraId="4F4DE38C" w14:textId="1B2F5E86" w14:noSpellErr="1">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r w:rsidRPr="57EFF547" w:rsidR="00006FAA">
        <w:rPr>
          <w:rFonts w:ascii="Garamond" w:hAnsi="Garamond" w:eastAsia="Garamond" w:cs="Garamond"/>
          <w:i w:val="1"/>
          <w:iCs w:val="1"/>
          <w:sz w:val="24"/>
          <w:szCs w:val="24"/>
        </w:rPr>
        <w:t xml:space="preserve">La alta reciclabilidad y el atractivo en el lineal del envase de cartón la convierten en la elección ideal. </w:t>
      </w:r>
    </w:p>
    <w:p w:rsidRPr="00960549" w:rsidR="00960549" w:rsidP="57EFF547" w:rsidRDefault="00960549" w14:paraId="0C78FD5A" w14:textId="77777777" w14:noSpellErr="1">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p>
    <w:p w:rsidR="000A0DC0" w:rsidP="57EFF547" w:rsidRDefault="00960549" w14:paraId="2C46DB29" w14:textId="20FEC581">
      <w:pPr>
        <w:jc w:val="both"/>
        <w:rPr>
          <w:rFonts w:ascii="Garamond" w:hAnsi="Garamond" w:eastAsia="Garamond" w:cs="Garamond"/>
        </w:rPr>
      </w:pPr>
      <w:r w:rsidRPr="57EFF547" w:rsidR="00960549">
        <w:rPr>
          <w:rFonts w:ascii="Garamond" w:hAnsi="Garamond" w:eastAsia="Garamond" w:cs="Garamond"/>
          <w:b w:val="1"/>
          <w:bCs w:val="1"/>
        </w:rPr>
        <w:t>Hockenheim</w:t>
      </w:r>
      <w:r w:rsidRPr="57EFF547" w:rsidR="00960549">
        <w:rPr>
          <w:rFonts w:ascii="Garamond" w:hAnsi="Garamond" w:eastAsia="Garamond" w:cs="Garamond"/>
          <w:b w:val="1"/>
          <w:bCs w:val="1"/>
        </w:rPr>
        <w:t xml:space="preserve"> (Alemania) – </w:t>
      </w:r>
      <w:r w:rsidRPr="57EFF547" w:rsidR="00960549">
        <w:rPr>
          <w:rFonts w:ascii="Garamond" w:hAnsi="Garamond" w:eastAsia="Garamond" w:cs="Garamond"/>
        </w:rPr>
        <w:t>Fairfood</w:t>
      </w:r>
      <w:r w:rsidRPr="57EFF547" w:rsidR="00960549">
        <w:rPr>
          <w:rFonts w:ascii="Garamond" w:hAnsi="Garamond" w:eastAsia="Garamond" w:cs="Garamond"/>
        </w:rPr>
        <w:t xml:space="preserve">, una empresa alemana de </w:t>
      </w:r>
      <w:r w:rsidRPr="57EFF547" w:rsidR="0047468C">
        <w:rPr>
          <w:rFonts w:ascii="Garamond" w:hAnsi="Garamond" w:eastAsia="Garamond" w:cs="Garamond"/>
        </w:rPr>
        <w:t>alimentación</w:t>
      </w:r>
      <w:r w:rsidRPr="57EFF547" w:rsidR="00960549">
        <w:rPr>
          <w:rFonts w:ascii="Garamond" w:hAnsi="Garamond" w:eastAsia="Garamond" w:cs="Garamond"/>
        </w:rPr>
        <w:t xml:space="preserve"> </w:t>
      </w:r>
      <w:r w:rsidRPr="57EFF547" w:rsidR="00960549">
        <w:rPr>
          <w:rFonts w:ascii="Garamond" w:hAnsi="Garamond" w:eastAsia="Garamond" w:cs="Garamond"/>
        </w:rPr>
        <w:t>vegana,</w:t>
      </w:r>
      <w:r w:rsidRPr="57EFF547" w:rsidR="00960549">
        <w:rPr>
          <w:rFonts w:ascii="Garamond" w:hAnsi="Garamond" w:eastAsia="Garamond" w:cs="Garamond"/>
        </w:rPr>
        <w:t xml:space="preserve"> ha elegido la solución de envasado de cartón GREENCAN® de </w:t>
      </w:r>
      <w:r w:rsidRPr="57EFF547" w:rsidR="00960549">
        <w:rPr>
          <w:rFonts w:ascii="Garamond" w:hAnsi="Garamond" w:eastAsia="Garamond" w:cs="Garamond"/>
        </w:rPr>
        <w:t>Sonoco</w:t>
      </w:r>
      <w:r w:rsidRPr="57EFF547" w:rsidR="00960549">
        <w:rPr>
          <w:rFonts w:ascii="Garamond" w:hAnsi="Garamond" w:eastAsia="Garamond" w:cs="Garamond"/>
        </w:rPr>
        <w:t xml:space="preserve"> para su bebida de avena en polvo.</w:t>
      </w:r>
    </w:p>
    <w:p w:rsidR="00D83F75" w:rsidP="57EFF547" w:rsidRDefault="000A0DC0" w14:paraId="163AD72D" w14:textId="1D384C21" w14:noSpellErr="1">
      <w:pPr>
        <w:jc w:val="both"/>
        <w:rPr>
          <w:rFonts w:ascii="Garamond" w:hAnsi="Garamond" w:eastAsia="Garamond" w:cs="Garamond"/>
        </w:rPr>
      </w:pPr>
      <w:r w:rsidRPr="57EFF547" w:rsidR="000A0DC0">
        <w:rPr>
          <w:rFonts w:ascii="Garamond" w:hAnsi="Garamond" w:eastAsia="Garamond" w:cs="Garamond"/>
        </w:rPr>
        <w:t xml:space="preserve">La empresa fabrica y distribuye alimentos y aperitivos </w:t>
      </w:r>
      <w:r w:rsidRPr="57EFF547" w:rsidR="0047468C">
        <w:rPr>
          <w:rFonts w:ascii="Garamond" w:hAnsi="Garamond" w:eastAsia="Garamond" w:cs="Garamond"/>
        </w:rPr>
        <w:t>utilizando</w:t>
      </w:r>
      <w:r w:rsidRPr="57EFF547" w:rsidR="000A0DC0">
        <w:rPr>
          <w:rFonts w:ascii="Garamond" w:hAnsi="Garamond" w:eastAsia="Garamond" w:cs="Garamond"/>
        </w:rPr>
        <w:t xml:space="preserve"> frutos secos, saludables, veganos y de comercio justo. Entre sus productos se incluyen frutos secos ecológicos tostados a mano, boloñesa vegana de nueces, cremas de chocolate veganas y ecológicas a base de frutos secos y bebidas orgánicas de avena en polvo. </w:t>
      </w:r>
    </w:p>
    <w:p w:rsidR="0089590B" w:rsidP="57EFF547" w:rsidRDefault="00AD1288" w14:paraId="5B7BBAB1" w14:textId="79900C4D">
      <w:pPr>
        <w:jc w:val="both"/>
        <w:rPr>
          <w:rFonts w:ascii="Garamond" w:hAnsi="Garamond" w:eastAsia="Garamond" w:cs="Garamond"/>
        </w:rPr>
      </w:pPr>
      <w:r w:rsidRPr="57EFF547" w:rsidR="00AD1288">
        <w:rPr>
          <w:rFonts w:ascii="Garamond" w:hAnsi="Garamond" w:eastAsia="Garamond" w:cs="Garamond"/>
        </w:rPr>
        <w:t xml:space="preserve">Los ejes fundamentales del mensaje de marca de </w:t>
      </w:r>
      <w:r w:rsidRPr="57EFF547" w:rsidR="00AD1288">
        <w:rPr>
          <w:rFonts w:ascii="Garamond" w:hAnsi="Garamond" w:eastAsia="Garamond" w:cs="Garamond"/>
        </w:rPr>
        <w:t>Fairfood</w:t>
      </w:r>
      <w:r w:rsidRPr="57EFF547" w:rsidR="00AD1288">
        <w:rPr>
          <w:rFonts w:ascii="Garamond" w:hAnsi="Garamond" w:eastAsia="Garamond" w:cs="Garamond"/>
        </w:rPr>
        <w:t xml:space="preserve"> incluyen el comercio justo y la sostenibilidad. Antes, la empresa empleaba </w:t>
      </w:r>
      <w:r w:rsidRPr="57EFF547" w:rsidR="0047468C">
        <w:rPr>
          <w:rFonts w:ascii="Garamond" w:hAnsi="Garamond" w:eastAsia="Garamond" w:cs="Garamond"/>
        </w:rPr>
        <w:t>envases</w:t>
      </w:r>
      <w:r w:rsidRPr="57EFF547" w:rsidR="00AD1288">
        <w:rPr>
          <w:rFonts w:ascii="Garamond" w:hAnsi="Garamond" w:eastAsia="Garamond" w:cs="Garamond"/>
        </w:rPr>
        <w:t xml:space="preserve"> retornables</w:t>
      </w:r>
      <w:r w:rsidRPr="57EFF547" w:rsidR="00AD1288">
        <w:rPr>
          <w:rFonts w:ascii="Garamond" w:hAnsi="Garamond" w:eastAsia="Garamond" w:cs="Garamond"/>
        </w:rPr>
        <w:t xml:space="preserve"> para su bebida de avena en polvo, pero eso provocaba algunos problemas de aspiración y pérdida de producto. Para resolverlos, </w:t>
      </w:r>
      <w:r w:rsidRPr="57EFF547" w:rsidR="00AD1288">
        <w:rPr>
          <w:rFonts w:ascii="Garamond" w:hAnsi="Garamond" w:eastAsia="Garamond" w:cs="Garamond"/>
        </w:rPr>
        <w:t>Fairfood</w:t>
      </w:r>
      <w:r w:rsidRPr="57EFF547" w:rsidR="00AD1288">
        <w:rPr>
          <w:rFonts w:ascii="Garamond" w:hAnsi="Garamond" w:eastAsia="Garamond" w:cs="Garamond"/>
        </w:rPr>
        <w:t xml:space="preserve"> apostó por la solución GREENCAN® de </w:t>
      </w:r>
      <w:r w:rsidRPr="57EFF547" w:rsidR="00AD1288">
        <w:rPr>
          <w:rFonts w:ascii="Garamond" w:hAnsi="Garamond" w:eastAsia="Garamond" w:cs="Garamond"/>
        </w:rPr>
        <w:t>Sonoco</w:t>
      </w:r>
      <w:r w:rsidRPr="57EFF547" w:rsidR="00AD1288">
        <w:rPr>
          <w:rFonts w:ascii="Garamond" w:hAnsi="Garamond" w:eastAsia="Garamond" w:cs="Garamond"/>
        </w:rPr>
        <w:t>, que demostró ser una alternativa ideal y reciclable que, además, permite conservar fresco el producto.</w:t>
      </w:r>
    </w:p>
    <w:p w:rsidR="00955A30" w:rsidP="57EFF547" w:rsidRDefault="00303F87" w14:paraId="755B9FBA" w14:textId="6121A62E">
      <w:pPr>
        <w:jc w:val="both"/>
        <w:rPr>
          <w:rFonts w:ascii="Garamond" w:hAnsi="Garamond" w:eastAsia="Garamond" w:cs="Garamond"/>
        </w:rPr>
      </w:pPr>
      <w:r w:rsidRPr="57EFF547" w:rsidR="00303F87">
        <w:rPr>
          <w:rFonts w:ascii="Garamond" w:hAnsi="Garamond" w:eastAsia="Garamond" w:cs="Garamond"/>
        </w:rPr>
        <w:t xml:space="preserve">Bernhard Straub, director comercial de </w:t>
      </w:r>
      <w:r w:rsidRPr="57EFF547" w:rsidR="00303F87">
        <w:rPr>
          <w:rFonts w:ascii="Garamond" w:hAnsi="Garamond" w:eastAsia="Garamond" w:cs="Garamond"/>
        </w:rPr>
        <w:t>Sonoco</w:t>
      </w:r>
      <w:r w:rsidRPr="57EFF547" w:rsidR="00303F87">
        <w:rPr>
          <w:rFonts w:ascii="Garamond" w:hAnsi="Garamond" w:eastAsia="Garamond" w:cs="Garamond"/>
        </w:rPr>
        <w:t xml:space="preserve"> </w:t>
      </w:r>
      <w:r w:rsidRPr="57EFF547" w:rsidR="00303F87">
        <w:rPr>
          <w:rFonts w:ascii="Garamond" w:hAnsi="Garamond" w:eastAsia="Garamond" w:cs="Garamond"/>
        </w:rPr>
        <w:t>Consumer</w:t>
      </w:r>
      <w:r w:rsidRPr="57EFF547" w:rsidR="00303F87">
        <w:rPr>
          <w:rFonts w:ascii="Garamond" w:hAnsi="Garamond" w:eastAsia="Garamond" w:cs="Garamond"/>
        </w:rPr>
        <w:t xml:space="preserve"> </w:t>
      </w:r>
      <w:r w:rsidRPr="57EFF547" w:rsidR="00303F87">
        <w:rPr>
          <w:rFonts w:ascii="Garamond" w:hAnsi="Garamond" w:eastAsia="Garamond" w:cs="Garamond"/>
        </w:rPr>
        <w:t>Europe</w:t>
      </w:r>
      <w:r w:rsidRPr="57EFF547" w:rsidR="00303F87">
        <w:rPr>
          <w:rFonts w:ascii="Garamond" w:hAnsi="Garamond" w:eastAsia="Garamond" w:cs="Garamond"/>
        </w:rPr>
        <w:t xml:space="preserve">, destaca: «Esta nueva alianza nos ilusiona a la hora de embarcarnos en una aventura apasionante en términos de sostenibilidad e innovación. Esta colaboración estratégica nos permitirá alcanzar nuevas cotas y aprovechar un mercado hasta ahora sin explotar. Las posibilidades son infinitas y estamos impacientes por ver lo que el futuro deparará a </w:t>
      </w:r>
      <w:r w:rsidRPr="57EFF547" w:rsidR="00303F87">
        <w:rPr>
          <w:rFonts w:ascii="Garamond" w:hAnsi="Garamond" w:eastAsia="Garamond" w:cs="Garamond"/>
        </w:rPr>
        <w:t>Fairfood</w:t>
      </w:r>
      <w:r w:rsidRPr="57EFF547" w:rsidR="00303F87">
        <w:rPr>
          <w:rFonts w:ascii="Garamond" w:hAnsi="Garamond" w:eastAsia="Garamond" w:cs="Garamond"/>
        </w:rPr>
        <w:t>».</w:t>
      </w:r>
    </w:p>
    <w:p w:rsidR="0089590B" w:rsidP="57EFF547" w:rsidRDefault="00D83F75" w14:paraId="42482A10" w14:textId="5F086CB3">
      <w:pPr>
        <w:jc w:val="both"/>
        <w:rPr>
          <w:rFonts w:ascii="Garamond" w:hAnsi="Garamond" w:eastAsia="Garamond" w:cs="Garamond"/>
        </w:rPr>
      </w:pPr>
      <w:r w:rsidRPr="57EFF547" w:rsidR="00D83F75">
        <w:rPr>
          <w:rFonts w:ascii="Garamond" w:hAnsi="Garamond" w:eastAsia="Garamond" w:cs="Garamond"/>
        </w:rPr>
        <w:t xml:space="preserve">Amos </w:t>
      </w:r>
      <w:r w:rsidRPr="57EFF547" w:rsidR="00D83F75">
        <w:rPr>
          <w:rFonts w:ascii="Garamond" w:hAnsi="Garamond" w:eastAsia="Garamond" w:cs="Garamond"/>
        </w:rPr>
        <w:t>Bucher</w:t>
      </w:r>
      <w:r w:rsidRPr="57EFF547" w:rsidR="00D83F75">
        <w:rPr>
          <w:rFonts w:ascii="Garamond" w:hAnsi="Garamond" w:eastAsia="Garamond" w:cs="Garamond"/>
        </w:rPr>
        <w:t xml:space="preserve">, fundador y director general de </w:t>
      </w:r>
      <w:r w:rsidRPr="57EFF547" w:rsidR="00D83F75">
        <w:rPr>
          <w:rFonts w:ascii="Garamond" w:hAnsi="Garamond" w:eastAsia="Garamond" w:cs="Garamond"/>
        </w:rPr>
        <w:t>Fairfood</w:t>
      </w:r>
      <w:r w:rsidRPr="57EFF547" w:rsidR="00D83F75">
        <w:rPr>
          <w:rFonts w:ascii="Garamond" w:hAnsi="Garamond" w:eastAsia="Garamond" w:cs="Garamond"/>
        </w:rPr>
        <w:t>, señala que la solución GREENCAN®, además de ser sostenible y estar alineada con sus valores de marca, está ayudando a su producto a destacar entre los competidores de leche de origen vegetal en un mercado que está experimentando un crecimiento espectacular.</w:t>
      </w:r>
    </w:p>
    <w:p w:rsidRPr="00D83F75" w:rsidR="00D83F75" w:rsidP="57EFF547" w:rsidRDefault="00D83F75" w14:paraId="328D574B" w14:textId="1DFFC217" w14:noSpellErr="1">
      <w:pPr>
        <w:jc w:val="both"/>
        <w:rPr>
          <w:rFonts w:ascii="Garamond" w:hAnsi="Garamond" w:eastAsia="Garamond" w:cs="Garamond"/>
        </w:rPr>
      </w:pPr>
      <w:r w:rsidRPr="57EFF547" w:rsidR="00D83F75">
        <w:rPr>
          <w:rFonts w:ascii="Garamond" w:hAnsi="Garamond" w:eastAsia="Garamond" w:cs="Garamond"/>
        </w:rPr>
        <w:t>El envase de cartón reciclable GREENCAN® está fabricado</w:t>
      </w:r>
      <w:r w:rsidRPr="57EFF547" w:rsidR="00D83F75">
        <w:rPr>
          <w:rFonts w:ascii="Garamond" w:hAnsi="Garamond" w:eastAsia="Garamond" w:cs="Garamond"/>
        </w:rPr>
        <w:t> </w:t>
      </w:r>
      <w:r w:rsidRPr="57EFF547" w:rsidR="00D83F75">
        <w:rPr>
          <w:rFonts w:ascii="Garamond" w:hAnsi="Garamond" w:eastAsia="Garamond" w:cs="Garamond"/>
        </w:rPr>
        <w:t>entre un 92 y un 98% de cartón y destaca por sus excelentes</w:t>
      </w:r>
      <w:r w:rsidRPr="57EFF547" w:rsidR="00D83F75">
        <w:rPr>
          <w:rFonts w:ascii="Garamond" w:hAnsi="Garamond" w:eastAsia="Garamond" w:cs="Garamond"/>
        </w:rPr>
        <w:t> </w:t>
      </w:r>
      <w:r w:rsidRPr="57EFF547" w:rsidR="00D83F75">
        <w:rPr>
          <w:rFonts w:ascii="Garamond" w:hAnsi="Garamond" w:eastAsia="Garamond" w:cs="Garamond"/>
        </w:rPr>
        <w:t>propiedades de barrera.</w:t>
      </w:r>
      <w:r w:rsidRPr="57EFF547" w:rsidR="00AD6F6E">
        <w:rPr>
          <w:rFonts w:ascii="Garamond" w:hAnsi="Garamond" w:eastAsia="Garamond" w:cs="Garamond"/>
        </w:rPr>
        <w:t xml:space="preserve"> </w:t>
      </w:r>
      <w:r w:rsidRPr="57EFF547" w:rsidR="00D83F75">
        <w:rPr>
          <w:rFonts w:ascii="Garamond" w:hAnsi="Garamond" w:eastAsia="Garamond" w:cs="Garamond"/>
        </w:rPr>
        <w:t>Est</w:t>
      </w:r>
      <w:r w:rsidRPr="57EFF547" w:rsidR="0047468C">
        <w:rPr>
          <w:rFonts w:ascii="Garamond" w:hAnsi="Garamond" w:eastAsia="Garamond" w:cs="Garamond"/>
        </w:rPr>
        <w:t>e envase</w:t>
      </w:r>
      <w:r w:rsidRPr="57EFF547" w:rsidR="00D83F75">
        <w:rPr>
          <w:rFonts w:ascii="Garamond" w:hAnsi="Garamond" w:eastAsia="Garamond" w:cs="Garamond"/>
        </w:rPr>
        <w:t xml:space="preserve"> de cartón,</w:t>
      </w:r>
      <w:r w:rsidRPr="57EFF547" w:rsidR="00D83F75">
        <w:rPr>
          <w:rFonts w:ascii="Garamond" w:hAnsi="Garamond" w:eastAsia="Garamond" w:cs="Garamond"/>
        </w:rPr>
        <w:t xml:space="preserve"> disponible en múltiples formas y tamaños (redond</w:t>
      </w:r>
      <w:r w:rsidRPr="57EFF547" w:rsidR="0047468C">
        <w:rPr>
          <w:rFonts w:ascii="Garamond" w:hAnsi="Garamond" w:eastAsia="Garamond" w:cs="Garamond"/>
        </w:rPr>
        <w:t>o</w:t>
      </w:r>
      <w:r w:rsidRPr="57EFF547" w:rsidR="00D83F75">
        <w:rPr>
          <w:rFonts w:ascii="Garamond" w:hAnsi="Garamond" w:eastAsia="Garamond" w:cs="Garamond"/>
        </w:rPr>
        <w:t>, cuadrad</w:t>
      </w:r>
      <w:r w:rsidRPr="57EFF547" w:rsidR="0047468C">
        <w:rPr>
          <w:rFonts w:ascii="Garamond" w:hAnsi="Garamond" w:eastAsia="Garamond" w:cs="Garamond"/>
        </w:rPr>
        <w:t>o</w:t>
      </w:r>
      <w:r w:rsidRPr="57EFF547" w:rsidR="00D83F75">
        <w:rPr>
          <w:rFonts w:ascii="Garamond" w:hAnsi="Garamond" w:eastAsia="Garamond" w:cs="Garamond"/>
        </w:rPr>
        <w:t>, rectangular, ovalad</w:t>
      </w:r>
      <w:r w:rsidRPr="57EFF547" w:rsidR="0047468C">
        <w:rPr>
          <w:rFonts w:ascii="Garamond" w:hAnsi="Garamond" w:eastAsia="Garamond" w:cs="Garamond"/>
        </w:rPr>
        <w:t>o</w:t>
      </w:r>
      <w:r w:rsidRPr="57EFF547" w:rsidR="00D83F75">
        <w:rPr>
          <w:rFonts w:ascii="Garamond" w:hAnsi="Garamond" w:eastAsia="Garamond" w:cs="Garamond"/>
        </w:rPr>
        <w:t>, oblong</w:t>
      </w:r>
      <w:r w:rsidRPr="57EFF547" w:rsidR="0047468C">
        <w:rPr>
          <w:rFonts w:ascii="Garamond" w:hAnsi="Garamond" w:eastAsia="Garamond" w:cs="Garamond"/>
        </w:rPr>
        <w:t>o</w:t>
      </w:r>
      <w:r w:rsidRPr="57EFF547" w:rsidR="00D83F75">
        <w:rPr>
          <w:rFonts w:ascii="Garamond" w:hAnsi="Garamond" w:eastAsia="Garamond" w:cs="Garamond"/>
        </w:rPr>
        <w:t xml:space="preserve"> y hasta triangular) ofrece una excelente solución de envasado altamente reciclable con sólidas propiedades de barrera. </w:t>
      </w:r>
    </w:p>
    <w:p w:rsidR="00D83F75" w:rsidP="57EFF547" w:rsidRDefault="00D83F75" w14:paraId="6A922EEB" w14:textId="5CE34FDB" w14:noSpellErr="1">
      <w:pPr>
        <w:jc w:val="both"/>
        <w:rPr>
          <w:rFonts w:ascii="Garamond" w:hAnsi="Garamond" w:eastAsia="Garamond" w:cs="Garamond"/>
        </w:rPr>
      </w:pPr>
      <w:r w:rsidRPr="57EFF547" w:rsidR="00D83F75">
        <w:rPr>
          <w:rFonts w:ascii="Garamond" w:hAnsi="Garamond" w:eastAsia="Garamond" w:cs="Garamond"/>
        </w:rPr>
        <w:t>GREENCAN® también cuenta con una tapa de papel integrada, por lo que, una vez vacío, la totalidad del envase puede pasar por el flujo de reciclaje de papel doméstico sin necesidad de desmontarlo. Esto lo hace sencillo y cómodo para el consumidor y para el conjunto del proceso de reciclado.</w:t>
      </w:r>
    </w:p>
    <w:p w:rsidR="00E262B9" w:rsidP="57EFF547" w:rsidRDefault="00A86799" w14:paraId="0A3FCC5F" w14:textId="7D7DED4F">
      <w:pPr>
        <w:jc w:val="both"/>
        <w:rPr>
          <w:rFonts w:ascii="Garamond" w:hAnsi="Garamond" w:eastAsia="Garamond" w:cs="Garamond"/>
        </w:rPr>
      </w:pPr>
      <w:r w:rsidRPr="57EFF547" w:rsidR="00A86799">
        <w:rPr>
          <w:rFonts w:ascii="Garamond" w:hAnsi="Garamond" w:eastAsia="Garamond" w:cs="Garamond"/>
        </w:rPr>
        <w:t xml:space="preserve">Amos </w:t>
      </w:r>
      <w:r w:rsidRPr="57EFF547" w:rsidR="00A86799">
        <w:rPr>
          <w:rFonts w:ascii="Garamond" w:hAnsi="Garamond" w:eastAsia="Garamond" w:cs="Garamond"/>
        </w:rPr>
        <w:t>Bucher</w:t>
      </w:r>
      <w:r w:rsidRPr="57EFF547" w:rsidR="00A86799">
        <w:rPr>
          <w:rFonts w:ascii="Garamond" w:hAnsi="Garamond" w:eastAsia="Garamond" w:cs="Garamond"/>
        </w:rPr>
        <w:t xml:space="preserve">, fundador y director general de </w:t>
      </w:r>
      <w:r w:rsidRPr="57EFF547" w:rsidR="00A86799">
        <w:rPr>
          <w:rFonts w:ascii="Garamond" w:hAnsi="Garamond" w:eastAsia="Garamond" w:cs="Garamond"/>
        </w:rPr>
        <w:t>Fairfood</w:t>
      </w:r>
      <w:r w:rsidRPr="57EFF547" w:rsidR="00A86799">
        <w:rPr>
          <w:rFonts w:ascii="Garamond" w:hAnsi="Garamond" w:eastAsia="Garamond" w:cs="Garamond"/>
        </w:rPr>
        <w:t>, comenta: «Estamos demostrando nuestro compromiso innegociable por la sostenibilidad y la ecología a través de nuestra cooperación con productores de comercio justo. Eso incluye tanto los envases como la producción orgánica».</w:t>
      </w:r>
    </w:p>
    <w:p w:rsidRPr="00D83F75" w:rsidR="00E75FA4" w:rsidP="57EFF547" w:rsidRDefault="00E262B9" w14:paraId="1EA5A01E" w14:textId="09B81215" w14:noSpellErr="1">
      <w:pPr>
        <w:jc w:val="both"/>
        <w:rPr>
          <w:rFonts w:ascii="Garamond" w:hAnsi="Garamond" w:eastAsia="Garamond" w:cs="Garamond"/>
        </w:rPr>
      </w:pPr>
      <w:r w:rsidRPr="57EFF547" w:rsidR="00E262B9">
        <w:rPr>
          <w:rFonts w:ascii="Garamond" w:hAnsi="Garamond" w:eastAsia="Garamond" w:cs="Garamond"/>
        </w:rPr>
        <w:t>Y añade: «Nos decantamos por GREENCAN® para nuestra bebida de avena en polvo porque está fabricado con material reciclable y porque puede reciclarse en los procesos del papel. Además, es ligero y con cierre reutilizable, lo que es muy práctico para nuestros clientes».</w:t>
      </w:r>
    </w:p>
    <w:p w:rsidR="00DB4496" w:rsidP="57EFF547" w:rsidRDefault="00B06920" w14:paraId="31B0035B" w14:textId="2F6A9A22">
      <w:pPr>
        <w:spacing w:after="0" w:line="240" w:lineRule="auto"/>
        <w:jc w:val="both"/>
        <w:rPr>
          <w:rFonts w:ascii="Garamond" w:hAnsi="Garamond" w:eastAsia="Garamond" w:cs="Garamond"/>
        </w:rPr>
      </w:pPr>
      <w:r w:rsidRPr="57EFF547" w:rsidR="00B06920">
        <w:rPr>
          <w:rFonts w:ascii="Garamond" w:hAnsi="Garamond" w:eastAsia="Garamond" w:cs="Garamond"/>
        </w:rPr>
        <w:t xml:space="preserve">El año que viene, </w:t>
      </w:r>
      <w:r w:rsidRPr="57EFF547" w:rsidR="00B06920">
        <w:rPr>
          <w:rFonts w:ascii="Garamond" w:hAnsi="Garamond" w:eastAsia="Garamond" w:cs="Garamond"/>
        </w:rPr>
        <w:t>Fairfood</w:t>
      </w:r>
      <w:r w:rsidRPr="57EFF547" w:rsidR="00B06920">
        <w:rPr>
          <w:rFonts w:ascii="Garamond" w:hAnsi="Garamond" w:eastAsia="Garamond" w:cs="Garamond"/>
        </w:rPr>
        <w:t xml:space="preserve"> tiene previsto usar GREENCAN® como solución de envasado para cuatro de sus productos, incluida su boloñesa de nueces y sus aderezos para pasta.</w:t>
      </w:r>
    </w:p>
    <w:p w:rsidR="00DB4496" w:rsidP="57EFF547" w:rsidRDefault="00DB4496" w14:paraId="27A8C7BB" w14:textId="77777777" w14:noSpellErr="1">
      <w:pPr>
        <w:spacing w:after="0" w:line="240" w:lineRule="auto"/>
        <w:jc w:val="both"/>
        <w:rPr>
          <w:rFonts w:ascii="Garamond" w:hAnsi="Garamond" w:eastAsia="Garamond" w:cs="Garamond"/>
        </w:rPr>
      </w:pPr>
    </w:p>
    <w:p w:rsidR="00DB4496" w:rsidP="57EFF547" w:rsidRDefault="009C41D5" w14:paraId="3FB554D0" w14:textId="6D78B646">
      <w:pPr>
        <w:spacing w:after="0" w:line="240" w:lineRule="auto"/>
        <w:jc w:val="both"/>
        <w:rPr>
          <w:rFonts w:ascii="Garamond" w:hAnsi="Garamond" w:eastAsia="Garamond" w:cs="Garamond"/>
        </w:rPr>
      </w:pPr>
      <w:r w:rsidRPr="57EFF547" w:rsidR="009C41D5">
        <w:rPr>
          <w:rFonts w:ascii="Garamond" w:hAnsi="Garamond" w:eastAsia="Garamond" w:cs="Garamond"/>
        </w:rPr>
        <w:t>Fairfood</w:t>
      </w:r>
      <w:r w:rsidRPr="57EFF547" w:rsidR="009C41D5">
        <w:rPr>
          <w:rFonts w:ascii="Garamond" w:hAnsi="Garamond" w:eastAsia="Garamond" w:cs="Garamond"/>
        </w:rPr>
        <w:t>, fundada en 2014 en Friburgo (Alemania), cuenta con una plantilla de unos 45 empleados.</w:t>
      </w:r>
    </w:p>
    <w:p w:rsidRPr="005D40C3" w:rsidR="005D40C3" w:rsidP="57EFF547" w:rsidRDefault="005D40C3" w14:paraId="4BB1F90F" w14:textId="77777777" w14:noSpellErr="1">
      <w:pPr>
        <w:spacing w:after="0" w:line="240" w:lineRule="auto"/>
        <w:rPr>
          <w:rFonts w:ascii="Garamond" w:hAnsi="Garamond" w:eastAsia="Garamond" w:cs="Garamond"/>
        </w:rPr>
      </w:pPr>
    </w:p>
    <w:p w:rsidRPr="00612BA7" w:rsidR="00960549" w:rsidP="57EFF547" w:rsidRDefault="00960549" w14:paraId="5DAC920D" w14:textId="77777777" w14:noSpellErr="1">
      <w:pPr>
        <w:rPr>
          <w:rFonts w:ascii="Garamond" w:hAnsi="Garamond" w:eastAsia="Garamond" w:cs="Garamond"/>
          <w:b w:val="1"/>
          <w:bCs w:val="1"/>
        </w:rPr>
      </w:pPr>
    </w:p>
    <w:p w:rsidRPr="001E33E8" w:rsidR="00960549" w:rsidP="57EFF547" w:rsidRDefault="00960549" w14:paraId="1ABDE52D" w14:textId="2E28DC1B" w14:noSpellErr="1">
      <w:pPr>
        <w:spacing w:after="240" w:line="276" w:lineRule="auto"/>
        <w:jc w:val="center"/>
        <w:rPr>
          <w:rFonts w:ascii="Garamond" w:hAnsi="Garamond" w:eastAsia="Garamond" w:cs="Garamond"/>
          <w:b w:val="1"/>
          <w:bCs w:val="1"/>
        </w:rPr>
      </w:pPr>
      <w:r w:rsidRPr="57EFF547" w:rsidR="00960549">
        <w:rPr>
          <w:rFonts w:ascii="Garamond" w:hAnsi="Garamond" w:eastAsia="Garamond" w:cs="Garamond"/>
          <w:b w:val="1"/>
          <w:bCs w:val="1"/>
        </w:rPr>
        <w:t>FIN</w:t>
      </w:r>
    </w:p>
    <w:p w:rsidRPr="00752A00" w:rsidR="00960549" w:rsidP="57EFF547" w:rsidRDefault="00960549" w14:paraId="020DBD34" w14:textId="77777777" w14:noSpellErr="1">
      <w:pPr>
        <w:rPr>
          <w:rFonts w:ascii="Garamond" w:hAnsi="Garamond" w:eastAsia="Garamond" w:cs="Garamond"/>
        </w:rPr>
      </w:pPr>
      <w:r w:rsidRPr="57EFF547" w:rsidR="00960549">
        <w:rPr>
          <w:rFonts w:ascii="Garamond" w:hAnsi="Garamond" w:eastAsia="Garamond" w:cs="Garamond"/>
          <w:b w:val="1"/>
          <w:bCs w:val="1"/>
        </w:rPr>
        <w:t xml:space="preserve">Acerca de </w:t>
      </w:r>
      <w:r w:rsidRPr="57EFF547" w:rsidR="00960549">
        <w:rPr>
          <w:rFonts w:ascii="Garamond" w:hAnsi="Garamond" w:eastAsia="Garamond" w:cs="Garamond"/>
          <w:b w:val="1"/>
          <w:bCs w:val="1"/>
        </w:rPr>
        <w:t>Sonoco</w:t>
      </w:r>
      <w:r w:rsidRPr="57EFF547" w:rsidR="00960549">
        <w:rPr>
          <w:rFonts w:ascii="Garamond" w:hAnsi="Garamond" w:eastAsia="Garamond" w:cs="Garamond"/>
          <w:b w:val="1"/>
          <w:bCs w:val="1"/>
        </w:rPr>
        <w:t xml:space="preserve"> </w:t>
      </w:r>
    </w:p>
    <w:p w:rsidR="00960549" w:rsidP="57EFF547" w:rsidRDefault="00960549" w14:paraId="64201CCD" w14:textId="77777777">
      <w:pPr>
        <w:spacing w:line="264" w:lineRule="auto"/>
        <w:rPr>
          <w:rFonts w:ascii="Garamond" w:hAnsi="Garamond" w:eastAsia="Garamond" w:cs="Garamond"/>
          <w:color w:val="000000"/>
          <w:shd w:val="clear" w:color="auto" w:fill="FFFFFF"/>
        </w:rPr>
      </w:pPr>
      <w:r w:rsidRPr="57EFF547" w:rsidR="00960549">
        <w:rPr>
          <w:rFonts w:ascii="Garamond" w:hAnsi="Garamond" w:eastAsia="Garamond" w:cs="Garamond"/>
        </w:rPr>
        <w:t xml:space="preserve">Fundada en 1899, </w:t>
      </w:r>
      <w:r w:rsidRPr="57EFF547" w:rsidR="00960549">
        <w:rPr>
          <w:rFonts w:ascii="Garamond" w:hAnsi="Garamond" w:eastAsia="Garamond" w:cs="Garamond"/>
        </w:rPr>
        <w:t>Sonoco</w:t>
      </w:r>
      <w:r w:rsidRPr="57EFF547" w:rsidR="00960549">
        <w:rPr>
          <w:rFonts w:ascii="Garamond" w:hAnsi="Garamond" w:eastAsia="Garamond" w:cs="Garamond"/>
        </w:rPr>
        <w:t xml:space="preserve"> (</w:t>
      </w:r>
      <w:r w:rsidRPr="57EFF547" w:rsidR="00960549">
        <w:rPr>
          <w:rFonts w:ascii="Garamond" w:hAnsi="Garamond" w:eastAsia="Garamond" w:cs="Garamond"/>
        </w:rPr>
        <w:t>NYSE:SON</w:t>
      </w:r>
      <w:r w:rsidRPr="57EFF547" w:rsidR="00960549">
        <w:rPr>
          <w:rFonts w:ascii="Garamond" w:hAnsi="Garamond" w:eastAsia="Garamond" w:cs="Garamond"/>
        </w:rPr>
        <w:t>) es un proveedor mundial de productos de envasado. Con unas ventas netas de aproximadamente 7300 millones de dólares en 2022, la compañía tiene aproxi</w:t>
      </w:r>
      <w:r w:rsidRPr="57EFF547" w:rsidR="00960549">
        <w:rPr>
          <w:rFonts w:ascii="Garamond" w:hAnsi="Garamond" w:eastAsia="Garamond" w:cs="Garamond"/>
          <w:color w:val="000000"/>
          <w:shd w:val="clear" w:color="auto" w:fill="FFFFFF"/>
        </w:rPr>
        <w:t>madamente 22 000 emple</w:t>
      </w:r>
      <w:r w:rsidRPr="57EFF547" w:rsidR="00960549">
        <w:rPr>
          <w:rFonts w:ascii="Garamond" w:hAnsi="Garamond" w:eastAsia="Garamond" w:cs="Garamond"/>
        </w:rPr>
        <w:t xml:space="preserve">ados en más de 300 centros y establecimientos en todo el mundo y sirve a algunas de las marcas internacionales más conocidas. Con nuestro objetivo corporativo de </w:t>
      </w:r>
      <w:r w:rsidRPr="57EFF547" w:rsidR="00960549">
        <w:rPr>
          <w:rFonts w:ascii="Garamond" w:hAnsi="Garamond" w:eastAsia="Garamond" w:cs="Garamond"/>
          <w:i w:val="1"/>
          <w:iCs w:val="1"/>
        </w:rPr>
        <w:t>«</w:t>
      </w:r>
      <w:r w:rsidRPr="57EFF547" w:rsidR="00960549">
        <w:rPr>
          <w:rFonts w:ascii="Garamond" w:hAnsi="Garamond" w:eastAsia="Garamond" w:cs="Garamond"/>
          <w:i w:val="1"/>
          <w:iCs w:val="1"/>
        </w:rPr>
        <w:t>Better</w:t>
      </w:r>
      <w:r w:rsidRPr="57EFF547" w:rsidR="00960549">
        <w:rPr>
          <w:rFonts w:ascii="Garamond" w:hAnsi="Garamond" w:eastAsia="Garamond" w:cs="Garamond"/>
          <w:i w:val="1"/>
          <w:iCs w:val="1"/>
        </w:rPr>
        <w:t xml:space="preserve"> Packaging. </w:t>
      </w:r>
      <w:r w:rsidRPr="57EFF547" w:rsidR="00960549">
        <w:rPr>
          <w:rFonts w:ascii="Garamond" w:hAnsi="Garamond" w:eastAsia="Garamond" w:cs="Garamond"/>
          <w:i w:val="1"/>
          <w:iCs w:val="1"/>
        </w:rPr>
        <w:t>Better</w:t>
      </w:r>
      <w:r w:rsidRPr="57EFF547" w:rsidR="00960549">
        <w:rPr>
          <w:rFonts w:ascii="Garamond" w:hAnsi="Garamond" w:eastAsia="Garamond" w:cs="Garamond"/>
          <w:i w:val="1"/>
          <w:iCs w:val="1"/>
        </w:rPr>
        <w:t xml:space="preserve"> </w:t>
      </w:r>
      <w:r w:rsidRPr="57EFF547" w:rsidR="00960549">
        <w:rPr>
          <w:rFonts w:ascii="Garamond" w:hAnsi="Garamond" w:eastAsia="Garamond" w:cs="Garamond"/>
          <w:i w:val="1"/>
          <w:iCs w:val="1"/>
        </w:rPr>
        <w:t>Life</w:t>
      </w:r>
      <w:r w:rsidRPr="57EFF547" w:rsidR="00960549">
        <w:rPr>
          <w:rFonts w:ascii="Garamond" w:hAnsi="Garamond" w:eastAsia="Garamond" w:cs="Garamond"/>
          <w:i w:val="1"/>
          <w:iCs w:val="1"/>
        </w:rPr>
        <w:t xml:space="preserve">.» </w:t>
      </w:r>
      <w:r w:rsidRPr="57EFF547" w:rsidR="00960549">
        <w:rPr>
          <w:rFonts w:ascii="Garamond" w:hAnsi="Garamond" w:eastAsia="Garamond" w:cs="Garamond"/>
        </w:rPr>
        <w:t xml:space="preserve">Sonoco</w:t>
      </w:r>
      <w:r w:rsidRPr="57EFF547" w:rsidR="00960549">
        <w:rPr>
          <w:rFonts w:ascii="Garamond" w:hAnsi="Garamond" w:eastAsia="Garamond" w:cs="Garamond"/>
        </w:rPr>
        <w:t xml:space="preserve"> se compromete a crear productos sostenibles y un mundo mejor para nuestros clientes, empleados y sus comunidades. La empresa ocupó el primer puesto en el sector del envasado en la lista de las empresas más admiradas del mundo de </w:t>
      </w:r>
      <w:r w:rsidRPr="57EFF547" w:rsidR="00960549">
        <w:rPr>
          <w:rFonts w:ascii="Garamond" w:hAnsi="Garamond" w:eastAsia="Garamond" w:cs="Garamond"/>
        </w:rPr>
        <w:t>Fortune</w:t>
      </w:r>
      <w:r w:rsidRPr="57EFF547" w:rsidR="00960549">
        <w:rPr>
          <w:rFonts w:ascii="Garamond" w:hAnsi="Garamond" w:eastAsia="Garamond" w:cs="Garamond"/>
        </w:rPr>
        <w:t xml:space="preserve"> en 2022, además de ser incluida en la lista de las 100 empresas más sostenibles de </w:t>
      </w:r>
      <w:r w:rsidRPr="57EFF547" w:rsidR="00960549">
        <w:rPr>
          <w:rFonts w:ascii="Garamond" w:hAnsi="Garamond" w:eastAsia="Garamond" w:cs="Garamond"/>
        </w:rPr>
        <w:t>Barron’s</w:t>
      </w:r>
      <w:r w:rsidRPr="57EFF547" w:rsidR="00960549">
        <w:rPr>
          <w:rFonts w:ascii="Garamond" w:hAnsi="Garamond" w:eastAsia="Garamond" w:cs="Garamond"/>
        </w:rPr>
        <w:t xml:space="preserve"> por cuarto año consecutivo.</w:t>
      </w:r>
      <w:r w:rsidRPr="57EFF547" w:rsidR="00960549">
        <w:rPr>
          <w:rFonts w:ascii="Garamond" w:hAnsi="Garamond" w:eastAsia="Garamond" w:cs="Garamond"/>
          <w:color w:val="008080"/>
        </w:rPr>
        <w:t xml:space="preserve"> </w:t>
      </w:r>
      <w:r w:rsidRPr="57EFF547" w:rsidR="00960549">
        <w:rPr>
          <w:rFonts w:ascii="Garamond" w:hAnsi="Garamond" w:eastAsia="Garamond" w:cs="Garamond"/>
          <w:color w:val="000000"/>
          <w:shd w:val="clear" w:color="auto" w:fill="FFFFFF"/>
        </w:rPr>
        <w:t xml:space="preserve">Para obtener más información sobre la empresa, visite nuestro sitio web </w:t>
      </w:r>
      <w:hyperlink w:history="1" r:id="Reb94bf1e3bb34a25">
        <w:r w:rsidRPr="57EFF547" w:rsidR="00960549">
          <w:rPr>
            <w:rStyle w:val="Hyperlink"/>
            <w:rFonts w:ascii="Garamond" w:hAnsi="Garamond" w:eastAsia="Garamond" w:cs="Garamond"/>
            <w:shd w:val="clear" w:color="auto" w:fill="FFFFFF"/>
          </w:rPr>
          <w:t>www.sonoco.com</w:t>
        </w:r>
      </w:hyperlink>
      <w:r w:rsidRPr="57EFF547" w:rsidR="00960549">
        <w:rPr>
          <w:rFonts w:ascii="Garamond" w:hAnsi="Garamond" w:eastAsia="Garamond" w:cs="Garamond"/>
          <w:color w:val="000000"/>
          <w:shd w:val="clear" w:color="auto" w:fill="FFFFFF"/>
        </w:rPr>
        <w:t>.</w:t>
      </w:r>
    </w:p>
    <w:p w:rsidR="00C60A87" w:rsidP="57EFF547" w:rsidRDefault="00C60A87" w14:paraId="7BD24C76" w14:textId="7BE5222F" w14:noSpellErr="1">
      <w:pPr>
        <w:rPr>
          <w:rFonts w:ascii="Garamond" w:hAnsi="Garamond" w:eastAsia="Garamond" w:cs="Garamond"/>
        </w:rPr>
      </w:pPr>
    </w:p>
    <w:p w:rsidRPr="00752A00" w:rsidR="00C60A87" w:rsidP="57EFF547" w:rsidRDefault="00C60A87" w14:paraId="3B845536" w14:textId="75036827">
      <w:pPr>
        <w:rPr>
          <w:rFonts w:ascii="Garamond" w:hAnsi="Garamond" w:eastAsia="Garamond" w:cs="Garamond"/>
        </w:rPr>
      </w:pPr>
      <w:r w:rsidRPr="57EFF547" w:rsidR="00C60A87">
        <w:rPr>
          <w:rFonts w:ascii="Garamond" w:hAnsi="Garamond" w:eastAsia="Garamond" w:cs="Garamond"/>
          <w:b w:val="1"/>
          <w:bCs w:val="1"/>
        </w:rPr>
        <w:t xml:space="preserve">Acerca de </w:t>
      </w:r>
      <w:r w:rsidRPr="57EFF547" w:rsidR="00C60A87">
        <w:rPr>
          <w:rFonts w:ascii="Garamond" w:hAnsi="Garamond" w:eastAsia="Garamond" w:cs="Garamond"/>
          <w:b w:val="1"/>
          <w:bCs w:val="1"/>
        </w:rPr>
        <w:t>Fairfood</w:t>
      </w:r>
    </w:p>
    <w:p w:rsidRPr="000D3036" w:rsidR="00D374D2" w:rsidP="57EFF547" w:rsidRDefault="00361AE9" w14:paraId="79B42D69" w14:textId="24AD7A8C">
      <w:pPr>
        <w:spacing w:after="0" w:line="240" w:lineRule="auto"/>
        <w:rPr>
          <w:rFonts w:ascii="Garamond" w:hAnsi="Garamond" w:eastAsia="Garamond" w:cs="Garamond"/>
        </w:rPr>
      </w:pPr>
      <w:r w:rsidRPr="57EFF547" w:rsidR="00361AE9">
        <w:rPr>
          <w:rFonts w:ascii="Garamond" w:hAnsi="Garamond" w:eastAsia="Garamond" w:cs="Garamond"/>
        </w:rPr>
        <w:t xml:space="preserve">Justa, orgánica, vegana: </w:t>
      </w:r>
      <w:r w:rsidRPr="57EFF547" w:rsidR="00361AE9">
        <w:rPr>
          <w:rFonts w:ascii="Garamond" w:hAnsi="Garamond" w:eastAsia="Garamond" w:cs="Garamond"/>
        </w:rPr>
        <w:t>Fairfood</w:t>
      </w:r>
      <w:r w:rsidRPr="57EFF547" w:rsidR="00361AE9">
        <w:rPr>
          <w:rFonts w:ascii="Garamond" w:hAnsi="Garamond" w:eastAsia="Garamond" w:cs="Garamond"/>
        </w:rPr>
        <w:t xml:space="preserve"> apuesta por la colaboración, la transparencia y la sostenibilidad desde el árbol hasta el envase. La empresa solo compra frutos secos directamente de cooperativas que cultivan de acuerdo con estándares orgánicos y de comercio justo; después, los procesa a nivel local. </w:t>
      </w:r>
      <w:r w:rsidRPr="57EFF547" w:rsidR="00361AE9">
        <w:rPr>
          <w:rFonts w:ascii="Garamond" w:hAnsi="Garamond" w:eastAsia="Garamond" w:cs="Garamond"/>
        </w:rPr>
        <w:t>Fairfood</w:t>
      </w:r>
      <w:r w:rsidRPr="57EFF547" w:rsidR="00361AE9">
        <w:rPr>
          <w:rFonts w:ascii="Garamond" w:hAnsi="Garamond" w:eastAsia="Garamond" w:cs="Garamond"/>
        </w:rPr>
        <w:t xml:space="preserve">, fundada en 2014 en Friburgo (Alemania), cuenta con una plantilla de unos 45 empleados. </w:t>
      </w:r>
      <w:hyperlink r:id="Re08b3321a2964b43">
        <w:r w:rsidRPr="57EFF547" w:rsidR="00361AE9">
          <w:rPr>
            <w:rStyle w:val="Hyperlink"/>
            <w:rFonts w:ascii="Garamond" w:hAnsi="Garamond" w:eastAsia="Garamond" w:cs="Garamond"/>
          </w:rPr>
          <w:t>www.fairfood.bio</w:t>
        </w:r>
      </w:hyperlink>
    </w:p>
    <w:p w:rsidRPr="00960549" w:rsidR="00C60A87" w:rsidP="57EFF547" w:rsidRDefault="00C60A87" w14:paraId="205D6F52" w14:textId="77777777" w14:noSpellErr="1">
      <w:pPr>
        <w:rPr>
          <w:rFonts w:ascii="Garamond" w:hAnsi="Garamond" w:eastAsia="Garamond" w:cs="Garamond"/>
        </w:rPr>
      </w:pPr>
    </w:p>
    <w:p w:rsidR="77752F8C" w:rsidP="57EFF547" w:rsidRDefault="77752F8C" w14:paraId="68A38309" w14:textId="271DA1BE">
      <w:pPr>
        <w:spacing w:line="264" w:lineRule="auto"/>
        <w:rPr>
          <w:rFonts w:ascii="Garamond" w:hAnsi="Garamond" w:eastAsia="Garamond" w:cs="Garamond"/>
          <w:b w:val="0"/>
          <w:bCs w:val="0"/>
          <w:i w:val="0"/>
          <w:iCs w:val="0"/>
          <w:caps w:val="0"/>
          <w:smallCaps w:val="0"/>
          <w:noProof w:val="0"/>
          <w:color w:val="000000" w:themeColor="text1" w:themeTint="FF" w:themeShade="FF"/>
          <w:sz w:val="22"/>
          <w:szCs w:val="22"/>
          <w:lang w:val="es-ES"/>
        </w:rPr>
      </w:pPr>
      <w:hyperlink r:id="R7db16976a5c24def">
        <w:r w:rsidRPr="57EFF547" w:rsidR="77752F8C">
          <w:rPr>
            <w:rStyle w:val="Hyperlink"/>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57EFF547" w:rsidR="77752F8C">
        <w:rPr>
          <w:rFonts w:ascii="Garamond" w:hAnsi="Garamond" w:eastAsia="Garamond" w:cs="Garamond"/>
          <w:b w:val="0"/>
          <w:bCs w:val="0"/>
          <w:i w:val="0"/>
          <w:iCs w:val="0"/>
          <w:caps w:val="0"/>
          <w:smallCaps w:val="0"/>
          <w:noProof w:val="0"/>
          <w:color w:val="000000" w:themeColor="text1" w:themeTint="FF" w:themeShade="FF"/>
          <w:sz w:val="20"/>
          <w:szCs w:val="20"/>
          <w:lang w:val="en-GB"/>
        </w:rPr>
        <w:t>Tel +44 (0)7747 235 616</w:t>
      </w:r>
      <w:r>
        <w:br/>
      </w:r>
      <w:hyperlink r:id="Rcac5f8c2aa0a4d5a">
        <w:r w:rsidRPr="57EFF547" w:rsidR="77752F8C">
          <w:rPr>
            <w:rStyle w:val="Hyperlink"/>
            <w:rFonts w:ascii="Garamond" w:hAnsi="Garamond" w:eastAsia="Garamond" w:cs="Garamond"/>
            <w:b w:val="0"/>
            <w:bCs w:val="0"/>
            <w:i w:val="0"/>
            <w:iCs w:val="0"/>
            <w:caps w:val="0"/>
            <w:smallCaps w:val="0"/>
            <w:strike w:val="0"/>
            <w:dstrike w:val="0"/>
            <w:noProof w:val="0"/>
            <w:sz w:val="20"/>
            <w:szCs w:val="20"/>
            <w:lang w:val="en-GB"/>
          </w:rPr>
          <w:t>SonocoCPE@sonoco.com</w:t>
        </w:r>
      </w:hyperlink>
      <w:r w:rsidRPr="57EFF547" w:rsidR="77752F8C">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115964b7f8264d46">
        <w:r w:rsidRPr="57EFF547" w:rsidR="77752F8C">
          <w:rPr>
            <w:rStyle w:val="Hyperlink"/>
            <w:rFonts w:ascii="Garamond" w:hAnsi="Garamond" w:eastAsia="Garamond" w:cs="Garamond"/>
            <w:b w:val="0"/>
            <w:bCs w:val="0"/>
            <w:i w:val="0"/>
            <w:iCs w:val="0"/>
            <w:caps w:val="0"/>
            <w:smallCaps w:val="0"/>
            <w:strike w:val="0"/>
            <w:dstrike w:val="0"/>
            <w:noProof w:val="0"/>
            <w:sz w:val="20"/>
            <w:szCs w:val="20"/>
            <w:lang w:val="en-GB"/>
          </w:rPr>
          <w:t>www.sonocoeurope.com</w:t>
        </w:r>
      </w:hyperlink>
    </w:p>
    <w:p w:rsidR="57EFF547" w:rsidP="57EFF547" w:rsidRDefault="57EFF547" w14:paraId="1D95861C" w14:textId="20265059">
      <w:pPr>
        <w:pStyle w:val="Normal"/>
        <w:rPr>
          <w:rFonts w:ascii="Garamond" w:hAnsi="Garamond" w:eastAsia="Garamond" w:cs="Garamond"/>
          <w:b w:val="0"/>
          <w:bCs w:val="0"/>
          <w:i w:val="0"/>
          <w:iCs w:val="0"/>
          <w:caps w:val="0"/>
          <w:smallCaps w:val="0"/>
          <w:noProof w:val="0"/>
          <w:color w:val="000000" w:themeColor="text1" w:themeTint="FF" w:themeShade="FF"/>
          <w:sz w:val="22"/>
          <w:szCs w:val="22"/>
          <w:lang w:val="es-ES"/>
        </w:rPr>
      </w:pPr>
    </w:p>
    <w:sectPr w:rsidRPr="00960549" w:rsidR="00C60A87" w:rsidSect="009306DB">
      <w:headerReference w:type="default" r:id="rId10"/>
      <w:headerReference w:type="firs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6DB" w:rsidP="00960549" w:rsidRDefault="009306DB" w14:paraId="22EBB9B2" w14:textId="77777777">
      <w:pPr>
        <w:spacing w:after="0" w:line="240" w:lineRule="auto"/>
      </w:pPr>
      <w:r>
        <w:separator/>
      </w:r>
    </w:p>
  </w:endnote>
  <w:endnote w:type="continuationSeparator" w:id="0">
    <w:p w:rsidR="009306DB" w:rsidP="00960549" w:rsidRDefault="009306DB" w14:paraId="4E4E74F4" w14:textId="77777777">
      <w:pPr>
        <w:spacing w:after="0" w:line="240" w:lineRule="auto"/>
      </w:pPr>
      <w:r>
        <w:continuationSeparator/>
      </w:r>
    </w:p>
  </w:endnote>
  <w:endnote w:type="continuationNotice" w:id="1">
    <w:p w:rsidR="009306DB" w:rsidRDefault="009306DB" w14:paraId="448A7C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6DB" w:rsidP="00960549" w:rsidRDefault="009306DB" w14:paraId="413482B2" w14:textId="77777777">
      <w:pPr>
        <w:spacing w:after="0" w:line="240" w:lineRule="auto"/>
      </w:pPr>
      <w:r>
        <w:separator/>
      </w:r>
    </w:p>
  </w:footnote>
  <w:footnote w:type="continuationSeparator" w:id="0">
    <w:p w:rsidR="009306DB" w:rsidP="00960549" w:rsidRDefault="009306DB" w14:paraId="4B62DD39" w14:textId="77777777">
      <w:pPr>
        <w:spacing w:after="0" w:line="240" w:lineRule="auto"/>
      </w:pPr>
      <w:r>
        <w:continuationSeparator/>
      </w:r>
    </w:p>
  </w:footnote>
  <w:footnote w:type="continuationNotice" w:id="1">
    <w:p w:rsidR="009306DB" w:rsidRDefault="009306DB" w14:paraId="30FD54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6FAA"/>
    <w:rsid w:val="00020787"/>
    <w:rsid w:val="00037491"/>
    <w:rsid w:val="0005243C"/>
    <w:rsid w:val="000A0DC0"/>
    <w:rsid w:val="000D3036"/>
    <w:rsid w:val="00194953"/>
    <w:rsid w:val="00211BD1"/>
    <w:rsid w:val="002310F6"/>
    <w:rsid w:val="00251F18"/>
    <w:rsid w:val="002A49F2"/>
    <w:rsid w:val="002C1952"/>
    <w:rsid w:val="002E6128"/>
    <w:rsid w:val="00303F87"/>
    <w:rsid w:val="003568F7"/>
    <w:rsid w:val="00361AE9"/>
    <w:rsid w:val="003749CA"/>
    <w:rsid w:val="003D4A87"/>
    <w:rsid w:val="003D6824"/>
    <w:rsid w:val="00420DDF"/>
    <w:rsid w:val="0047468C"/>
    <w:rsid w:val="004B6F4D"/>
    <w:rsid w:val="004D58B3"/>
    <w:rsid w:val="005D40C3"/>
    <w:rsid w:val="00630473"/>
    <w:rsid w:val="00654CD7"/>
    <w:rsid w:val="0067107A"/>
    <w:rsid w:val="00674259"/>
    <w:rsid w:val="00710752"/>
    <w:rsid w:val="00757E8D"/>
    <w:rsid w:val="00793BE4"/>
    <w:rsid w:val="007A4383"/>
    <w:rsid w:val="007D12D9"/>
    <w:rsid w:val="0081120F"/>
    <w:rsid w:val="00814ED3"/>
    <w:rsid w:val="008429BF"/>
    <w:rsid w:val="008516B5"/>
    <w:rsid w:val="0086161D"/>
    <w:rsid w:val="008805A9"/>
    <w:rsid w:val="00893B8E"/>
    <w:rsid w:val="0089590B"/>
    <w:rsid w:val="008E2685"/>
    <w:rsid w:val="008E6654"/>
    <w:rsid w:val="00916F47"/>
    <w:rsid w:val="009306DB"/>
    <w:rsid w:val="00955A30"/>
    <w:rsid w:val="00960549"/>
    <w:rsid w:val="0097502C"/>
    <w:rsid w:val="00993F79"/>
    <w:rsid w:val="009C0882"/>
    <w:rsid w:val="009C41D5"/>
    <w:rsid w:val="009F059C"/>
    <w:rsid w:val="00A86799"/>
    <w:rsid w:val="00AD1288"/>
    <w:rsid w:val="00AD6F6E"/>
    <w:rsid w:val="00B06920"/>
    <w:rsid w:val="00C012CA"/>
    <w:rsid w:val="00C07AC4"/>
    <w:rsid w:val="00C113ED"/>
    <w:rsid w:val="00C60A87"/>
    <w:rsid w:val="00C63B24"/>
    <w:rsid w:val="00C76672"/>
    <w:rsid w:val="00C96092"/>
    <w:rsid w:val="00CC1E04"/>
    <w:rsid w:val="00D374D2"/>
    <w:rsid w:val="00D83F75"/>
    <w:rsid w:val="00DB4496"/>
    <w:rsid w:val="00DB5761"/>
    <w:rsid w:val="00DC0EC1"/>
    <w:rsid w:val="00E262B9"/>
    <w:rsid w:val="00E47E6A"/>
    <w:rsid w:val="00E57F07"/>
    <w:rsid w:val="00E64E07"/>
    <w:rsid w:val="00E75FA4"/>
    <w:rsid w:val="00EB2B6F"/>
    <w:rsid w:val="00EE14D5"/>
    <w:rsid w:val="00EF292D"/>
    <w:rsid w:val="00F26AA7"/>
    <w:rsid w:val="00F34798"/>
    <w:rsid w:val="00F9534B"/>
    <w:rsid w:val="00FB2D7D"/>
    <w:rsid w:val="0FADC1C7"/>
    <w:rsid w:val="2115479F"/>
    <w:rsid w:val="2BDFA630"/>
    <w:rsid w:val="54A1E1BA"/>
    <w:rsid w:val="57EFF547"/>
    <w:rsid w:val="67ECA910"/>
    <w:rsid w:val="7775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DC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www.sonoco.com" TargetMode="External" Id="Reb94bf1e3bb34a25" /><Relationship Type="http://schemas.openxmlformats.org/officeDocument/2006/relationships/hyperlink" Target="http://www.fairfood.bio" TargetMode="External" Id="Re08b3321a2964b43" /><Relationship Type="http://schemas.openxmlformats.org/officeDocument/2006/relationships/hyperlink" Target="mailto:tplatt@adcomms.co.uk" TargetMode="External" Id="R7db16976a5c24def" /><Relationship Type="http://schemas.openxmlformats.org/officeDocument/2006/relationships/hyperlink" Target="mailto:SonocoCPE@sonoco.com" TargetMode="External" Id="Rcac5f8c2aa0a4d5a" /><Relationship Type="http://schemas.openxmlformats.org/officeDocument/2006/relationships/hyperlink" Target="http://www.sonocoeurope.com/" TargetMode="External" Id="R115964b7f8264d46"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2" ma:contentTypeDescription="Create a new document." ma:contentTypeScope="" ma:versionID="b3ece75a53ad76bb580052f939c4d0b9">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5b0f77658d39ce3aa7af24ca6fa9c94d"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68CCC32C-E95C-40FE-A10B-2F1239D0EC52}"/>
</file>

<file path=customXml/itemProps3.xml><?xml version="1.0" encoding="utf-8"?>
<ds:datastoreItem xmlns:ds="http://schemas.openxmlformats.org/officeDocument/2006/customXml" ds:itemID="{1CB9C817-0173-44EC-9A94-7611A583E437}"/>
</file>

<file path=customXml/itemProps4.xml><?xml version="1.0" encoding="utf-8"?>
<ds:datastoreItem xmlns:ds="http://schemas.openxmlformats.org/officeDocument/2006/customXml" ds:itemID="{F4D43567-FABC-479E-9665-63BBCD2A43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Rachelle Harry</cp:lastModifiedBy>
  <cp:revision>2</cp:revision>
  <dcterms:created xsi:type="dcterms:W3CDTF">2024-02-05T20:20:00Z</dcterms:created>
  <dcterms:modified xsi:type="dcterms:W3CDTF">2024-02-07T22:04:33Z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