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8C2" w14:textId="77777777" w:rsidR="003955DF" w:rsidRPr="00B67807" w:rsidRDefault="003955DF" w:rsidP="003955D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0" w:name="_Hlk154050700"/>
    </w:p>
    <w:p w14:paraId="1F292D76" w14:textId="77777777" w:rsidR="003955DF" w:rsidRPr="00B67807" w:rsidRDefault="003955DF" w:rsidP="003955D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1" w:name="_Hlk154050808"/>
      <w:bookmarkStart w:id="2" w:name="_Hlk154050706"/>
    </w:p>
    <w:p w14:paraId="64E3BF83" w14:textId="77777777" w:rsidR="002030AC" w:rsidRDefault="002030AC" w:rsidP="003955D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3" w:name="_Hlk154050795"/>
      <w:bookmarkStart w:id="4" w:name="_Hlk154050721"/>
      <w:r w:rsidRPr="002030A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12 de </w:t>
      </w:r>
      <w:proofErr w:type="spellStart"/>
      <w:r w:rsidRPr="002030AC">
        <w:rPr>
          <w:rFonts w:ascii="Arial" w:hAnsi="Arial" w:cs="Arial"/>
          <w:b/>
          <w:bCs/>
          <w:color w:val="000000" w:themeColor="text1"/>
          <w:shd w:val="clear" w:color="auto" w:fill="FFFFFF"/>
        </w:rPr>
        <w:t>março</w:t>
      </w:r>
      <w:proofErr w:type="spellEnd"/>
      <w:r w:rsidRPr="002030A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 2024</w:t>
      </w:r>
    </w:p>
    <w:p w14:paraId="04B5267C" w14:textId="4A958387" w:rsidR="003955DF" w:rsidRDefault="003955DF" w:rsidP="003955D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 </w:t>
      </w:r>
      <w:proofErr w:type="spellStart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>celebra</w:t>
      </w:r>
      <w:proofErr w:type="spellEnd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 100.º </w:t>
      </w:r>
      <w:proofErr w:type="spellStart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>aniversário</w:t>
      </w:r>
      <w:proofErr w:type="spellEnd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com a </w:t>
      </w:r>
      <w:proofErr w:type="spellStart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>instalação</w:t>
      </w:r>
      <w:proofErr w:type="spellEnd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da Fujifilm Jet Press 750S </w:t>
      </w:r>
      <w:proofErr w:type="spellStart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High Speed</w:t>
      </w:r>
    </w:p>
    <w:p w14:paraId="318216A0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constatou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benefícios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ao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nível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produtividade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uma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redução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nos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custos seis meses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após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instalação</w:t>
      </w:r>
      <w:proofErr w:type="spellEnd"/>
      <w:r w:rsidRPr="003955DF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3"/>
    <w:p w14:paraId="76C4FEAD" w14:textId="2C352364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Itália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hyperlink r:id="rId9" w:history="1">
        <w:proofErr w:type="spellStart"/>
        <w:r w:rsidRPr="003955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Grafiche</w:t>
        </w:r>
        <w:proofErr w:type="spellEnd"/>
        <w:r w:rsidRPr="003955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955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Arrara</w:t>
        </w:r>
        <w:proofErr w:type="spellEnd"/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é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ilustre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com um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legado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remonta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1923. Com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equipa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dedicada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11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profissionais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é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especialista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vasta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série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produtos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tais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cartões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visita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brochuras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postais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grandes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formatos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direta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suportes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rígidos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também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oferece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serviços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design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gráfico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além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impressões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investiu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junho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2023,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altura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celebra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100.º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aniversário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assinalando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passo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pró-ativo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rumo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à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digitalização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resulta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múltiplos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benefícios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7965A6D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Fabio Peviani, CEO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“A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decisão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Fujifilm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teve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origem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busca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revitalização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reconhecendo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potencial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transformação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resultante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substituição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equipamento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antigo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vanguarda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.”</w:t>
      </w:r>
    </w:p>
    <w:p w14:paraId="39A323CC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é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primeira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experiência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colaboração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entre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a Fujifilm, tendo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já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efetuado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investimento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anterior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Acuity LED 1600, um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testemunho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confiança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no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suporte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Fujifilm. </w:t>
      </w:r>
    </w:p>
    <w:p w14:paraId="2363F927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Sr. Peviani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“A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integração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assinala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passo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rumo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à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comercial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nós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Melhorou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significativamente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eficiência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geral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acelerando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trabalhos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anteriormente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exigiam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chapas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arranques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offset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processamentos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externos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.” </w:t>
      </w:r>
    </w:p>
    <w:p w14:paraId="238A06A3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“Seis meses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após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recomendaríamos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vivamente a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Speed.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impressionante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qualidade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custos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reduzidos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oferece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foram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vantagens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fundamentais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Jet Press,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comparativamente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equipamentos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concorrentes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”. </w:t>
      </w:r>
    </w:p>
    <w:bookmarkEnd w:id="1"/>
    <w:p w14:paraId="31719671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Sr. Peviani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“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comentários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refletem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elevada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satisfação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qualidade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produtos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produzidos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pela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High Speed.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conseguiram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encontrar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qualquer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diferença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relativamente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offset.”</w:t>
      </w:r>
    </w:p>
    <w:p w14:paraId="59341DEB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Reconhecendo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desafios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persistentes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indústria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incluindo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concorrência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online e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necessidade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maiores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velocidades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afirma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novo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equipamento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colaboração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a Fujifilm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irão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efetivamente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combater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problemas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4"/>
    <w:p w14:paraId="1E6775A2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Sr. Peviani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acrescenta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“Junto com a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Speed,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a Fujifilm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ajuda-nos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atrair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novos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clientes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fornecer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impressões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excelentes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altamente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produtivas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elevada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qualidade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além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aumentar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competitividade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indústria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Sabemos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podemos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enfrentar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desafios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confiança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continuar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crescer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enquanto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.”</w:t>
      </w:r>
    </w:p>
    <w:bookmarkEnd w:id="0"/>
    <w:bookmarkEnd w:id="2"/>
    <w:p w14:paraId="0A538287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Taro Aoki,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Responsável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pelas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soluções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digital da Fujifilm Europe,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comenta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 “A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instalação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Fujifilm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constitui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um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marco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importante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perfeitamente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linha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seu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impressionante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compromisso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centenário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com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inovação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crescimento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sustentado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Na Fujifilm,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somos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apenas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fornecedores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vanguarda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somos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orgulhosos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parceiros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percurso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rumo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à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melhoria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capacidades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Esta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parceria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realça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partilhada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diz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respeito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desafiar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limites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daquilo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é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possível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tecnologia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impressão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capacitar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para 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crescimento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mercado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dinâmico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Esperamos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continuidade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à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nossa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colaboração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assistir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sucesso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Grafiche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Arrara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à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medida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entra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numa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nova era de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eficiência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excelência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.” </w:t>
      </w:r>
    </w:p>
    <w:p w14:paraId="66B0F8E8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Para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obter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informações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sobre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Jet Press 750s </w:t>
      </w:r>
      <w:proofErr w:type="spellStart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modelo</w:t>
      </w:r>
      <w:proofErr w:type="spellEnd"/>
      <w:r w:rsidRP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High Speed: </w:t>
      </w:r>
    </w:p>
    <w:p w14:paraId="015A7318" w14:textId="0C401396" w:rsidR="003955DF" w:rsidRDefault="00582356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3955DF" w:rsidRPr="009F244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https://fujifilmprint.eu/pt-pt/product/jet-press-750s-hsm/</w:t>
        </w:r>
      </w:hyperlink>
      <w:r w:rsidR="003955D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845233D" w14:textId="77777777" w:rsidR="003955DF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16B598A" w14:textId="77777777" w:rsidR="003955DF" w:rsidRPr="00B67807" w:rsidRDefault="003955DF" w:rsidP="003955D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B31BA24" w14:textId="77777777" w:rsidR="003955DF" w:rsidRDefault="003955DF" w:rsidP="00395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lang w:val="pt-PT"/>
        </w:rPr>
        <w:t>FIM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5DBEB245" w14:textId="77777777" w:rsidR="003955DF" w:rsidRDefault="003955DF" w:rsidP="00395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77C9EDEF" w14:textId="77777777" w:rsidR="003955DF" w:rsidRDefault="003955DF" w:rsidP="003955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571A1E7" w14:textId="77777777" w:rsidR="003955DF" w:rsidRDefault="003955DF" w:rsidP="00395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B9E71B" w14:textId="77777777" w:rsidR="003955DF" w:rsidRDefault="003955DF" w:rsidP="00395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0B6E5D66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>
        <w:rPr>
          <w:rStyle w:val="tabchar"/>
          <w:rFonts w:ascii="Calibri" w:eastAsiaTheme="majorEastAsia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2401D51E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7559A92D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lastRenderedPageBreak/>
        <w:t>  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0BBC15EB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   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49A18182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1" w:tgtFrame="_blank" w:history="1">
        <w:r>
          <w:rPr>
            <w:rStyle w:val="normaltextrun"/>
            <w:rFonts w:ascii="Arial" w:eastAsiaTheme="majorEastAsia" w:hAnsi="Arial" w:cs="Arial"/>
            <w:color w:val="0000FF"/>
            <w:sz w:val="20"/>
            <w:szCs w:val="20"/>
            <w:u w:val="single"/>
            <w:lang w:val="pt-PT"/>
          </w:rPr>
          <w:t>fujifilmprint.eu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pt-PT"/>
        </w:rPr>
        <w:t xml:space="preserve"> ou </w:t>
      </w:r>
      <w:hyperlink r:id="rId12" w:tgtFrame="_blank" w:history="1">
        <w:r>
          <w:rPr>
            <w:rStyle w:val="normaltextrun"/>
            <w:rFonts w:ascii="Arial" w:eastAsiaTheme="majorEastAsia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eastAsiaTheme="majorEastAsia" w:hAnsi="Arial" w:cs="Arial"/>
          <w:sz w:val="20"/>
          <w:szCs w:val="20"/>
          <w:lang w:val="pt-PT"/>
        </w:rPr>
        <w:t xml:space="preserve"> ou siga-nos em @FujifilmPrint.  </w:t>
      </w:r>
      <w:r>
        <w:rPr>
          <w:rStyle w:val="normaltextrun"/>
          <w:rFonts w:ascii="Arial" w:eastAsiaTheme="majorEastAsia" w:hAnsi="Arial" w:cs="Arial"/>
          <w:lang w:val="pt-PT"/>
        </w:rPr>
        <w:t>     </w:t>
      </w:r>
      <w:r>
        <w:rPr>
          <w:rStyle w:val="eop"/>
          <w:rFonts w:ascii="Arial" w:eastAsiaTheme="majorEastAsia" w:hAnsi="Arial" w:cs="Arial"/>
        </w:rPr>
        <w:t> </w:t>
      </w:r>
    </w:p>
    <w:p w14:paraId="53F2275A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 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0BDC7A58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lang w:val="pt-PT"/>
        </w:rPr>
        <w:t>Para obter mais informações, contacte: 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fr-FR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244E42DC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Daniel Porter  </w:t>
      </w:r>
      <w:r>
        <w:rPr>
          <w:rStyle w:val="normaltextrun"/>
          <w:rFonts w:ascii="Arial" w:eastAsiaTheme="majorEastAsia" w:hAnsi="Arial" w:cs="Arial"/>
          <w:color w:val="000000"/>
          <w:lang w:val="it-IT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it-I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6967B0EF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Comunicações AD</w:t>
      </w:r>
      <w:r>
        <w:rPr>
          <w:rStyle w:val="tabchar"/>
          <w:rFonts w:ascii="Calibri" w:eastAsiaTheme="majorEastAsia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lang w:val="it-IT"/>
        </w:rPr>
        <w:t> 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it-IT"/>
        </w:rPr>
        <w:t> </w:t>
      </w:r>
      <w:r>
        <w:rPr>
          <w:rStyle w:val="normaltextrun"/>
          <w:rFonts w:ascii="Arial" w:eastAsiaTheme="majorEastAsia" w:hAnsi="Arial" w:cs="Arial"/>
          <w:color w:val="000000"/>
          <w:lang w:val="pt-PT"/>
        </w:rPr>
        <w:t> </w:t>
      </w:r>
      <w:r>
        <w:rPr>
          <w:rStyle w:val="eop"/>
          <w:rFonts w:ascii="Arial" w:eastAsiaTheme="majorEastAsia" w:hAnsi="Arial" w:cs="Arial"/>
          <w:color w:val="000000"/>
        </w:rPr>
        <w:t> </w:t>
      </w:r>
    </w:p>
    <w:p w14:paraId="49FBB7CF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 xml:space="preserve">E: </w:t>
      </w:r>
      <w:hyperlink r:id="rId13" w:tgtFrame="_blank" w:history="1">
        <w:r>
          <w:rPr>
            <w:rStyle w:val="normaltextrun"/>
            <w:rFonts w:ascii="Arial" w:eastAsiaTheme="majorEastAsia" w:hAnsi="Arial" w:cs="Arial"/>
            <w:color w:val="0000FF"/>
            <w:sz w:val="20"/>
            <w:szCs w:val="20"/>
            <w:u w:val="single"/>
            <w:lang w:val="pt-PT"/>
          </w:rPr>
          <w:t>dporter@adcomms.co.uk</w:t>
        </w:r>
      </w:hyperlink>
      <w:r>
        <w:rPr>
          <w:rStyle w:val="normaltextrun"/>
          <w:rFonts w:ascii="Arial" w:eastAsiaTheme="majorEastAsia" w:hAnsi="Arial" w:cs="Arial"/>
          <w:sz w:val="22"/>
          <w:szCs w:val="22"/>
          <w:lang w:val="pt-PT"/>
        </w:rPr>
        <w:t>  </w:t>
      </w:r>
      <w:r>
        <w:rPr>
          <w:rStyle w:val="normaltextrun"/>
          <w:rFonts w:ascii="Arial" w:eastAsiaTheme="majorEastAsia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eastAsiaTheme="majorEastAsia" w:hAnsi="Arial" w:cs="Arial"/>
          <w:sz w:val="22"/>
          <w:szCs w:val="22"/>
          <w:lang w:val="pt-PT"/>
        </w:rPr>
        <w:t> </w:t>
      </w:r>
      <w:r>
        <w:rPr>
          <w:rStyle w:val="normaltextrun"/>
          <w:rFonts w:ascii="Arial" w:eastAsiaTheme="majorEastAsia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eastAsiaTheme="majorEastAsia" w:hAnsi="Arial" w:cs="Arial"/>
          <w:sz w:val="22"/>
          <w:szCs w:val="22"/>
          <w:lang w:val="pt-PT"/>
        </w:rPr>
        <w:t> 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8C76B1F" w14:textId="77777777" w:rsidR="00582356" w:rsidRDefault="00582356" w:rsidP="005823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Tel: +44 (0)1372 464470  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756565D1" w14:textId="77777777" w:rsidR="00582356" w:rsidRDefault="00582356" w:rsidP="00582356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pt-PT"/>
        </w:rPr>
        <w:t>  </w:t>
      </w:r>
      <w:r>
        <w:rPr>
          <w:rStyle w:val="eop"/>
          <w:rFonts w:ascii="Arial" w:eastAsiaTheme="majorEastAsia" w:hAnsi="Arial" w:cs="Arial"/>
          <w:color w:val="000000"/>
          <w:sz w:val="20"/>
          <w:szCs w:val="20"/>
        </w:rPr>
        <w:t> </w:t>
      </w:r>
    </w:p>
    <w:p w14:paraId="1AEE402A" w14:textId="77777777" w:rsidR="003836D1" w:rsidRDefault="003836D1" w:rsidP="003955DF">
      <w:pPr>
        <w:pStyle w:val="paragraph"/>
        <w:spacing w:before="0" w:beforeAutospacing="0" w:after="0" w:afterAutospacing="0"/>
        <w:jc w:val="center"/>
        <w:textAlignment w:val="baseline"/>
      </w:pPr>
    </w:p>
    <w:sectPr w:rsidR="003836D1" w:rsidSect="003955DF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A969" w14:textId="77777777" w:rsidR="00582356" w:rsidRDefault="00582356">
      <w:pPr>
        <w:spacing w:after="0" w:line="240" w:lineRule="auto"/>
      </w:pPr>
      <w:r>
        <w:separator/>
      </w:r>
    </w:p>
  </w:endnote>
  <w:endnote w:type="continuationSeparator" w:id="0">
    <w:p w14:paraId="4117D158" w14:textId="77777777" w:rsidR="00582356" w:rsidRDefault="0058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893D" w14:textId="77777777" w:rsidR="00582356" w:rsidRDefault="00582356">
      <w:pPr>
        <w:spacing w:after="0" w:line="240" w:lineRule="auto"/>
      </w:pPr>
      <w:r>
        <w:separator/>
      </w:r>
    </w:p>
  </w:footnote>
  <w:footnote w:type="continuationSeparator" w:id="0">
    <w:p w14:paraId="74503574" w14:textId="77777777" w:rsidR="00582356" w:rsidRDefault="0058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10BB" w14:textId="77777777" w:rsidR="00582356" w:rsidRPr="00932154" w:rsidRDefault="00582356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6617A90" wp14:editId="14A7CD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A735D" wp14:editId="68A8591A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46AF0" id="Rectangle 2" o:spid="_x0000_s1026" style="position:absolute;margin-left:0;margin-top:29.3pt;width:603pt;height:7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DF"/>
    <w:rsid w:val="002030AC"/>
    <w:rsid w:val="003836D1"/>
    <w:rsid w:val="003955DF"/>
    <w:rsid w:val="00582356"/>
    <w:rsid w:val="00E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79DD"/>
  <w15:chartTrackingRefBased/>
  <w15:docId w15:val="{E65E38D6-B49D-4F01-9D24-9DDB5199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D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5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5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5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5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5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5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5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5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5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95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95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55D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955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55D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955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5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55D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DF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955DF"/>
    <w:rPr>
      <w:color w:val="467886" w:themeColor="hyperlink"/>
      <w:u w:val="single"/>
    </w:rPr>
  </w:style>
  <w:style w:type="paragraph" w:customStyle="1" w:styleId="paragraph">
    <w:name w:val="paragraph"/>
    <w:basedOn w:val="Normal"/>
    <w:rsid w:val="0039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55DF"/>
  </w:style>
  <w:style w:type="character" w:customStyle="1" w:styleId="eop">
    <w:name w:val="eop"/>
    <w:basedOn w:val="DefaultParagraphFont"/>
    <w:rsid w:val="003955DF"/>
  </w:style>
  <w:style w:type="character" w:customStyle="1" w:styleId="tabchar">
    <w:name w:val="tabchar"/>
    <w:basedOn w:val="DefaultParagraphFont"/>
    <w:rsid w:val="003955DF"/>
  </w:style>
  <w:style w:type="character" w:styleId="UnresolvedMention">
    <w:name w:val="Unresolved Mention"/>
    <w:basedOn w:val="DefaultParagraphFont"/>
    <w:uiPriority w:val="99"/>
    <w:semiHidden/>
    <w:unhideWhenUsed/>
    <w:rsid w:val="0039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jifilmprint.eu/pt-p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ujifilmprint.eu/pt-pt/product/jet-press-750s-hs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chearrar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0DD48-B2FB-4808-9D98-C4EE6D46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46F6F-DA77-4919-927B-AD6044075BFB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AE07F51B-710D-4E53-962A-7210AE900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Rayyan Rabbani</dc:creator>
  <cp:keywords/>
  <dc:description/>
  <cp:lastModifiedBy>Rayyan Rabbani</cp:lastModifiedBy>
  <cp:revision>3</cp:revision>
  <dcterms:created xsi:type="dcterms:W3CDTF">2024-02-15T10:08:00Z</dcterms:created>
  <dcterms:modified xsi:type="dcterms:W3CDTF">2024-03-07T09:13:00Z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</Properties>
</file>