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6B069DF4" w:rsidR="00ED0E82" w:rsidRPr="006C78F1" w:rsidRDefault="00881770" w:rsidP="004E079D">
      <w:pPr>
        <w:spacing w:line="360" w:lineRule="auto"/>
        <w:jc w:val="both"/>
        <w:rPr>
          <w:rFonts w:ascii="Arial" w:hAnsi="Arial" w:cs="Arial"/>
          <w:b/>
          <w:bCs/>
        </w:rPr>
      </w:pPr>
      <w:r>
        <w:rPr>
          <w:rFonts w:ascii="Arial" w:eastAsia="Arial" w:hAnsi="Arial" w:cs="Arial"/>
          <w:b/>
          <w:lang w:val="zh-CN" w:bidi="zh-CN"/>
        </w:rPr>
        <w:t xml:space="preserve">2024 年 3 月 </w:t>
      </w:r>
      <w:r w:rsidR="00525DCF">
        <w:rPr>
          <w:rFonts w:ascii="Arial" w:eastAsia="Arial" w:hAnsi="Arial" w:cs="Arial"/>
          <w:b/>
          <w:lang w:bidi="zh-CN"/>
        </w:rPr>
        <w:t>27</w:t>
      </w:r>
      <w:r>
        <w:rPr>
          <w:rFonts w:ascii="Arial" w:eastAsia="Arial" w:hAnsi="Arial" w:cs="Arial"/>
          <w:b/>
          <w:lang w:val="zh-CN" w:bidi="zh-CN"/>
        </w:rPr>
        <w:t xml:space="preserve"> 日</w:t>
      </w:r>
    </w:p>
    <w:p w14:paraId="4A0EADC6" w14:textId="1D5787C2" w:rsidR="0062351A" w:rsidRDefault="007D16D2" w:rsidP="008F3863">
      <w:pPr>
        <w:spacing w:line="360" w:lineRule="auto"/>
        <w:jc w:val="both"/>
        <w:rPr>
          <w:rFonts w:ascii="Arial" w:hAnsi="Arial" w:cs="Arial"/>
          <w:b/>
          <w:bCs/>
          <w:sz w:val="24"/>
          <w:szCs w:val="24"/>
        </w:rPr>
      </w:pPr>
      <w:r w:rsidRPr="2B28636D">
        <w:rPr>
          <w:rFonts w:ascii="Arial" w:eastAsia="Arial" w:hAnsi="Arial" w:cs="Arial"/>
          <w:b/>
          <w:sz w:val="24"/>
          <w:szCs w:val="24"/>
          <w:lang w:val="zh-CN" w:bidi="zh-CN"/>
        </w:rPr>
        <w:t>富士胶片将在 2024 德鲁巴印刷展上首次展出商业印刷用高速喷墨连续进纸打印机 Jet Press 1160CFG</w:t>
      </w:r>
    </w:p>
    <w:p w14:paraId="7CEF61B8" w14:textId="124F483A" w:rsidR="00B3133F" w:rsidRPr="00C4335C" w:rsidRDefault="00320E2C" w:rsidP="00003A9A">
      <w:pPr>
        <w:spacing w:line="360" w:lineRule="auto"/>
        <w:jc w:val="both"/>
        <w:rPr>
          <w:rFonts w:ascii="Arial" w:hAnsi="Arial" w:cs="Arial"/>
          <w:sz w:val="20"/>
          <w:szCs w:val="20"/>
        </w:rPr>
      </w:pPr>
      <w:r w:rsidRPr="00C4335C">
        <w:rPr>
          <w:rFonts w:ascii="Arial" w:eastAsia="Arial" w:hAnsi="Arial" w:cs="Arial"/>
          <w:sz w:val="20"/>
          <w:szCs w:val="20"/>
          <w:lang w:val="zh-CN" w:bidi="zh-CN"/>
        </w:rPr>
        <w:t>富士胶片集团于 20 世纪 70 年代末开始研发喷墨技术，并于 2011 年发布了世界上第一台单页喷墨裁纸打印机 Jet Press 720。随后推出的喷墨印刷机 750S 凭借 1200 dpi 的高分辨率印刷能力和超越胶印的卓越质量，在全球取得了巨大成功，迄今已售出 300 多台。</w:t>
      </w:r>
    </w:p>
    <w:p w14:paraId="01EE3176" w14:textId="4B1CFCB0" w:rsidR="00771D96" w:rsidRPr="00C4335C" w:rsidRDefault="00771D96" w:rsidP="00003A9A">
      <w:pPr>
        <w:spacing w:line="360" w:lineRule="auto"/>
        <w:jc w:val="both"/>
        <w:rPr>
          <w:rFonts w:ascii="Arial" w:hAnsi="Arial" w:cs="Arial"/>
          <w:sz w:val="20"/>
          <w:szCs w:val="20"/>
        </w:rPr>
      </w:pPr>
      <w:r w:rsidRPr="00C4335C">
        <w:rPr>
          <w:rFonts w:ascii="Arial" w:eastAsia="Arial" w:hAnsi="Arial" w:cs="Arial"/>
          <w:sz w:val="20"/>
          <w:szCs w:val="20"/>
          <w:lang w:val="zh-CN" w:bidi="zh-CN"/>
        </w:rPr>
        <w:t>2011 年，富士胶片集团针对日本和亚太地区的交易打印市场推出了连续进纸喷墨打印机。之后，集团又于 2019 年推出了另一款针对日本商业印刷市场的打印机。在交易印刷市场，富士胶片利用自身的服务器技术实现了可变数据的高速、大量、稳定输出；在商业印刷市场，公司利用自身的预喷无涂层油墨实现了所需的高图像质量。在日本和亚太地区，富士胶片目前已售出 150 多台打印机，占据了最大的市场份额。</w:t>
      </w:r>
    </w:p>
    <w:p w14:paraId="0C9E2F3C" w14:textId="127BC06B" w:rsidR="00AE4673" w:rsidRPr="00C4335C" w:rsidRDefault="003C2FAF" w:rsidP="00003A9A">
      <w:pPr>
        <w:spacing w:line="360" w:lineRule="auto"/>
        <w:jc w:val="both"/>
        <w:rPr>
          <w:rFonts w:ascii="Arial" w:hAnsi="Arial" w:cs="Arial"/>
          <w:sz w:val="20"/>
          <w:szCs w:val="20"/>
        </w:rPr>
      </w:pPr>
      <w:r w:rsidRPr="00C4335C">
        <w:rPr>
          <w:rFonts w:ascii="Arial" w:eastAsia="Arial" w:hAnsi="Arial" w:cs="Arial"/>
          <w:sz w:val="20"/>
          <w:szCs w:val="20"/>
          <w:lang w:val="zh-CN" w:bidi="zh-CN"/>
        </w:rPr>
        <w:t>富士胶片集团很高兴宣布，它将在 2024 德鲁巴印刷展上展出其新型连续进纸喷墨打印机 Jet Press 1160CFG，该打印机结合了富士胶片十多年来积累的经验和技术能力。这款新型打印机采用新开发的水性颜料油墨，能够在涂布纸和非涂布纸上进行精美打印。</w:t>
      </w:r>
    </w:p>
    <w:p w14:paraId="7D487655" w14:textId="44FA3719" w:rsidR="003C2FAF" w:rsidRPr="00C4335C" w:rsidRDefault="003C2FAF" w:rsidP="00003A9A">
      <w:pPr>
        <w:spacing w:line="360" w:lineRule="auto"/>
        <w:jc w:val="both"/>
        <w:rPr>
          <w:rFonts w:ascii="Arial" w:hAnsi="Arial" w:cs="Arial"/>
          <w:sz w:val="20"/>
          <w:szCs w:val="20"/>
        </w:rPr>
      </w:pPr>
      <w:r w:rsidRPr="00C4335C">
        <w:rPr>
          <w:rFonts w:ascii="Arial" w:eastAsia="Arial" w:hAnsi="Arial" w:cs="Arial"/>
          <w:sz w:val="20"/>
          <w:szCs w:val="20"/>
          <w:lang w:val="zh-CN" w:bidi="zh-CN"/>
        </w:rPr>
        <w:t>这台创新的新型印刷机还采用了富士胶片集团专有的新技术“纸张稳定器</w:t>
      </w:r>
      <w:r w:rsidRPr="00C4335C">
        <w:rPr>
          <w:rFonts w:ascii="Arial" w:eastAsia="Arial" w:hAnsi="Arial" w:cs="Arial"/>
          <w:sz w:val="20"/>
          <w:szCs w:val="20"/>
          <w:vertAlign w:val="superscript"/>
          <w:lang w:val="zh-CN" w:bidi="zh-CN"/>
        </w:rPr>
        <w:t>*1</w:t>
      </w:r>
      <w:r w:rsidRPr="00C4335C">
        <w:rPr>
          <w:rFonts w:ascii="Arial" w:eastAsia="Arial" w:hAnsi="Arial" w:cs="Arial"/>
          <w:sz w:val="20"/>
          <w:szCs w:val="20"/>
          <w:lang w:val="zh-CN" w:bidi="zh-CN"/>
        </w:rPr>
        <w:t>”。纸张稳定器可在打印前控制纸张状态，从而解决连续进纸喷墨打印机的客户经常面临的生产问题，例如厚纸附着油墨、薄纸不平，以及环境和季节因素导致的质量波动。该打印机可广泛应用于商业印刷，包括直邮和宣传册。在 2024 德鲁巴印刷展上，富士胶片将首次展出这项新技术。</w:t>
      </w:r>
    </w:p>
    <w:p w14:paraId="6633CD67" w14:textId="599C12BA" w:rsidR="005770AF" w:rsidRPr="00C4335C" w:rsidRDefault="00026627" w:rsidP="00003A9A">
      <w:pPr>
        <w:spacing w:line="360" w:lineRule="auto"/>
        <w:jc w:val="both"/>
        <w:rPr>
          <w:rFonts w:ascii="Arial" w:hAnsi="Arial" w:cs="Arial"/>
          <w:sz w:val="20"/>
          <w:szCs w:val="20"/>
        </w:rPr>
      </w:pPr>
      <w:r w:rsidRPr="00C4335C">
        <w:rPr>
          <w:rFonts w:ascii="Arial" w:eastAsia="Arial" w:hAnsi="Arial" w:cs="Arial"/>
          <w:sz w:val="20"/>
          <w:szCs w:val="20"/>
          <w:lang w:val="zh-CN" w:bidi="zh-CN"/>
        </w:rPr>
        <w:t>富士胶片集团的目标是通过提供高质量的产品，提升客户企业的价值，简化客户企业的运营，助力他们的未来发展。请参观富士胶片德鲁巴展台，了解更多信息。</w:t>
      </w:r>
    </w:p>
    <w:p w14:paraId="07D241B7" w14:textId="00E90599" w:rsidR="005B078E" w:rsidRPr="00DD4D98" w:rsidRDefault="005B078E" w:rsidP="005770AF">
      <w:pPr>
        <w:spacing w:line="360" w:lineRule="auto"/>
        <w:jc w:val="both"/>
        <w:rPr>
          <w:rFonts w:ascii="Arial" w:hAnsi="Arial" w:cs="Arial"/>
          <w:sz w:val="20"/>
          <w:szCs w:val="20"/>
        </w:rPr>
      </w:pPr>
      <w:r w:rsidRPr="00DD4D98">
        <w:rPr>
          <w:rFonts w:ascii="Arial" w:eastAsia="Arial" w:hAnsi="Arial" w:cs="Arial"/>
          <w:sz w:val="20"/>
          <w:szCs w:val="20"/>
          <w:lang w:val="zh-CN" w:bidi="zh-CN"/>
        </w:rPr>
        <w:t>*1:新开发的纸张状态控制技术。</w:t>
      </w:r>
    </w:p>
    <w:p w14:paraId="13DCC99C" w14:textId="77777777" w:rsidR="00881770" w:rsidRDefault="00881770" w:rsidP="00D71F39">
      <w:pPr>
        <w:spacing w:line="360" w:lineRule="auto"/>
        <w:jc w:val="center"/>
        <w:rPr>
          <w:rFonts w:ascii="Arial" w:hAnsi="Arial" w:cs="Arial"/>
          <w:b/>
          <w:color w:val="000000" w:themeColor="text1"/>
        </w:rPr>
      </w:pPr>
    </w:p>
    <w:p w14:paraId="22BACBFE" w14:textId="3DF24F66" w:rsidR="00BA110A" w:rsidRPr="00E659D4" w:rsidRDefault="00DF0F80" w:rsidP="00D71F39">
      <w:pPr>
        <w:spacing w:line="360" w:lineRule="auto"/>
        <w:jc w:val="center"/>
        <w:rPr>
          <w:rFonts w:ascii="Arial" w:hAnsi="Arial" w:cs="Arial"/>
        </w:rPr>
      </w:pPr>
      <w:r w:rsidRPr="003D0DE6">
        <w:rPr>
          <w:rFonts w:ascii="Arial" w:eastAsia="Arial" w:hAnsi="Arial" w:cs="Arial"/>
          <w:b/>
          <w:color w:val="000000" w:themeColor="text1"/>
          <w:lang w:val="zh-CN" w:bidi="zh-CN"/>
        </w:rPr>
        <w:t>结束</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3EC35B64" w14:textId="77777777" w:rsidR="00EC36CF" w:rsidRDefault="00EC36CF"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b/>
          <w:color w:val="000000" w:themeColor="text1"/>
          <w:sz w:val="20"/>
          <w:szCs w:val="20"/>
          <w:lang w:val="zh-CN" w:eastAsia="zh-CN" w:bidi="zh-CN"/>
        </w:rPr>
        <w:t>富士胶片公司简介</w:t>
      </w:r>
      <w:r w:rsidRPr="00EA50B6">
        <w:rPr>
          <w:rStyle w:val="normaltextrun"/>
          <w:rFonts w:ascii="Arial" w:eastAsia="Arial" w:hAnsi="Arial" w:cs="Arial"/>
          <w:b/>
          <w:color w:val="000000" w:themeColor="text1"/>
          <w:sz w:val="20"/>
          <w:szCs w:val="20"/>
          <w:lang w:val="zh-CN" w:eastAsia="zh-CN" w:bidi="zh-CN"/>
        </w:rPr>
        <w:tab/>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color w:val="000000" w:themeColor="text1"/>
          <w:sz w:val="20"/>
          <w:szCs w:val="20"/>
          <w:lang w:val="zh-CN" w:eastAsia="zh-CN" w:bidi="zh-CN"/>
        </w:rPr>
        <w:t>富士胶片公司是富士胶片控股公司的主要运营公司之一。自 1934 年成立以来，富士胶片公司在照片成像领域积累了大量先进技术，现在正在将这些技术应用于医疗和生命科学领域的疾病预防、诊断和治疗，努力发展成为一家综合性医疗保健公司。富士胶片还将继续拓展平板显示器材料等高功能材料业务以及图形系统和光学设备业务。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eop"/>
          <w:rFonts w:ascii="Arial" w:eastAsia="Arial" w:hAnsi="Arial" w:cs="Arial"/>
          <w:color w:val="000000" w:themeColor="text1"/>
          <w:sz w:val="20"/>
          <w:szCs w:val="20"/>
          <w:lang w:val="zh-CN" w:eastAsia="zh-CN" w:bidi="zh-CN"/>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b/>
          <w:color w:val="000000" w:themeColor="text1"/>
          <w:sz w:val="20"/>
          <w:szCs w:val="20"/>
          <w:lang w:val="zh-CN" w:eastAsia="zh-CN" w:bidi="zh-CN"/>
        </w:rPr>
        <w:t>富士胶片印艺传播事业部简介  </w:t>
      </w:r>
    </w:p>
    <w:p w14:paraId="60BA5295" w14:textId="4F27FCD1"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color w:val="000000" w:themeColor="text1"/>
          <w:sz w:val="20"/>
          <w:szCs w:val="20"/>
          <w:lang w:val="zh-CN" w:eastAsia="zh-CN" w:bidi="zh-CN"/>
        </w:rPr>
        <w:t xml:space="preserve">富士胶片印艺传播事业部是一家稳定的长期合作伙伴，专注于提供高质量、技术先进的打印解决方案，帮助印刷商发展竞争优势和推动业务增长。该公司的财务稳定性和前所未有的研发投资使其能够开发出专有的一流印刷技术。其中包括胶印、宽幅和数字印刷的预印和印刷室解决方案，以及印刷生产管理的工作流程软件。富士胶片致力于最大限度地减少其产品和运营对环境的影响，积极保护环境，并努力向印刷商传授有关环保的最佳做法。欲了解更多信息，请访问 </w:t>
      </w:r>
      <w:r w:rsidR="009835E0">
        <w:rPr>
          <w:rStyle w:val="normaltextrun"/>
          <w:rFonts w:ascii="Arial" w:eastAsia="Arial" w:hAnsi="Arial" w:cs="Arial"/>
          <w:color w:val="0000FF"/>
          <w:sz w:val="20"/>
          <w:szCs w:val="20"/>
          <w:u w:val="single"/>
          <w:lang w:val="zh-CN" w:eastAsia="zh-CN" w:bidi="zh-CN"/>
        </w:rPr>
        <w:t>fujifilmprint.eu</w:t>
      </w:r>
      <w:r w:rsidRPr="00EA50B6">
        <w:rPr>
          <w:rStyle w:val="normaltextrun"/>
          <w:rFonts w:ascii="Arial" w:eastAsia="Arial" w:hAnsi="Arial" w:cs="Arial"/>
          <w:sz w:val="20"/>
          <w:szCs w:val="20"/>
          <w:lang w:val="zh-CN" w:eastAsia="zh-CN" w:bidi="zh-CN"/>
        </w:rPr>
        <w:t xml:space="preserve"> 或 </w:t>
      </w:r>
      <w:hyperlink r:id="rId10">
        <w:r w:rsidRPr="00EA50B6">
          <w:rPr>
            <w:rStyle w:val="normaltextrun"/>
            <w:rFonts w:ascii="Arial" w:eastAsia="Arial" w:hAnsi="Arial" w:cs="Arial"/>
            <w:color w:val="0000FF"/>
            <w:sz w:val="20"/>
            <w:szCs w:val="20"/>
            <w:u w:val="single"/>
            <w:lang w:val="zh-CN" w:eastAsia="zh-CN" w:bidi="zh-CN"/>
          </w:rPr>
          <w:t>youtube.com/FujifilmGSEurope</w:t>
        </w:r>
      </w:hyperlink>
      <w:r w:rsidRPr="00EA50B6">
        <w:rPr>
          <w:rStyle w:val="normaltextrun"/>
          <w:rFonts w:ascii="Arial" w:eastAsia="Arial" w:hAnsi="Arial" w:cs="Arial"/>
          <w:sz w:val="20"/>
          <w:szCs w:val="20"/>
          <w:lang w:val="zh-CN" w:eastAsia="zh-CN" w:bidi="zh-CN"/>
        </w:rPr>
        <w:t>，或关注我们 @FujifilmPrint。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eop"/>
          <w:rFonts w:ascii="Arial" w:eastAsia="Arial" w:hAnsi="Arial" w:cs="Arial"/>
          <w:color w:val="000000" w:themeColor="text1"/>
          <w:sz w:val="20"/>
          <w:szCs w:val="20"/>
          <w:lang w:val="zh-CN" w:eastAsia="zh-CN" w:bidi="zh-CN"/>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b/>
          <w:color w:val="000000" w:themeColor="text1"/>
          <w:sz w:val="20"/>
          <w:szCs w:val="20"/>
          <w:lang w:val="zh-CN" w:eastAsia="zh-CN" w:bidi="zh-CN"/>
        </w:rPr>
        <w:t>欲了解更多信息，请联系：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color w:val="000000" w:themeColor="text1"/>
          <w:sz w:val="20"/>
          <w:szCs w:val="20"/>
          <w:lang w:val="zh-CN" w:eastAsia="zh-CN" w:bidi="zh-CN"/>
        </w:rPr>
        <w:t>Daniel Porter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color w:val="000000" w:themeColor="text1"/>
          <w:sz w:val="20"/>
          <w:szCs w:val="20"/>
          <w:lang w:val="zh-CN" w:eastAsia="zh-CN" w:bidi="zh-CN"/>
        </w:rPr>
        <w:t>AD Communications</w:t>
      </w:r>
      <w:r w:rsidRPr="00EA50B6">
        <w:rPr>
          <w:rStyle w:val="normaltextrun"/>
          <w:rFonts w:ascii="Arial" w:eastAsia="Arial" w:hAnsi="Arial" w:cs="Arial"/>
          <w:color w:val="000000" w:themeColor="text1"/>
          <w:sz w:val="20"/>
          <w:szCs w:val="20"/>
          <w:lang w:val="zh-CN" w:eastAsia="zh-CN" w:bidi="zh-CN"/>
        </w:rPr>
        <w:tab/>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color w:val="000000" w:themeColor="text1"/>
          <w:sz w:val="20"/>
          <w:szCs w:val="20"/>
          <w:lang w:val="zh-CN" w:eastAsia="zh-CN" w:bidi="zh-CN"/>
        </w:rPr>
        <w:t>电子邮箱：</w:t>
      </w:r>
      <w:hyperlink r:id="rId11">
        <w:r w:rsidRPr="00EA50B6">
          <w:rPr>
            <w:rStyle w:val="normaltextrun"/>
            <w:rFonts w:ascii="Arial" w:eastAsia="Arial" w:hAnsi="Arial" w:cs="Arial"/>
            <w:color w:val="0000FF"/>
            <w:sz w:val="20"/>
            <w:szCs w:val="20"/>
            <w:u w:val="single"/>
            <w:lang w:val="zh-CN" w:eastAsia="zh-CN" w:bidi="zh-CN"/>
          </w:rPr>
          <w:t>dporter@adcomms.co.uk</w:t>
        </w:r>
      </w:hyperlink>
      <w:r w:rsidRPr="00BF0F57">
        <w:rPr>
          <w:rStyle w:val="eop"/>
          <w:rFonts w:ascii="Arial" w:eastAsia="Arial" w:hAnsi="Arial" w:cs="Arial"/>
          <w:sz w:val="20"/>
          <w:szCs w:val="20"/>
          <w:lang w:val="zh-CN" w:eastAsia="zh-CN" w:bidi="zh-CN"/>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eastAsia="Arial" w:hAnsi="Arial" w:cs="Arial"/>
          <w:color w:val="000000" w:themeColor="text1"/>
          <w:sz w:val="20"/>
          <w:szCs w:val="20"/>
          <w:lang w:val="zh-CN" w:eastAsia="zh-CN" w:bidi="zh-CN"/>
        </w:rPr>
        <w:t>电话：+44 (0)1372 464470 </w:t>
      </w:r>
    </w:p>
    <w:sectPr w:rsidR="00ED1FDF" w:rsidRPr="00BF0F57" w:rsidSect="0063423E">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C274C" w14:textId="77777777" w:rsidR="0063423E" w:rsidRDefault="0063423E" w:rsidP="00155739">
      <w:pPr>
        <w:spacing w:after="0" w:line="240" w:lineRule="auto"/>
      </w:pPr>
      <w:r>
        <w:separator/>
      </w:r>
    </w:p>
  </w:endnote>
  <w:endnote w:type="continuationSeparator" w:id="0">
    <w:p w14:paraId="579E34CD" w14:textId="77777777" w:rsidR="0063423E" w:rsidRDefault="0063423E" w:rsidP="00155739">
      <w:pPr>
        <w:spacing w:after="0" w:line="240" w:lineRule="auto"/>
      </w:pPr>
      <w:r>
        <w:continuationSeparator/>
      </w:r>
    </w:p>
  </w:endnote>
  <w:endnote w:type="continuationNotice" w:id="1">
    <w:p w14:paraId="57CBAEDC" w14:textId="77777777" w:rsidR="0063423E" w:rsidRDefault="00634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E01E4" w14:textId="77777777" w:rsidR="0063423E" w:rsidRDefault="0063423E" w:rsidP="00155739">
      <w:pPr>
        <w:spacing w:after="0" w:line="240" w:lineRule="auto"/>
      </w:pPr>
      <w:r>
        <w:separator/>
      </w:r>
    </w:p>
  </w:footnote>
  <w:footnote w:type="continuationSeparator" w:id="0">
    <w:p w14:paraId="6224196A" w14:textId="77777777" w:rsidR="0063423E" w:rsidRDefault="0063423E" w:rsidP="00155739">
      <w:pPr>
        <w:spacing w:after="0" w:line="240" w:lineRule="auto"/>
      </w:pPr>
      <w:r>
        <w:continuationSeparator/>
      </w:r>
    </w:p>
  </w:footnote>
  <w:footnote w:type="continuationNotice" w:id="1">
    <w:p w14:paraId="1413F6F2" w14:textId="77777777" w:rsidR="0063423E" w:rsidRDefault="00634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zh-CN" w:bidi="zh-CN"/>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zh-CN" w:bidi="zh-CN"/>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9A678"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858182">
    <w:abstractNumId w:val="1"/>
  </w:num>
  <w:num w:numId="2" w16cid:durableId="1714572380">
    <w:abstractNumId w:val="4"/>
  </w:num>
  <w:num w:numId="3" w16cid:durableId="1614706630">
    <w:abstractNumId w:val="3"/>
  </w:num>
  <w:num w:numId="4" w16cid:durableId="192234843">
    <w:abstractNumId w:val="0"/>
  </w:num>
  <w:num w:numId="5" w16cid:durableId="78755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C74F3"/>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5DCF"/>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23E"/>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5E0C"/>
    <w:rsid w:val="00E2603F"/>
    <w:rsid w:val="00E27A70"/>
    <w:rsid w:val="00E317A3"/>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75F8"/>
    <w:rsid w:val="00EE016A"/>
    <w:rsid w:val="00EE07DB"/>
    <w:rsid w:val="00EE0B29"/>
    <w:rsid w:val="00EE56F8"/>
    <w:rsid w:val="00EF05DE"/>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56C7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7396-BD76-4718-B491-76EBAE35946E}">
  <ds:schemaRefs>
    <ds:schemaRef ds:uri="http://schemas.microsoft.com/sharepoint/v3/contenttype/forms"/>
  </ds:schemaRefs>
</ds:datastoreItem>
</file>

<file path=customXml/itemProps2.xml><?xml version="1.0" encoding="utf-8"?>
<ds:datastoreItem xmlns:ds="http://schemas.openxmlformats.org/officeDocument/2006/customXml" ds:itemID="{57452A27-828C-4D75-9960-BCF96690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2024-03-21T14:58:00Z</dcterms:created>
  <dcterms:modified xsi:type="dcterms:W3CDTF">2024-03-22T10:00:00Z</dcterms:modified>
</cp:coreProperties>
</file>