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A43D8C" w:rsidRDefault="00B72600" w:rsidP="008F3863">
      <w:pPr>
        <w:spacing w:line="360" w:lineRule="auto"/>
        <w:jc w:val="both"/>
        <w:rPr>
          <w:rFonts w:ascii="Arial" w:hAnsi="Arial" w:cs="Arial"/>
          <w:b/>
          <w:color w:val="000000" w:themeColor="text1"/>
        </w:rPr>
      </w:pPr>
    </w:p>
    <w:p w14:paraId="4B77944F" w14:textId="4E770F99" w:rsidR="00ED0E82" w:rsidRPr="00A43D8C" w:rsidRDefault="007421FB" w:rsidP="004E079D">
      <w:pPr>
        <w:spacing w:line="360" w:lineRule="auto"/>
        <w:jc w:val="both"/>
        <w:rPr>
          <w:rFonts w:ascii="Arial" w:hAnsi="Arial" w:cs="Arial"/>
          <w:b/>
          <w:bCs/>
        </w:rPr>
      </w:pPr>
      <w:r>
        <w:rPr>
          <w:rFonts w:ascii="Arial" w:eastAsia="Arial" w:hAnsi="Arial" w:cs="Arial"/>
          <w:b/>
          <w:lang w:bidi="es-ES"/>
        </w:rPr>
        <w:t>27</w:t>
      </w:r>
      <w:r w:rsidR="005203DA" w:rsidRPr="00A43D8C">
        <w:rPr>
          <w:rFonts w:ascii="Arial" w:eastAsia="Arial" w:hAnsi="Arial" w:cs="Arial"/>
          <w:b/>
          <w:lang w:bidi="es-ES"/>
        </w:rPr>
        <w:t xml:space="preserve"> de marzo de 2024</w:t>
      </w:r>
    </w:p>
    <w:p w14:paraId="31B15F88" w14:textId="77777777" w:rsidR="009C450F" w:rsidRPr="00A43D8C" w:rsidRDefault="009C450F" w:rsidP="008F3863">
      <w:pPr>
        <w:spacing w:line="360" w:lineRule="auto"/>
        <w:jc w:val="both"/>
        <w:rPr>
          <w:rFonts w:ascii="Arial" w:hAnsi="Arial" w:cs="Arial"/>
          <w:b/>
          <w:bCs/>
          <w:sz w:val="24"/>
          <w:szCs w:val="24"/>
        </w:rPr>
      </w:pPr>
    </w:p>
    <w:p w14:paraId="583FFBC9" w14:textId="5E34FBEB" w:rsidR="002D2A30" w:rsidRPr="00A43D8C" w:rsidRDefault="004E5EAA" w:rsidP="008F3863">
      <w:pPr>
        <w:spacing w:line="360" w:lineRule="auto"/>
        <w:jc w:val="both"/>
        <w:rPr>
          <w:rFonts w:ascii="Arial" w:hAnsi="Arial" w:cs="Arial"/>
          <w:b/>
          <w:bCs/>
          <w:sz w:val="24"/>
          <w:szCs w:val="24"/>
        </w:rPr>
      </w:pPr>
      <w:r w:rsidRPr="00A43D8C">
        <w:rPr>
          <w:rFonts w:ascii="Arial" w:eastAsia="Arial" w:hAnsi="Arial" w:cs="Arial"/>
          <w:b/>
          <w:sz w:val="24"/>
          <w:szCs w:val="24"/>
          <w:lang w:bidi="es-ES"/>
        </w:rPr>
        <w:t>Fujifilm Group anuncia su presencia en drupa 2024 e invita a los visitantes a «Descubrir la diferencia»</w:t>
      </w:r>
    </w:p>
    <w:p w14:paraId="3BAABB92" w14:textId="77777777" w:rsidR="009C450F" w:rsidRPr="00A43D8C" w:rsidRDefault="009C450F" w:rsidP="008F3863">
      <w:pPr>
        <w:spacing w:line="360" w:lineRule="auto"/>
        <w:jc w:val="both"/>
        <w:rPr>
          <w:rFonts w:ascii="Arial" w:hAnsi="Arial" w:cs="Arial"/>
          <w:b/>
          <w:bCs/>
          <w:sz w:val="24"/>
          <w:szCs w:val="24"/>
        </w:rPr>
      </w:pPr>
    </w:p>
    <w:p w14:paraId="4143FD78" w14:textId="35409675" w:rsidR="002D2A30" w:rsidRPr="00A43D8C" w:rsidRDefault="004E5EAA" w:rsidP="008F3863">
      <w:pPr>
        <w:spacing w:line="360" w:lineRule="auto"/>
        <w:jc w:val="both"/>
        <w:rPr>
          <w:rFonts w:ascii="Arial" w:hAnsi="Arial" w:cs="Arial"/>
          <w:i/>
          <w:iCs/>
        </w:rPr>
      </w:pPr>
      <w:r w:rsidRPr="00A43D8C">
        <w:rPr>
          <w:rFonts w:ascii="Arial" w:eastAsia="Arial" w:hAnsi="Arial" w:cs="Arial"/>
          <w:i/>
          <w:lang w:bidi="es-ES"/>
        </w:rPr>
        <w:t xml:space="preserve">Fujifilm presentará en la edición anual de drupa las tecnologías de impresión de Fujifilm Group, desde la analógica a la digital, desde el tóner a la inyección de tinta, pasando por los cabezales de impresión, las tintas y el software. </w:t>
      </w:r>
    </w:p>
    <w:p w14:paraId="0032994C" w14:textId="68460AAF" w:rsidR="00E6147E" w:rsidRPr="00A43D8C" w:rsidRDefault="000F32CE" w:rsidP="00E968F2">
      <w:pPr>
        <w:spacing w:line="360" w:lineRule="auto"/>
        <w:jc w:val="both"/>
        <w:rPr>
          <w:rFonts w:ascii="Arial" w:hAnsi="Arial" w:cs="Arial"/>
        </w:rPr>
      </w:pPr>
      <w:r w:rsidRPr="00A43D8C">
        <w:rPr>
          <w:rFonts w:ascii="Arial" w:eastAsia="Arial" w:hAnsi="Arial" w:cs="Arial"/>
          <w:lang w:bidi="es-ES"/>
        </w:rPr>
        <w:t>Fujifilm Group ha anunciado hoy su presencia en drupa 2024, del 28 de mayo al 7 de junio, en Düsseldorf, Alemania (pabellón 8b / A02).</w:t>
      </w:r>
    </w:p>
    <w:p w14:paraId="5A9BD1FF" w14:textId="16E35172" w:rsidR="00E6147E" w:rsidRPr="00A43D8C" w:rsidRDefault="00210586" w:rsidP="00E968F2">
      <w:pPr>
        <w:spacing w:line="360" w:lineRule="auto"/>
        <w:jc w:val="both"/>
        <w:rPr>
          <w:rFonts w:ascii="Arial" w:hAnsi="Arial" w:cs="Arial"/>
          <w:lang w:eastAsia="ja-JP"/>
        </w:rPr>
      </w:pPr>
      <w:r w:rsidRPr="00A43D8C">
        <w:rPr>
          <w:rFonts w:ascii="Arial" w:eastAsia="Arial" w:hAnsi="Arial" w:cs="Arial"/>
          <w:lang w:bidi="es-ES"/>
        </w:rPr>
        <w:t>En la primera edición de la feria en ocho años, el Grupo Fujifilm mostrará sus credenciales como socio sostenible y de confianza, que añade valor a las empresas del sector de la impresión que quieran «Descubrir la diferencia» con Fujifilm.</w:t>
      </w:r>
    </w:p>
    <w:p w14:paraId="311A268E" w14:textId="72233C46" w:rsidR="00D472B3" w:rsidRPr="00A43D8C" w:rsidRDefault="00097A01" w:rsidP="00E968F2">
      <w:pPr>
        <w:spacing w:line="360" w:lineRule="auto"/>
        <w:jc w:val="both"/>
        <w:rPr>
          <w:rFonts w:ascii="Arial" w:hAnsi="Arial" w:cs="Arial"/>
          <w:lang w:eastAsia="ja-JP"/>
        </w:rPr>
      </w:pPr>
      <w:r w:rsidRPr="00A43D8C">
        <w:rPr>
          <w:rFonts w:ascii="Arial" w:eastAsia="Arial" w:hAnsi="Arial" w:cs="Arial"/>
          <w:lang w:bidi="es-ES"/>
        </w:rPr>
        <w:t xml:space="preserve">El 1 de abril de 2023, el Grupo Fujifilm integró su división de negocio de </w:t>
      </w:r>
      <w:proofErr w:type="spellStart"/>
      <w:r w:rsidRPr="00A43D8C">
        <w:rPr>
          <w:rFonts w:ascii="Arial" w:eastAsia="Arial" w:hAnsi="Arial" w:cs="Arial"/>
          <w:lang w:bidi="es-ES"/>
        </w:rPr>
        <w:t>Graphic</w:t>
      </w:r>
      <w:proofErr w:type="spellEnd"/>
      <w:r w:rsidRPr="00A43D8C">
        <w:rPr>
          <w:rFonts w:ascii="Arial" w:eastAsia="Arial" w:hAnsi="Arial" w:cs="Arial"/>
          <w:lang w:bidi="es-ES"/>
        </w:rPr>
        <w:t xml:space="preserve"> Communications en Fujifilm Business </w:t>
      </w:r>
      <w:proofErr w:type="spellStart"/>
      <w:r w:rsidRPr="00A43D8C">
        <w:rPr>
          <w:rFonts w:ascii="Arial" w:eastAsia="Arial" w:hAnsi="Arial" w:cs="Arial"/>
          <w:lang w:bidi="es-ES"/>
        </w:rPr>
        <w:t>Innovation</w:t>
      </w:r>
      <w:proofErr w:type="spellEnd"/>
      <w:r w:rsidRPr="00A43D8C">
        <w:rPr>
          <w:rFonts w:ascii="Arial" w:eastAsia="Arial" w:hAnsi="Arial" w:cs="Arial"/>
          <w:lang w:bidi="es-ES"/>
        </w:rPr>
        <w:t xml:space="preserve"> </w:t>
      </w:r>
      <w:proofErr w:type="spellStart"/>
      <w:r w:rsidRPr="00A43D8C">
        <w:rPr>
          <w:rFonts w:ascii="Arial" w:eastAsia="Arial" w:hAnsi="Arial" w:cs="Arial"/>
          <w:lang w:bidi="es-ES"/>
        </w:rPr>
        <w:t>Corporation</w:t>
      </w:r>
      <w:proofErr w:type="spellEnd"/>
      <w:r w:rsidRPr="00A43D8C">
        <w:rPr>
          <w:rFonts w:ascii="Arial" w:eastAsia="Arial" w:hAnsi="Arial" w:cs="Arial"/>
          <w:lang w:bidi="es-ES"/>
        </w:rPr>
        <w:t>. Esto permitió a la empresa crear unos recursos tecnológicos inigualables, al tiempo que le proporcionaba acceso a una amplia base mundial de clientes y a unos sistemas de fabricación y servicio y suministro líderes en el mercado. Gracias a este movimiento Fujifilm se ha posicionado como vendedor mundial de soluciones integradas, desde la impresión offset analógica, a la digital con el uso tanto de inyección de tinta como de tóner seco, hasta las soluciones DX que utilizan software de flujo de trabajo.</w:t>
      </w:r>
    </w:p>
    <w:p w14:paraId="6FD4A829" w14:textId="50BC79A3" w:rsidR="00976E9B" w:rsidRPr="00A43D8C" w:rsidRDefault="00050007" w:rsidP="00E968F2">
      <w:pPr>
        <w:spacing w:line="360" w:lineRule="auto"/>
        <w:jc w:val="both"/>
        <w:rPr>
          <w:rFonts w:ascii="Arial" w:hAnsi="Arial" w:cs="Arial"/>
          <w:lang w:eastAsia="ja-JP"/>
        </w:rPr>
      </w:pPr>
      <w:r w:rsidRPr="00A43D8C">
        <w:rPr>
          <w:rFonts w:ascii="Arial" w:eastAsia="Arial" w:hAnsi="Arial" w:cs="Arial"/>
          <w:lang w:bidi="es-ES"/>
        </w:rPr>
        <w:t>Con su nueva estructura empresarial, Fujifilm Group ha reservado el mayor estand de su historia, con 2420 m</w:t>
      </w:r>
      <w:r w:rsidRPr="00A43D8C">
        <w:rPr>
          <w:rFonts w:ascii="Arial" w:eastAsia="Arial" w:hAnsi="Arial" w:cs="Arial"/>
          <w:vertAlign w:val="superscript"/>
          <w:lang w:bidi="es-ES"/>
        </w:rPr>
        <w:t>2</w:t>
      </w:r>
      <w:r w:rsidRPr="00A43D8C">
        <w:rPr>
          <w:rFonts w:ascii="Arial" w:eastAsia="Arial" w:hAnsi="Arial" w:cs="Arial"/>
          <w:lang w:bidi="es-ES"/>
        </w:rPr>
        <w:t>. Fujifilm mostrará su cartera de productos, de una amplitud sin precedentes, y destacará su capacidad para ofrecer productos, soluciones y tecnologías para múltiples necesidades de los clientes, desde mejoras prácticas de los procesos de producción hasta la transformación radical del modelo empresarial. La exposición mostrará una amplia gama de soluciones para que los clientes experimenten la diferencia de valor del Grupo Fujifilm.</w:t>
      </w:r>
    </w:p>
    <w:p w14:paraId="0B2EA0EB" w14:textId="20C7483F" w:rsidR="00D472B3" w:rsidRPr="00A43D8C" w:rsidRDefault="00D472B3" w:rsidP="00E968F2">
      <w:pPr>
        <w:spacing w:line="360" w:lineRule="auto"/>
        <w:jc w:val="both"/>
        <w:rPr>
          <w:rFonts w:ascii="Arial" w:hAnsi="Arial" w:cs="Arial"/>
          <w:b/>
          <w:bCs/>
          <w:lang w:eastAsia="ja-JP"/>
        </w:rPr>
      </w:pPr>
      <w:r w:rsidRPr="00A43D8C">
        <w:rPr>
          <w:rFonts w:ascii="Arial" w:eastAsia="Arial" w:hAnsi="Arial" w:cs="Arial"/>
          <w:b/>
          <w:lang w:bidi="es-ES"/>
        </w:rPr>
        <w:lastRenderedPageBreak/>
        <w:t>Resumen de las áreas de exposición</w:t>
      </w:r>
    </w:p>
    <w:p w14:paraId="3C1EC45C" w14:textId="31C12206" w:rsidR="00D472B3" w:rsidRPr="00A43D8C" w:rsidRDefault="00D472B3" w:rsidP="00D472B3">
      <w:pPr>
        <w:pStyle w:val="ListParagraph"/>
        <w:numPr>
          <w:ilvl w:val="0"/>
          <w:numId w:val="7"/>
        </w:numPr>
        <w:spacing w:line="360" w:lineRule="auto"/>
        <w:jc w:val="both"/>
        <w:rPr>
          <w:rFonts w:ascii="Arial" w:hAnsi="Arial" w:cs="Arial"/>
          <w:b/>
          <w:bCs/>
          <w:lang w:eastAsia="ja-JP"/>
        </w:rPr>
      </w:pPr>
      <w:r w:rsidRPr="00A43D8C">
        <w:rPr>
          <w:rFonts w:ascii="Arial" w:eastAsia="Arial" w:hAnsi="Arial" w:cs="Arial"/>
          <w:b/>
          <w:lang w:bidi="es-ES"/>
        </w:rPr>
        <w:t>Área comercial</w:t>
      </w:r>
    </w:p>
    <w:p w14:paraId="03E80F87" w14:textId="1D566504" w:rsidR="00BD5251" w:rsidRPr="00A43D8C" w:rsidRDefault="004479CA" w:rsidP="00945CD8">
      <w:pPr>
        <w:pStyle w:val="ListParagraph"/>
        <w:spacing w:line="360" w:lineRule="auto"/>
        <w:jc w:val="both"/>
        <w:rPr>
          <w:rFonts w:ascii="Arial" w:hAnsi="Arial" w:cs="Arial"/>
          <w:lang w:eastAsia="ja-JP"/>
        </w:rPr>
      </w:pPr>
      <w:r w:rsidRPr="00A43D8C">
        <w:rPr>
          <w:rFonts w:ascii="Arial" w:eastAsia="Arial" w:hAnsi="Arial" w:cs="Arial"/>
          <w:lang w:bidi="es-ES"/>
        </w:rPr>
        <w:t xml:space="preserve">Explore las últimas novedades sobre la </w:t>
      </w:r>
      <w:r w:rsidRPr="00A43D8C">
        <w:rPr>
          <w:rFonts w:ascii="Arial" w:eastAsia="Arial" w:hAnsi="Arial" w:cs="Arial"/>
          <w:b/>
          <w:lang w:bidi="es-ES"/>
        </w:rPr>
        <w:t xml:space="preserve">Jet </w:t>
      </w:r>
      <w:proofErr w:type="spellStart"/>
      <w:r w:rsidRPr="00A43D8C">
        <w:rPr>
          <w:rFonts w:ascii="Arial" w:eastAsia="Arial" w:hAnsi="Arial" w:cs="Arial"/>
          <w:b/>
          <w:lang w:bidi="es-ES"/>
        </w:rPr>
        <w:t>Press</w:t>
      </w:r>
      <w:proofErr w:type="spellEnd"/>
      <w:r w:rsidRPr="00A43D8C">
        <w:rPr>
          <w:rFonts w:ascii="Arial" w:eastAsia="Arial" w:hAnsi="Arial" w:cs="Arial"/>
          <w:b/>
          <w:lang w:bidi="es-ES"/>
        </w:rPr>
        <w:t xml:space="preserve"> 750S</w:t>
      </w:r>
      <w:r w:rsidRPr="00A43D8C">
        <w:rPr>
          <w:rFonts w:ascii="Arial" w:eastAsia="Arial" w:hAnsi="Arial" w:cs="Arial"/>
          <w:lang w:bidi="es-ES"/>
        </w:rPr>
        <w:t xml:space="preserve">, muy respetada desde hace más de una década por su incomparable calidad de impresión, conseguida gracias a su exclusiva tecnología de inyección de tinta. La prensa </w:t>
      </w:r>
      <w:proofErr w:type="spellStart"/>
      <w:r w:rsidRPr="00A43D8C">
        <w:rPr>
          <w:rFonts w:ascii="Arial" w:eastAsia="Arial" w:hAnsi="Arial" w:cs="Arial"/>
          <w:b/>
          <w:lang w:bidi="es-ES"/>
        </w:rPr>
        <w:t>Revoria</w:t>
      </w:r>
      <w:proofErr w:type="spellEnd"/>
      <w:r w:rsidRPr="00A43D8C">
        <w:rPr>
          <w:rFonts w:ascii="Arial" w:eastAsia="Arial" w:hAnsi="Arial" w:cs="Arial"/>
          <w:b/>
          <w:lang w:bidi="es-ES"/>
        </w:rPr>
        <w:t xml:space="preserve"> GC12500</w:t>
      </w:r>
      <w:r w:rsidRPr="00A43D8C">
        <w:rPr>
          <w:rFonts w:ascii="Arial" w:eastAsia="Arial" w:hAnsi="Arial" w:cs="Arial"/>
          <w:lang w:bidi="es-ES"/>
        </w:rPr>
        <w:t xml:space="preserve">, también estará en esta zona. Su uso de tóner seco permite una impresionante versatilidad del papel y una gran facilidad de uso. Además de las dos prensas digitales B2, se expondrá por primera vez la </w:t>
      </w:r>
      <w:r w:rsidRPr="00A43D8C">
        <w:rPr>
          <w:rFonts w:ascii="Arial" w:eastAsia="Arial" w:hAnsi="Arial" w:cs="Arial"/>
          <w:b/>
          <w:lang w:bidi="es-ES"/>
        </w:rPr>
        <w:t xml:space="preserve">Jet </w:t>
      </w:r>
      <w:proofErr w:type="spellStart"/>
      <w:r w:rsidRPr="00A43D8C">
        <w:rPr>
          <w:rFonts w:ascii="Arial" w:eastAsia="Arial" w:hAnsi="Arial" w:cs="Arial"/>
          <w:b/>
          <w:lang w:bidi="es-ES"/>
        </w:rPr>
        <w:t>Press</w:t>
      </w:r>
      <w:proofErr w:type="spellEnd"/>
      <w:r w:rsidRPr="00A43D8C">
        <w:rPr>
          <w:rFonts w:ascii="Arial" w:eastAsia="Arial" w:hAnsi="Arial" w:cs="Arial"/>
          <w:b/>
          <w:lang w:bidi="es-ES"/>
        </w:rPr>
        <w:t xml:space="preserve"> 1160CFG</w:t>
      </w:r>
      <w:r w:rsidRPr="00A43D8C">
        <w:rPr>
          <w:rFonts w:ascii="Arial" w:eastAsia="Arial" w:hAnsi="Arial" w:cs="Arial"/>
          <w:lang w:bidi="es-ES"/>
        </w:rPr>
        <w:t xml:space="preserve">, un sistema de impresión de inyección de tinta de alimentación continua a todo color y alta velocidad para el mercado de la impresión comercial. Asimismo, se presentarán por primera vez dos nuevas impresoras de producción de gama media. Esta nueva rotativa sigue el modelo de la exitosa rotativa </w:t>
      </w:r>
      <w:proofErr w:type="spellStart"/>
      <w:r w:rsidRPr="00A43D8C">
        <w:rPr>
          <w:rFonts w:ascii="Arial" w:eastAsia="Arial" w:hAnsi="Arial" w:cs="Arial"/>
          <w:b/>
          <w:lang w:bidi="es-ES"/>
        </w:rPr>
        <w:t>Revoria</w:t>
      </w:r>
      <w:proofErr w:type="spellEnd"/>
      <w:r w:rsidRPr="00A43D8C">
        <w:rPr>
          <w:rFonts w:ascii="Arial" w:eastAsia="Arial" w:hAnsi="Arial" w:cs="Arial"/>
          <w:b/>
          <w:lang w:bidi="es-ES"/>
        </w:rPr>
        <w:t xml:space="preserve"> PC1120</w:t>
      </w:r>
      <w:r w:rsidRPr="00A43D8C">
        <w:rPr>
          <w:rFonts w:ascii="Arial" w:eastAsia="Arial" w:hAnsi="Arial" w:cs="Arial"/>
          <w:lang w:bidi="es-ES"/>
        </w:rPr>
        <w:t>, con sus colores especiales y su enorme gama de aplicaciones, que también figura en el área comercial. También se presentarán nuevas planchas sin proceso para la impresión offset y soluciones DX para la automatización y racionalización con software de flujo de trabajo, y se realizarán demostraciones de productos fotográficos Fujifilm.  La inclusión de equipos de acabado de terceros mostrará la enorme variedad de aplicaciones posibles con la tecnología Fujifilm.</w:t>
      </w:r>
    </w:p>
    <w:p w14:paraId="26597386" w14:textId="77777777" w:rsidR="007604EA" w:rsidRPr="00A43D8C" w:rsidRDefault="007604EA" w:rsidP="00AD138F">
      <w:pPr>
        <w:pStyle w:val="ListParagraph"/>
        <w:spacing w:line="360" w:lineRule="auto"/>
        <w:jc w:val="both"/>
        <w:rPr>
          <w:rFonts w:ascii="Arial" w:hAnsi="Arial" w:cs="Arial"/>
          <w:lang w:eastAsia="ja-JP"/>
        </w:rPr>
      </w:pPr>
    </w:p>
    <w:p w14:paraId="59430556" w14:textId="4CD9204F" w:rsidR="00AD138F" w:rsidRPr="00A43D8C" w:rsidRDefault="007604EA" w:rsidP="00AD138F">
      <w:pPr>
        <w:pStyle w:val="ListParagraph"/>
        <w:spacing w:line="360" w:lineRule="auto"/>
        <w:jc w:val="both"/>
        <w:rPr>
          <w:rFonts w:ascii="Arial" w:hAnsi="Arial" w:cs="Arial"/>
          <w:lang w:eastAsia="ja-JP"/>
        </w:rPr>
      </w:pPr>
      <w:r w:rsidRPr="00A43D8C">
        <w:rPr>
          <w:rFonts w:ascii="Arial" w:eastAsia="Arial" w:hAnsi="Arial" w:cs="Arial"/>
          <w:lang w:bidi="es-ES"/>
        </w:rPr>
        <w:t>A medida que la industria de la impresión continúa su tendencia de lo analógico a lo digital, el Grupo Fujifilm liderará a los clientes como un socio sostenible en ese viaje.</w:t>
      </w:r>
    </w:p>
    <w:p w14:paraId="42E22578" w14:textId="77777777" w:rsidR="00DE2957" w:rsidRPr="00A43D8C" w:rsidRDefault="00DE2957" w:rsidP="00AD138F">
      <w:pPr>
        <w:pStyle w:val="ListParagraph"/>
        <w:spacing w:line="360" w:lineRule="auto"/>
        <w:jc w:val="both"/>
        <w:rPr>
          <w:rFonts w:ascii="Arial" w:hAnsi="Arial" w:cs="Arial"/>
          <w:lang w:eastAsia="ja-JP"/>
        </w:rPr>
      </w:pPr>
    </w:p>
    <w:p w14:paraId="3D2F721B" w14:textId="0461075C" w:rsidR="00D472B3" w:rsidRPr="00A43D8C" w:rsidRDefault="00EB74FA" w:rsidP="00D472B3">
      <w:pPr>
        <w:pStyle w:val="ListParagraph"/>
        <w:numPr>
          <w:ilvl w:val="0"/>
          <w:numId w:val="7"/>
        </w:numPr>
        <w:spacing w:line="360" w:lineRule="auto"/>
        <w:jc w:val="both"/>
        <w:rPr>
          <w:rFonts w:ascii="Arial" w:hAnsi="Arial" w:cs="Arial"/>
          <w:b/>
          <w:bCs/>
          <w:lang w:eastAsia="ja-JP"/>
        </w:rPr>
      </w:pPr>
      <w:r w:rsidRPr="00A43D8C">
        <w:rPr>
          <w:rFonts w:ascii="Arial" w:eastAsia="Arial" w:hAnsi="Arial" w:cs="Arial"/>
          <w:b/>
          <w:lang w:bidi="es-ES"/>
        </w:rPr>
        <w:t>Área industrial</w:t>
      </w:r>
    </w:p>
    <w:p w14:paraId="723AADC9" w14:textId="6DCF2AE6" w:rsidR="00541961" w:rsidRPr="00A43D8C" w:rsidRDefault="00690D6E" w:rsidP="00866211">
      <w:pPr>
        <w:pStyle w:val="ListParagraph"/>
        <w:spacing w:line="360" w:lineRule="auto"/>
        <w:jc w:val="both"/>
        <w:rPr>
          <w:rFonts w:ascii="Arial" w:hAnsi="Arial" w:cs="Arial"/>
          <w:lang w:eastAsia="ja-JP"/>
        </w:rPr>
      </w:pPr>
      <w:r w:rsidRPr="00A43D8C">
        <w:rPr>
          <w:rFonts w:ascii="Arial" w:eastAsia="Arial" w:hAnsi="Arial" w:cs="Arial"/>
          <w:lang w:bidi="es-ES"/>
        </w:rPr>
        <w:t xml:space="preserve">Descubra la recientemente lanzada </w:t>
      </w:r>
      <w:r w:rsidRPr="00A43D8C">
        <w:rPr>
          <w:rFonts w:ascii="Arial" w:eastAsia="Arial" w:hAnsi="Arial" w:cs="Arial"/>
          <w:b/>
          <w:lang w:bidi="es-ES"/>
        </w:rPr>
        <w:t xml:space="preserve">Jet </w:t>
      </w:r>
      <w:proofErr w:type="spellStart"/>
      <w:r w:rsidRPr="00A43D8C">
        <w:rPr>
          <w:rFonts w:ascii="Arial" w:eastAsia="Arial" w:hAnsi="Arial" w:cs="Arial"/>
          <w:b/>
          <w:lang w:bidi="es-ES"/>
        </w:rPr>
        <w:t>Press</w:t>
      </w:r>
      <w:proofErr w:type="spellEnd"/>
      <w:r w:rsidRPr="00A43D8C">
        <w:rPr>
          <w:rFonts w:ascii="Arial" w:eastAsia="Arial" w:hAnsi="Arial" w:cs="Arial"/>
          <w:b/>
          <w:lang w:bidi="es-ES"/>
        </w:rPr>
        <w:t xml:space="preserve"> FP790</w:t>
      </w:r>
      <w:r w:rsidRPr="00A43D8C">
        <w:rPr>
          <w:rFonts w:ascii="Arial" w:eastAsia="Arial" w:hAnsi="Arial" w:cs="Arial"/>
          <w:lang w:bidi="es-ES"/>
        </w:rPr>
        <w:t>, prensa digital de inyección de tinta base agua que aporta innovación al proceso de impresión de envases flexibles, y las nuevas opciones de automatización de nuestra máquina híbrida de gran formato, que permiten una capacidad de producción aún mayor. Además, se expondrá la galardonada gama Acuity de impresoras de inyección de tinta de gran formato de Fujifilm, así como una amplia gama de aplicaciones realizadas con la última tecnología del Grupo Fujifilm, como la señalización y el embalaje.</w:t>
      </w:r>
    </w:p>
    <w:p w14:paraId="158DFD13" w14:textId="77777777" w:rsidR="009C450F" w:rsidRPr="00A43D8C" w:rsidRDefault="009C450F" w:rsidP="00866211">
      <w:pPr>
        <w:pStyle w:val="ListParagraph"/>
        <w:spacing w:line="360" w:lineRule="auto"/>
        <w:jc w:val="both"/>
        <w:rPr>
          <w:rFonts w:ascii="Arial" w:hAnsi="Arial" w:cs="Arial"/>
          <w:lang w:eastAsia="ja-JP"/>
        </w:rPr>
      </w:pPr>
    </w:p>
    <w:p w14:paraId="1F45CF5E" w14:textId="4246967B" w:rsidR="00B510BC" w:rsidRPr="00A43D8C" w:rsidRDefault="00B510BC" w:rsidP="00B510BC">
      <w:pPr>
        <w:pStyle w:val="ListParagraph"/>
        <w:spacing w:line="360" w:lineRule="auto"/>
        <w:jc w:val="both"/>
        <w:rPr>
          <w:rFonts w:ascii="Arial" w:hAnsi="Arial" w:cs="Arial"/>
          <w:lang w:eastAsia="ja-JP"/>
        </w:rPr>
      </w:pPr>
      <w:r w:rsidRPr="00A43D8C">
        <w:rPr>
          <w:rFonts w:ascii="Arial" w:eastAsia="Arial" w:hAnsi="Arial" w:cs="Arial"/>
          <w:lang w:bidi="es-ES"/>
        </w:rPr>
        <w:t>Para los clientes cuyas demandas no pueden ser satisfechas por las impresoras estándares, ofrecemos equipos de impresión y tintas personalizados a través de las Soluciones Integradas de Inyección de Tinta de FUJIFILM. Presentaremos estudios de casos en una amplia gama de aplicaciones, incluyendo correo directo, impresión transaccional, etiquetas y adornos, demostrando nuestra probada trayectoria.</w:t>
      </w:r>
    </w:p>
    <w:p w14:paraId="543107B6" w14:textId="77777777" w:rsidR="00B510BC" w:rsidRPr="00A43D8C" w:rsidRDefault="00B510BC" w:rsidP="00B510BC">
      <w:pPr>
        <w:pStyle w:val="ListParagraph"/>
        <w:spacing w:line="360" w:lineRule="auto"/>
        <w:jc w:val="both"/>
        <w:rPr>
          <w:rFonts w:ascii="Arial" w:hAnsi="Arial" w:cs="Arial"/>
          <w:lang w:eastAsia="ja-JP"/>
        </w:rPr>
      </w:pPr>
    </w:p>
    <w:p w14:paraId="7801C4A7" w14:textId="27558E04" w:rsidR="00B510BC" w:rsidRPr="00A43D8C" w:rsidRDefault="00B510BC" w:rsidP="00B510BC">
      <w:pPr>
        <w:pStyle w:val="ListParagraph"/>
        <w:spacing w:line="360" w:lineRule="auto"/>
        <w:jc w:val="both"/>
        <w:rPr>
          <w:rFonts w:ascii="Arial" w:hAnsi="Arial" w:cs="Arial"/>
          <w:lang w:eastAsia="ja-JP"/>
        </w:rPr>
      </w:pPr>
      <w:r w:rsidRPr="00A43D8C">
        <w:rPr>
          <w:rFonts w:ascii="Arial" w:eastAsia="Arial" w:hAnsi="Arial" w:cs="Arial"/>
          <w:lang w:bidi="es-ES"/>
        </w:rPr>
        <w:t>Presentamos la tecnología «</w:t>
      </w:r>
      <w:proofErr w:type="spellStart"/>
      <w:r w:rsidRPr="00A43D8C">
        <w:rPr>
          <w:rFonts w:ascii="Arial" w:eastAsia="Arial" w:hAnsi="Arial" w:cs="Arial"/>
          <w:lang w:bidi="es-ES"/>
        </w:rPr>
        <w:t>Aquafuze</w:t>
      </w:r>
      <w:proofErr w:type="spellEnd"/>
      <w:r w:rsidRPr="00A43D8C">
        <w:rPr>
          <w:rFonts w:ascii="Arial" w:eastAsia="Arial" w:hAnsi="Arial" w:cs="Arial"/>
          <w:lang w:bidi="es-ES"/>
        </w:rPr>
        <w:t>», una nueva tinta de base acuosa que prioriza la seguridad y las consideraciones medioambientales, como elemento clave de la tecnología de inyección de tinta. Esta innovadora tecnología de tintas engloba las funcionalidades de las tintas UV y disolventes sin dejar de ser de base acuosa, lo que contribuye a que nuestros clientes amplíen sus puestos de trabajo y mejoren su entorno laboral.</w:t>
      </w:r>
    </w:p>
    <w:p w14:paraId="76E23E50" w14:textId="77777777" w:rsidR="00B510BC" w:rsidRPr="00A43D8C" w:rsidRDefault="00B510BC" w:rsidP="00B510BC">
      <w:pPr>
        <w:pStyle w:val="ListParagraph"/>
        <w:spacing w:line="360" w:lineRule="auto"/>
        <w:jc w:val="both"/>
        <w:rPr>
          <w:rFonts w:ascii="Arial" w:hAnsi="Arial" w:cs="Arial"/>
          <w:lang w:eastAsia="ja-JP"/>
        </w:rPr>
      </w:pPr>
    </w:p>
    <w:p w14:paraId="607D88CF" w14:textId="696BD24F" w:rsidR="00B510BC" w:rsidRPr="00A43D8C" w:rsidRDefault="00B510BC" w:rsidP="00B510BC">
      <w:pPr>
        <w:pStyle w:val="ListParagraph"/>
        <w:spacing w:line="360" w:lineRule="auto"/>
        <w:jc w:val="both"/>
        <w:rPr>
          <w:rFonts w:ascii="Arial" w:hAnsi="Arial" w:cs="Arial"/>
          <w:lang w:eastAsia="ja-JP"/>
        </w:rPr>
      </w:pPr>
      <w:r w:rsidRPr="00A43D8C">
        <w:rPr>
          <w:rFonts w:ascii="Arial" w:eastAsia="Arial" w:hAnsi="Arial" w:cs="Arial"/>
          <w:lang w:bidi="es-ES"/>
        </w:rPr>
        <w:t xml:space="preserve">También expondremos la «Serie </w:t>
      </w:r>
      <w:proofErr w:type="spellStart"/>
      <w:r w:rsidRPr="00A43D8C">
        <w:rPr>
          <w:rFonts w:ascii="Arial" w:eastAsia="Arial" w:hAnsi="Arial" w:cs="Arial"/>
          <w:lang w:bidi="es-ES"/>
        </w:rPr>
        <w:t>RxD</w:t>
      </w:r>
      <w:proofErr w:type="spellEnd"/>
      <w:r w:rsidRPr="00A43D8C">
        <w:rPr>
          <w:rFonts w:ascii="Arial" w:eastAsia="Arial" w:hAnsi="Arial" w:cs="Arial"/>
          <w:lang w:bidi="es-ES"/>
        </w:rPr>
        <w:t>», una dispersión de pigmentos de gran estabilidad frente a la diversificación de las formulaciones de tinta impulsada por la digitalización. Esto favorece formulaciones de tinta que satisfacen la creciente necesidad de sistemas de inyección de tinta más rápidos y una mayor compatibilidad con los sustratos.</w:t>
      </w:r>
    </w:p>
    <w:p w14:paraId="4AF64FE1" w14:textId="77777777" w:rsidR="00B510BC" w:rsidRPr="00A43D8C" w:rsidRDefault="00B510BC" w:rsidP="00B510BC">
      <w:pPr>
        <w:pStyle w:val="ListParagraph"/>
        <w:spacing w:line="360" w:lineRule="auto"/>
        <w:jc w:val="both"/>
        <w:rPr>
          <w:rFonts w:ascii="Arial" w:hAnsi="Arial" w:cs="Arial"/>
          <w:lang w:eastAsia="ja-JP"/>
        </w:rPr>
      </w:pPr>
    </w:p>
    <w:p w14:paraId="66634D0B" w14:textId="77777777" w:rsidR="00B510BC" w:rsidRPr="00A43D8C" w:rsidRDefault="00B510BC" w:rsidP="00B510BC">
      <w:pPr>
        <w:pStyle w:val="ListParagraph"/>
        <w:spacing w:line="360" w:lineRule="auto"/>
        <w:jc w:val="both"/>
        <w:rPr>
          <w:rFonts w:ascii="Arial" w:hAnsi="Arial" w:cs="Arial"/>
          <w:lang w:eastAsia="ja-JP"/>
        </w:rPr>
      </w:pPr>
      <w:r w:rsidRPr="00A43D8C">
        <w:rPr>
          <w:rFonts w:ascii="Arial" w:eastAsia="Arial" w:hAnsi="Arial" w:cs="Arial"/>
          <w:lang w:bidi="es-ES"/>
        </w:rPr>
        <w:t>Además, anunciaremos nuevos productos para cabezales de impresión que permiten versatilidad en una amplia gama de aplicaciones.</w:t>
      </w:r>
    </w:p>
    <w:p w14:paraId="3FCA9828" w14:textId="77777777" w:rsidR="009C450F" w:rsidRPr="00A43D8C" w:rsidRDefault="009C450F" w:rsidP="00B510BC">
      <w:pPr>
        <w:pStyle w:val="ListParagraph"/>
        <w:spacing w:line="360" w:lineRule="auto"/>
        <w:jc w:val="both"/>
        <w:rPr>
          <w:rFonts w:ascii="Arial" w:hAnsi="Arial" w:cs="Arial"/>
          <w:lang w:eastAsia="ja-JP"/>
        </w:rPr>
      </w:pPr>
    </w:p>
    <w:p w14:paraId="2151E2BE" w14:textId="77777777" w:rsidR="009C450F" w:rsidRPr="00A43D8C" w:rsidRDefault="009C450F" w:rsidP="009C450F">
      <w:pPr>
        <w:pStyle w:val="ListParagraph"/>
        <w:spacing w:line="360" w:lineRule="auto"/>
        <w:rPr>
          <w:rFonts w:ascii="Arial" w:hAnsi="Arial" w:cs="Arial"/>
          <w:lang w:eastAsia="ja-JP"/>
        </w:rPr>
      </w:pPr>
      <w:r w:rsidRPr="00A43D8C">
        <w:rPr>
          <w:rFonts w:ascii="Arial" w:eastAsia="Arial" w:hAnsi="Arial" w:cs="Arial"/>
          <w:lang w:bidi="es-ES"/>
        </w:rPr>
        <w:t>También se presentarán las nuevas estrategias medioambientales del Grupo Fujifilm. Entre ellas se incluyen las tiradas cortas con el uso de la impresión digital bajo demanda, las planchas de impresión offset sin procesos, las instalaciones de producción neutras en carbono y las iniciativas de reciclaje.</w:t>
      </w:r>
    </w:p>
    <w:p w14:paraId="6156B3AE" w14:textId="77777777" w:rsidR="009C450F" w:rsidRPr="00A43D8C" w:rsidRDefault="009C450F" w:rsidP="009C450F">
      <w:pPr>
        <w:pStyle w:val="ListParagraph"/>
        <w:spacing w:line="360" w:lineRule="auto"/>
        <w:rPr>
          <w:rFonts w:ascii="Arial" w:hAnsi="Arial" w:cs="Arial"/>
          <w:lang w:eastAsia="ja-JP"/>
        </w:rPr>
      </w:pPr>
    </w:p>
    <w:p w14:paraId="5D745C87" w14:textId="77777777" w:rsidR="009C450F" w:rsidRPr="00A43D8C" w:rsidRDefault="009C450F" w:rsidP="009C450F">
      <w:pPr>
        <w:pStyle w:val="ListParagraph"/>
        <w:spacing w:line="360" w:lineRule="auto"/>
        <w:rPr>
          <w:rFonts w:ascii="Arial" w:hAnsi="Arial" w:cs="Arial"/>
          <w:lang w:eastAsia="ja-JP"/>
        </w:rPr>
      </w:pPr>
      <w:r w:rsidRPr="00A43D8C">
        <w:rPr>
          <w:rFonts w:ascii="Arial" w:eastAsia="Arial" w:hAnsi="Arial" w:cs="Arial"/>
          <w:lang w:bidi="es-ES"/>
        </w:rPr>
        <w:t>El Grupo Fujifilm también ha dado a conocer su nuevo Propósito Global: «</w:t>
      </w:r>
      <w:proofErr w:type="spellStart"/>
      <w:r w:rsidRPr="00A43D8C">
        <w:rPr>
          <w:rFonts w:ascii="Arial" w:eastAsia="Arial" w:hAnsi="Arial" w:cs="Arial"/>
          <w:lang w:bidi="es-ES"/>
        </w:rPr>
        <w:t>Giving</w:t>
      </w:r>
      <w:proofErr w:type="spellEnd"/>
      <w:r w:rsidRPr="00A43D8C">
        <w:rPr>
          <w:rFonts w:ascii="Arial" w:eastAsia="Arial" w:hAnsi="Arial" w:cs="Arial"/>
          <w:lang w:bidi="es-ES"/>
        </w:rPr>
        <w:t xml:space="preserve"> </w:t>
      </w:r>
      <w:proofErr w:type="spellStart"/>
      <w:r w:rsidRPr="00A43D8C">
        <w:rPr>
          <w:rFonts w:ascii="Arial" w:eastAsia="Arial" w:hAnsi="Arial" w:cs="Arial"/>
          <w:lang w:bidi="es-ES"/>
        </w:rPr>
        <w:t>our</w:t>
      </w:r>
      <w:proofErr w:type="spellEnd"/>
      <w:r w:rsidRPr="00A43D8C">
        <w:rPr>
          <w:rFonts w:ascii="Arial" w:eastAsia="Arial" w:hAnsi="Arial" w:cs="Arial"/>
          <w:lang w:bidi="es-ES"/>
        </w:rPr>
        <w:t xml:space="preserve"> </w:t>
      </w:r>
      <w:proofErr w:type="spellStart"/>
      <w:r w:rsidRPr="00A43D8C">
        <w:rPr>
          <w:rFonts w:ascii="Arial" w:eastAsia="Arial" w:hAnsi="Arial" w:cs="Arial"/>
          <w:lang w:bidi="es-ES"/>
        </w:rPr>
        <w:t>world</w:t>
      </w:r>
      <w:proofErr w:type="spellEnd"/>
      <w:r w:rsidRPr="00A43D8C">
        <w:rPr>
          <w:rFonts w:ascii="Arial" w:eastAsia="Arial" w:hAnsi="Arial" w:cs="Arial"/>
          <w:lang w:bidi="es-ES"/>
        </w:rPr>
        <w:t xml:space="preserve"> more </w:t>
      </w:r>
      <w:proofErr w:type="spellStart"/>
      <w:r w:rsidRPr="00A43D8C">
        <w:rPr>
          <w:rFonts w:ascii="Arial" w:eastAsia="Arial" w:hAnsi="Arial" w:cs="Arial"/>
          <w:lang w:bidi="es-ES"/>
        </w:rPr>
        <w:t>smiles</w:t>
      </w:r>
      <w:proofErr w:type="spellEnd"/>
      <w:r w:rsidRPr="00A43D8C">
        <w:rPr>
          <w:rFonts w:ascii="Arial" w:eastAsia="Arial" w:hAnsi="Arial" w:cs="Arial"/>
          <w:lang w:bidi="es-ES"/>
        </w:rPr>
        <w:t xml:space="preserve">» (Dar al mundo más sonrisas), en la celebración de su 90 aniversario este año. En drupa </w:t>
      </w:r>
      <w:r w:rsidRPr="00A43D8C">
        <w:rPr>
          <w:rFonts w:ascii="Arial" w:eastAsia="Arial" w:hAnsi="Arial" w:cs="Arial"/>
          <w:lang w:bidi="es-ES"/>
        </w:rPr>
        <w:lastRenderedPageBreak/>
        <w:t>2024, el Grupo Fujifilm desea mostrar su capacidad para marcar la «diferencia» en la oferta de valor para finalmente dar a nuestro mundo más sonrisas. Estamos deseando recibir su visita.</w:t>
      </w:r>
    </w:p>
    <w:p w14:paraId="445958A1" w14:textId="77777777" w:rsidR="009C450F" w:rsidRPr="00A43D8C" w:rsidRDefault="009C450F" w:rsidP="00B510BC">
      <w:pPr>
        <w:pStyle w:val="ListParagraph"/>
        <w:spacing w:line="360" w:lineRule="auto"/>
        <w:jc w:val="both"/>
        <w:rPr>
          <w:rFonts w:ascii="Arial" w:hAnsi="Arial" w:cs="Arial"/>
          <w:lang w:eastAsia="ja-JP"/>
        </w:rPr>
      </w:pPr>
    </w:p>
    <w:p w14:paraId="6C98E39B" w14:textId="77777777" w:rsidR="00B510BC" w:rsidRPr="00A43D8C" w:rsidRDefault="00B510BC" w:rsidP="00866211">
      <w:pPr>
        <w:pStyle w:val="ListParagraph"/>
        <w:spacing w:line="360" w:lineRule="auto"/>
        <w:jc w:val="both"/>
        <w:rPr>
          <w:rFonts w:ascii="Arial" w:hAnsi="Arial" w:cs="Arial"/>
          <w:lang w:eastAsia="ja-JP"/>
        </w:rPr>
      </w:pPr>
    </w:p>
    <w:p w14:paraId="22BACBFE" w14:textId="4FE32698" w:rsidR="00BA110A" w:rsidRPr="00A43D8C" w:rsidRDefault="00DF0F80" w:rsidP="00D71F39">
      <w:pPr>
        <w:spacing w:line="360" w:lineRule="auto"/>
        <w:jc w:val="center"/>
        <w:rPr>
          <w:rFonts w:ascii="Arial" w:hAnsi="Arial" w:cs="Arial"/>
        </w:rPr>
      </w:pPr>
      <w:r w:rsidRPr="00A43D8C">
        <w:rPr>
          <w:rFonts w:ascii="Arial" w:eastAsia="Arial" w:hAnsi="Arial" w:cs="Arial"/>
          <w:b/>
          <w:color w:val="000000" w:themeColor="text1"/>
          <w:lang w:bidi="es-ES"/>
        </w:rPr>
        <w:t>FIN</w:t>
      </w:r>
    </w:p>
    <w:p w14:paraId="52433479" w14:textId="650F134E" w:rsidR="00160710" w:rsidRPr="00A43D8C" w:rsidRDefault="00160710" w:rsidP="004E079D">
      <w:pPr>
        <w:spacing w:after="0" w:line="240" w:lineRule="auto"/>
        <w:jc w:val="both"/>
        <w:rPr>
          <w:rFonts w:ascii="Arial" w:hAnsi="Arial" w:cs="Arial"/>
          <w:color w:val="000000" w:themeColor="text1"/>
          <w:sz w:val="20"/>
          <w:szCs w:val="20"/>
        </w:rPr>
      </w:pPr>
    </w:p>
    <w:p w14:paraId="0B6DD4A3" w14:textId="2E802FB9" w:rsidR="00065605" w:rsidRPr="00A43D8C" w:rsidRDefault="00065605" w:rsidP="004E079D">
      <w:pPr>
        <w:spacing w:after="0" w:line="240" w:lineRule="auto"/>
        <w:jc w:val="both"/>
        <w:rPr>
          <w:rFonts w:ascii="Arial" w:hAnsi="Arial" w:cs="Arial"/>
          <w:color w:val="000000" w:themeColor="text1"/>
          <w:sz w:val="20"/>
          <w:szCs w:val="20"/>
        </w:rPr>
      </w:pPr>
    </w:p>
    <w:p w14:paraId="3EC35B64" w14:textId="77777777" w:rsidR="00EC36CF" w:rsidRPr="00A43D8C" w:rsidRDefault="00EC36CF" w:rsidP="004E079D">
      <w:pPr>
        <w:spacing w:after="0" w:line="240" w:lineRule="auto"/>
        <w:jc w:val="both"/>
        <w:rPr>
          <w:rFonts w:ascii="Arial" w:hAnsi="Arial" w:cs="Arial"/>
          <w:color w:val="000000" w:themeColor="text1"/>
          <w:sz w:val="20"/>
          <w:szCs w:val="20"/>
        </w:rPr>
      </w:pPr>
    </w:p>
    <w:p w14:paraId="61B41525" w14:textId="77777777" w:rsidR="007421FB" w:rsidRDefault="007421FB" w:rsidP="007421F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w:t>
      </w:r>
      <w:proofErr w:type="spellStart"/>
      <w:r>
        <w:rPr>
          <w:rStyle w:val="normaltextrun"/>
          <w:rFonts w:ascii="Arial" w:hAnsi="Arial" w:cs="Arial"/>
          <w:b/>
          <w:bCs/>
          <w:sz w:val="20"/>
          <w:szCs w:val="20"/>
        </w:rPr>
        <w:t>Corporation</w:t>
      </w:r>
      <w:proofErr w:type="spellEnd"/>
      <w:r>
        <w:rPr>
          <w:rStyle w:val="normaltextrun"/>
          <w:rFonts w:ascii="Arial" w:hAnsi="Arial" w:cs="Arial"/>
          <w:sz w:val="20"/>
          <w:szCs w:val="20"/>
        </w:rPr>
        <w:t>      </w:t>
      </w:r>
      <w:r>
        <w:rPr>
          <w:rStyle w:val="eop"/>
          <w:rFonts w:ascii="Arial" w:hAnsi="Arial" w:cs="Arial"/>
          <w:sz w:val="20"/>
          <w:szCs w:val="20"/>
        </w:rPr>
        <w:t> </w:t>
      </w:r>
    </w:p>
    <w:p w14:paraId="549C115E" w14:textId="77777777" w:rsidR="007421FB" w:rsidRDefault="007421FB" w:rsidP="007421F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sz w:val="20"/>
          <w:szCs w:val="20"/>
        </w:rPr>
        <w:t> </w:t>
      </w:r>
    </w:p>
    <w:p w14:paraId="025336B1" w14:textId="77777777" w:rsidR="007421FB" w:rsidRDefault="007421FB" w:rsidP="007421F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D65DB39" w14:textId="77777777" w:rsidR="007421FB" w:rsidRDefault="007421FB" w:rsidP="007421F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 xml:space="preserve">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797F904" w14:textId="77777777" w:rsidR="007421FB" w:rsidRDefault="007421FB" w:rsidP="007421F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7C390117" w14:textId="77777777" w:rsidR="007421FB" w:rsidRDefault="007421FB" w:rsidP="007421F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9" w:tgtFrame="_blank" w:history="1">
        <w:r>
          <w:rPr>
            <w:rStyle w:val="normaltextrun"/>
            <w:rFonts w:ascii="Arial" w:hAnsi="Arial" w:cs="Arial"/>
            <w:color w:val="0000FF"/>
            <w:sz w:val="20"/>
            <w:szCs w:val="20"/>
            <w:u w:val="single"/>
            <w:lang w:val="en-US"/>
          </w:rPr>
          <w:t>fujifilmprint.eu</w:t>
        </w:r>
      </w:hyperlink>
      <w:r>
        <w:rPr>
          <w:rStyle w:val="normaltextrun"/>
          <w:rFonts w:ascii="Arial" w:hAnsi="Arial" w:cs="Arial"/>
          <w:sz w:val="20"/>
          <w:szCs w:val="20"/>
        </w:rPr>
        <w:t xml:space="preserve"> o </w:t>
      </w:r>
      <w:hyperlink r:id="rId10"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rPr>
        <w:t>      </w:t>
      </w:r>
      <w:r>
        <w:rPr>
          <w:rStyle w:val="eop"/>
          <w:rFonts w:ascii="Arial" w:hAnsi="Arial" w:cs="Arial"/>
          <w:sz w:val="20"/>
          <w:szCs w:val="20"/>
        </w:rPr>
        <w:t> </w:t>
      </w:r>
    </w:p>
    <w:p w14:paraId="31EBCC1D" w14:textId="77777777" w:rsidR="007421FB" w:rsidRDefault="007421FB" w:rsidP="007421F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3E0238A5" w14:textId="77777777" w:rsidR="007421FB" w:rsidRDefault="007421FB" w:rsidP="007421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7643F00C" w14:textId="77777777" w:rsidR="007421FB" w:rsidRDefault="007421FB" w:rsidP="007421F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174238177"/>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Calibri" w:hAnsi="Calibri" w:cs="Calibri"/>
          <w:sz w:val="20"/>
          <w:szCs w:val="20"/>
        </w:rPr>
        <w:t>      </w:t>
      </w:r>
      <w:r>
        <w:rPr>
          <w:rStyle w:val="scxw174238177"/>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0"/>
          <w:szCs w:val="20"/>
        </w:rPr>
        <w:t>      </w:t>
      </w:r>
      <w:r>
        <w:rPr>
          <w:rStyle w:val="scxw174238177"/>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275D01F5" w14:textId="77777777" w:rsidR="007421FB" w:rsidRDefault="007421FB" w:rsidP="007421F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A48F5D9" w14:textId="6C9315B1" w:rsidR="00ED1FDF" w:rsidRPr="00BF0F57" w:rsidRDefault="00ED1FDF" w:rsidP="007421FB">
      <w:pPr>
        <w:pStyle w:val="paragraph"/>
        <w:spacing w:before="0" w:beforeAutospacing="0" w:after="0" w:afterAutospacing="0"/>
        <w:jc w:val="both"/>
        <w:textAlignment w:val="baseline"/>
        <w:rPr>
          <w:rFonts w:ascii="Arial" w:hAnsi="Arial" w:cs="Arial"/>
          <w:sz w:val="20"/>
          <w:szCs w:val="20"/>
        </w:rPr>
      </w:pPr>
    </w:p>
    <w:sectPr w:rsidR="00ED1FDF" w:rsidRPr="00BF0F57"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88AE" w14:textId="77777777" w:rsidR="00AB18EE" w:rsidRDefault="00AB18EE" w:rsidP="00155739">
      <w:pPr>
        <w:spacing w:after="0" w:line="240" w:lineRule="auto"/>
      </w:pPr>
      <w:r>
        <w:separator/>
      </w:r>
    </w:p>
  </w:endnote>
  <w:endnote w:type="continuationSeparator" w:id="0">
    <w:p w14:paraId="38DAA23C" w14:textId="77777777" w:rsidR="00AB18EE" w:rsidRDefault="00AB18EE" w:rsidP="00155739">
      <w:pPr>
        <w:spacing w:after="0" w:line="240" w:lineRule="auto"/>
      </w:pPr>
      <w:r>
        <w:continuationSeparator/>
      </w:r>
    </w:p>
  </w:endnote>
  <w:endnote w:type="continuationNotice" w:id="1">
    <w:p w14:paraId="1AEE2FA4" w14:textId="77777777" w:rsidR="00AB18EE" w:rsidRDefault="00AB1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6C2B" w14:textId="77777777" w:rsidR="00AB18EE" w:rsidRDefault="00AB18EE" w:rsidP="00155739">
      <w:pPr>
        <w:spacing w:after="0" w:line="240" w:lineRule="auto"/>
      </w:pPr>
      <w:r>
        <w:separator/>
      </w:r>
    </w:p>
  </w:footnote>
  <w:footnote w:type="continuationSeparator" w:id="0">
    <w:p w14:paraId="39954504" w14:textId="77777777" w:rsidR="00AB18EE" w:rsidRDefault="00AB18EE" w:rsidP="00155739">
      <w:pPr>
        <w:spacing w:after="0" w:line="240" w:lineRule="auto"/>
      </w:pPr>
      <w:r>
        <w:continuationSeparator/>
      </w:r>
    </w:p>
  </w:footnote>
  <w:footnote w:type="continuationNotice" w:id="1">
    <w:p w14:paraId="540E58F5" w14:textId="77777777" w:rsidR="00AB18EE" w:rsidRDefault="00AB18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BFB66"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C404E"/>
    <w:multiLevelType w:val="hybridMultilevel"/>
    <w:tmpl w:val="71D6974C"/>
    <w:lvl w:ilvl="0" w:tplc="428C769A">
      <w:start w:val="1"/>
      <w:numFmt w:val="decimalFullWidth"/>
      <w:lvlText w:val="%1．"/>
      <w:lvlJc w:val="left"/>
      <w:pPr>
        <w:ind w:left="720" w:hanging="720"/>
      </w:pPr>
    </w:lvl>
    <w:lvl w:ilvl="1" w:tplc="04090017">
      <w:start w:val="1"/>
      <w:numFmt w:val="aiueoFullWidth"/>
      <w:lvlText w:val="(%2)"/>
      <w:lvlJc w:val="left"/>
      <w:pPr>
        <w:ind w:left="840" w:hanging="420"/>
        <w:contextualSpacing/>
      </w:pPr>
    </w:lvl>
    <w:lvl w:ilvl="2" w:tplc="04090011">
      <w:start w:val="1"/>
      <w:numFmt w:val="decimalEnclosedCircle"/>
      <w:lvlText w:val="%3"/>
      <w:lvlJc w:val="left"/>
      <w:pPr>
        <w:ind w:left="1260" w:hanging="420"/>
        <w:contextualSpacing/>
      </w:pPr>
    </w:lvl>
    <w:lvl w:ilvl="3" w:tplc="0409000F">
      <w:start w:val="1"/>
      <w:numFmt w:val="decimal"/>
      <w:lvlText w:val="%4."/>
      <w:lvlJc w:val="left"/>
      <w:pPr>
        <w:ind w:left="1680" w:hanging="420"/>
        <w:contextualSpacing/>
      </w:pPr>
    </w:lvl>
    <w:lvl w:ilvl="4" w:tplc="04090017">
      <w:start w:val="1"/>
      <w:numFmt w:val="aiueoFullWidth"/>
      <w:lvlText w:val="(%5)"/>
      <w:lvlJc w:val="left"/>
      <w:pPr>
        <w:ind w:left="2100" w:hanging="420"/>
        <w:contextualSpacing/>
      </w:pPr>
    </w:lvl>
    <w:lvl w:ilvl="5" w:tplc="04090011">
      <w:start w:val="1"/>
      <w:numFmt w:val="decimalEnclosedCircle"/>
      <w:lvlText w:val="%6"/>
      <w:lvlJc w:val="left"/>
      <w:pPr>
        <w:ind w:left="2520" w:hanging="420"/>
        <w:contextualSpacing/>
      </w:pPr>
    </w:lvl>
    <w:lvl w:ilvl="6" w:tplc="0409000F">
      <w:start w:val="1"/>
      <w:numFmt w:val="decimal"/>
      <w:lvlText w:val="%7."/>
      <w:lvlJc w:val="left"/>
      <w:pPr>
        <w:ind w:left="2940" w:hanging="420"/>
        <w:contextualSpacing/>
      </w:pPr>
    </w:lvl>
    <w:lvl w:ilvl="7" w:tplc="04090017">
      <w:start w:val="1"/>
      <w:numFmt w:val="aiueoFullWidth"/>
      <w:lvlText w:val="(%8)"/>
      <w:lvlJc w:val="left"/>
      <w:pPr>
        <w:ind w:left="3360" w:hanging="420"/>
        <w:contextualSpacing/>
      </w:pPr>
    </w:lvl>
    <w:lvl w:ilvl="8" w:tplc="04090011">
      <w:start w:val="1"/>
      <w:numFmt w:val="decimalEnclosedCircle"/>
      <w:lvlText w:val="%9"/>
      <w:lvlJc w:val="left"/>
      <w:pPr>
        <w:ind w:left="3780" w:hanging="420"/>
        <w:contextualSpacing/>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456F"/>
    <w:multiLevelType w:val="hybridMultilevel"/>
    <w:tmpl w:val="E8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7247347">
    <w:abstractNumId w:val="2"/>
  </w:num>
  <w:num w:numId="2" w16cid:durableId="1152333945">
    <w:abstractNumId w:val="6"/>
  </w:num>
  <w:num w:numId="3" w16cid:durableId="701128411">
    <w:abstractNumId w:val="5"/>
  </w:num>
  <w:num w:numId="4" w16cid:durableId="1850675386">
    <w:abstractNumId w:val="0"/>
  </w:num>
  <w:num w:numId="5" w16cid:durableId="497967321">
    <w:abstractNumId w:val="4"/>
  </w:num>
  <w:num w:numId="6" w16cid:durableId="6549927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3467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2A65"/>
    <w:rsid w:val="00003BB9"/>
    <w:rsid w:val="000042D1"/>
    <w:rsid w:val="000044B6"/>
    <w:rsid w:val="0000465B"/>
    <w:rsid w:val="00004917"/>
    <w:rsid w:val="00004E74"/>
    <w:rsid w:val="000052D5"/>
    <w:rsid w:val="000100E4"/>
    <w:rsid w:val="00011481"/>
    <w:rsid w:val="0001191F"/>
    <w:rsid w:val="0001195C"/>
    <w:rsid w:val="000134D1"/>
    <w:rsid w:val="0001422D"/>
    <w:rsid w:val="00017647"/>
    <w:rsid w:val="000201C8"/>
    <w:rsid w:val="000212AE"/>
    <w:rsid w:val="00021CC9"/>
    <w:rsid w:val="000229E8"/>
    <w:rsid w:val="00022C7B"/>
    <w:rsid w:val="00025590"/>
    <w:rsid w:val="00025BC8"/>
    <w:rsid w:val="00026371"/>
    <w:rsid w:val="00026BE1"/>
    <w:rsid w:val="00027A69"/>
    <w:rsid w:val="000317FB"/>
    <w:rsid w:val="00032209"/>
    <w:rsid w:val="00033D12"/>
    <w:rsid w:val="000340C4"/>
    <w:rsid w:val="000343CF"/>
    <w:rsid w:val="00035B40"/>
    <w:rsid w:val="00036BEA"/>
    <w:rsid w:val="0003779C"/>
    <w:rsid w:val="00037D6B"/>
    <w:rsid w:val="00041A77"/>
    <w:rsid w:val="00041ABF"/>
    <w:rsid w:val="0004248F"/>
    <w:rsid w:val="00042891"/>
    <w:rsid w:val="00044646"/>
    <w:rsid w:val="00044F97"/>
    <w:rsid w:val="000465A2"/>
    <w:rsid w:val="00050007"/>
    <w:rsid w:val="000506B6"/>
    <w:rsid w:val="00050F03"/>
    <w:rsid w:val="00051107"/>
    <w:rsid w:val="00051B17"/>
    <w:rsid w:val="00052335"/>
    <w:rsid w:val="00060859"/>
    <w:rsid w:val="00060988"/>
    <w:rsid w:val="000613BD"/>
    <w:rsid w:val="00061C99"/>
    <w:rsid w:val="00062F38"/>
    <w:rsid w:val="00063923"/>
    <w:rsid w:val="0006549D"/>
    <w:rsid w:val="00065605"/>
    <w:rsid w:val="00066305"/>
    <w:rsid w:val="000665DC"/>
    <w:rsid w:val="00067665"/>
    <w:rsid w:val="000701EB"/>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97A01"/>
    <w:rsid w:val="000A100A"/>
    <w:rsid w:val="000A2AAE"/>
    <w:rsid w:val="000A406F"/>
    <w:rsid w:val="000A44AF"/>
    <w:rsid w:val="000A7355"/>
    <w:rsid w:val="000A7A4A"/>
    <w:rsid w:val="000B0B9A"/>
    <w:rsid w:val="000B618C"/>
    <w:rsid w:val="000C01E6"/>
    <w:rsid w:val="000C24BC"/>
    <w:rsid w:val="000C4FDF"/>
    <w:rsid w:val="000C7A3F"/>
    <w:rsid w:val="000D0BBF"/>
    <w:rsid w:val="000D1148"/>
    <w:rsid w:val="000D2A0C"/>
    <w:rsid w:val="000D2A8F"/>
    <w:rsid w:val="000D2CA6"/>
    <w:rsid w:val="000D3D6C"/>
    <w:rsid w:val="000D3F70"/>
    <w:rsid w:val="000D7FB9"/>
    <w:rsid w:val="000E0D7E"/>
    <w:rsid w:val="000E1F05"/>
    <w:rsid w:val="000E233C"/>
    <w:rsid w:val="000E2576"/>
    <w:rsid w:val="000E25D4"/>
    <w:rsid w:val="000E7EE8"/>
    <w:rsid w:val="000F1DC3"/>
    <w:rsid w:val="000F1E88"/>
    <w:rsid w:val="000F32CE"/>
    <w:rsid w:val="000F4568"/>
    <w:rsid w:val="000F6DC8"/>
    <w:rsid w:val="000F749B"/>
    <w:rsid w:val="00104704"/>
    <w:rsid w:val="00105709"/>
    <w:rsid w:val="001071AF"/>
    <w:rsid w:val="00107F3F"/>
    <w:rsid w:val="00110C09"/>
    <w:rsid w:val="00112A75"/>
    <w:rsid w:val="0011448D"/>
    <w:rsid w:val="00114ED9"/>
    <w:rsid w:val="0011577B"/>
    <w:rsid w:val="001163C9"/>
    <w:rsid w:val="001202E6"/>
    <w:rsid w:val="0012197E"/>
    <w:rsid w:val="00124216"/>
    <w:rsid w:val="00124F33"/>
    <w:rsid w:val="00126AAD"/>
    <w:rsid w:val="00126CFE"/>
    <w:rsid w:val="0012766A"/>
    <w:rsid w:val="0012770E"/>
    <w:rsid w:val="00127A75"/>
    <w:rsid w:val="00132557"/>
    <w:rsid w:val="0013344F"/>
    <w:rsid w:val="00134F5D"/>
    <w:rsid w:val="00135DD6"/>
    <w:rsid w:val="00136E21"/>
    <w:rsid w:val="00137756"/>
    <w:rsid w:val="00137C89"/>
    <w:rsid w:val="0014520F"/>
    <w:rsid w:val="0014664A"/>
    <w:rsid w:val="0014673F"/>
    <w:rsid w:val="00147DC9"/>
    <w:rsid w:val="0015093C"/>
    <w:rsid w:val="00150B9E"/>
    <w:rsid w:val="00151076"/>
    <w:rsid w:val="001511B6"/>
    <w:rsid w:val="00152416"/>
    <w:rsid w:val="00155028"/>
    <w:rsid w:val="00155313"/>
    <w:rsid w:val="00155739"/>
    <w:rsid w:val="00157897"/>
    <w:rsid w:val="00160501"/>
    <w:rsid w:val="00160710"/>
    <w:rsid w:val="00161303"/>
    <w:rsid w:val="00162A7C"/>
    <w:rsid w:val="00163C60"/>
    <w:rsid w:val="00164A4D"/>
    <w:rsid w:val="00165D70"/>
    <w:rsid w:val="00166F75"/>
    <w:rsid w:val="00167409"/>
    <w:rsid w:val="001707E2"/>
    <w:rsid w:val="0017338D"/>
    <w:rsid w:val="00173434"/>
    <w:rsid w:val="00173BF3"/>
    <w:rsid w:val="00180263"/>
    <w:rsid w:val="00180B70"/>
    <w:rsid w:val="00180FA8"/>
    <w:rsid w:val="00182792"/>
    <w:rsid w:val="0018382C"/>
    <w:rsid w:val="00183BCC"/>
    <w:rsid w:val="00184E99"/>
    <w:rsid w:val="00186436"/>
    <w:rsid w:val="00186B25"/>
    <w:rsid w:val="00190979"/>
    <w:rsid w:val="00190EEE"/>
    <w:rsid w:val="00191B48"/>
    <w:rsid w:val="00192152"/>
    <w:rsid w:val="0019367E"/>
    <w:rsid w:val="0019369D"/>
    <w:rsid w:val="00194AC9"/>
    <w:rsid w:val="0019666D"/>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0933"/>
    <w:rsid w:val="001C0FBD"/>
    <w:rsid w:val="001C267D"/>
    <w:rsid w:val="001C463D"/>
    <w:rsid w:val="001D0026"/>
    <w:rsid w:val="001D45C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10A4"/>
    <w:rsid w:val="001F33CF"/>
    <w:rsid w:val="001F3AB8"/>
    <w:rsid w:val="001F4B1A"/>
    <w:rsid w:val="001F4F49"/>
    <w:rsid w:val="001F539B"/>
    <w:rsid w:val="001F555E"/>
    <w:rsid w:val="00200FA0"/>
    <w:rsid w:val="002024CF"/>
    <w:rsid w:val="0020261F"/>
    <w:rsid w:val="00202960"/>
    <w:rsid w:val="00202F53"/>
    <w:rsid w:val="002046B4"/>
    <w:rsid w:val="00204B1C"/>
    <w:rsid w:val="00205451"/>
    <w:rsid w:val="002101C8"/>
    <w:rsid w:val="00210586"/>
    <w:rsid w:val="00211FAE"/>
    <w:rsid w:val="002126F3"/>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0DCD"/>
    <w:rsid w:val="0023478D"/>
    <w:rsid w:val="00235704"/>
    <w:rsid w:val="002365C0"/>
    <w:rsid w:val="00236C20"/>
    <w:rsid w:val="00240E4A"/>
    <w:rsid w:val="00240F13"/>
    <w:rsid w:val="002446E0"/>
    <w:rsid w:val="00246893"/>
    <w:rsid w:val="002520B9"/>
    <w:rsid w:val="002566F5"/>
    <w:rsid w:val="002579FA"/>
    <w:rsid w:val="002601FF"/>
    <w:rsid w:val="002631C7"/>
    <w:rsid w:val="00263773"/>
    <w:rsid w:val="00263C2D"/>
    <w:rsid w:val="00264B7E"/>
    <w:rsid w:val="0027177C"/>
    <w:rsid w:val="00272981"/>
    <w:rsid w:val="00272D2B"/>
    <w:rsid w:val="002740F1"/>
    <w:rsid w:val="002749CA"/>
    <w:rsid w:val="002760B0"/>
    <w:rsid w:val="00277C08"/>
    <w:rsid w:val="00282C51"/>
    <w:rsid w:val="00284DF2"/>
    <w:rsid w:val="00287267"/>
    <w:rsid w:val="002874E0"/>
    <w:rsid w:val="00290ACB"/>
    <w:rsid w:val="00291C0C"/>
    <w:rsid w:val="00292508"/>
    <w:rsid w:val="00292B14"/>
    <w:rsid w:val="00292D35"/>
    <w:rsid w:val="002932C1"/>
    <w:rsid w:val="00293344"/>
    <w:rsid w:val="00294F1C"/>
    <w:rsid w:val="00296D5D"/>
    <w:rsid w:val="002979E0"/>
    <w:rsid w:val="002A01F5"/>
    <w:rsid w:val="002A0D16"/>
    <w:rsid w:val="002A2002"/>
    <w:rsid w:val="002A2538"/>
    <w:rsid w:val="002A2842"/>
    <w:rsid w:val="002A39E6"/>
    <w:rsid w:val="002A5D53"/>
    <w:rsid w:val="002B006C"/>
    <w:rsid w:val="002B1089"/>
    <w:rsid w:val="002B2F0F"/>
    <w:rsid w:val="002B3E14"/>
    <w:rsid w:val="002B5FCB"/>
    <w:rsid w:val="002C195C"/>
    <w:rsid w:val="002C2366"/>
    <w:rsid w:val="002C2E12"/>
    <w:rsid w:val="002C45C3"/>
    <w:rsid w:val="002C49A9"/>
    <w:rsid w:val="002C5CE8"/>
    <w:rsid w:val="002C5DCE"/>
    <w:rsid w:val="002D2A30"/>
    <w:rsid w:val="002D6721"/>
    <w:rsid w:val="002D7F83"/>
    <w:rsid w:val="002E126E"/>
    <w:rsid w:val="002E1BD8"/>
    <w:rsid w:val="002E228F"/>
    <w:rsid w:val="002E7529"/>
    <w:rsid w:val="002E7786"/>
    <w:rsid w:val="002E7807"/>
    <w:rsid w:val="002F04A5"/>
    <w:rsid w:val="002F3EF0"/>
    <w:rsid w:val="002F6DE0"/>
    <w:rsid w:val="002F7105"/>
    <w:rsid w:val="0030326D"/>
    <w:rsid w:val="0030598B"/>
    <w:rsid w:val="003059F6"/>
    <w:rsid w:val="003100C0"/>
    <w:rsid w:val="00311982"/>
    <w:rsid w:val="003122F9"/>
    <w:rsid w:val="00312B29"/>
    <w:rsid w:val="00314C83"/>
    <w:rsid w:val="00315FC2"/>
    <w:rsid w:val="0032479E"/>
    <w:rsid w:val="003247B2"/>
    <w:rsid w:val="00324E6C"/>
    <w:rsid w:val="00325B20"/>
    <w:rsid w:val="00325CF2"/>
    <w:rsid w:val="00327C2E"/>
    <w:rsid w:val="00327EC1"/>
    <w:rsid w:val="003331AF"/>
    <w:rsid w:val="003340E0"/>
    <w:rsid w:val="00335FA2"/>
    <w:rsid w:val="00336508"/>
    <w:rsid w:val="00336AAF"/>
    <w:rsid w:val="00340447"/>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1326"/>
    <w:rsid w:val="00354AFB"/>
    <w:rsid w:val="00355A16"/>
    <w:rsid w:val="00355A6C"/>
    <w:rsid w:val="00356777"/>
    <w:rsid w:val="00361A11"/>
    <w:rsid w:val="00361DC1"/>
    <w:rsid w:val="003623BD"/>
    <w:rsid w:val="00363021"/>
    <w:rsid w:val="00364917"/>
    <w:rsid w:val="00364A3B"/>
    <w:rsid w:val="00365004"/>
    <w:rsid w:val="00365A81"/>
    <w:rsid w:val="00366489"/>
    <w:rsid w:val="003668E0"/>
    <w:rsid w:val="00367BC4"/>
    <w:rsid w:val="003703B8"/>
    <w:rsid w:val="00372A36"/>
    <w:rsid w:val="00372BC1"/>
    <w:rsid w:val="00372D7A"/>
    <w:rsid w:val="00373DDE"/>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246"/>
    <w:rsid w:val="003B4FF2"/>
    <w:rsid w:val="003B6431"/>
    <w:rsid w:val="003B6975"/>
    <w:rsid w:val="003B6EB0"/>
    <w:rsid w:val="003B7A2C"/>
    <w:rsid w:val="003C02AD"/>
    <w:rsid w:val="003C0327"/>
    <w:rsid w:val="003C1789"/>
    <w:rsid w:val="003C21F4"/>
    <w:rsid w:val="003C2C54"/>
    <w:rsid w:val="003C2CCE"/>
    <w:rsid w:val="003C36BD"/>
    <w:rsid w:val="003C3B27"/>
    <w:rsid w:val="003C40E2"/>
    <w:rsid w:val="003C45C5"/>
    <w:rsid w:val="003C6563"/>
    <w:rsid w:val="003D0815"/>
    <w:rsid w:val="003D0DE6"/>
    <w:rsid w:val="003D1F12"/>
    <w:rsid w:val="003D2ACA"/>
    <w:rsid w:val="003E0167"/>
    <w:rsid w:val="003E39ED"/>
    <w:rsid w:val="003E3A60"/>
    <w:rsid w:val="003E3B7A"/>
    <w:rsid w:val="003E49D5"/>
    <w:rsid w:val="003E4EE8"/>
    <w:rsid w:val="003E63E2"/>
    <w:rsid w:val="003E7A4E"/>
    <w:rsid w:val="003F0860"/>
    <w:rsid w:val="003F30B4"/>
    <w:rsid w:val="003F5073"/>
    <w:rsid w:val="003F600A"/>
    <w:rsid w:val="003F7D92"/>
    <w:rsid w:val="00400D8B"/>
    <w:rsid w:val="00401237"/>
    <w:rsid w:val="004017A0"/>
    <w:rsid w:val="004039D6"/>
    <w:rsid w:val="00405715"/>
    <w:rsid w:val="0041071D"/>
    <w:rsid w:val="00410F16"/>
    <w:rsid w:val="004116E6"/>
    <w:rsid w:val="004139FC"/>
    <w:rsid w:val="00413FDD"/>
    <w:rsid w:val="004147CF"/>
    <w:rsid w:val="0041761C"/>
    <w:rsid w:val="00417A94"/>
    <w:rsid w:val="00417C6F"/>
    <w:rsid w:val="00422323"/>
    <w:rsid w:val="00423B4B"/>
    <w:rsid w:val="00423D35"/>
    <w:rsid w:val="00424D6C"/>
    <w:rsid w:val="00425CFE"/>
    <w:rsid w:val="00425E80"/>
    <w:rsid w:val="00427A59"/>
    <w:rsid w:val="004303A7"/>
    <w:rsid w:val="0043091A"/>
    <w:rsid w:val="0043176D"/>
    <w:rsid w:val="00432490"/>
    <w:rsid w:val="00437F9F"/>
    <w:rsid w:val="00440342"/>
    <w:rsid w:val="004441D1"/>
    <w:rsid w:val="00444386"/>
    <w:rsid w:val="0044579D"/>
    <w:rsid w:val="004459F6"/>
    <w:rsid w:val="004479CA"/>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1153"/>
    <w:rsid w:val="00472108"/>
    <w:rsid w:val="00472D10"/>
    <w:rsid w:val="00473DBE"/>
    <w:rsid w:val="00474588"/>
    <w:rsid w:val="00476861"/>
    <w:rsid w:val="00480901"/>
    <w:rsid w:val="00480ABD"/>
    <w:rsid w:val="00480BE4"/>
    <w:rsid w:val="00483AED"/>
    <w:rsid w:val="0048659F"/>
    <w:rsid w:val="00486F04"/>
    <w:rsid w:val="00487D52"/>
    <w:rsid w:val="004906C9"/>
    <w:rsid w:val="00491AF9"/>
    <w:rsid w:val="00492E9F"/>
    <w:rsid w:val="004937AB"/>
    <w:rsid w:val="00493ADF"/>
    <w:rsid w:val="00493D69"/>
    <w:rsid w:val="00494E0C"/>
    <w:rsid w:val="00494E1E"/>
    <w:rsid w:val="00496E3A"/>
    <w:rsid w:val="004A0A40"/>
    <w:rsid w:val="004A20E9"/>
    <w:rsid w:val="004A276C"/>
    <w:rsid w:val="004A3BD0"/>
    <w:rsid w:val="004A46C0"/>
    <w:rsid w:val="004A5EC7"/>
    <w:rsid w:val="004A5F85"/>
    <w:rsid w:val="004A7C69"/>
    <w:rsid w:val="004B1092"/>
    <w:rsid w:val="004B4C7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A50"/>
    <w:rsid w:val="004E0BC3"/>
    <w:rsid w:val="004E449A"/>
    <w:rsid w:val="004E477C"/>
    <w:rsid w:val="004E5EAA"/>
    <w:rsid w:val="004E6444"/>
    <w:rsid w:val="004E6F01"/>
    <w:rsid w:val="004E7E2C"/>
    <w:rsid w:val="004F152F"/>
    <w:rsid w:val="004F1892"/>
    <w:rsid w:val="004F3F11"/>
    <w:rsid w:val="004F4EF3"/>
    <w:rsid w:val="004F53EF"/>
    <w:rsid w:val="00503431"/>
    <w:rsid w:val="00503B61"/>
    <w:rsid w:val="00504518"/>
    <w:rsid w:val="0050620F"/>
    <w:rsid w:val="00506253"/>
    <w:rsid w:val="00507A48"/>
    <w:rsid w:val="0051159A"/>
    <w:rsid w:val="005147ED"/>
    <w:rsid w:val="005160F4"/>
    <w:rsid w:val="005203DA"/>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1961"/>
    <w:rsid w:val="00542019"/>
    <w:rsid w:val="005420E2"/>
    <w:rsid w:val="00542EFF"/>
    <w:rsid w:val="00543869"/>
    <w:rsid w:val="0054449B"/>
    <w:rsid w:val="00544848"/>
    <w:rsid w:val="005450A7"/>
    <w:rsid w:val="00546C05"/>
    <w:rsid w:val="00547C30"/>
    <w:rsid w:val="0055164D"/>
    <w:rsid w:val="00557B51"/>
    <w:rsid w:val="00561944"/>
    <w:rsid w:val="00562F34"/>
    <w:rsid w:val="00563389"/>
    <w:rsid w:val="00564DC8"/>
    <w:rsid w:val="00566904"/>
    <w:rsid w:val="005722D5"/>
    <w:rsid w:val="00575CE7"/>
    <w:rsid w:val="00580538"/>
    <w:rsid w:val="005824EF"/>
    <w:rsid w:val="005835EC"/>
    <w:rsid w:val="0058364F"/>
    <w:rsid w:val="00583FBE"/>
    <w:rsid w:val="005849EA"/>
    <w:rsid w:val="0059026E"/>
    <w:rsid w:val="00590440"/>
    <w:rsid w:val="005905F0"/>
    <w:rsid w:val="00590D1B"/>
    <w:rsid w:val="00591105"/>
    <w:rsid w:val="005924FC"/>
    <w:rsid w:val="00594A74"/>
    <w:rsid w:val="005955EB"/>
    <w:rsid w:val="00595FE9"/>
    <w:rsid w:val="0059644F"/>
    <w:rsid w:val="005A05A0"/>
    <w:rsid w:val="005A0C37"/>
    <w:rsid w:val="005A1BB4"/>
    <w:rsid w:val="005A47C1"/>
    <w:rsid w:val="005A5813"/>
    <w:rsid w:val="005A5BA1"/>
    <w:rsid w:val="005A71E9"/>
    <w:rsid w:val="005A7CEF"/>
    <w:rsid w:val="005B0BAA"/>
    <w:rsid w:val="005B13A9"/>
    <w:rsid w:val="005B1527"/>
    <w:rsid w:val="005B1955"/>
    <w:rsid w:val="005B2E86"/>
    <w:rsid w:val="005B41C5"/>
    <w:rsid w:val="005B4793"/>
    <w:rsid w:val="005B558C"/>
    <w:rsid w:val="005B717A"/>
    <w:rsid w:val="005B7443"/>
    <w:rsid w:val="005B78AD"/>
    <w:rsid w:val="005C1F94"/>
    <w:rsid w:val="005C2E2E"/>
    <w:rsid w:val="005C3169"/>
    <w:rsid w:val="005C4CAE"/>
    <w:rsid w:val="005C5239"/>
    <w:rsid w:val="005C58DB"/>
    <w:rsid w:val="005C61FD"/>
    <w:rsid w:val="005D10AE"/>
    <w:rsid w:val="005D343C"/>
    <w:rsid w:val="005D3FA3"/>
    <w:rsid w:val="005D625F"/>
    <w:rsid w:val="005D69E2"/>
    <w:rsid w:val="005E2A58"/>
    <w:rsid w:val="005E322E"/>
    <w:rsid w:val="005E49BC"/>
    <w:rsid w:val="005E4D3F"/>
    <w:rsid w:val="005E72B8"/>
    <w:rsid w:val="005F154E"/>
    <w:rsid w:val="005F16A3"/>
    <w:rsid w:val="005F1B2B"/>
    <w:rsid w:val="005F2D06"/>
    <w:rsid w:val="005F3E4F"/>
    <w:rsid w:val="005F59A7"/>
    <w:rsid w:val="005F5D60"/>
    <w:rsid w:val="005F79DA"/>
    <w:rsid w:val="00601953"/>
    <w:rsid w:val="00602800"/>
    <w:rsid w:val="00606999"/>
    <w:rsid w:val="0061045B"/>
    <w:rsid w:val="00610C95"/>
    <w:rsid w:val="00611F5D"/>
    <w:rsid w:val="00613385"/>
    <w:rsid w:val="006134BC"/>
    <w:rsid w:val="00613FAA"/>
    <w:rsid w:val="00614129"/>
    <w:rsid w:val="00614CF8"/>
    <w:rsid w:val="00617930"/>
    <w:rsid w:val="00617E0B"/>
    <w:rsid w:val="0062351A"/>
    <w:rsid w:val="0062432B"/>
    <w:rsid w:val="00624927"/>
    <w:rsid w:val="00625175"/>
    <w:rsid w:val="006261F3"/>
    <w:rsid w:val="0063249B"/>
    <w:rsid w:val="00634D77"/>
    <w:rsid w:val="00635EAD"/>
    <w:rsid w:val="00636315"/>
    <w:rsid w:val="006368E9"/>
    <w:rsid w:val="006404A3"/>
    <w:rsid w:val="00641288"/>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5B3D"/>
    <w:rsid w:val="00656644"/>
    <w:rsid w:val="0065723A"/>
    <w:rsid w:val="006612D2"/>
    <w:rsid w:val="00664169"/>
    <w:rsid w:val="006668F2"/>
    <w:rsid w:val="0067139C"/>
    <w:rsid w:val="00672D1E"/>
    <w:rsid w:val="00672DC3"/>
    <w:rsid w:val="00674DF5"/>
    <w:rsid w:val="0067613A"/>
    <w:rsid w:val="006761CB"/>
    <w:rsid w:val="00680BC1"/>
    <w:rsid w:val="0068198B"/>
    <w:rsid w:val="00681DF3"/>
    <w:rsid w:val="00681E6D"/>
    <w:rsid w:val="006822DB"/>
    <w:rsid w:val="00683479"/>
    <w:rsid w:val="0068533D"/>
    <w:rsid w:val="00686C68"/>
    <w:rsid w:val="0069086F"/>
    <w:rsid w:val="00690D6E"/>
    <w:rsid w:val="00692DCC"/>
    <w:rsid w:val="00693228"/>
    <w:rsid w:val="00693CE3"/>
    <w:rsid w:val="00693D7B"/>
    <w:rsid w:val="00694A20"/>
    <w:rsid w:val="006956B0"/>
    <w:rsid w:val="0069606A"/>
    <w:rsid w:val="006972CE"/>
    <w:rsid w:val="00697D8B"/>
    <w:rsid w:val="006A008C"/>
    <w:rsid w:val="006A04A0"/>
    <w:rsid w:val="006A0EEB"/>
    <w:rsid w:val="006A1E12"/>
    <w:rsid w:val="006A45AD"/>
    <w:rsid w:val="006A45D2"/>
    <w:rsid w:val="006B198F"/>
    <w:rsid w:val="006B1A3D"/>
    <w:rsid w:val="006B597C"/>
    <w:rsid w:val="006B619D"/>
    <w:rsid w:val="006B66F1"/>
    <w:rsid w:val="006C06DB"/>
    <w:rsid w:val="006C13D5"/>
    <w:rsid w:val="006C16CE"/>
    <w:rsid w:val="006C1C79"/>
    <w:rsid w:val="006C3003"/>
    <w:rsid w:val="006C55A2"/>
    <w:rsid w:val="006C63E2"/>
    <w:rsid w:val="006D0137"/>
    <w:rsid w:val="006D0E12"/>
    <w:rsid w:val="006D1638"/>
    <w:rsid w:val="006D2C08"/>
    <w:rsid w:val="006D2EC1"/>
    <w:rsid w:val="006D6236"/>
    <w:rsid w:val="006D6E76"/>
    <w:rsid w:val="006D75B5"/>
    <w:rsid w:val="006E1FBD"/>
    <w:rsid w:val="006E2712"/>
    <w:rsid w:val="006E601F"/>
    <w:rsid w:val="006E64F4"/>
    <w:rsid w:val="006E692F"/>
    <w:rsid w:val="006F161F"/>
    <w:rsid w:val="006F18A7"/>
    <w:rsid w:val="006F1931"/>
    <w:rsid w:val="006F4431"/>
    <w:rsid w:val="006F6536"/>
    <w:rsid w:val="006F7DB9"/>
    <w:rsid w:val="00700343"/>
    <w:rsid w:val="00700E78"/>
    <w:rsid w:val="0070586D"/>
    <w:rsid w:val="0070627E"/>
    <w:rsid w:val="00706B37"/>
    <w:rsid w:val="007076DF"/>
    <w:rsid w:val="00707CCF"/>
    <w:rsid w:val="00707E1A"/>
    <w:rsid w:val="00710119"/>
    <w:rsid w:val="00710908"/>
    <w:rsid w:val="00713000"/>
    <w:rsid w:val="00713796"/>
    <w:rsid w:val="00715333"/>
    <w:rsid w:val="00717EA6"/>
    <w:rsid w:val="0072008B"/>
    <w:rsid w:val="0072126A"/>
    <w:rsid w:val="00722A37"/>
    <w:rsid w:val="00723C20"/>
    <w:rsid w:val="007243BC"/>
    <w:rsid w:val="00724664"/>
    <w:rsid w:val="00725EDC"/>
    <w:rsid w:val="00726FC0"/>
    <w:rsid w:val="00730046"/>
    <w:rsid w:val="007304A0"/>
    <w:rsid w:val="00731305"/>
    <w:rsid w:val="007333AB"/>
    <w:rsid w:val="007340AE"/>
    <w:rsid w:val="00735E0E"/>
    <w:rsid w:val="00735F23"/>
    <w:rsid w:val="0074198F"/>
    <w:rsid w:val="007421FB"/>
    <w:rsid w:val="00744519"/>
    <w:rsid w:val="0074606A"/>
    <w:rsid w:val="007462B7"/>
    <w:rsid w:val="0075103C"/>
    <w:rsid w:val="00755913"/>
    <w:rsid w:val="00755A43"/>
    <w:rsid w:val="007569BB"/>
    <w:rsid w:val="00756FEF"/>
    <w:rsid w:val="007570F3"/>
    <w:rsid w:val="007604EA"/>
    <w:rsid w:val="00761054"/>
    <w:rsid w:val="0076154C"/>
    <w:rsid w:val="00761B03"/>
    <w:rsid w:val="0076295C"/>
    <w:rsid w:val="00764DB3"/>
    <w:rsid w:val="007651A3"/>
    <w:rsid w:val="00765269"/>
    <w:rsid w:val="00765FE7"/>
    <w:rsid w:val="0076724D"/>
    <w:rsid w:val="007731E9"/>
    <w:rsid w:val="007762BB"/>
    <w:rsid w:val="00776ECC"/>
    <w:rsid w:val="00781451"/>
    <w:rsid w:val="00783527"/>
    <w:rsid w:val="00784443"/>
    <w:rsid w:val="0078454C"/>
    <w:rsid w:val="007850C1"/>
    <w:rsid w:val="0078763F"/>
    <w:rsid w:val="00790217"/>
    <w:rsid w:val="00790E93"/>
    <w:rsid w:val="007A01D8"/>
    <w:rsid w:val="007A0D60"/>
    <w:rsid w:val="007A0D6A"/>
    <w:rsid w:val="007A15E4"/>
    <w:rsid w:val="007A3316"/>
    <w:rsid w:val="007A409A"/>
    <w:rsid w:val="007A49C3"/>
    <w:rsid w:val="007A567C"/>
    <w:rsid w:val="007A5EC7"/>
    <w:rsid w:val="007A6D7C"/>
    <w:rsid w:val="007B05B4"/>
    <w:rsid w:val="007B07C4"/>
    <w:rsid w:val="007B16A1"/>
    <w:rsid w:val="007B1F3A"/>
    <w:rsid w:val="007B26F9"/>
    <w:rsid w:val="007B34FB"/>
    <w:rsid w:val="007B498C"/>
    <w:rsid w:val="007B56AD"/>
    <w:rsid w:val="007B5C0A"/>
    <w:rsid w:val="007B6DDF"/>
    <w:rsid w:val="007B74FB"/>
    <w:rsid w:val="007C01EA"/>
    <w:rsid w:val="007C073D"/>
    <w:rsid w:val="007C08E3"/>
    <w:rsid w:val="007C2B70"/>
    <w:rsid w:val="007C3125"/>
    <w:rsid w:val="007C350B"/>
    <w:rsid w:val="007C3F38"/>
    <w:rsid w:val="007D1A6C"/>
    <w:rsid w:val="007D379F"/>
    <w:rsid w:val="007D4D72"/>
    <w:rsid w:val="007D55E0"/>
    <w:rsid w:val="007D589F"/>
    <w:rsid w:val="007E00A3"/>
    <w:rsid w:val="007E2E04"/>
    <w:rsid w:val="007E2F7A"/>
    <w:rsid w:val="007E351F"/>
    <w:rsid w:val="007E48E3"/>
    <w:rsid w:val="007E4E4B"/>
    <w:rsid w:val="007E5E6D"/>
    <w:rsid w:val="007E6C16"/>
    <w:rsid w:val="007E7DDA"/>
    <w:rsid w:val="007F1342"/>
    <w:rsid w:val="007F2856"/>
    <w:rsid w:val="007F3294"/>
    <w:rsid w:val="007F5334"/>
    <w:rsid w:val="007F6871"/>
    <w:rsid w:val="008014CC"/>
    <w:rsid w:val="008035D3"/>
    <w:rsid w:val="00805135"/>
    <w:rsid w:val="008054D7"/>
    <w:rsid w:val="00805B85"/>
    <w:rsid w:val="00805FA3"/>
    <w:rsid w:val="00806558"/>
    <w:rsid w:val="0081031F"/>
    <w:rsid w:val="00811EB3"/>
    <w:rsid w:val="0081251F"/>
    <w:rsid w:val="00812D13"/>
    <w:rsid w:val="0081372D"/>
    <w:rsid w:val="00814940"/>
    <w:rsid w:val="00815768"/>
    <w:rsid w:val="00821F96"/>
    <w:rsid w:val="00823259"/>
    <w:rsid w:val="0083041D"/>
    <w:rsid w:val="00831068"/>
    <w:rsid w:val="00832D38"/>
    <w:rsid w:val="0083300A"/>
    <w:rsid w:val="008353F0"/>
    <w:rsid w:val="0083616B"/>
    <w:rsid w:val="00836CAD"/>
    <w:rsid w:val="00836F4F"/>
    <w:rsid w:val="00837883"/>
    <w:rsid w:val="00842295"/>
    <w:rsid w:val="008425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ABB"/>
    <w:rsid w:val="00856C36"/>
    <w:rsid w:val="00857654"/>
    <w:rsid w:val="00862560"/>
    <w:rsid w:val="00866047"/>
    <w:rsid w:val="00866211"/>
    <w:rsid w:val="008667E2"/>
    <w:rsid w:val="00867349"/>
    <w:rsid w:val="0086769C"/>
    <w:rsid w:val="00867A61"/>
    <w:rsid w:val="00867CDA"/>
    <w:rsid w:val="00867E9F"/>
    <w:rsid w:val="00867EF1"/>
    <w:rsid w:val="00870C17"/>
    <w:rsid w:val="0087511D"/>
    <w:rsid w:val="008753C2"/>
    <w:rsid w:val="00875629"/>
    <w:rsid w:val="008759F7"/>
    <w:rsid w:val="00876B74"/>
    <w:rsid w:val="00876E4B"/>
    <w:rsid w:val="00881266"/>
    <w:rsid w:val="008829F0"/>
    <w:rsid w:val="0088385C"/>
    <w:rsid w:val="00883CC1"/>
    <w:rsid w:val="00884229"/>
    <w:rsid w:val="00885566"/>
    <w:rsid w:val="008877CD"/>
    <w:rsid w:val="00887A06"/>
    <w:rsid w:val="008900B2"/>
    <w:rsid w:val="00890259"/>
    <w:rsid w:val="0089280A"/>
    <w:rsid w:val="00892C89"/>
    <w:rsid w:val="00893156"/>
    <w:rsid w:val="00895AAB"/>
    <w:rsid w:val="00895B7E"/>
    <w:rsid w:val="0089661C"/>
    <w:rsid w:val="008971CC"/>
    <w:rsid w:val="008975B7"/>
    <w:rsid w:val="0089765E"/>
    <w:rsid w:val="00897C66"/>
    <w:rsid w:val="008A0672"/>
    <w:rsid w:val="008A1AB7"/>
    <w:rsid w:val="008A2095"/>
    <w:rsid w:val="008A22CB"/>
    <w:rsid w:val="008A278C"/>
    <w:rsid w:val="008A4ADD"/>
    <w:rsid w:val="008A6388"/>
    <w:rsid w:val="008B0E54"/>
    <w:rsid w:val="008B443D"/>
    <w:rsid w:val="008B4A76"/>
    <w:rsid w:val="008B587A"/>
    <w:rsid w:val="008B76B3"/>
    <w:rsid w:val="008C04A8"/>
    <w:rsid w:val="008C2895"/>
    <w:rsid w:val="008C2C5A"/>
    <w:rsid w:val="008C3784"/>
    <w:rsid w:val="008C4057"/>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3F7E"/>
    <w:rsid w:val="009049C7"/>
    <w:rsid w:val="0090554D"/>
    <w:rsid w:val="00907750"/>
    <w:rsid w:val="009157DE"/>
    <w:rsid w:val="0091604F"/>
    <w:rsid w:val="00916D9E"/>
    <w:rsid w:val="00920A93"/>
    <w:rsid w:val="009215F3"/>
    <w:rsid w:val="009218C6"/>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5CD8"/>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087"/>
    <w:rsid w:val="009671FB"/>
    <w:rsid w:val="00967752"/>
    <w:rsid w:val="009704B8"/>
    <w:rsid w:val="00972B4D"/>
    <w:rsid w:val="00973E15"/>
    <w:rsid w:val="0097460C"/>
    <w:rsid w:val="0097512E"/>
    <w:rsid w:val="00975E38"/>
    <w:rsid w:val="00976E9B"/>
    <w:rsid w:val="009774C3"/>
    <w:rsid w:val="0098182C"/>
    <w:rsid w:val="00982721"/>
    <w:rsid w:val="009835E0"/>
    <w:rsid w:val="00985698"/>
    <w:rsid w:val="009865DA"/>
    <w:rsid w:val="00986C4D"/>
    <w:rsid w:val="00987BEA"/>
    <w:rsid w:val="00991481"/>
    <w:rsid w:val="009960B8"/>
    <w:rsid w:val="009967CD"/>
    <w:rsid w:val="00996EE5"/>
    <w:rsid w:val="00997744"/>
    <w:rsid w:val="0099774D"/>
    <w:rsid w:val="009A1DAB"/>
    <w:rsid w:val="009A2773"/>
    <w:rsid w:val="009A2830"/>
    <w:rsid w:val="009A2C82"/>
    <w:rsid w:val="009A2D72"/>
    <w:rsid w:val="009A51EB"/>
    <w:rsid w:val="009A5F97"/>
    <w:rsid w:val="009A668F"/>
    <w:rsid w:val="009A66BF"/>
    <w:rsid w:val="009A6F5C"/>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450F"/>
    <w:rsid w:val="009C5095"/>
    <w:rsid w:val="009C6325"/>
    <w:rsid w:val="009C6E9A"/>
    <w:rsid w:val="009D02B0"/>
    <w:rsid w:val="009D088D"/>
    <w:rsid w:val="009D2940"/>
    <w:rsid w:val="009D4598"/>
    <w:rsid w:val="009D49C0"/>
    <w:rsid w:val="009D6E94"/>
    <w:rsid w:val="009D7419"/>
    <w:rsid w:val="009E131B"/>
    <w:rsid w:val="009E20EF"/>
    <w:rsid w:val="009E2977"/>
    <w:rsid w:val="009E37AA"/>
    <w:rsid w:val="009F1851"/>
    <w:rsid w:val="009F35AA"/>
    <w:rsid w:val="009F3BDA"/>
    <w:rsid w:val="009F4C31"/>
    <w:rsid w:val="009F6987"/>
    <w:rsid w:val="009F7543"/>
    <w:rsid w:val="009F75DD"/>
    <w:rsid w:val="00A0005E"/>
    <w:rsid w:val="00A01C04"/>
    <w:rsid w:val="00A01D06"/>
    <w:rsid w:val="00A0216E"/>
    <w:rsid w:val="00A0368D"/>
    <w:rsid w:val="00A04BB1"/>
    <w:rsid w:val="00A04CF2"/>
    <w:rsid w:val="00A105E0"/>
    <w:rsid w:val="00A10A46"/>
    <w:rsid w:val="00A1470E"/>
    <w:rsid w:val="00A162BB"/>
    <w:rsid w:val="00A173E2"/>
    <w:rsid w:val="00A17B11"/>
    <w:rsid w:val="00A20301"/>
    <w:rsid w:val="00A22A11"/>
    <w:rsid w:val="00A22CBE"/>
    <w:rsid w:val="00A265AA"/>
    <w:rsid w:val="00A27328"/>
    <w:rsid w:val="00A309F0"/>
    <w:rsid w:val="00A34615"/>
    <w:rsid w:val="00A347CB"/>
    <w:rsid w:val="00A37683"/>
    <w:rsid w:val="00A376AC"/>
    <w:rsid w:val="00A41140"/>
    <w:rsid w:val="00A42435"/>
    <w:rsid w:val="00A4261E"/>
    <w:rsid w:val="00A42945"/>
    <w:rsid w:val="00A43D8C"/>
    <w:rsid w:val="00A44054"/>
    <w:rsid w:val="00A44146"/>
    <w:rsid w:val="00A50798"/>
    <w:rsid w:val="00A51423"/>
    <w:rsid w:val="00A51E5E"/>
    <w:rsid w:val="00A54FCF"/>
    <w:rsid w:val="00A612A7"/>
    <w:rsid w:val="00A624F2"/>
    <w:rsid w:val="00A63439"/>
    <w:rsid w:val="00A650BF"/>
    <w:rsid w:val="00A673CF"/>
    <w:rsid w:val="00A707A1"/>
    <w:rsid w:val="00A7174E"/>
    <w:rsid w:val="00A7199B"/>
    <w:rsid w:val="00A71F2E"/>
    <w:rsid w:val="00A72152"/>
    <w:rsid w:val="00A75AA1"/>
    <w:rsid w:val="00A767CA"/>
    <w:rsid w:val="00A76E91"/>
    <w:rsid w:val="00A8077E"/>
    <w:rsid w:val="00A80923"/>
    <w:rsid w:val="00A8171D"/>
    <w:rsid w:val="00A81A3E"/>
    <w:rsid w:val="00A903D0"/>
    <w:rsid w:val="00A9217A"/>
    <w:rsid w:val="00A967D8"/>
    <w:rsid w:val="00A9784B"/>
    <w:rsid w:val="00AA2E8A"/>
    <w:rsid w:val="00AA2F30"/>
    <w:rsid w:val="00AA358C"/>
    <w:rsid w:val="00AA4013"/>
    <w:rsid w:val="00AA570A"/>
    <w:rsid w:val="00AA7C33"/>
    <w:rsid w:val="00AA7D3B"/>
    <w:rsid w:val="00AB109C"/>
    <w:rsid w:val="00AB1862"/>
    <w:rsid w:val="00AB18EE"/>
    <w:rsid w:val="00AB55B1"/>
    <w:rsid w:val="00AC2C22"/>
    <w:rsid w:val="00AC2E50"/>
    <w:rsid w:val="00AC4650"/>
    <w:rsid w:val="00AC4788"/>
    <w:rsid w:val="00AC5633"/>
    <w:rsid w:val="00AC7B5A"/>
    <w:rsid w:val="00AD054E"/>
    <w:rsid w:val="00AD0599"/>
    <w:rsid w:val="00AD0A6F"/>
    <w:rsid w:val="00AD138F"/>
    <w:rsid w:val="00AD14BE"/>
    <w:rsid w:val="00AD14C2"/>
    <w:rsid w:val="00AD2417"/>
    <w:rsid w:val="00AD271B"/>
    <w:rsid w:val="00AD28E6"/>
    <w:rsid w:val="00AD28FD"/>
    <w:rsid w:val="00AD2AE6"/>
    <w:rsid w:val="00AD4661"/>
    <w:rsid w:val="00AD51FE"/>
    <w:rsid w:val="00AD6DC0"/>
    <w:rsid w:val="00AE153D"/>
    <w:rsid w:val="00AE4BE6"/>
    <w:rsid w:val="00AE4F07"/>
    <w:rsid w:val="00AE60C2"/>
    <w:rsid w:val="00AE6EDD"/>
    <w:rsid w:val="00AF1675"/>
    <w:rsid w:val="00AF201C"/>
    <w:rsid w:val="00AF2ACF"/>
    <w:rsid w:val="00AF3BDE"/>
    <w:rsid w:val="00AF3CF5"/>
    <w:rsid w:val="00AF46AE"/>
    <w:rsid w:val="00AF4775"/>
    <w:rsid w:val="00AF4824"/>
    <w:rsid w:val="00AF4FB4"/>
    <w:rsid w:val="00AF504F"/>
    <w:rsid w:val="00AF6A47"/>
    <w:rsid w:val="00B07843"/>
    <w:rsid w:val="00B11D34"/>
    <w:rsid w:val="00B11DEF"/>
    <w:rsid w:val="00B14495"/>
    <w:rsid w:val="00B17140"/>
    <w:rsid w:val="00B200F0"/>
    <w:rsid w:val="00B22602"/>
    <w:rsid w:val="00B22D50"/>
    <w:rsid w:val="00B22F1E"/>
    <w:rsid w:val="00B2494B"/>
    <w:rsid w:val="00B2593B"/>
    <w:rsid w:val="00B25C14"/>
    <w:rsid w:val="00B26508"/>
    <w:rsid w:val="00B275CE"/>
    <w:rsid w:val="00B27FBD"/>
    <w:rsid w:val="00B3005B"/>
    <w:rsid w:val="00B32C42"/>
    <w:rsid w:val="00B35615"/>
    <w:rsid w:val="00B36646"/>
    <w:rsid w:val="00B376CC"/>
    <w:rsid w:val="00B40859"/>
    <w:rsid w:val="00B41A95"/>
    <w:rsid w:val="00B41EBE"/>
    <w:rsid w:val="00B4384B"/>
    <w:rsid w:val="00B441BA"/>
    <w:rsid w:val="00B46231"/>
    <w:rsid w:val="00B5053E"/>
    <w:rsid w:val="00B50B20"/>
    <w:rsid w:val="00B510BC"/>
    <w:rsid w:val="00B51288"/>
    <w:rsid w:val="00B51920"/>
    <w:rsid w:val="00B51F1B"/>
    <w:rsid w:val="00B53582"/>
    <w:rsid w:val="00B5469B"/>
    <w:rsid w:val="00B54730"/>
    <w:rsid w:val="00B57FE5"/>
    <w:rsid w:val="00B63044"/>
    <w:rsid w:val="00B65AFE"/>
    <w:rsid w:val="00B70AEC"/>
    <w:rsid w:val="00B71BC6"/>
    <w:rsid w:val="00B72600"/>
    <w:rsid w:val="00B73864"/>
    <w:rsid w:val="00B778A0"/>
    <w:rsid w:val="00B81E55"/>
    <w:rsid w:val="00B830AF"/>
    <w:rsid w:val="00B83E29"/>
    <w:rsid w:val="00B846A5"/>
    <w:rsid w:val="00B901D7"/>
    <w:rsid w:val="00B904D0"/>
    <w:rsid w:val="00B95E1A"/>
    <w:rsid w:val="00B96099"/>
    <w:rsid w:val="00B96203"/>
    <w:rsid w:val="00B96449"/>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66A3"/>
    <w:rsid w:val="00BC7AA0"/>
    <w:rsid w:val="00BD0557"/>
    <w:rsid w:val="00BD122A"/>
    <w:rsid w:val="00BD1451"/>
    <w:rsid w:val="00BD186E"/>
    <w:rsid w:val="00BD20F0"/>
    <w:rsid w:val="00BD3966"/>
    <w:rsid w:val="00BD3C2C"/>
    <w:rsid w:val="00BD4735"/>
    <w:rsid w:val="00BD5251"/>
    <w:rsid w:val="00BD7939"/>
    <w:rsid w:val="00BE07B3"/>
    <w:rsid w:val="00BE154A"/>
    <w:rsid w:val="00BE3640"/>
    <w:rsid w:val="00BE7B15"/>
    <w:rsid w:val="00BE7B90"/>
    <w:rsid w:val="00BE7F1C"/>
    <w:rsid w:val="00BF0F57"/>
    <w:rsid w:val="00BF0F6A"/>
    <w:rsid w:val="00BF11C0"/>
    <w:rsid w:val="00BF3460"/>
    <w:rsid w:val="00BF38D3"/>
    <w:rsid w:val="00BF50F1"/>
    <w:rsid w:val="00C00BE5"/>
    <w:rsid w:val="00C02222"/>
    <w:rsid w:val="00C03ED1"/>
    <w:rsid w:val="00C04782"/>
    <w:rsid w:val="00C04D04"/>
    <w:rsid w:val="00C06607"/>
    <w:rsid w:val="00C07FCF"/>
    <w:rsid w:val="00C12304"/>
    <w:rsid w:val="00C1244F"/>
    <w:rsid w:val="00C14C39"/>
    <w:rsid w:val="00C1643C"/>
    <w:rsid w:val="00C164C8"/>
    <w:rsid w:val="00C16729"/>
    <w:rsid w:val="00C212D5"/>
    <w:rsid w:val="00C2204D"/>
    <w:rsid w:val="00C23273"/>
    <w:rsid w:val="00C239A5"/>
    <w:rsid w:val="00C24973"/>
    <w:rsid w:val="00C25C6B"/>
    <w:rsid w:val="00C27A92"/>
    <w:rsid w:val="00C3172C"/>
    <w:rsid w:val="00C32B99"/>
    <w:rsid w:val="00C34871"/>
    <w:rsid w:val="00C3645B"/>
    <w:rsid w:val="00C37DE1"/>
    <w:rsid w:val="00C37F57"/>
    <w:rsid w:val="00C42BC6"/>
    <w:rsid w:val="00C43F7A"/>
    <w:rsid w:val="00C462BE"/>
    <w:rsid w:val="00C50DD9"/>
    <w:rsid w:val="00C52868"/>
    <w:rsid w:val="00C52B3C"/>
    <w:rsid w:val="00C55A7C"/>
    <w:rsid w:val="00C563B9"/>
    <w:rsid w:val="00C5655D"/>
    <w:rsid w:val="00C56A94"/>
    <w:rsid w:val="00C60182"/>
    <w:rsid w:val="00C609B1"/>
    <w:rsid w:val="00C617B2"/>
    <w:rsid w:val="00C632FF"/>
    <w:rsid w:val="00C65974"/>
    <w:rsid w:val="00C65D26"/>
    <w:rsid w:val="00C7068F"/>
    <w:rsid w:val="00C706D7"/>
    <w:rsid w:val="00C709FB"/>
    <w:rsid w:val="00C70C68"/>
    <w:rsid w:val="00C71382"/>
    <w:rsid w:val="00C7349D"/>
    <w:rsid w:val="00C73AFF"/>
    <w:rsid w:val="00C740FC"/>
    <w:rsid w:val="00C777C3"/>
    <w:rsid w:val="00C8240C"/>
    <w:rsid w:val="00C82C39"/>
    <w:rsid w:val="00C830E3"/>
    <w:rsid w:val="00C83E14"/>
    <w:rsid w:val="00C85718"/>
    <w:rsid w:val="00C86C4B"/>
    <w:rsid w:val="00C87212"/>
    <w:rsid w:val="00C90946"/>
    <w:rsid w:val="00C9124D"/>
    <w:rsid w:val="00C91391"/>
    <w:rsid w:val="00C927C3"/>
    <w:rsid w:val="00C94153"/>
    <w:rsid w:val="00CA1AAB"/>
    <w:rsid w:val="00CA2117"/>
    <w:rsid w:val="00CA2521"/>
    <w:rsid w:val="00CA5899"/>
    <w:rsid w:val="00CA6F47"/>
    <w:rsid w:val="00CA730B"/>
    <w:rsid w:val="00CB05D3"/>
    <w:rsid w:val="00CB1847"/>
    <w:rsid w:val="00CB224A"/>
    <w:rsid w:val="00CB42FC"/>
    <w:rsid w:val="00CB469B"/>
    <w:rsid w:val="00CB4997"/>
    <w:rsid w:val="00CB4DBA"/>
    <w:rsid w:val="00CB675E"/>
    <w:rsid w:val="00CC0110"/>
    <w:rsid w:val="00CC057F"/>
    <w:rsid w:val="00CC4992"/>
    <w:rsid w:val="00CC544D"/>
    <w:rsid w:val="00CC5E93"/>
    <w:rsid w:val="00CC632C"/>
    <w:rsid w:val="00CC6C15"/>
    <w:rsid w:val="00CC76D8"/>
    <w:rsid w:val="00CC7765"/>
    <w:rsid w:val="00CD1230"/>
    <w:rsid w:val="00CD2A86"/>
    <w:rsid w:val="00CD505F"/>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2E4"/>
    <w:rsid w:val="00CE7648"/>
    <w:rsid w:val="00CF0FE6"/>
    <w:rsid w:val="00CF1877"/>
    <w:rsid w:val="00CF1DA4"/>
    <w:rsid w:val="00CF2A7F"/>
    <w:rsid w:val="00CF3419"/>
    <w:rsid w:val="00CF355D"/>
    <w:rsid w:val="00CF657D"/>
    <w:rsid w:val="00CF6E04"/>
    <w:rsid w:val="00D00AB0"/>
    <w:rsid w:val="00D0162F"/>
    <w:rsid w:val="00D01D68"/>
    <w:rsid w:val="00D075F1"/>
    <w:rsid w:val="00D07A3F"/>
    <w:rsid w:val="00D10992"/>
    <w:rsid w:val="00D11534"/>
    <w:rsid w:val="00D125BB"/>
    <w:rsid w:val="00D13ADF"/>
    <w:rsid w:val="00D145A0"/>
    <w:rsid w:val="00D15326"/>
    <w:rsid w:val="00D1586E"/>
    <w:rsid w:val="00D15FF0"/>
    <w:rsid w:val="00D20DF1"/>
    <w:rsid w:val="00D21903"/>
    <w:rsid w:val="00D23236"/>
    <w:rsid w:val="00D238B6"/>
    <w:rsid w:val="00D24FE4"/>
    <w:rsid w:val="00D263C7"/>
    <w:rsid w:val="00D26DC1"/>
    <w:rsid w:val="00D2782D"/>
    <w:rsid w:val="00D278C8"/>
    <w:rsid w:val="00D300BA"/>
    <w:rsid w:val="00D330F4"/>
    <w:rsid w:val="00D33119"/>
    <w:rsid w:val="00D332D0"/>
    <w:rsid w:val="00D33447"/>
    <w:rsid w:val="00D34917"/>
    <w:rsid w:val="00D35DDD"/>
    <w:rsid w:val="00D36355"/>
    <w:rsid w:val="00D40B34"/>
    <w:rsid w:val="00D40BEF"/>
    <w:rsid w:val="00D41A05"/>
    <w:rsid w:val="00D422FB"/>
    <w:rsid w:val="00D43C0A"/>
    <w:rsid w:val="00D43C44"/>
    <w:rsid w:val="00D43EAA"/>
    <w:rsid w:val="00D44CAC"/>
    <w:rsid w:val="00D44EFD"/>
    <w:rsid w:val="00D45484"/>
    <w:rsid w:val="00D454C6"/>
    <w:rsid w:val="00D46291"/>
    <w:rsid w:val="00D472B3"/>
    <w:rsid w:val="00D478AD"/>
    <w:rsid w:val="00D521FF"/>
    <w:rsid w:val="00D52656"/>
    <w:rsid w:val="00D53D8E"/>
    <w:rsid w:val="00D55793"/>
    <w:rsid w:val="00D55B7B"/>
    <w:rsid w:val="00D56377"/>
    <w:rsid w:val="00D5651D"/>
    <w:rsid w:val="00D56CE8"/>
    <w:rsid w:val="00D572E9"/>
    <w:rsid w:val="00D57629"/>
    <w:rsid w:val="00D576C2"/>
    <w:rsid w:val="00D601C1"/>
    <w:rsid w:val="00D610A8"/>
    <w:rsid w:val="00D61A96"/>
    <w:rsid w:val="00D61E24"/>
    <w:rsid w:val="00D62193"/>
    <w:rsid w:val="00D66694"/>
    <w:rsid w:val="00D66FC9"/>
    <w:rsid w:val="00D71F39"/>
    <w:rsid w:val="00D7389E"/>
    <w:rsid w:val="00D74D6E"/>
    <w:rsid w:val="00D753ED"/>
    <w:rsid w:val="00D83DF6"/>
    <w:rsid w:val="00D84456"/>
    <w:rsid w:val="00D8613D"/>
    <w:rsid w:val="00D90125"/>
    <w:rsid w:val="00D90B73"/>
    <w:rsid w:val="00D94868"/>
    <w:rsid w:val="00D9489E"/>
    <w:rsid w:val="00D94AF8"/>
    <w:rsid w:val="00D9742F"/>
    <w:rsid w:val="00DA295F"/>
    <w:rsid w:val="00DA57B0"/>
    <w:rsid w:val="00DA5F81"/>
    <w:rsid w:val="00DA7A4E"/>
    <w:rsid w:val="00DA7E91"/>
    <w:rsid w:val="00DB18A2"/>
    <w:rsid w:val="00DB1E28"/>
    <w:rsid w:val="00DB3CC9"/>
    <w:rsid w:val="00DB414C"/>
    <w:rsid w:val="00DB4565"/>
    <w:rsid w:val="00DB45F2"/>
    <w:rsid w:val="00DB460D"/>
    <w:rsid w:val="00DB52B2"/>
    <w:rsid w:val="00DB5CD3"/>
    <w:rsid w:val="00DB6B2E"/>
    <w:rsid w:val="00DB6B93"/>
    <w:rsid w:val="00DB743D"/>
    <w:rsid w:val="00DB7C2E"/>
    <w:rsid w:val="00DC5595"/>
    <w:rsid w:val="00DC7792"/>
    <w:rsid w:val="00DD034C"/>
    <w:rsid w:val="00DD0E8B"/>
    <w:rsid w:val="00DD2270"/>
    <w:rsid w:val="00DD6B05"/>
    <w:rsid w:val="00DD71C8"/>
    <w:rsid w:val="00DD775D"/>
    <w:rsid w:val="00DD7F57"/>
    <w:rsid w:val="00DE2957"/>
    <w:rsid w:val="00DE35EE"/>
    <w:rsid w:val="00DF0BF2"/>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2F08"/>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63BC"/>
    <w:rsid w:val="00E57B64"/>
    <w:rsid w:val="00E6147E"/>
    <w:rsid w:val="00E61D19"/>
    <w:rsid w:val="00E62188"/>
    <w:rsid w:val="00E629BF"/>
    <w:rsid w:val="00E63DEA"/>
    <w:rsid w:val="00E64749"/>
    <w:rsid w:val="00E647EB"/>
    <w:rsid w:val="00E65605"/>
    <w:rsid w:val="00E659D4"/>
    <w:rsid w:val="00E65B0A"/>
    <w:rsid w:val="00E6609A"/>
    <w:rsid w:val="00E66867"/>
    <w:rsid w:val="00E7072F"/>
    <w:rsid w:val="00E71533"/>
    <w:rsid w:val="00E72C45"/>
    <w:rsid w:val="00E829FF"/>
    <w:rsid w:val="00E82A90"/>
    <w:rsid w:val="00E84167"/>
    <w:rsid w:val="00E86C95"/>
    <w:rsid w:val="00E90B7D"/>
    <w:rsid w:val="00E913A2"/>
    <w:rsid w:val="00E92174"/>
    <w:rsid w:val="00E95C4F"/>
    <w:rsid w:val="00E96235"/>
    <w:rsid w:val="00E968F2"/>
    <w:rsid w:val="00E97150"/>
    <w:rsid w:val="00EA085E"/>
    <w:rsid w:val="00EA09FC"/>
    <w:rsid w:val="00EA116F"/>
    <w:rsid w:val="00EA345C"/>
    <w:rsid w:val="00EA50B6"/>
    <w:rsid w:val="00EA5366"/>
    <w:rsid w:val="00EA6844"/>
    <w:rsid w:val="00EA6B29"/>
    <w:rsid w:val="00EA7027"/>
    <w:rsid w:val="00EB05A2"/>
    <w:rsid w:val="00EB0CBA"/>
    <w:rsid w:val="00EB22D2"/>
    <w:rsid w:val="00EB2F8C"/>
    <w:rsid w:val="00EB305B"/>
    <w:rsid w:val="00EB5802"/>
    <w:rsid w:val="00EB6ADC"/>
    <w:rsid w:val="00EB74FA"/>
    <w:rsid w:val="00EB79FE"/>
    <w:rsid w:val="00EB7B21"/>
    <w:rsid w:val="00EB7F11"/>
    <w:rsid w:val="00EC126D"/>
    <w:rsid w:val="00EC1CAA"/>
    <w:rsid w:val="00EC36CF"/>
    <w:rsid w:val="00EC754F"/>
    <w:rsid w:val="00ED0E82"/>
    <w:rsid w:val="00ED1B21"/>
    <w:rsid w:val="00ED1FDF"/>
    <w:rsid w:val="00ED2E28"/>
    <w:rsid w:val="00ED4E1F"/>
    <w:rsid w:val="00ED75F8"/>
    <w:rsid w:val="00EE016A"/>
    <w:rsid w:val="00EE07DB"/>
    <w:rsid w:val="00EE0B29"/>
    <w:rsid w:val="00EE56F8"/>
    <w:rsid w:val="00EF05DE"/>
    <w:rsid w:val="00EF1591"/>
    <w:rsid w:val="00EF1F34"/>
    <w:rsid w:val="00EF3F35"/>
    <w:rsid w:val="00EF471C"/>
    <w:rsid w:val="00F00087"/>
    <w:rsid w:val="00F00187"/>
    <w:rsid w:val="00F013B3"/>
    <w:rsid w:val="00F01EEB"/>
    <w:rsid w:val="00F02423"/>
    <w:rsid w:val="00F02C15"/>
    <w:rsid w:val="00F03476"/>
    <w:rsid w:val="00F07B8B"/>
    <w:rsid w:val="00F1033D"/>
    <w:rsid w:val="00F10377"/>
    <w:rsid w:val="00F10D8F"/>
    <w:rsid w:val="00F11D2E"/>
    <w:rsid w:val="00F12A71"/>
    <w:rsid w:val="00F12FE2"/>
    <w:rsid w:val="00F14F21"/>
    <w:rsid w:val="00F15AC1"/>
    <w:rsid w:val="00F15CD7"/>
    <w:rsid w:val="00F16CAA"/>
    <w:rsid w:val="00F229DC"/>
    <w:rsid w:val="00F23741"/>
    <w:rsid w:val="00F25B85"/>
    <w:rsid w:val="00F262AD"/>
    <w:rsid w:val="00F3060B"/>
    <w:rsid w:val="00F30EF5"/>
    <w:rsid w:val="00F311E9"/>
    <w:rsid w:val="00F329B7"/>
    <w:rsid w:val="00F4195D"/>
    <w:rsid w:val="00F42FAF"/>
    <w:rsid w:val="00F463F5"/>
    <w:rsid w:val="00F46E30"/>
    <w:rsid w:val="00F477BB"/>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2045"/>
    <w:rsid w:val="00F72901"/>
    <w:rsid w:val="00F73AEC"/>
    <w:rsid w:val="00F74168"/>
    <w:rsid w:val="00F755B3"/>
    <w:rsid w:val="00F7731F"/>
    <w:rsid w:val="00F778BE"/>
    <w:rsid w:val="00F804C9"/>
    <w:rsid w:val="00F81380"/>
    <w:rsid w:val="00F81930"/>
    <w:rsid w:val="00F8312B"/>
    <w:rsid w:val="00F832F5"/>
    <w:rsid w:val="00F85794"/>
    <w:rsid w:val="00F87D5A"/>
    <w:rsid w:val="00F901C8"/>
    <w:rsid w:val="00F902E3"/>
    <w:rsid w:val="00F90DA6"/>
    <w:rsid w:val="00F91843"/>
    <w:rsid w:val="00F918F0"/>
    <w:rsid w:val="00F91C43"/>
    <w:rsid w:val="00F932F3"/>
    <w:rsid w:val="00F93A16"/>
    <w:rsid w:val="00F94F4A"/>
    <w:rsid w:val="00F9599F"/>
    <w:rsid w:val="00FA0A94"/>
    <w:rsid w:val="00FA1FDD"/>
    <w:rsid w:val="00FA5241"/>
    <w:rsid w:val="00FB0AF6"/>
    <w:rsid w:val="00FB0FD2"/>
    <w:rsid w:val="00FB297B"/>
    <w:rsid w:val="00FB4519"/>
    <w:rsid w:val="00FB47F0"/>
    <w:rsid w:val="00FB59D9"/>
    <w:rsid w:val="00FB6C88"/>
    <w:rsid w:val="00FB76D2"/>
    <w:rsid w:val="00FC0D9B"/>
    <w:rsid w:val="00FC28C6"/>
    <w:rsid w:val="00FC2A2C"/>
    <w:rsid w:val="00FC4BEE"/>
    <w:rsid w:val="00FC4D67"/>
    <w:rsid w:val="00FC5AEF"/>
    <w:rsid w:val="00FC60BA"/>
    <w:rsid w:val="00FC6152"/>
    <w:rsid w:val="00FC753C"/>
    <w:rsid w:val="00FC7FC9"/>
    <w:rsid w:val="00FD19F2"/>
    <w:rsid w:val="00FD1D95"/>
    <w:rsid w:val="00FD2087"/>
    <w:rsid w:val="00FD43B5"/>
    <w:rsid w:val="00FD46E9"/>
    <w:rsid w:val="00FE0D17"/>
    <w:rsid w:val="00FE120B"/>
    <w:rsid w:val="00FE2F8A"/>
    <w:rsid w:val="00FE35B3"/>
    <w:rsid w:val="00FE3956"/>
    <w:rsid w:val="00FE597F"/>
    <w:rsid w:val="00FE5DF4"/>
    <w:rsid w:val="00FE6C0D"/>
    <w:rsid w:val="00FF068B"/>
    <w:rsid w:val="00FF2CED"/>
    <w:rsid w:val="00FF371F"/>
    <w:rsid w:val="00FF396E"/>
    <w:rsid w:val="00FF6B8F"/>
    <w:rsid w:val="08F43F0E"/>
    <w:rsid w:val="09F54582"/>
    <w:rsid w:val="0A389116"/>
    <w:rsid w:val="10AC4A67"/>
    <w:rsid w:val="1308D34D"/>
    <w:rsid w:val="198EAD46"/>
    <w:rsid w:val="1B061440"/>
    <w:rsid w:val="23786EB5"/>
    <w:rsid w:val="280C4A4B"/>
    <w:rsid w:val="2A9309B1"/>
    <w:rsid w:val="31E6BF21"/>
    <w:rsid w:val="32063729"/>
    <w:rsid w:val="3440BCE5"/>
    <w:rsid w:val="3D2350FB"/>
    <w:rsid w:val="43796837"/>
    <w:rsid w:val="47289E05"/>
    <w:rsid w:val="48D1DD09"/>
    <w:rsid w:val="4C916757"/>
    <w:rsid w:val="5AEC1C4D"/>
    <w:rsid w:val="5BE493CE"/>
    <w:rsid w:val="5E234BFD"/>
    <w:rsid w:val="5EACD688"/>
    <w:rsid w:val="5EBA02A5"/>
    <w:rsid w:val="645AC80F"/>
    <w:rsid w:val="67C90D13"/>
    <w:rsid w:val="69C2B524"/>
    <w:rsid w:val="6CE65EFB"/>
    <w:rsid w:val="6E86411B"/>
    <w:rsid w:val="77B287F0"/>
    <w:rsid w:val="79DB670E"/>
    <w:rsid w:val="7AE0F934"/>
    <w:rsid w:val="7D9C81A3"/>
    <w:rsid w:val="7FB8E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scxw174238177">
    <w:name w:val="scxw174238177"/>
    <w:basedOn w:val="DefaultParagraphFont"/>
    <w:rsid w:val="0074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0548822">
      <w:bodyDiv w:val="1"/>
      <w:marLeft w:val="0"/>
      <w:marRight w:val="0"/>
      <w:marTop w:val="0"/>
      <w:marBottom w:val="0"/>
      <w:divBdr>
        <w:top w:val="none" w:sz="0" w:space="0" w:color="auto"/>
        <w:left w:val="none" w:sz="0" w:space="0" w:color="auto"/>
        <w:bottom w:val="none" w:sz="0" w:space="0" w:color="auto"/>
        <w:right w:val="none" w:sz="0" w:space="0" w:color="auto"/>
      </w:divBdr>
      <w:divsChild>
        <w:div w:id="1198933217">
          <w:marLeft w:val="0"/>
          <w:marRight w:val="0"/>
          <w:marTop w:val="0"/>
          <w:marBottom w:val="0"/>
          <w:divBdr>
            <w:top w:val="none" w:sz="0" w:space="0" w:color="auto"/>
            <w:left w:val="none" w:sz="0" w:space="0" w:color="auto"/>
            <w:bottom w:val="none" w:sz="0" w:space="0" w:color="auto"/>
            <w:right w:val="none" w:sz="0" w:space="0" w:color="auto"/>
          </w:divBdr>
        </w:div>
        <w:div w:id="243801042">
          <w:marLeft w:val="0"/>
          <w:marRight w:val="0"/>
          <w:marTop w:val="0"/>
          <w:marBottom w:val="0"/>
          <w:divBdr>
            <w:top w:val="none" w:sz="0" w:space="0" w:color="auto"/>
            <w:left w:val="none" w:sz="0" w:space="0" w:color="auto"/>
            <w:bottom w:val="none" w:sz="0" w:space="0" w:color="auto"/>
            <w:right w:val="none" w:sz="0" w:space="0" w:color="auto"/>
          </w:divBdr>
        </w:div>
        <w:div w:id="1420641813">
          <w:marLeft w:val="0"/>
          <w:marRight w:val="0"/>
          <w:marTop w:val="0"/>
          <w:marBottom w:val="0"/>
          <w:divBdr>
            <w:top w:val="none" w:sz="0" w:space="0" w:color="auto"/>
            <w:left w:val="none" w:sz="0" w:space="0" w:color="auto"/>
            <w:bottom w:val="none" w:sz="0" w:space="0" w:color="auto"/>
            <w:right w:val="none" w:sz="0" w:space="0" w:color="auto"/>
          </w:divBdr>
        </w:div>
        <w:div w:id="559054626">
          <w:marLeft w:val="0"/>
          <w:marRight w:val="0"/>
          <w:marTop w:val="0"/>
          <w:marBottom w:val="0"/>
          <w:divBdr>
            <w:top w:val="none" w:sz="0" w:space="0" w:color="auto"/>
            <w:left w:val="none" w:sz="0" w:space="0" w:color="auto"/>
            <w:bottom w:val="none" w:sz="0" w:space="0" w:color="auto"/>
            <w:right w:val="none" w:sz="0" w:space="0" w:color="auto"/>
          </w:divBdr>
        </w:div>
        <w:div w:id="1497111978">
          <w:marLeft w:val="0"/>
          <w:marRight w:val="0"/>
          <w:marTop w:val="0"/>
          <w:marBottom w:val="0"/>
          <w:divBdr>
            <w:top w:val="none" w:sz="0" w:space="0" w:color="auto"/>
            <w:left w:val="none" w:sz="0" w:space="0" w:color="auto"/>
            <w:bottom w:val="none" w:sz="0" w:space="0" w:color="auto"/>
            <w:right w:val="none" w:sz="0" w:space="0" w:color="auto"/>
          </w:divBdr>
        </w:div>
        <w:div w:id="333147294">
          <w:marLeft w:val="0"/>
          <w:marRight w:val="0"/>
          <w:marTop w:val="0"/>
          <w:marBottom w:val="0"/>
          <w:divBdr>
            <w:top w:val="none" w:sz="0" w:space="0" w:color="auto"/>
            <w:left w:val="none" w:sz="0" w:space="0" w:color="auto"/>
            <w:bottom w:val="none" w:sz="0" w:space="0" w:color="auto"/>
            <w:right w:val="none" w:sz="0" w:space="0" w:color="auto"/>
          </w:divBdr>
        </w:div>
        <w:div w:id="363479047">
          <w:marLeft w:val="0"/>
          <w:marRight w:val="0"/>
          <w:marTop w:val="0"/>
          <w:marBottom w:val="0"/>
          <w:divBdr>
            <w:top w:val="none" w:sz="0" w:space="0" w:color="auto"/>
            <w:left w:val="none" w:sz="0" w:space="0" w:color="auto"/>
            <w:bottom w:val="none" w:sz="0" w:space="0" w:color="auto"/>
            <w:right w:val="none" w:sz="0" w:space="0" w:color="auto"/>
          </w:divBdr>
        </w:div>
        <w:div w:id="1459181026">
          <w:marLeft w:val="0"/>
          <w:marRight w:val="0"/>
          <w:marTop w:val="0"/>
          <w:marBottom w:val="0"/>
          <w:divBdr>
            <w:top w:val="none" w:sz="0" w:space="0" w:color="auto"/>
            <w:left w:val="none" w:sz="0" w:space="0" w:color="auto"/>
            <w:bottom w:val="none" w:sz="0" w:space="0" w:color="auto"/>
            <w:right w:val="none" w:sz="0" w:space="0" w:color="auto"/>
          </w:divBdr>
        </w:div>
        <w:div w:id="1738628646">
          <w:marLeft w:val="0"/>
          <w:marRight w:val="0"/>
          <w:marTop w:val="0"/>
          <w:marBottom w:val="0"/>
          <w:divBdr>
            <w:top w:val="none" w:sz="0" w:space="0" w:color="auto"/>
            <w:left w:val="none" w:sz="0" w:space="0" w:color="auto"/>
            <w:bottom w:val="none" w:sz="0" w:space="0" w:color="auto"/>
            <w:right w:val="none" w:sz="0" w:space="0" w:color="auto"/>
          </w:divBdr>
        </w:div>
        <w:div w:id="1799565786">
          <w:marLeft w:val="0"/>
          <w:marRight w:val="0"/>
          <w:marTop w:val="0"/>
          <w:marBottom w:val="0"/>
          <w:divBdr>
            <w:top w:val="none" w:sz="0" w:space="0" w:color="auto"/>
            <w:left w:val="none" w:sz="0" w:space="0" w:color="auto"/>
            <w:bottom w:val="none" w:sz="0" w:space="0" w:color="auto"/>
            <w:right w:val="none" w:sz="0" w:space="0" w:color="auto"/>
          </w:divBdr>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85328587">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58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print.eu/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80C0B-99E0-4010-B957-88B4D40CB95E}">
  <ds:schemaRefs>
    <ds:schemaRef ds:uri="http://schemas.microsoft.com/sharepoint/v3/contenttype/forms"/>
  </ds:schemaRefs>
</ds:datastoreItem>
</file>

<file path=customXml/itemProps2.xml><?xml version="1.0" encoding="utf-8"?>
<ds:datastoreItem xmlns:ds="http://schemas.openxmlformats.org/officeDocument/2006/customXml" ds:itemID="{F33F7266-9D74-4C47-84CE-BE07CFC0B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2024-03-21T11:21:00Z</dcterms:created>
  <dcterms:modified xsi:type="dcterms:W3CDTF">2024-03-21T16:43:00Z</dcterms:modified>
</cp:coreProperties>
</file>