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8538E" w14:textId="2D0611D7" w:rsidR="00E1040F" w:rsidRPr="00BA133C" w:rsidRDefault="00E1040F" w:rsidP="0074525E">
      <w:pPr>
        <w:pStyle w:val="1"/>
        <w:spacing w:line="300" w:lineRule="exact"/>
        <w:contextualSpacing w:val="0"/>
        <w:rPr>
          <w:rFonts w:ascii="Meiryo" w:hAnsi="Meiryo"/>
        </w:rPr>
      </w:pPr>
    </w:p>
    <w:p w14:paraId="21DA45F4" w14:textId="614157E0" w:rsidR="00E1040F" w:rsidRPr="00BA133C" w:rsidRDefault="00DB7508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  <w:r w:rsidRPr="00BA133C">
        <w:rPr>
          <w:rFonts w:ascii="Meiryo" w:hAnsi="Meiryo" w:cs="Meiryo" w:hint="eastAsia"/>
          <w:noProof/>
          <w:lang w:bidi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2AF053" wp14:editId="1897D104">
                <wp:simplePos x="0" y="0"/>
                <wp:positionH relativeFrom="column">
                  <wp:posOffset>17829</wp:posOffset>
                </wp:positionH>
                <wp:positionV relativeFrom="paragraph">
                  <wp:posOffset>19636</wp:posOffset>
                </wp:positionV>
                <wp:extent cx="6047740" cy="1354016"/>
                <wp:effectExtent l="0" t="0" r="10160" b="1778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3540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C5C5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7145" id="正方形/長方形 12" o:spid="_x0000_s1026" style="position:absolute;margin-left:1.4pt;margin-top:1.55pt;width:476.2pt;height:10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" filled="f" strokecolor="#5c5c5b" strokeweight=".5pt"/>
            </w:pict>
          </mc:Fallback>
        </mc:AlternateContent>
      </w:r>
      <w:r w:rsidR="005F2E9F" w:rsidRPr="00BA133C">
        <w:rPr>
          <w:rFonts w:ascii="Meiryo" w:hAnsi="Meiryo" w:cs="Meiryo"/>
          <w:noProof/>
          <w:lang w:bidi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7A5046" wp14:editId="4643C91D">
                <wp:simplePos x="0" y="0"/>
                <wp:positionH relativeFrom="margin">
                  <wp:align>center</wp:align>
                </wp:positionH>
                <wp:positionV relativeFrom="page">
                  <wp:posOffset>1410042</wp:posOffset>
                </wp:positionV>
                <wp:extent cx="5939155" cy="1178169"/>
                <wp:effectExtent l="0" t="0" r="0" b="31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9155" cy="1178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62A4D" w14:textId="3938958E" w:rsidR="00D9235F" w:rsidRDefault="00D9235F" w:rsidP="0029274C">
                            <w:pPr>
                              <w:pStyle w:val="a"/>
                              <w:spacing w:line="440" w:lineRule="exact"/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D9235F"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30"/>
                                <w:szCs w:val="30"/>
                                <w:lang w:bidi="cs-CZ"/>
                              </w:rPr>
                              <w:t>Spol. Fujifilm oznámila uvedení nové řady multifunkčních kancelářských tiskáren na evropský trh</w:t>
                            </w:r>
                          </w:p>
                          <w:p w14:paraId="04243E6B" w14:textId="390C7920" w:rsidR="00DB7508" w:rsidRDefault="00DB7508" w:rsidP="00DB7508">
                            <w:pPr>
                              <w:pStyle w:val="a0"/>
                              <w:spacing w:line="440" w:lineRule="exact"/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B7508"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bidi="cs-CZ"/>
                              </w:rPr>
                              <w:t xml:space="preserve">Distribuce řady kancelářských tiskáren značky „Apeos“ spol. Fujifilm v Evropě, </w:t>
                            </w:r>
                          </w:p>
                          <w:p w14:paraId="61A8986A" w14:textId="7ADCA789" w:rsidR="00D715DA" w:rsidRPr="009D3868" w:rsidRDefault="00D9235F" w:rsidP="005703AA">
                            <w:pPr>
                              <w:pStyle w:val="a0"/>
                              <w:spacing w:line="440" w:lineRule="exact"/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9235F">
                              <w:rPr>
                                <w:rFonts w:ascii="Arial" w:eastAsia="Meiryo" w:cs="Arial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bidi="cs-CZ"/>
                              </w:rPr>
                              <w:t>nejprve v Itálii a Velké Británii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50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1.05pt;width:467.65pt;height:92.7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" filled="f" stroked="f" strokeweight=".5pt">
                <v:textbox inset="5.85pt,.7pt,5.85pt,.7pt">
                  <w:txbxContent>
                    <w:p w14:paraId="45A62A4D" w14:textId="3938958E" w:rsidR="00D9235F" w:rsidRDefault="00D9235F" w:rsidP="0029274C">
                      <w:pPr>
                        <w:pStyle w:val="a"/>
                        <w:spacing w:line="440" w:lineRule="exact"/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30"/>
                          <w:szCs w:val="30"/>
                        </w:rPr>
                      </w:pPr>
                      <w:r w:rsidRPr="00D9235F"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30"/>
                          <w:szCs w:val="30"/>
                          <w:lang w:bidi="cs-CZ"/>
                        </w:rPr>
                        <w:t>Spol. Fujifilm oznámila uvedení nové řady multifunkčních kancelářských tiskáren na evropský trh</w:t>
                      </w:r>
                    </w:p>
                    <w:p w14:paraId="04243E6B" w14:textId="390C7920" w:rsidR="00DB7508" w:rsidRDefault="00DB7508" w:rsidP="00DB7508">
                      <w:pPr>
                        <w:pStyle w:val="a0"/>
                        <w:spacing w:line="440" w:lineRule="exact"/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DB7508"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22"/>
                          <w:szCs w:val="22"/>
                          <w:lang w:bidi="cs-CZ"/>
                        </w:rPr>
                        <w:t xml:space="preserve">Distribuce řady kancelářských tiskáren značky „Apeos“ spol. Fujifilm v Evropě, </w:t>
                      </w:r>
                    </w:p>
                    <w:p w14:paraId="61A8986A" w14:textId="7ADCA789" w:rsidR="00D715DA" w:rsidRPr="009D3868" w:rsidRDefault="00D9235F" w:rsidP="005703AA">
                      <w:pPr>
                        <w:pStyle w:val="a0"/>
                        <w:spacing w:line="440" w:lineRule="exact"/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D9235F">
                        <w:rPr>
                          <w:rFonts w:ascii="Arial" w:eastAsia="Meiryo" w:cs="Arial"/>
                          <w:b/>
                          <w:color w:val="000000" w:themeColor="text1"/>
                          <w:kern w:val="0"/>
                          <w:sz w:val="22"/>
                          <w:szCs w:val="22"/>
                          <w:lang w:bidi="cs-CZ"/>
                        </w:rPr>
                        <w:t>nejprve v Itálii a Velké Británii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DBA7389" w14:textId="5C0C69EA" w:rsidR="00E1040F" w:rsidRPr="00BA133C" w:rsidRDefault="00E1040F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</w:p>
    <w:p w14:paraId="04EF3D11" w14:textId="22DBB281" w:rsidR="00E1040F" w:rsidRPr="00BA133C" w:rsidRDefault="00E1040F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</w:p>
    <w:p w14:paraId="69067709" w14:textId="5FE51E79" w:rsidR="00CE14FB" w:rsidRPr="00BA133C" w:rsidRDefault="00CE14FB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</w:p>
    <w:p w14:paraId="38118783" w14:textId="77777777" w:rsidR="00331527" w:rsidRPr="00BA133C" w:rsidRDefault="00331527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</w:p>
    <w:p w14:paraId="13886E01" w14:textId="77777777" w:rsidR="00331527" w:rsidRPr="00BA133C" w:rsidRDefault="00331527" w:rsidP="00E66B3D">
      <w:pPr>
        <w:pStyle w:val="1"/>
        <w:spacing w:line="300" w:lineRule="exact"/>
        <w:ind w:right="140"/>
        <w:contextualSpacing w:val="0"/>
        <w:rPr>
          <w:rFonts w:ascii="Meiryo" w:hAnsi="Meiryo"/>
        </w:rPr>
      </w:pPr>
    </w:p>
    <w:p w14:paraId="73F0E5CA" w14:textId="77777777" w:rsidR="00CF73BF" w:rsidRPr="00BA133C" w:rsidRDefault="00CF73BF" w:rsidP="009E56FA">
      <w:pPr>
        <w:pStyle w:val="1"/>
        <w:spacing w:line="340" w:lineRule="exact"/>
        <w:ind w:right="140"/>
        <w:contextualSpacing w:val="0"/>
        <w:rPr>
          <w:rFonts w:ascii="Meiryo" w:hAnsi="Meiryo"/>
        </w:rPr>
      </w:pPr>
    </w:p>
    <w:p w14:paraId="7BAC76E2" w14:textId="77777777" w:rsidR="008D43FB" w:rsidRPr="00BA133C" w:rsidRDefault="008D43FB" w:rsidP="009E56FA">
      <w:pPr>
        <w:pStyle w:val="1"/>
        <w:spacing w:line="340" w:lineRule="exact"/>
        <w:ind w:right="140"/>
        <w:contextualSpacing w:val="0"/>
        <w:rPr>
          <w:rFonts w:ascii="Meiryo" w:hAnsi="Meiryo"/>
        </w:rPr>
      </w:pPr>
    </w:p>
    <w:p w14:paraId="7FF3DA5A" w14:textId="77777777" w:rsidR="00271B5D" w:rsidRPr="00BA133C" w:rsidRDefault="00271B5D" w:rsidP="008800D8">
      <w:pPr>
        <w:spacing w:line="340" w:lineRule="exact"/>
        <w:jc w:val="left"/>
        <w:rPr>
          <w:rFonts w:cs="Arial"/>
        </w:rPr>
      </w:pPr>
    </w:p>
    <w:p w14:paraId="1B369690" w14:textId="604DE142" w:rsidR="003D30A5" w:rsidRPr="00A4271B" w:rsidRDefault="00530F77" w:rsidP="00D07D61">
      <w:pPr>
        <w:spacing w:line="360" w:lineRule="auto"/>
        <w:rPr>
          <w:rFonts w:cs="Arial"/>
          <w:lang w:val="pt-PT" w:eastAsia="fr-BE"/>
        </w:rPr>
      </w:pPr>
      <w:r w:rsidRPr="00BA133C">
        <w:rPr>
          <w:rFonts w:cs="Arial"/>
          <w:lang w:bidi="cs-CZ"/>
        </w:rPr>
        <w:t>Düsseldorf, 9. dubna 2024 – Spol. Fujifilm Europe dnes oznámila, že poprvé uvádí na evropský trh vysoce kvalitní multifunkční kancelářské tiskárny řady Apeos</w:t>
      </w:r>
      <w:r w:rsidRPr="00BA133C">
        <w:rPr>
          <w:rFonts w:cs="Arial"/>
          <w:vertAlign w:val="superscript"/>
          <w:lang w:bidi="cs-CZ"/>
        </w:rPr>
        <w:t>*1</w:t>
      </w:r>
      <w:r w:rsidRPr="00BA133C">
        <w:rPr>
          <w:rFonts w:cs="Arial"/>
          <w:lang w:bidi="cs-CZ"/>
        </w:rPr>
        <w:t>. Tiskárny vyvinula japonská společnost FUJIFILM Business Innovation Corp. a jejich uvedení na trh proběhne 9. dubna v Itálii a 25. dubna ve Velké Británii.</w:t>
      </w:r>
      <w:r w:rsidR="00A4271B">
        <w:rPr>
          <w:rFonts w:cs="Arial"/>
          <w:lang w:bidi="cs-CZ"/>
        </w:rPr>
        <w:t xml:space="preserve"> </w:t>
      </w:r>
      <w:r w:rsidR="00A4271B" w:rsidRPr="00A4271B">
        <w:rPr>
          <w:rFonts w:cs="Arial"/>
          <w:lang w:val="pt-PT" w:eastAsia="fr-BE"/>
        </w:rPr>
        <w:t>Tyto akce budou znamenat uvedení této řady na trh v těchto zemích; potom bude postupně zaváděna nejprve ve Francii a Španělsku a v následujících měsících také v dalších zemích.</w:t>
      </w:r>
    </w:p>
    <w:p w14:paraId="12E4E12C" w14:textId="77777777" w:rsidR="00A24124" w:rsidRPr="00BA133C" w:rsidRDefault="00A24124" w:rsidP="00D07D61">
      <w:pPr>
        <w:spacing w:line="360" w:lineRule="auto"/>
        <w:jc w:val="left"/>
        <w:rPr>
          <w:rFonts w:cs="Arial"/>
        </w:rPr>
      </w:pPr>
    </w:p>
    <w:p w14:paraId="7EEA1D64" w14:textId="5B257479" w:rsidR="00D9235F" w:rsidRPr="00BA133C" w:rsidRDefault="004636DE" w:rsidP="00D07D61">
      <w:pPr>
        <w:spacing w:line="360" w:lineRule="auto"/>
        <w:jc w:val="left"/>
        <w:rPr>
          <w:rFonts w:cs="Arial"/>
        </w:rPr>
      </w:pPr>
      <w:r w:rsidRPr="00BA133C">
        <w:rPr>
          <w:rFonts w:cs="Arial"/>
          <w:lang w:bidi="cs-CZ"/>
        </w:rPr>
        <w:t>Spol. FUJIFILM Business Innovation je jedničkou mezi dodavateli multifunkčních tiskáren formátu A3 v asijsko-pacifickém regionu</w:t>
      </w:r>
      <w:r w:rsidRPr="00BA133C">
        <w:rPr>
          <w:rFonts w:cs="Arial"/>
          <w:vertAlign w:val="superscript"/>
          <w:lang w:bidi="cs-CZ"/>
        </w:rPr>
        <w:t>*2</w:t>
      </w:r>
      <w:r w:rsidRPr="00BA133C">
        <w:rPr>
          <w:rFonts w:cs="Arial"/>
          <w:lang w:bidi="cs-CZ"/>
        </w:rPr>
        <w:t xml:space="preserve">; technologie spol. Fujifilm jsou také v milionech kancelářských tiskáren na celém světě. Až do dnešního dne nebyla žádná z těchto zařízení dostupná pod značkou spol. Fujifilm s výjimkou asijsko-pacifického regionu. </w:t>
      </w:r>
    </w:p>
    <w:p w14:paraId="76767318" w14:textId="6EFE799C" w:rsidR="00D9235F" w:rsidRPr="00BA133C" w:rsidRDefault="00D9235F" w:rsidP="00D07D61">
      <w:pPr>
        <w:spacing w:line="360" w:lineRule="auto"/>
        <w:jc w:val="left"/>
        <w:rPr>
          <w:rFonts w:cs="Arial"/>
        </w:rPr>
      </w:pPr>
    </w:p>
    <w:p w14:paraId="55E3DC6A" w14:textId="6C7A8408" w:rsidR="004636DE" w:rsidRPr="00BA133C" w:rsidRDefault="004767D1" w:rsidP="00D07D61">
      <w:pPr>
        <w:spacing w:line="360" w:lineRule="auto"/>
        <w:jc w:val="left"/>
        <w:rPr>
          <w:rFonts w:cs="Arial"/>
        </w:rPr>
      </w:pPr>
      <w:r w:rsidRPr="00BA133C">
        <w:rPr>
          <w:rFonts w:asciiTheme="majorHAnsi" w:hAnsiTheme="majorHAnsi" w:cstheme="majorHAnsi"/>
          <w:noProof/>
          <w:lang w:bidi="cs-CZ"/>
        </w:rPr>
        <w:drawing>
          <wp:anchor distT="0" distB="0" distL="114300" distR="114300" simplePos="0" relativeHeight="251665409" behindDoc="0" locked="0" layoutInCell="1" allowOverlap="1" wp14:anchorId="45800850" wp14:editId="3556CD5B">
            <wp:simplePos x="0" y="0"/>
            <wp:positionH relativeFrom="margin">
              <wp:align>right</wp:align>
            </wp:positionH>
            <wp:positionV relativeFrom="paragraph">
              <wp:posOffset>129296</wp:posOffset>
            </wp:positionV>
            <wp:extent cx="1966160" cy="576000"/>
            <wp:effectExtent l="0" t="0" r="0" b="0"/>
            <wp:wrapSquare wrapText="bothSides"/>
            <wp:docPr id="5" name="図 5">
              <a:extLst xmlns:a="http://schemas.openxmlformats.org/drawingml/2006/main">
                <a:ext uri="{FF2B5EF4-FFF2-40B4-BE49-F238E27FC236}">
                  <a16:creationId xmlns:a16="http://schemas.microsoft.com/office/drawing/2014/main" id="{71FB8E80-7103-49FE-A23B-47FBC18DD9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>
                      <a:extLst>
                        <a:ext uri="{FF2B5EF4-FFF2-40B4-BE49-F238E27FC236}">
                          <a16:creationId xmlns:a16="http://schemas.microsoft.com/office/drawing/2014/main" id="{71FB8E80-7103-49FE-A23B-47FBC18DD9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6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F77" w:rsidRPr="00BA133C">
        <w:rPr>
          <w:rFonts w:cs="Arial"/>
          <w:lang w:bidi="cs-CZ"/>
        </w:rPr>
        <w:t>Spol. Fujifilm bude nabízet multifunkční tiskárny formátu A3 řady Apeos se zaměřením na produktivitu, spolehlivost a rostoucí požadavky na pracovišti. Tiskárny poskytují nekompromisní použitelnost, zvýšené zabezpečení a rychlou i jednoduchou obsluhu a tím podpoří úspěch uživatelů v Evropě.</w:t>
      </w:r>
    </w:p>
    <w:p w14:paraId="2A49EB80" w14:textId="136CF6F2" w:rsidR="00D9235F" w:rsidRPr="00BA133C" w:rsidRDefault="00D9235F" w:rsidP="00D07D61">
      <w:pPr>
        <w:spacing w:line="360" w:lineRule="auto"/>
        <w:jc w:val="left"/>
        <w:rPr>
          <w:rFonts w:cs="Arial"/>
        </w:rPr>
      </w:pPr>
    </w:p>
    <w:p w14:paraId="564A4EA5" w14:textId="6542AD8A" w:rsidR="003D30A5" w:rsidRPr="00BA133C" w:rsidRDefault="003D30A5" w:rsidP="00D07D61">
      <w:pPr>
        <w:spacing w:line="360" w:lineRule="auto"/>
        <w:jc w:val="left"/>
        <w:rPr>
          <w:rFonts w:cs="Arial"/>
        </w:rPr>
      </w:pPr>
      <w:r w:rsidRPr="00BA133C">
        <w:rPr>
          <w:rFonts w:cs="Arial"/>
          <w:lang w:bidi="cs-CZ"/>
        </w:rPr>
        <w:t>Mimořádně spolehlivá řada tiskáren Apeos staví na desetiletích zkušeností spol. Fujifilm v oblasti tisku i zobrazování, a je určena pro moderní pracoviště. Apeos je vysoce hodnotná řada multifunkčních tiskáren navržená tak, aby podporovala digitální transformaci a splňovala rychle se měnící a velmi rozmanité požadavky rapidně proměnlivého kancelářského prostředí po pandemii covidu, od možností vzdáleného / mobilního tisku až po vynikající bezpečnostní funkce a výjimečnou udržitelnost.</w:t>
      </w:r>
    </w:p>
    <w:p w14:paraId="67DF2806" w14:textId="2E7B05DB" w:rsidR="003D30A5" w:rsidRPr="00BA133C" w:rsidRDefault="003D30A5" w:rsidP="00D07D61">
      <w:pPr>
        <w:spacing w:line="360" w:lineRule="auto"/>
        <w:jc w:val="left"/>
        <w:rPr>
          <w:rFonts w:cs="Arial"/>
        </w:rPr>
      </w:pPr>
    </w:p>
    <w:p w14:paraId="5B09D47E" w14:textId="17121EF4" w:rsidR="003D30A5" w:rsidRPr="00BA133C" w:rsidRDefault="003D30A5" w:rsidP="00D07D61">
      <w:pPr>
        <w:spacing w:line="360" w:lineRule="auto"/>
        <w:jc w:val="left"/>
        <w:rPr>
          <w:rFonts w:cs="Arial"/>
        </w:rPr>
      </w:pPr>
      <w:r w:rsidRPr="00BA133C">
        <w:rPr>
          <w:rFonts w:cs="Arial"/>
          <w:lang w:bidi="cs-CZ"/>
        </w:rPr>
        <w:t xml:space="preserve">„Je nesmírně vzrušující, že po našem vstupu na evropský trh s výrobou tonerů pro tiskárny v r. 2021 vstupujeme na evropský trh kancelářských tiskáren,“ uvedl Taku Ueno, senior viceprezident divize Device Technology spol. FUJIFILM Europe. „V posledních třech letech jsme měli obrovský </w:t>
      </w:r>
      <w:r w:rsidRPr="00BA133C">
        <w:rPr>
          <w:rFonts w:cs="Arial"/>
          <w:lang w:bidi="cs-CZ"/>
        </w:rPr>
        <w:lastRenderedPageBreak/>
        <w:t>úspěch s uvedením vysoce kvalitních výrobních tiskáren spol. Fujifilm na trh, a uvedení našich kancelářských tiskáren je přirozeným dalším krokem.“</w:t>
      </w:r>
    </w:p>
    <w:p w14:paraId="1A76C681" w14:textId="77777777" w:rsidR="005703AA" w:rsidRPr="00BA133C" w:rsidRDefault="005703AA" w:rsidP="00D07D61">
      <w:pPr>
        <w:spacing w:line="360" w:lineRule="auto"/>
        <w:jc w:val="left"/>
        <w:rPr>
          <w:rFonts w:cs="Arial"/>
        </w:rPr>
      </w:pPr>
    </w:p>
    <w:p w14:paraId="1413F29E" w14:textId="6237EAE3" w:rsidR="008853CD" w:rsidRPr="00BA133C" w:rsidRDefault="00AD018A" w:rsidP="005703AA">
      <w:pPr>
        <w:spacing w:line="360" w:lineRule="auto"/>
        <w:ind w:right="140"/>
        <w:rPr>
          <w:rFonts w:cs="Arial"/>
          <w:b/>
          <w:bCs/>
        </w:rPr>
      </w:pPr>
      <w:r w:rsidRPr="00BA133C">
        <w:rPr>
          <w:rFonts w:cs="Arial"/>
          <w:b/>
          <w:lang w:bidi="cs-CZ"/>
        </w:rPr>
        <w:t>Klíčové vlastnosti řady Apeos:</w:t>
      </w:r>
    </w:p>
    <w:p w14:paraId="660E9D85" w14:textId="712B3606" w:rsidR="003918FE" w:rsidRPr="00BA133C" w:rsidRDefault="003918FE" w:rsidP="005703AA">
      <w:pPr>
        <w:pStyle w:val="ListParagraph"/>
        <w:numPr>
          <w:ilvl w:val="0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>Kvalita</w:t>
      </w:r>
    </w:p>
    <w:p w14:paraId="59BDD786" w14:textId="16FC50B7" w:rsidR="003918FE" w:rsidRPr="00BA133C" w:rsidRDefault="003918FE" w:rsidP="005703AA">
      <w:pPr>
        <w:pStyle w:val="ListParagraph"/>
        <w:numPr>
          <w:ilvl w:val="0"/>
          <w:numId w:val="2"/>
        </w:numPr>
        <w:spacing w:line="360" w:lineRule="auto"/>
        <w:ind w:left="993" w:hanging="285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>Ve třídě špičkové rozlišení tisku 1 200 x 2 400 dpi</w:t>
      </w:r>
    </w:p>
    <w:p w14:paraId="63021235" w14:textId="68B13653" w:rsidR="003918FE" w:rsidRPr="00BA133C" w:rsidRDefault="003918FE" w:rsidP="005703AA">
      <w:pPr>
        <w:pStyle w:val="ListParagraph"/>
        <w:numPr>
          <w:ilvl w:val="0"/>
          <w:numId w:val="2"/>
        </w:numPr>
        <w:spacing w:line="360" w:lineRule="auto"/>
        <w:ind w:left="993" w:hanging="285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>Technologie seřízení digitálního obrazu IReCT minimalizuje chybný soutisk barev</w:t>
      </w:r>
    </w:p>
    <w:p w14:paraId="618175FC" w14:textId="4CA5F22E" w:rsidR="003918FE" w:rsidRPr="00A418D2" w:rsidRDefault="003918FE" w:rsidP="005703AA">
      <w:pPr>
        <w:pStyle w:val="ListParagraph"/>
        <w:numPr>
          <w:ilvl w:val="0"/>
          <w:numId w:val="2"/>
        </w:numPr>
        <w:spacing w:line="360" w:lineRule="auto"/>
        <w:ind w:left="993" w:hanging="285"/>
        <w:rPr>
          <w:rFonts w:ascii="Arial" w:eastAsia="Meiryo" w:hAnsi="Arial" w:cs="Arial"/>
          <w:lang w:val="pl-PL" w:eastAsia="ja-JP"/>
        </w:rPr>
      </w:pPr>
      <w:r w:rsidRPr="00BA133C">
        <w:rPr>
          <w:rFonts w:ascii="Arial" w:eastAsia="Meiryo" w:hAnsi="Arial" w:cs="Arial"/>
          <w:lang w:val="cs-CZ" w:bidi="cs-CZ"/>
        </w:rPr>
        <w:t>Všestranné možnosti manipulace s médii při rychlostech v rozsahu 20 – 70 stran za minutu.</w:t>
      </w:r>
    </w:p>
    <w:p w14:paraId="5C614AD8" w14:textId="77777777" w:rsidR="003918FE" w:rsidRPr="00A418D2" w:rsidRDefault="003918FE" w:rsidP="005703AA">
      <w:pPr>
        <w:pStyle w:val="ListParagraph"/>
        <w:spacing w:line="360" w:lineRule="auto"/>
        <w:ind w:left="360"/>
        <w:rPr>
          <w:rFonts w:ascii="Arial" w:eastAsia="Meiryo" w:hAnsi="Arial" w:cs="Arial"/>
          <w:lang w:val="pl-PL" w:eastAsia="ja-JP"/>
        </w:rPr>
      </w:pPr>
    </w:p>
    <w:p w14:paraId="5C4F4720" w14:textId="66EE3B2E" w:rsidR="008853CD" w:rsidRPr="00BA133C" w:rsidRDefault="008853CD" w:rsidP="005703AA">
      <w:pPr>
        <w:pStyle w:val="ListParagraph"/>
        <w:numPr>
          <w:ilvl w:val="0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>Zabezpečení</w:t>
      </w:r>
    </w:p>
    <w:p w14:paraId="68688B83" w14:textId="79AA0F35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>Ověření zabezpečení BLI (Keypoint Intelligence)</w:t>
      </w:r>
    </w:p>
    <w:p w14:paraId="0DBD0838" w14:textId="77777777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 xml:space="preserve">Ochrana před neoprávněnými uživateli </w:t>
      </w:r>
    </w:p>
    <w:p w14:paraId="27F107D7" w14:textId="77777777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 xml:space="preserve">Robustní ochrana dat </w:t>
      </w:r>
    </w:p>
    <w:p w14:paraId="64C67F1F" w14:textId="77777777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 xml:space="preserve">Ochrana před neoprávněným přístupem </w:t>
      </w:r>
    </w:p>
    <w:p w14:paraId="2E07B50F" w14:textId="77777777" w:rsidR="008853CD" w:rsidRPr="00BA133C" w:rsidRDefault="008853CD" w:rsidP="005703AA">
      <w:pPr>
        <w:pStyle w:val="ListParagraph"/>
        <w:spacing w:line="360" w:lineRule="auto"/>
        <w:ind w:left="1080"/>
        <w:rPr>
          <w:rFonts w:ascii="Arial" w:eastAsia="Meiryo" w:hAnsi="Arial" w:cs="Arial"/>
          <w:lang w:eastAsia="ja-JP"/>
        </w:rPr>
      </w:pPr>
    </w:p>
    <w:p w14:paraId="78B9D065" w14:textId="77777777" w:rsidR="008853CD" w:rsidRPr="00BA133C" w:rsidRDefault="008853CD" w:rsidP="005703AA">
      <w:pPr>
        <w:pStyle w:val="ListParagraph"/>
        <w:numPr>
          <w:ilvl w:val="0"/>
          <w:numId w:val="1"/>
        </w:numPr>
        <w:spacing w:after="0" w:line="360" w:lineRule="auto"/>
        <w:ind w:right="140"/>
        <w:jc w:val="both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>Použitelnost / spolehlivost</w:t>
      </w:r>
    </w:p>
    <w:p w14:paraId="0B7CABA1" w14:textId="77777777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>Zrychlené operace bez prostojů</w:t>
      </w:r>
    </w:p>
    <w:p w14:paraId="48D0F98F" w14:textId="77777777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>Flexibilita kancelářského rozvržení</w:t>
      </w:r>
    </w:p>
    <w:p w14:paraId="2174CDA2" w14:textId="717DF0AE" w:rsidR="00AD018A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ind w:right="140"/>
        <w:jc w:val="both"/>
        <w:rPr>
          <w:rFonts w:ascii="Arial" w:eastAsia="Meiryo" w:hAnsi="Arial" w:cs="Arial"/>
          <w:lang w:eastAsia="ja-JP"/>
        </w:rPr>
      </w:pPr>
      <w:r w:rsidRPr="00BA133C">
        <w:rPr>
          <w:rFonts w:ascii="Arial" w:eastAsia="Arial" w:hAnsi="Arial" w:cs="Arial"/>
          <w:lang w:val="cs-CZ" w:bidi="cs-CZ"/>
        </w:rPr>
        <w:t>Bezproblémové připojení k mobilním zařízením</w:t>
      </w:r>
    </w:p>
    <w:p w14:paraId="46C11230" w14:textId="77777777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ind w:right="140"/>
        <w:jc w:val="both"/>
        <w:rPr>
          <w:rFonts w:ascii="Arial" w:eastAsia="Meiryo" w:hAnsi="Arial" w:cs="Arial"/>
          <w:lang w:eastAsia="ja-JP"/>
        </w:rPr>
      </w:pPr>
      <w:r w:rsidRPr="00BA133C">
        <w:rPr>
          <w:rFonts w:ascii="Arial" w:eastAsia="Arial" w:hAnsi="Arial" w:cs="Arial"/>
          <w:lang w:val="cs-CZ" w:bidi="cs-CZ"/>
        </w:rPr>
        <w:t>Snadná navigace díky jednoduchému rozhraní a světlu upozornění</w:t>
      </w:r>
    </w:p>
    <w:p w14:paraId="19017D5F" w14:textId="77777777" w:rsidR="00AD018A" w:rsidRPr="00BA133C" w:rsidRDefault="00AD018A" w:rsidP="005703AA">
      <w:pPr>
        <w:pStyle w:val="ListParagraph"/>
        <w:spacing w:line="360" w:lineRule="auto"/>
        <w:ind w:left="1080" w:right="140"/>
        <w:jc w:val="both"/>
        <w:rPr>
          <w:rFonts w:ascii="Arial" w:eastAsia="Meiryo" w:hAnsi="Arial" w:cs="Arial"/>
          <w:lang w:eastAsia="ja-JP"/>
        </w:rPr>
      </w:pPr>
    </w:p>
    <w:p w14:paraId="77E38444" w14:textId="77777777" w:rsidR="008853CD" w:rsidRPr="00BA133C" w:rsidRDefault="008853CD" w:rsidP="005703AA">
      <w:pPr>
        <w:pStyle w:val="ListParagraph"/>
        <w:numPr>
          <w:ilvl w:val="0"/>
          <w:numId w:val="1"/>
        </w:numPr>
        <w:spacing w:after="0" w:line="360" w:lineRule="auto"/>
        <w:ind w:right="140"/>
        <w:jc w:val="both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 xml:space="preserve">Udržitelnost </w:t>
      </w:r>
    </w:p>
    <w:p w14:paraId="6E5613D2" w14:textId="77777777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 xml:space="preserve"> Využívá fixační technologie IH, které snižují spotřebu energie</w:t>
      </w:r>
    </w:p>
    <w:p w14:paraId="77434783" w14:textId="77777777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rPr>
          <w:rFonts w:ascii="Arial" w:eastAsia="Meiryo" w:hAnsi="Arial" w:cs="Arial"/>
          <w:lang w:val="cs-CZ" w:eastAsia="ja-JP"/>
        </w:rPr>
      </w:pPr>
      <w:r w:rsidRPr="00BA133C">
        <w:rPr>
          <w:rFonts w:ascii="Arial" w:eastAsia="Meiryo" w:hAnsi="Arial" w:cs="Arial"/>
          <w:lang w:val="cs-CZ" w:bidi="cs-CZ"/>
        </w:rPr>
        <w:t xml:space="preserve"> Disponuje tiskovou hlavou LED, která umožňuje energeticky úspornou konstrukci</w:t>
      </w:r>
    </w:p>
    <w:p w14:paraId="143B0FBD" w14:textId="07873DF2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ind w:right="140"/>
        <w:jc w:val="both"/>
        <w:rPr>
          <w:rFonts w:cs="Arial"/>
          <w:lang w:val="cs-CZ"/>
        </w:rPr>
      </w:pPr>
      <w:r w:rsidRPr="00BA133C">
        <w:rPr>
          <w:rFonts w:ascii="Arial" w:eastAsia="Arial" w:hAnsi="Arial" w:cs="Arial"/>
          <w:lang w:val="cs-CZ" w:bidi="cs-CZ"/>
        </w:rPr>
        <w:t xml:space="preserve"> Vyvinutý toner Super EA-Eco, který přispívá ke snížení spotřeby energie, umožňuje nízkoteplotní fixaci</w:t>
      </w:r>
    </w:p>
    <w:p w14:paraId="38D79203" w14:textId="77777777" w:rsidR="008853CD" w:rsidRPr="00BA133C" w:rsidRDefault="008853CD" w:rsidP="005703AA">
      <w:pPr>
        <w:pStyle w:val="ListParagraph"/>
        <w:spacing w:line="360" w:lineRule="auto"/>
        <w:ind w:left="1434" w:right="140"/>
        <w:jc w:val="both"/>
        <w:rPr>
          <w:rFonts w:ascii="Arial" w:eastAsia="Meiryo" w:hAnsi="Arial" w:cs="Arial"/>
          <w:lang w:val="cs-CZ" w:eastAsia="ja-JP"/>
        </w:rPr>
      </w:pPr>
    </w:p>
    <w:p w14:paraId="41095A73" w14:textId="77777777" w:rsidR="008853CD" w:rsidRPr="00BA133C" w:rsidRDefault="008853CD" w:rsidP="005703AA">
      <w:pPr>
        <w:pStyle w:val="ListParagraph"/>
        <w:numPr>
          <w:ilvl w:val="0"/>
          <w:numId w:val="1"/>
        </w:numPr>
        <w:spacing w:line="360" w:lineRule="auto"/>
        <w:ind w:right="140"/>
        <w:jc w:val="both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 xml:space="preserve">Podporuje digitální transformaci </w:t>
      </w:r>
    </w:p>
    <w:p w14:paraId="1EDFD40F" w14:textId="77777777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ind w:right="140"/>
        <w:jc w:val="both"/>
        <w:rPr>
          <w:rFonts w:ascii="Arial" w:eastAsia="Meiryo" w:hAnsi="Arial" w:cs="Arial"/>
          <w:lang w:eastAsia="ja-JP"/>
        </w:rPr>
      </w:pPr>
      <w:r w:rsidRPr="00BA133C">
        <w:rPr>
          <w:rFonts w:ascii="Arial" w:eastAsia="Meiryo" w:hAnsi="Arial" w:cs="Arial"/>
          <w:lang w:val="cs-CZ" w:bidi="cs-CZ"/>
        </w:rPr>
        <w:t>Možnost práce odkudkoli / hybridní práce</w:t>
      </w:r>
    </w:p>
    <w:p w14:paraId="0BD6F49B" w14:textId="77777777" w:rsidR="008853CD" w:rsidRPr="00BA133C" w:rsidRDefault="008853CD" w:rsidP="005703AA">
      <w:pPr>
        <w:pStyle w:val="ListParagraph"/>
        <w:numPr>
          <w:ilvl w:val="1"/>
          <w:numId w:val="1"/>
        </w:numPr>
        <w:spacing w:line="360" w:lineRule="auto"/>
        <w:ind w:right="140"/>
        <w:jc w:val="both"/>
        <w:rPr>
          <w:rFonts w:ascii="Arial" w:eastAsia="Meiryo" w:hAnsi="Arial" w:cs="Arial"/>
          <w:lang w:eastAsia="ja-JP"/>
        </w:rPr>
      </w:pPr>
      <w:r w:rsidRPr="00BA133C">
        <w:rPr>
          <w:rFonts w:ascii="Arial" w:eastAsia="Arial" w:hAnsi="Arial" w:cs="Arial"/>
          <w:lang w:val="cs-CZ" w:bidi="cs-CZ"/>
        </w:rPr>
        <w:t>Bezproblémová integrace podporující připojení ke cloudu</w:t>
      </w:r>
    </w:p>
    <w:p w14:paraId="7D529C54" w14:textId="424DB723" w:rsidR="00897A9B" w:rsidRPr="004937F9" w:rsidRDefault="008853CD" w:rsidP="004937F9">
      <w:pPr>
        <w:pStyle w:val="ListParagraph"/>
        <w:numPr>
          <w:ilvl w:val="1"/>
          <w:numId w:val="1"/>
        </w:numPr>
        <w:spacing w:line="360" w:lineRule="auto"/>
        <w:ind w:right="140"/>
        <w:rPr>
          <w:rFonts w:ascii="Arial" w:eastAsia="Meiryo" w:hAnsi="Arial" w:cs="Arial"/>
          <w:lang w:eastAsia="ja-JP"/>
        </w:rPr>
      </w:pPr>
      <w:r w:rsidRPr="00BA133C">
        <w:rPr>
          <w:rFonts w:ascii="Arial" w:eastAsia="Arial" w:hAnsi="Arial" w:cs="Arial"/>
          <w:lang w:val="cs-CZ" w:bidi="cs-CZ"/>
        </w:rPr>
        <w:t>Tisk pomocí tiskového řešení bez ohledu na čas a místo</w:t>
      </w:r>
      <w:r w:rsidRPr="00BA133C">
        <w:rPr>
          <w:rFonts w:ascii="Arial" w:eastAsia="Arial" w:hAnsi="Arial" w:cs="Arial"/>
          <w:lang w:val="cs-CZ" w:bidi="cs-CZ"/>
        </w:rPr>
        <w:br/>
        <w:t>Funkce Advanced Scanning podporují proces digitalizace díky schopnostem, jako je OCR s možností vyhledávání, automatická orientace naskenované stránky do svislé polohy a oprava šikmé stránky či odebrání prázdných stránek.</w:t>
      </w:r>
    </w:p>
    <w:p w14:paraId="1AEE2308" w14:textId="77777777" w:rsidR="004937F9" w:rsidRPr="004937F9" w:rsidRDefault="004937F9" w:rsidP="004937F9">
      <w:pPr>
        <w:pStyle w:val="ListParagraph"/>
        <w:spacing w:line="360" w:lineRule="auto"/>
        <w:ind w:left="1080" w:right="140"/>
        <w:rPr>
          <w:rFonts w:ascii="Arial" w:eastAsia="Meiryo" w:hAnsi="Arial" w:cs="Arial"/>
          <w:lang w:eastAsia="ja-JP"/>
        </w:rPr>
      </w:pPr>
    </w:p>
    <w:p w14:paraId="06D32CC0" w14:textId="77777777" w:rsidR="008853CD" w:rsidRPr="00BA133C" w:rsidRDefault="008853CD" w:rsidP="008853CD">
      <w:pPr>
        <w:spacing w:line="240" w:lineRule="auto"/>
        <w:ind w:left="720" w:hanging="720"/>
        <w:rPr>
          <w:rFonts w:cs="Arial"/>
          <w:color w:val="000000" w:themeColor="text1"/>
          <w:sz w:val="21"/>
          <w:szCs w:val="21"/>
        </w:rPr>
      </w:pPr>
      <w:r w:rsidRPr="00BA133C">
        <w:rPr>
          <w:rFonts w:cs="Arial"/>
          <w:color w:val="000000" w:themeColor="text1"/>
          <w:sz w:val="21"/>
          <w:szCs w:val="21"/>
          <w:lang w:bidi="cs-CZ"/>
        </w:rPr>
        <w:lastRenderedPageBreak/>
        <w:t xml:space="preserve">*1         Apeos je značka spol. Fujifilm, kterou vyvinula spol. FUJIFILM Business Innovation pro multifunkční tiskárny a zařízení. Od té doby se rozvinula v integrovanou značku kancelářských produktů spol. Fujifilm, včetně řešení a služeb. </w:t>
      </w:r>
    </w:p>
    <w:p w14:paraId="51FD7917" w14:textId="59A9FDAE" w:rsidR="00271B5D" w:rsidRPr="00BA133C" w:rsidRDefault="008853CD" w:rsidP="005703AA">
      <w:pPr>
        <w:autoSpaceDE w:val="0"/>
        <w:autoSpaceDN w:val="0"/>
        <w:adjustRightInd w:val="0"/>
        <w:spacing w:line="240" w:lineRule="auto"/>
        <w:ind w:left="720" w:hanging="720"/>
        <w:rPr>
          <w:rFonts w:eastAsiaTheme="minorEastAsia" w:cs="Arial"/>
          <w:sz w:val="21"/>
          <w:szCs w:val="21"/>
        </w:rPr>
      </w:pPr>
      <w:r w:rsidRPr="00BA133C">
        <w:rPr>
          <w:rFonts w:cs="Arial"/>
          <w:color w:val="000000" w:themeColor="text1"/>
          <w:sz w:val="21"/>
          <w:szCs w:val="21"/>
          <w:lang w:bidi="cs-CZ"/>
        </w:rPr>
        <w:t>*2</w:t>
      </w:r>
      <w:r w:rsidRPr="00BA133C">
        <w:rPr>
          <w:lang w:bidi="cs-CZ"/>
        </w:rPr>
        <w:tab/>
      </w:r>
      <w:r w:rsidRPr="00BA133C">
        <w:rPr>
          <w:rFonts w:eastAsiaTheme="minorEastAsia" w:cs="Arial"/>
          <w:sz w:val="21"/>
          <w:szCs w:val="21"/>
          <w:lang w:bidi="cs-CZ"/>
        </w:rPr>
        <w:t>Zdroj</w:t>
      </w:r>
      <w:r w:rsidRPr="00BA133C">
        <w:rPr>
          <w:rFonts w:eastAsiaTheme="minorEastAsia" w:cs="Arial"/>
          <w:sz w:val="21"/>
          <w:szCs w:val="21"/>
          <w:lang w:bidi="cs-CZ"/>
        </w:rPr>
        <w:t>：</w:t>
      </w:r>
      <w:r w:rsidRPr="00BA133C">
        <w:rPr>
          <w:rFonts w:eastAsiaTheme="minorEastAsia" w:cs="Arial"/>
          <w:sz w:val="21"/>
          <w:szCs w:val="21"/>
          <w:lang w:bidi="cs-CZ"/>
        </w:rPr>
        <w:t>IDC WW HCP Tracker, 4. kv. 2022, Podíl společnosti podle počtu dodaných barevných laserových zařízení formátu A3, Rok</w:t>
      </w:r>
      <w:r w:rsidRPr="00BA133C">
        <w:rPr>
          <w:rFonts w:eastAsiaTheme="minorEastAsia" w:cs="Arial"/>
          <w:sz w:val="21"/>
          <w:szCs w:val="21"/>
          <w:lang w:bidi="cs-CZ"/>
        </w:rPr>
        <w:t>：</w:t>
      </w:r>
      <w:r w:rsidRPr="00BA133C">
        <w:rPr>
          <w:rFonts w:eastAsiaTheme="minorEastAsia" w:cs="Arial"/>
          <w:sz w:val="21"/>
          <w:szCs w:val="21"/>
          <w:lang w:bidi="cs-CZ"/>
        </w:rPr>
        <w:t>CY2022</w:t>
      </w:r>
    </w:p>
    <w:p w14:paraId="787A0B68" w14:textId="77777777" w:rsidR="00FA02D8" w:rsidRPr="00BA133C" w:rsidRDefault="00FA02D8" w:rsidP="005703AA">
      <w:pPr>
        <w:autoSpaceDE w:val="0"/>
        <w:autoSpaceDN w:val="0"/>
        <w:adjustRightInd w:val="0"/>
        <w:spacing w:line="240" w:lineRule="auto"/>
        <w:ind w:left="720" w:hanging="720"/>
        <w:rPr>
          <w:rFonts w:eastAsiaTheme="minorEastAsia" w:cs="Arial"/>
          <w:sz w:val="21"/>
          <w:szCs w:val="21"/>
        </w:rPr>
      </w:pPr>
    </w:p>
    <w:p w14:paraId="15D5E510" w14:textId="77777777" w:rsidR="00FA02D8" w:rsidRPr="00BA133C" w:rsidRDefault="00FA02D8" w:rsidP="005703AA">
      <w:pPr>
        <w:spacing w:line="360" w:lineRule="auto"/>
        <w:jc w:val="center"/>
        <w:rPr>
          <w:rFonts w:cs="Arial"/>
          <w:b/>
          <w:color w:val="000000" w:themeColor="text1"/>
        </w:rPr>
      </w:pPr>
    </w:p>
    <w:p w14:paraId="73280FE5" w14:textId="7D147B94" w:rsidR="00D9235F" w:rsidRDefault="00D9235F" w:rsidP="005703AA">
      <w:pPr>
        <w:spacing w:line="360" w:lineRule="auto"/>
        <w:jc w:val="center"/>
        <w:rPr>
          <w:rFonts w:cs="Arial"/>
          <w:b/>
          <w:color w:val="000000" w:themeColor="text1"/>
          <w:lang w:bidi="cs-CZ"/>
        </w:rPr>
      </w:pPr>
      <w:r w:rsidRPr="00BA133C">
        <w:rPr>
          <w:rFonts w:cs="Arial"/>
          <w:b/>
          <w:color w:val="000000" w:themeColor="text1"/>
          <w:lang w:bidi="cs-CZ"/>
        </w:rPr>
        <w:t>KONEC</w:t>
      </w:r>
    </w:p>
    <w:p w14:paraId="1532DB34" w14:textId="77777777" w:rsidR="004937F9" w:rsidRPr="00BA133C" w:rsidRDefault="004937F9" w:rsidP="005703AA">
      <w:pPr>
        <w:spacing w:line="360" w:lineRule="auto"/>
        <w:jc w:val="center"/>
        <w:rPr>
          <w:rFonts w:cs="Arial"/>
        </w:rPr>
      </w:pPr>
    </w:p>
    <w:p w14:paraId="2F99B2A6" w14:textId="77777777" w:rsidR="00FA69C8" w:rsidRPr="00BA133C" w:rsidRDefault="00FA69C8" w:rsidP="00FA69C8">
      <w:pPr>
        <w:rPr>
          <w:b/>
          <w:bCs/>
        </w:rPr>
      </w:pPr>
      <w:r w:rsidRPr="00BA133C">
        <w:rPr>
          <w:b/>
          <w:lang w:bidi="cs-CZ"/>
        </w:rPr>
        <w:t xml:space="preserve">O spol. FUJIFILM Business Innovation </w:t>
      </w:r>
    </w:p>
    <w:p w14:paraId="366756A8" w14:textId="77777777" w:rsidR="00FA69C8" w:rsidRPr="00BA133C" w:rsidRDefault="00FA69C8" w:rsidP="00276578">
      <w:pPr>
        <w:pStyle w:val="Default"/>
        <w:jc w:val="both"/>
        <w:rPr>
          <w:sz w:val="22"/>
          <w:szCs w:val="22"/>
          <w:lang w:val="cs-CZ"/>
        </w:rPr>
      </w:pPr>
      <w:r w:rsidRPr="00BA133C">
        <w:rPr>
          <w:sz w:val="22"/>
          <w:szCs w:val="22"/>
          <w:lang w:val="cs-CZ" w:bidi="cs-CZ"/>
        </w:rPr>
        <w:t xml:space="preserve">Spol. FUJIFILM Business Innovation je globálním lídrem, jenž se zavázal neustále přinášet inovace do podnikání zákazníků na celém světě a vytvářet novátorská a příjemná pracoviště díky účinnému využívání informací a znalostí prostřednictvím digitální transformace (DX). Od založení v r. 1962 jsme se stali průkopníky v mnoha technologiích a nashromáždili odborné znalosti, abychom vybudovali prostředí, které podporuje využití vlastní kreativity k maximalizaci silných stránek organizace. Naše portfolio zahrnuje výzkum a vývoj, výrobu a prodej prvotřídních řešení pracovních postupů, služeb IT a tiskových zařízení, jako jsou digitální multifunkční tiskárny (MFP). Nabízíme také služby outsourcingu podnikových procesů (BPO) a marketingovou a implementační podporu systémů plánování podnikových zdrojů (ERP). </w:t>
      </w:r>
    </w:p>
    <w:p w14:paraId="35744865" w14:textId="77777777" w:rsidR="00FA69C8" w:rsidRPr="00BA133C" w:rsidRDefault="00FA69C8" w:rsidP="00276578">
      <w:pPr>
        <w:pStyle w:val="Default"/>
        <w:jc w:val="both"/>
        <w:rPr>
          <w:sz w:val="22"/>
          <w:szCs w:val="22"/>
          <w:lang w:val="cs-CZ"/>
        </w:rPr>
      </w:pPr>
    </w:p>
    <w:p w14:paraId="490A0A9B" w14:textId="77777777" w:rsidR="00FA69C8" w:rsidRPr="00BA133C" w:rsidRDefault="00FA69C8" w:rsidP="00276578">
      <w:pPr>
        <w:spacing w:line="240" w:lineRule="auto"/>
      </w:pPr>
      <w:bookmarkStart w:id="0" w:name="_Hlk130299495"/>
      <w:r w:rsidRPr="00BA133C">
        <w:rPr>
          <w:lang w:bidi="cs-CZ"/>
        </w:rPr>
        <w:t xml:space="preserve">Dne 1. dubna 2021 jsme změnili název společnosti na FUJIFILM Business Innovation. Jde o více než o pouhou změnu názvu: ztělesňuje to náš závazek pokračovat jako společnost, která vždy usiluje o novátorství v podnikání. </w:t>
      </w:r>
    </w:p>
    <w:bookmarkEnd w:id="0"/>
    <w:p w14:paraId="2145B3D4" w14:textId="77777777" w:rsidR="00FA69C8" w:rsidRPr="00BA133C" w:rsidRDefault="00FA69C8" w:rsidP="00FA69C8">
      <w:pPr>
        <w:rPr>
          <w:b/>
          <w:bCs/>
        </w:rPr>
      </w:pPr>
    </w:p>
    <w:p w14:paraId="0A10857D" w14:textId="77777777" w:rsidR="00FA69C8" w:rsidRPr="00D07D61" w:rsidRDefault="00FA69C8" w:rsidP="00FA69C8">
      <w:pPr>
        <w:widowControl/>
        <w:spacing w:line="240" w:lineRule="exact"/>
        <w:rPr>
          <w:rStyle w:val="Hyperlink"/>
          <w:shd w:val="clear" w:color="auto" w:fill="FFFFFF"/>
        </w:rPr>
      </w:pPr>
      <w:r w:rsidRPr="00BA133C">
        <w:rPr>
          <w:rStyle w:val="Hyperlink"/>
          <w:shd w:val="clear" w:color="auto" w:fill="FFFFFF"/>
          <w:lang w:bidi="cs-CZ"/>
        </w:rPr>
        <w:t>https://fujifilm.com/fbglobal</w:t>
      </w:r>
    </w:p>
    <w:p w14:paraId="4EE72737" w14:textId="77777777" w:rsidR="005703AA" w:rsidRPr="00D07D61" w:rsidRDefault="005703AA" w:rsidP="005703A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A22497">
        <w:rPr>
          <w:rStyle w:val="eop"/>
          <w:rFonts w:ascii="Arial" w:eastAsiaTheme="majorEastAsia" w:hAnsi="Arial" w:cs="Arial"/>
          <w:color w:val="000000"/>
          <w:sz w:val="22"/>
          <w:szCs w:val="22"/>
          <w:lang w:val="cs-CZ" w:bidi="cs-CZ"/>
        </w:rPr>
        <w:t> </w:t>
      </w:r>
    </w:p>
    <w:p w14:paraId="67BF79BF" w14:textId="77777777" w:rsidR="0013157D" w:rsidRPr="00D07D61" w:rsidRDefault="0013157D" w:rsidP="00A224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cs-CZ"/>
        </w:rPr>
      </w:pPr>
    </w:p>
    <w:p w14:paraId="1CC5354E" w14:textId="08EC2E78" w:rsidR="00A22497" w:rsidRPr="00D07D61" w:rsidRDefault="00A22497" w:rsidP="00A2249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D07D61">
        <w:rPr>
          <w:rStyle w:val="normaltextrun"/>
          <w:rFonts w:ascii="Arial" w:hAnsi="Arial" w:cs="Arial"/>
          <w:b/>
          <w:bCs/>
          <w:sz w:val="22"/>
          <w:szCs w:val="22"/>
          <w:lang w:val="cs-CZ"/>
        </w:rPr>
        <w:t>O divizi grafických komunikací společnosti FUJIFILM    </w:t>
      </w:r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> </w:t>
      </w:r>
      <w:r w:rsidRPr="00D07D61">
        <w:rPr>
          <w:rStyle w:val="normaltextrun"/>
          <w:rFonts w:ascii="Arial" w:hAnsi="Arial" w:cs="Arial"/>
          <w:sz w:val="22"/>
          <w:szCs w:val="22"/>
          <w:lang w:val="cs-CZ"/>
        </w:rPr>
        <w:t> </w:t>
      </w:r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> </w:t>
      </w:r>
      <w:r w:rsidRPr="00D07D61">
        <w:rPr>
          <w:rStyle w:val="normaltextrun"/>
          <w:rFonts w:ascii="Arial" w:hAnsi="Arial" w:cs="Arial"/>
          <w:sz w:val="22"/>
          <w:szCs w:val="22"/>
          <w:lang w:val="cs-CZ"/>
        </w:rPr>
        <w:t> </w:t>
      </w:r>
      <w:r w:rsidRPr="00D07D61">
        <w:rPr>
          <w:rStyle w:val="eop"/>
          <w:rFonts w:ascii="Arial" w:hAnsi="Arial" w:cs="Arial"/>
          <w:sz w:val="22"/>
          <w:szCs w:val="22"/>
          <w:lang w:val="cs-CZ"/>
        </w:rPr>
        <w:t> </w:t>
      </w:r>
    </w:p>
    <w:p w14:paraId="549AA436" w14:textId="77777777" w:rsidR="00A22497" w:rsidRPr="00A22497" w:rsidRDefault="00A22497" w:rsidP="00A2249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r w:rsidR="00D07D61">
        <w:fldChar w:fldCharType="begin"/>
      </w:r>
      <w:r w:rsidR="00D07D61" w:rsidRPr="00D07D61">
        <w:rPr>
          <w:lang w:val="cs-CZ"/>
        </w:rPr>
        <w:instrText>HYPERLINK "https://fujifilmprint.eu/cs/" \t "_blank"</w:instrText>
      </w:r>
      <w:r w:rsidR="00D07D61">
        <w:fldChar w:fldCharType="separate"/>
      </w:r>
      <w:r w:rsidRPr="00A22497">
        <w:rPr>
          <w:rStyle w:val="normaltextrun"/>
          <w:rFonts w:ascii="Arial" w:hAnsi="Arial" w:cs="Arial"/>
          <w:color w:val="0563C1"/>
          <w:sz w:val="22"/>
          <w:szCs w:val="22"/>
          <w:u w:val="single"/>
          <w:shd w:val="clear" w:color="auto" w:fill="E1E3E6"/>
          <w:lang w:val="cs-CZ"/>
        </w:rPr>
        <w:t>fujifilmprint.eu</w:t>
      </w:r>
      <w:r w:rsidR="00D07D61">
        <w:rPr>
          <w:rStyle w:val="normaltextrun"/>
          <w:rFonts w:ascii="Arial" w:hAnsi="Arial" w:cs="Arial"/>
          <w:color w:val="0563C1"/>
          <w:sz w:val="22"/>
          <w:szCs w:val="22"/>
          <w:u w:val="single"/>
          <w:shd w:val="clear" w:color="auto" w:fill="E1E3E6"/>
          <w:lang w:val="cs-CZ"/>
        </w:rPr>
        <w:fldChar w:fldCharType="end"/>
      </w:r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 xml:space="preserve"> , nebo na youtube.com/FujifilmGSEurope, případně nás sledujte na @FujifilmPrint.      </w:t>
      </w:r>
      <w:r w:rsidRPr="00A22497">
        <w:rPr>
          <w:rStyle w:val="eop"/>
          <w:rFonts w:ascii="Arial" w:hAnsi="Arial" w:cs="Arial"/>
          <w:sz w:val="22"/>
          <w:szCs w:val="22"/>
          <w:lang w:val="cs-CZ"/>
        </w:rPr>
        <w:t> </w:t>
      </w:r>
    </w:p>
    <w:p w14:paraId="4B9A9245" w14:textId="77777777" w:rsidR="00A22497" w:rsidRPr="00A22497" w:rsidRDefault="00A22497" w:rsidP="00A224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 w:rsidRPr="00A22497"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 w:rsidRPr="00A22497"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A22497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0611A25D" w14:textId="77777777" w:rsidR="00A22497" w:rsidRPr="00A22497" w:rsidRDefault="00A22497" w:rsidP="00A224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</w:pPr>
    </w:p>
    <w:p w14:paraId="3F115BD4" w14:textId="77777777" w:rsidR="0013157D" w:rsidRDefault="0013157D" w:rsidP="00A224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</w:pPr>
    </w:p>
    <w:p w14:paraId="03EA3511" w14:textId="37AE9185" w:rsidR="00A22497" w:rsidRPr="00A22497" w:rsidRDefault="00A22497" w:rsidP="00A2249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A22497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 xml:space="preserve">Pro </w:t>
      </w:r>
      <w:proofErr w:type="spellStart"/>
      <w:r w:rsidRPr="00A22497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>další</w:t>
      </w:r>
      <w:proofErr w:type="spellEnd"/>
      <w:r w:rsidRPr="00A22497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A22497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>informace</w:t>
      </w:r>
      <w:proofErr w:type="spellEnd"/>
      <w:r w:rsidRPr="00A22497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A22497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>kontaktujte</w:t>
      </w:r>
      <w:proofErr w:type="spellEnd"/>
      <w:r w:rsidRPr="00A22497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>: </w:t>
      </w:r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> </w:t>
      </w:r>
      <w:r w:rsidRPr="00A22497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> </w:t>
      </w:r>
      <w:r w:rsidRPr="00A22497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 w:rsidRPr="00A22497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4B02720A" w14:textId="77777777" w:rsidR="00A22497" w:rsidRPr="00A22497" w:rsidRDefault="00A22497" w:rsidP="00A2249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>Daniel Porter    </w:t>
      </w:r>
      <w:r w:rsidRPr="00A22497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 w:rsidRPr="00A22497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37DDD18F" w14:textId="77777777" w:rsidR="00A22497" w:rsidRPr="00A22497" w:rsidRDefault="00A22497" w:rsidP="00A2249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>AD Communications</w:t>
      </w:r>
      <w:r w:rsidRPr="00A22497">
        <w:rPr>
          <w:rStyle w:val="tabchar"/>
          <w:rFonts w:ascii="Arial" w:hAnsi="Arial" w:cs="Arial"/>
          <w:sz w:val="22"/>
          <w:szCs w:val="22"/>
          <w:lang w:val="it-IT"/>
        </w:rPr>
        <w:tab/>
      </w:r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>    </w:t>
      </w:r>
      <w:r w:rsidRPr="00A22497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 w:rsidRPr="00A22497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53BD3251" w14:textId="77777777" w:rsidR="00A22497" w:rsidRPr="00A22497" w:rsidRDefault="00A22497" w:rsidP="00A2249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 xml:space="preserve">E: </w:t>
      </w:r>
      <w:hyperlink r:id="rId9" w:tgtFrame="_blank" w:history="1">
        <w:r w:rsidRPr="00A22497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cs-CZ"/>
          </w:rPr>
          <w:t>dporter@adcomms.co.uk</w:t>
        </w:r>
      </w:hyperlink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 xml:space="preserve">     </w:t>
      </w:r>
      <w:r w:rsidRPr="00A22497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 w:rsidRPr="00A22497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1C401F53" w14:textId="77777777" w:rsidR="00A22497" w:rsidRPr="00A22497" w:rsidRDefault="00A22497" w:rsidP="00A2249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22497">
        <w:rPr>
          <w:rStyle w:val="normaltextrun"/>
          <w:rFonts w:ascii="Arial" w:hAnsi="Arial" w:cs="Arial"/>
          <w:sz w:val="22"/>
          <w:szCs w:val="22"/>
          <w:lang w:val="cs-CZ"/>
        </w:rPr>
        <w:t>Tel: +44 (0)1372 464470  </w:t>
      </w:r>
      <w:r w:rsidRPr="00A22497">
        <w:rPr>
          <w:rStyle w:val="normaltextrun"/>
          <w:rFonts w:ascii="Arial" w:hAnsi="Arial" w:cs="Arial"/>
          <w:sz w:val="22"/>
          <w:szCs w:val="22"/>
        </w:rPr>
        <w:t> </w:t>
      </w:r>
      <w:r w:rsidRPr="00A22497">
        <w:rPr>
          <w:rStyle w:val="eop"/>
          <w:rFonts w:ascii="Arial" w:hAnsi="Arial" w:cs="Arial"/>
          <w:sz w:val="22"/>
          <w:szCs w:val="22"/>
        </w:rPr>
        <w:t> </w:t>
      </w:r>
    </w:p>
    <w:p w14:paraId="31399AE5" w14:textId="50A67437" w:rsidR="00B410DC" w:rsidRPr="00A22497" w:rsidRDefault="00B410DC" w:rsidP="00A2249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B410DC" w:rsidRPr="00A22497" w:rsidSect="00F7254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8" w:right="1132" w:bottom="1367" w:left="1135" w:header="0" w:footer="38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8136" w14:textId="77777777" w:rsidR="00F72545" w:rsidRDefault="00F72545" w:rsidP="007377BD">
      <w:pPr>
        <w:spacing w:line="240" w:lineRule="auto"/>
      </w:pPr>
      <w:r>
        <w:separator/>
      </w:r>
    </w:p>
  </w:endnote>
  <w:endnote w:type="continuationSeparator" w:id="0">
    <w:p w14:paraId="2517884A" w14:textId="77777777" w:rsidR="00F72545" w:rsidRDefault="00F72545" w:rsidP="007377BD">
      <w:pPr>
        <w:spacing w:line="240" w:lineRule="auto"/>
      </w:pPr>
      <w:r>
        <w:continuationSeparator/>
      </w:r>
    </w:p>
  </w:endnote>
  <w:endnote w:type="continuationNotice" w:id="1">
    <w:p w14:paraId="741DC840" w14:textId="77777777" w:rsidR="00F72545" w:rsidRDefault="00F725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2182" w14:textId="5AB793F1" w:rsidR="00CC1EFE" w:rsidRDefault="00CC1EFE">
    <w:pPr>
      <w:pStyle w:val="Footer"/>
    </w:pPr>
  </w:p>
  <w:p w14:paraId="54286FA9" w14:textId="77777777" w:rsidR="00CC1EFE" w:rsidRDefault="00CC1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2D03" w14:textId="77777777" w:rsidR="00CC1EFE" w:rsidRDefault="003F6516">
    <w:pPr>
      <w:pStyle w:val="Foot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803E308" wp14:editId="3829652D">
              <wp:simplePos x="0" y="0"/>
              <wp:positionH relativeFrom="column">
                <wp:posOffset>1537283</wp:posOffset>
              </wp:positionH>
              <wp:positionV relativeFrom="paragraph">
                <wp:posOffset>74256</wp:posOffset>
              </wp:positionV>
              <wp:extent cx="4488024" cy="214604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8024" cy="2146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F0A871" w14:textId="77777777" w:rsidR="00CC0716" w:rsidRPr="005703AA" w:rsidRDefault="003F6516">
                          <w:pPr>
                            <w:rPr>
                              <w:rFonts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5703AA">
                            <w:rPr>
                              <w:rFonts w:cs="Arial"/>
                              <w:sz w:val="14"/>
                              <w:szCs w:val="14"/>
                              <w:lang w:bidi="cs-CZ"/>
                            </w:rPr>
                            <w:t>7-3, Akasaka 9-Chome Minato-ku, Tokio 107-0052, Japonsko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3E308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7" type="#_x0000_t202" style="position:absolute;left:0;text-align:left;margin-left:121.05pt;margin-top:5.85pt;width:353.4pt;height:16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" filled="f" stroked="f" strokeweight=".5pt">
              <v:textbox>
                <w:txbxContent>
                  <w:p w14:paraId="46F0A871" w14:textId="77777777" w:rsidR="00CC0716" w:rsidRPr="005703AA" w:rsidRDefault="003F6516">
                    <w:pPr>
                      <w:rPr>
                        <w:rFonts w:cs="Arial"/>
                        <w:sz w:val="14"/>
                        <w:szCs w:val="14"/>
                        <w:lang w:val="pl-PL"/>
                      </w:rPr>
                    </w:pPr>
                    <w:r w:rsidRPr="005703AA">
                      <w:rPr>
                        <w:rFonts w:cs="Arial"/>
                        <w:sz w:val="14"/>
                        <w:szCs w:val="14"/>
                        <w:lang w:bidi="cs-CZ"/>
                      </w:rPr>
                      <w:t>7-3, Akasaka 9-Chome Minato-ku, Tokio 107-0052, Japonsko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cs-CZ"/>
      </w:rPr>
      <w:drawing>
        <wp:anchor distT="0" distB="0" distL="114300" distR="114300" simplePos="0" relativeHeight="251658241" behindDoc="0" locked="0" layoutInCell="1" allowOverlap="1" wp14:anchorId="271B3CD3" wp14:editId="5AF93D72">
          <wp:simplePos x="0" y="0"/>
          <wp:positionH relativeFrom="column">
            <wp:posOffset>6985</wp:posOffset>
          </wp:positionH>
          <wp:positionV relativeFrom="paragraph">
            <wp:posOffset>78740</wp:posOffset>
          </wp:positionV>
          <wp:extent cx="1439640" cy="166640"/>
          <wp:effectExtent l="0" t="0" r="0" b="0"/>
          <wp:wrapNone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_name_j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40" cy="16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7B284" w14:textId="77777777" w:rsidR="00CC1EFE" w:rsidRDefault="00CC1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2CFD" w14:textId="77777777" w:rsidR="00F72545" w:rsidRDefault="00F72545" w:rsidP="007377BD">
      <w:pPr>
        <w:spacing w:line="240" w:lineRule="auto"/>
      </w:pPr>
      <w:r>
        <w:separator/>
      </w:r>
    </w:p>
  </w:footnote>
  <w:footnote w:type="continuationSeparator" w:id="0">
    <w:p w14:paraId="6ED8D437" w14:textId="77777777" w:rsidR="00F72545" w:rsidRDefault="00F72545" w:rsidP="007377BD">
      <w:pPr>
        <w:spacing w:line="240" w:lineRule="auto"/>
      </w:pPr>
      <w:r>
        <w:continuationSeparator/>
      </w:r>
    </w:p>
  </w:footnote>
  <w:footnote w:type="continuationNotice" w:id="1">
    <w:p w14:paraId="5E272068" w14:textId="77777777" w:rsidR="00F72545" w:rsidRDefault="00F725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79B5" w14:textId="5FF886CA" w:rsidR="009A6984" w:rsidRDefault="009A6984" w:rsidP="005604D4">
    <w:pPr>
      <w:pStyle w:val="Header"/>
      <w:ind w:leftChars="-515" w:left="-11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C08" w14:textId="77777777" w:rsidR="00CC1EFE" w:rsidRDefault="00C373F4">
    <w:pPr>
      <w:pStyle w:val="Header"/>
    </w:pPr>
    <w:r w:rsidRPr="00B54B96">
      <w:rPr>
        <w:noProof/>
        <w:lang w:bidi="cs-CZ"/>
      </w:rPr>
      <w:drawing>
        <wp:anchor distT="0" distB="0" distL="114300" distR="114300" simplePos="0" relativeHeight="251658240" behindDoc="1" locked="0" layoutInCell="1" allowOverlap="1" wp14:anchorId="3979CB0E" wp14:editId="446122D0">
          <wp:simplePos x="0" y="0"/>
          <wp:positionH relativeFrom="column">
            <wp:posOffset>-720725</wp:posOffset>
          </wp:positionH>
          <wp:positionV relativeFrom="paragraph">
            <wp:posOffset>0</wp:posOffset>
          </wp:positionV>
          <wp:extent cx="7560000" cy="1296000"/>
          <wp:effectExtent l="0" t="0" r="0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6DE07" w14:textId="77777777" w:rsidR="00CC1EFE" w:rsidRDefault="00CC1EFE">
    <w:pPr>
      <w:pStyle w:val="Header"/>
    </w:pPr>
  </w:p>
  <w:p w14:paraId="2B107455" w14:textId="77777777" w:rsidR="00CC1EFE" w:rsidRDefault="00CC1EFE">
    <w:pPr>
      <w:pStyle w:val="Header"/>
    </w:pPr>
  </w:p>
  <w:p w14:paraId="314BA6CA" w14:textId="77777777" w:rsidR="00CC1EFE" w:rsidRDefault="00CC1EFE">
    <w:pPr>
      <w:pStyle w:val="Header"/>
    </w:pPr>
  </w:p>
  <w:p w14:paraId="3E4A6FEB" w14:textId="77777777" w:rsidR="00CC1EFE" w:rsidRDefault="00CC1EFE">
    <w:pPr>
      <w:pStyle w:val="Header"/>
    </w:pPr>
  </w:p>
  <w:p w14:paraId="48B470B9" w14:textId="77777777" w:rsidR="00CC1EFE" w:rsidRDefault="00CC1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A2AF0"/>
    <w:multiLevelType w:val="hybridMultilevel"/>
    <w:tmpl w:val="CEF293B8"/>
    <w:lvl w:ilvl="0" w:tplc="08090003">
      <w:start w:val="1"/>
      <w:numFmt w:val="bullet"/>
      <w:lvlText w:val="o"/>
      <w:lvlJc w:val="left"/>
      <w:pPr>
        <w:ind w:left="1148" w:hanging="44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58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8" w:hanging="440"/>
      </w:pPr>
      <w:rPr>
        <w:rFonts w:ascii="Wingdings" w:hAnsi="Wingdings" w:hint="default"/>
      </w:rPr>
    </w:lvl>
  </w:abstractNum>
  <w:abstractNum w:abstractNumId="1" w15:restartNumberingAfterBreak="0">
    <w:nsid w:val="78DF4DE9"/>
    <w:multiLevelType w:val="hybridMultilevel"/>
    <w:tmpl w:val="01AEC1BC"/>
    <w:lvl w:ilvl="0" w:tplc="05D28FD8">
      <w:numFmt w:val="bullet"/>
      <w:lvlText w:val="-"/>
      <w:lvlJc w:val="left"/>
      <w:pPr>
        <w:ind w:left="360" w:hanging="360"/>
      </w:pPr>
      <w:rPr>
        <w:rFonts w:ascii="Arial" w:eastAsia="Meiry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05411">
    <w:abstractNumId w:val="1"/>
  </w:num>
  <w:num w:numId="2" w16cid:durableId="120385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42"/>
    <w:rsid w:val="000147AC"/>
    <w:rsid w:val="00020D2E"/>
    <w:rsid w:val="000315CA"/>
    <w:rsid w:val="00031613"/>
    <w:rsid w:val="00043586"/>
    <w:rsid w:val="00092A92"/>
    <w:rsid w:val="000944D0"/>
    <w:rsid w:val="00096172"/>
    <w:rsid w:val="000B3864"/>
    <w:rsid w:val="000C663D"/>
    <w:rsid w:val="000E5B43"/>
    <w:rsid w:val="001219D6"/>
    <w:rsid w:val="00127C10"/>
    <w:rsid w:val="0013157D"/>
    <w:rsid w:val="00144681"/>
    <w:rsid w:val="00166578"/>
    <w:rsid w:val="00171430"/>
    <w:rsid w:val="00180049"/>
    <w:rsid w:val="00180A55"/>
    <w:rsid w:val="00181EBD"/>
    <w:rsid w:val="001840FD"/>
    <w:rsid w:val="0019118E"/>
    <w:rsid w:val="001931C6"/>
    <w:rsid w:val="001A5412"/>
    <w:rsid w:val="001B1329"/>
    <w:rsid w:val="001B59A1"/>
    <w:rsid w:val="00200D66"/>
    <w:rsid w:val="00206C6C"/>
    <w:rsid w:val="00224BE8"/>
    <w:rsid w:val="00233F82"/>
    <w:rsid w:val="002345E5"/>
    <w:rsid w:val="0024510B"/>
    <w:rsid w:val="00256624"/>
    <w:rsid w:val="00260283"/>
    <w:rsid w:val="00266083"/>
    <w:rsid w:val="00271B5D"/>
    <w:rsid w:val="002726FB"/>
    <w:rsid w:val="00276578"/>
    <w:rsid w:val="002841E1"/>
    <w:rsid w:val="0029274C"/>
    <w:rsid w:val="002B7ED8"/>
    <w:rsid w:val="002D175E"/>
    <w:rsid w:val="002F766E"/>
    <w:rsid w:val="002F7D8C"/>
    <w:rsid w:val="003143E4"/>
    <w:rsid w:val="00321069"/>
    <w:rsid w:val="00322FA6"/>
    <w:rsid w:val="00331527"/>
    <w:rsid w:val="00335F72"/>
    <w:rsid w:val="0035291D"/>
    <w:rsid w:val="00364627"/>
    <w:rsid w:val="00386F3C"/>
    <w:rsid w:val="00390E60"/>
    <w:rsid w:val="003918FE"/>
    <w:rsid w:val="003B6BA5"/>
    <w:rsid w:val="003D30A5"/>
    <w:rsid w:val="003D731F"/>
    <w:rsid w:val="003D7FCA"/>
    <w:rsid w:val="003F3EAD"/>
    <w:rsid w:val="003F6516"/>
    <w:rsid w:val="0040100E"/>
    <w:rsid w:val="0042420A"/>
    <w:rsid w:val="00431289"/>
    <w:rsid w:val="0043527A"/>
    <w:rsid w:val="00446EC4"/>
    <w:rsid w:val="00455637"/>
    <w:rsid w:val="004636DE"/>
    <w:rsid w:val="004767D1"/>
    <w:rsid w:val="004937F9"/>
    <w:rsid w:val="004A28B0"/>
    <w:rsid w:val="004A6B3A"/>
    <w:rsid w:val="004A7F8D"/>
    <w:rsid w:val="004B7A95"/>
    <w:rsid w:val="004C363E"/>
    <w:rsid w:val="004E28B0"/>
    <w:rsid w:val="004E3E39"/>
    <w:rsid w:val="004F6DE1"/>
    <w:rsid w:val="004F79EE"/>
    <w:rsid w:val="00512B30"/>
    <w:rsid w:val="00515058"/>
    <w:rsid w:val="00517C89"/>
    <w:rsid w:val="005306CF"/>
    <w:rsid w:val="00530F77"/>
    <w:rsid w:val="005513A8"/>
    <w:rsid w:val="005604D4"/>
    <w:rsid w:val="005703AA"/>
    <w:rsid w:val="00594E5A"/>
    <w:rsid w:val="005A39FA"/>
    <w:rsid w:val="005B32BD"/>
    <w:rsid w:val="005D02D0"/>
    <w:rsid w:val="005D289B"/>
    <w:rsid w:val="005F2E9F"/>
    <w:rsid w:val="00600DC0"/>
    <w:rsid w:val="00607F6F"/>
    <w:rsid w:val="006267CE"/>
    <w:rsid w:val="00661C5C"/>
    <w:rsid w:val="00664B0F"/>
    <w:rsid w:val="006703F0"/>
    <w:rsid w:val="006753F9"/>
    <w:rsid w:val="00675AFB"/>
    <w:rsid w:val="006A2DF3"/>
    <w:rsid w:val="006B0328"/>
    <w:rsid w:val="006B7468"/>
    <w:rsid w:val="006D1AC8"/>
    <w:rsid w:val="006D2613"/>
    <w:rsid w:val="006E1A80"/>
    <w:rsid w:val="006F1017"/>
    <w:rsid w:val="006F371D"/>
    <w:rsid w:val="00703F30"/>
    <w:rsid w:val="00711CE4"/>
    <w:rsid w:val="00721467"/>
    <w:rsid w:val="007228D5"/>
    <w:rsid w:val="007370DB"/>
    <w:rsid w:val="007377BD"/>
    <w:rsid w:val="0074525E"/>
    <w:rsid w:val="00780560"/>
    <w:rsid w:val="00791BBC"/>
    <w:rsid w:val="0079566E"/>
    <w:rsid w:val="007C0CC0"/>
    <w:rsid w:val="007C40EB"/>
    <w:rsid w:val="007C7ADE"/>
    <w:rsid w:val="007E71F1"/>
    <w:rsid w:val="00810257"/>
    <w:rsid w:val="00826ACD"/>
    <w:rsid w:val="008438E6"/>
    <w:rsid w:val="00845D48"/>
    <w:rsid w:val="00847209"/>
    <w:rsid w:val="00861E82"/>
    <w:rsid w:val="0086269A"/>
    <w:rsid w:val="00862A74"/>
    <w:rsid w:val="00862F42"/>
    <w:rsid w:val="0087024A"/>
    <w:rsid w:val="008772D4"/>
    <w:rsid w:val="008800D8"/>
    <w:rsid w:val="008853CD"/>
    <w:rsid w:val="00897A9B"/>
    <w:rsid w:val="008A3D47"/>
    <w:rsid w:val="008D43FB"/>
    <w:rsid w:val="008E5E6E"/>
    <w:rsid w:val="009278FC"/>
    <w:rsid w:val="00930060"/>
    <w:rsid w:val="0094393B"/>
    <w:rsid w:val="00950FA4"/>
    <w:rsid w:val="009742C9"/>
    <w:rsid w:val="00986284"/>
    <w:rsid w:val="009973A0"/>
    <w:rsid w:val="009A6984"/>
    <w:rsid w:val="009D3868"/>
    <w:rsid w:val="009E0494"/>
    <w:rsid w:val="009E2BDE"/>
    <w:rsid w:val="009E56FA"/>
    <w:rsid w:val="00A22497"/>
    <w:rsid w:val="00A2348A"/>
    <w:rsid w:val="00A24124"/>
    <w:rsid w:val="00A418D2"/>
    <w:rsid w:val="00A4271B"/>
    <w:rsid w:val="00A4333A"/>
    <w:rsid w:val="00A5116A"/>
    <w:rsid w:val="00A57131"/>
    <w:rsid w:val="00A64DFD"/>
    <w:rsid w:val="00A66DA0"/>
    <w:rsid w:val="00A67EFB"/>
    <w:rsid w:val="00A74148"/>
    <w:rsid w:val="00A81996"/>
    <w:rsid w:val="00A930B0"/>
    <w:rsid w:val="00AA24CA"/>
    <w:rsid w:val="00AB2925"/>
    <w:rsid w:val="00AB46BB"/>
    <w:rsid w:val="00AC1BA8"/>
    <w:rsid w:val="00AC28E9"/>
    <w:rsid w:val="00AC3E95"/>
    <w:rsid w:val="00AD018A"/>
    <w:rsid w:val="00AE01EB"/>
    <w:rsid w:val="00B01BA5"/>
    <w:rsid w:val="00B12C76"/>
    <w:rsid w:val="00B13133"/>
    <w:rsid w:val="00B13982"/>
    <w:rsid w:val="00B16103"/>
    <w:rsid w:val="00B410DC"/>
    <w:rsid w:val="00B54521"/>
    <w:rsid w:val="00B54B96"/>
    <w:rsid w:val="00B563D7"/>
    <w:rsid w:val="00B61A5F"/>
    <w:rsid w:val="00B65B8B"/>
    <w:rsid w:val="00B86B3D"/>
    <w:rsid w:val="00B8727C"/>
    <w:rsid w:val="00BA133C"/>
    <w:rsid w:val="00BA1CED"/>
    <w:rsid w:val="00BA4468"/>
    <w:rsid w:val="00BA4DD5"/>
    <w:rsid w:val="00BB521C"/>
    <w:rsid w:val="00BB7528"/>
    <w:rsid w:val="00BB7D38"/>
    <w:rsid w:val="00BC6262"/>
    <w:rsid w:val="00BD41C4"/>
    <w:rsid w:val="00BD4A92"/>
    <w:rsid w:val="00BE655A"/>
    <w:rsid w:val="00C00C98"/>
    <w:rsid w:val="00C26BD8"/>
    <w:rsid w:val="00C338E2"/>
    <w:rsid w:val="00C370B0"/>
    <w:rsid w:val="00C373F4"/>
    <w:rsid w:val="00C40CB9"/>
    <w:rsid w:val="00C4583D"/>
    <w:rsid w:val="00C56483"/>
    <w:rsid w:val="00C56792"/>
    <w:rsid w:val="00C66DA7"/>
    <w:rsid w:val="00C87A86"/>
    <w:rsid w:val="00C9320A"/>
    <w:rsid w:val="00CA0BBE"/>
    <w:rsid w:val="00CC0716"/>
    <w:rsid w:val="00CC1EFE"/>
    <w:rsid w:val="00CD197B"/>
    <w:rsid w:val="00CD1F4F"/>
    <w:rsid w:val="00CE14FB"/>
    <w:rsid w:val="00CE6611"/>
    <w:rsid w:val="00CE7E0C"/>
    <w:rsid w:val="00CF6B93"/>
    <w:rsid w:val="00CF73BF"/>
    <w:rsid w:val="00D026D3"/>
    <w:rsid w:val="00D06C88"/>
    <w:rsid w:val="00D07BC6"/>
    <w:rsid w:val="00D07D61"/>
    <w:rsid w:val="00D2184B"/>
    <w:rsid w:val="00D34EEF"/>
    <w:rsid w:val="00D37283"/>
    <w:rsid w:val="00D4172B"/>
    <w:rsid w:val="00D61311"/>
    <w:rsid w:val="00D715DA"/>
    <w:rsid w:val="00D8692A"/>
    <w:rsid w:val="00D9235F"/>
    <w:rsid w:val="00DA1646"/>
    <w:rsid w:val="00DA6718"/>
    <w:rsid w:val="00DB5A4D"/>
    <w:rsid w:val="00DB7508"/>
    <w:rsid w:val="00DB7A6D"/>
    <w:rsid w:val="00DD091D"/>
    <w:rsid w:val="00DE0BB2"/>
    <w:rsid w:val="00E1040F"/>
    <w:rsid w:val="00E11A77"/>
    <w:rsid w:val="00E13D23"/>
    <w:rsid w:val="00E14968"/>
    <w:rsid w:val="00E36F77"/>
    <w:rsid w:val="00E51E34"/>
    <w:rsid w:val="00E65A1E"/>
    <w:rsid w:val="00E66B3D"/>
    <w:rsid w:val="00E84CDB"/>
    <w:rsid w:val="00EA1EEB"/>
    <w:rsid w:val="00EC4C8D"/>
    <w:rsid w:val="00ED03E2"/>
    <w:rsid w:val="00ED2DFF"/>
    <w:rsid w:val="00EE098B"/>
    <w:rsid w:val="00EE50A1"/>
    <w:rsid w:val="00F013FB"/>
    <w:rsid w:val="00F13086"/>
    <w:rsid w:val="00F14E96"/>
    <w:rsid w:val="00F469B6"/>
    <w:rsid w:val="00F51310"/>
    <w:rsid w:val="00F541F6"/>
    <w:rsid w:val="00F60318"/>
    <w:rsid w:val="00F62F77"/>
    <w:rsid w:val="00F72545"/>
    <w:rsid w:val="00FA02D8"/>
    <w:rsid w:val="00FA62AD"/>
    <w:rsid w:val="00FA69C8"/>
    <w:rsid w:val="00FB71B9"/>
    <w:rsid w:val="00FC4E1A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1B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eiryo" w:hAnsi="Arial" w:cs="Arial Unicode MS"/>
        <w:sz w:val="22"/>
        <w:szCs w:val="22"/>
        <w:lang w:val="cs-CZ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83"/>
    <w:pPr>
      <w:widowControl w:val="0"/>
      <w:jc w:val="both"/>
    </w:pPr>
  </w:style>
  <w:style w:type="paragraph" w:styleId="Heading1">
    <w:name w:val="heading 1"/>
    <w:basedOn w:val="1"/>
    <w:next w:val="1"/>
    <w:rsid w:val="00862F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rsid w:val="00862F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rsid w:val="00862F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rsid w:val="00862F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rsid w:val="00862F4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rsid w:val="00862F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標準1"/>
    <w:rsid w:val="00862F42"/>
  </w:style>
  <w:style w:type="paragraph" w:styleId="Title">
    <w:name w:val="Title"/>
    <w:basedOn w:val="1"/>
    <w:next w:val="1"/>
    <w:rsid w:val="00862F4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1"/>
    <w:next w:val="1"/>
    <w:rsid w:val="00862F42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862F4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62F42"/>
  </w:style>
  <w:style w:type="character" w:styleId="CommentReference">
    <w:name w:val="annotation reference"/>
    <w:basedOn w:val="DefaultParagraphFont"/>
    <w:uiPriority w:val="99"/>
    <w:semiHidden/>
    <w:unhideWhenUsed/>
    <w:rsid w:val="00862F4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B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7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377BD"/>
  </w:style>
  <w:style w:type="paragraph" w:styleId="Footer">
    <w:name w:val="footer"/>
    <w:basedOn w:val="Normal"/>
    <w:link w:val="FooterChar"/>
    <w:uiPriority w:val="99"/>
    <w:unhideWhenUsed/>
    <w:rsid w:val="007377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377BD"/>
  </w:style>
  <w:style w:type="paragraph" w:customStyle="1" w:styleId="a">
    <w:name w:val="ニュースタイトル_小"/>
    <w:basedOn w:val="Normal"/>
    <w:rsid w:val="00144681"/>
    <w:pPr>
      <w:spacing w:line="280" w:lineRule="exact"/>
      <w:contextualSpacing w:val="0"/>
      <w:jc w:val="center"/>
    </w:pPr>
    <w:rPr>
      <w:rFonts w:ascii="HGPSoeiKakugothicUB" w:eastAsia="HGPSoeiKakugothicUB" w:cs="Times New Roman"/>
      <w:kern w:val="2"/>
      <w:sz w:val="20"/>
      <w:szCs w:val="28"/>
    </w:rPr>
  </w:style>
  <w:style w:type="paragraph" w:customStyle="1" w:styleId="a0">
    <w:name w:val="ニュースタイトル_大"/>
    <w:basedOn w:val="Normal"/>
    <w:rsid w:val="00144681"/>
    <w:pPr>
      <w:spacing w:line="480" w:lineRule="exact"/>
      <w:contextualSpacing w:val="0"/>
      <w:jc w:val="center"/>
    </w:pPr>
    <w:rPr>
      <w:rFonts w:ascii="HGPSoeiKakugothicUB" w:eastAsia="HGPSoeiKakugothicUB" w:cs="Times New Roman"/>
      <w:kern w:val="2"/>
      <w:sz w:val="48"/>
      <w:szCs w:val="48"/>
    </w:rPr>
  </w:style>
  <w:style w:type="character" w:styleId="Hyperlink">
    <w:name w:val="Hyperlink"/>
    <w:basedOn w:val="DefaultParagraphFont"/>
    <w:unhideWhenUsed/>
    <w:rsid w:val="00D4172B"/>
    <w:rPr>
      <w:color w:val="0000FF"/>
      <w:u w:val="single"/>
    </w:rPr>
  </w:style>
  <w:style w:type="paragraph" w:customStyle="1" w:styleId="10">
    <w:name w:val="標準1"/>
    <w:rsid w:val="00EE098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6D3"/>
  </w:style>
  <w:style w:type="character" w:customStyle="1" w:styleId="DateChar">
    <w:name w:val="Date Char"/>
    <w:basedOn w:val="DefaultParagraphFont"/>
    <w:link w:val="Date"/>
    <w:uiPriority w:val="99"/>
    <w:semiHidden/>
    <w:rsid w:val="00D026D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C88"/>
    <w:rPr>
      <w:color w:val="605E5C"/>
      <w:shd w:val="clear" w:color="auto" w:fill="E1DFDD"/>
    </w:rPr>
  </w:style>
  <w:style w:type="table" w:customStyle="1" w:styleId="TableNormal1">
    <w:name w:val="Table Normal1"/>
    <w:rsid w:val="00BA1C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D9235F"/>
    <w:pPr>
      <w:widowControl/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9235F"/>
  </w:style>
  <w:style w:type="character" w:customStyle="1" w:styleId="eop">
    <w:name w:val="eop"/>
    <w:basedOn w:val="DefaultParagraphFont"/>
    <w:rsid w:val="00D923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5F"/>
    <w:rPr>
      <w:b/>
      <w:bCs/>
    </w:rPr>
  </w:style>
  <w:style w:type="paragraph" w:styleId="Revision">
    <w:name w:val="Revision"/>
    <w:hidden/>
    <w:uiPriority w:val="99"/>
    <w:semiHidden/>
    <w:rsid w:val="00D9235F"/>
    <w:pPr>
      <w:spacing w:line="240" w:lineRule="auto"/>
      <w:contextualSpacing w:val="0"/>
    </w:pPr>
  </w:style>
  <w:style w:type="paragraph" w:styleId="ListParagraph">
    <w:name w:val="List Paragraph"/>
    <w:basedOn w:val="Normal"/>
    <w:uiPriority w:val="34"/>
    <w:qFormat/>
    <w:rsid w:val="008853CD"/>
    <w:pPr>
      <w:widowControl/>
      <w:spacing w:after="160" w:line="259" w:lineRule="auto"/>
      <w:ind w:left="720"/>
      <w:jc w:val="left"/>
    </w:pPr>
    <w:rPr>
      <w:rFonts w:asciiTheme="minorHAnsi" w:eastAsia="MS Mincho" w:hAnsiTheme="minorHAnsi" w:cstheme="minorBidi"/>
      <w:lang w:val="en-GB" w:eastAsia="en-US"/>
    </w:rPr>
  </w:style>
  <w:style w:type="paragraph" w:customStyle="1" w:styleId="Default">
    <w:name w:val="Default"/>
    <w:rsid w:val="00BE655A"/>
    <w:pPr>
      <w:autoSpaceDE w:val="0"/>
      <w:autoSpaceDN w:val="0"/>
      <w:adjustRightInd w:val="0"/>
      <w:spacing w:line="240" w:lineRule="auto"/>
      <w:contextualSpacing w:val="0"/>
    </w:pPr>
    <w:rPr>
      <w:rFonts w:eastAsiaTheme="minorEastAsia" w:cs="Arial"/>
      <w:color w:val="000000"/>
      <w:sz w:val="24"/>
      <w:szCs w:val="24"/>
      <w:lang w:val="en-AU" w:bidi="th-TH"/>
    </w:rPr>
  </w:style>
  <w:style w:type="character" w:customStyle="1" w:styleId="tabchar">
    <w:name w:val="tabchar"/>
    <w:basedOn w:val="DefaultParagraphFont"/>
    <w:rsid w:val="0057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rter@adcomms.co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BB88B-4B2E-4E3C-82F1-01F29FC3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2024-04-08T11:34:00Z</dcterms:created>
  <dcterms:modified xsi:type="dcterms:W3CDTF">2024-04-08T11:34:00Z</dcterms:modified>
</cp:coreProperties>
</file>