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647CC73E" w:rsidR="00ED0E82" w:rsidRPr="006C78F1" w:rsidRDefault="007B0947" w:rsidP="004E079D">
      <w:pPr>
        <w:spacing w:line="360" w:lineRule="auto"/>
        <w:jc w:val="both"/>
        <w:rPr>
          <w:rFonts w:ascii="Arial" w:hAnsi="Arial" w:cs="Arial"/>
          <w:b/>
          <w:bCs/>
        </w:rPr>
      </w:pPr>
      <w:r>
        <w:rPr>
          <w:rFonts w:ascii="Arial" w:eastAsia="Arial" w:hAnsi="Arial" w:cs="Arial"/>
          <w:b/>
          <w:lang w:bidi="nl-NL"/>
        </w:rPr>
        <w:t>28 mei 202</w:t>
      </w:r>
      <w:r w:rsidR="009A30A0">
        <w:rPr>
          <w:rFonts w:ascii="Arial" w:eastAsia="Arial" w:hAnsi="Arial" w:cs="Arial"/>
          <w:b/>
          <w:lang w:bidi="nl-NL"/>
        </w:rPr>
        <w:t>4</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eastAsia="Arial" w:hAnsi="Arial" w:cs="Arial"/>
          <w:b/>
          <w:sz w:val="24"/>
          <w:szCs w:val="24"/>
          <w:lang w:bidi="nl-NL"/>
        </w:rPr>
        <w:t xml:space="preserve">Fujifilm onthult toekomstig </w:t>
      </w:r>
      <w:proofErr w:type="spellStart"/>
      <w:r w:rsidRPr="007B0947">
        <w:rPr>
          <w:rFonts w:ascii="Arial" w:eastAsia="Arial" w:hAnsi="Arial" w:cs="Arial"/>
          <w:b/>
          <w:sz w:val="24"/>
          <w:szCs w:val="24"/>
          <w:lang w:bidi="nl-NL"/>
        </w:rPr>
        <w:t>workflowconcept</w:t>
      </w:r>
      <w:proofErr w:type="spellEnd"/>
      <w:r w:rsidRPr="007B0947">
        <w:rPr>
          <w:rFonts w:ascii="Arial" w:eastAsia="Arial" w:hAnsi="Arial" w:cs="Arial"/>
          <w:b/>
          <w:sz w:val="24"/>
          <w:szCs w:val="24"/>
          <w:lang w:bidi="nl-NL"/>
        </w:rPr>
        <w:t xml:space="preserve"> ‘Smart Flow’</w:t>
      </w:r>
    </w:p>
    <w:p w14:paraId="0B99D655" w14:textId="1A0440BB" w:rsidR="007B0947" w:rsidRPr="007B0947" w:rsidRDefault="007B0947" w:rsidP="007B0947">
      <w:pPr>
        <w:spacing w:line="360" w:lineRule="auto"/>
        <w:jc w:val="both"/>
        <w:rPr>
          <w:rFonts w:ascii="Arial" w:hAnsi="Arial" w:cs="Arial"/>
          <w:i/>
          <w:iCs/>
        </w:rPr>
      </w:pPr>
      <w:r w:rsidRPr="007B0947">
        <w:rPr>
          <w:rFonts w:ascii="Arial" w:eastAsia="Arial" w:hAnsi="Arial" w:cs="Arial"/>
          <w:i/>
          <w:lang w:bidi="nl-NL"/>
        </w:rPr>
        <w:t>Fujifilm Group kondigt toekomstig oplossingsconcept aan voor het ‘</w:t>
      </w:r>
      <w:proofErr w:type="spellStart"/>
      <w:r w:rsidRPr="007B0947">
        <w:rPr>
          <w:rFonts w:ascii="Arial" w:eastAsia="Arial" w:hAnsi="Arial" w:cs="Arial"/>
          <w:i/>
          <w:lang w:bidi="nl-NL"/>
        </w:rPr>
        <w:t>verslimmen</w:t>
      </w:r>
      <w:proofErr w:type="spellEnd"/>
      <w:r w:rsidRPr="007B0947">
        <w:rPr>
          <w:rFonts w:ascii="Arial" w:eastAsia="Arial" w:hAnsi="Arial" w:cs="Arial"/>
          <w:i/>
          <w:lang w:bidi="nl-NL"/>
        </w:rPr>
        <w:t xml:space="preserve">’ van productiedrukwerk (Fujifilm Smart Flow) in de Fujifilm-stand op </w:t>
      </w:r>
      <w:proofErr w:type="spellStart"/>
      <w:r w:rsidRPr="007B0947">
        <w:rPr>
          <w:rFonts w:ascii="Arial" w:eastAsia="Arial" w:hAnsi="Arial" w:cs="Arial"/>
          <w:i/>
          <w:lang w:bidi="nl-NL"/>
        </w:rPr>
        <w:t>drupa</w:t>
      </w:r>
      <w:proofErr w:type="spellEnd"/>
      <w:r w:rsidRPr="007B0947">
        <w:rPr>
          <w:rFonts w:ascii="Arial" w:eastAsia="Arial" w:hAnsi="Arial" w:cs="Arial"/>
          <w:i/>
          <w:lang w:bidi="nl-NL"/>
        </w:rPr>
        <w:t xml:space="preserve"> 2024 (hal 8b/A02).</w:t>
      </w:r>
    </w:p>
    <w:p w14:paraId="27C04223" w14:textId="709BF210" w:rsidR="007B0947" w:rsidRPr="007B0947" w:rsidRDefault="00C0129D" w:rsidP="007B0947">
      <w:pPr>
        <w:spacing w:line="360" w:lineRule="auto"/>
        <w:jc w:val="both"/>
        <w:rPr>
          <w:rFonts w:ascii="Arial" w:hAnsi="Arial" w:cs="Arial"/>
        </w:rPr>
      </w:pPr>
      <w:r>
        <w:rPr>
          <w:rFonts w:ascii="Arial" w:eastAsia="Arial" w:hAnsi="Arial" w:cs="Arial"/>
          <w:lang w:bidi="nl-NL"/>
        </w:rPr>
        <w:t xml:space="preserve">Het Fujifilm Smart Flow-concept versnelt de digitale transformatie van drukkerijen en biedt de meest geschikte combinatie van Fujifilm </w:t>
      </w:r>
      <w:proofErr w:type="spellStart"/>
      <w:r>
        <w:rPr>
          <w:rFonts w:ascii="Arial" w:eastAsia="Arial" w:hAnsi="Arial" w:cs="Arial"/>
          <w:lang w:bidi="nl-NL"/>
        </w:rPr>
        <w:t>Groups</w:t>
      </w:r>
      <w:proofErr w:type="spellEnd"/>
      <w:r>
        <w:rPr>
          <w:rFonts w:ascii="Arial" w:eastAsia="Arial" w:hAnsi="Arial" w:cs="Arial"/>
          <w:lang w:bidi="nl-NL"/>
        </w:rPr>
        <w:t xml:space="preserve"> brede aanbod aan printoplossingen, van offset tot POD en </w:t>
      </w:r>
      <w:proofErr w:type="spellStart"/>
      <w:r>
        <w:rPr>
          <w:rFonts w:ascii="Arial" w:eastAsia="Arial" w:hAnsi="Arial" w:cs="Arial"/>
          <w:lang w:bidi="nl-NL"/>
        </w:rPr>
        <w:t>inkjet</w:t>
      </w:r>
      <w:proofErr w:type="spellEnd"/>
      <w:r>
        <w:rPr>
          <w:rFonts w:ascii="Arial" w:eastAsia="Arial" w:hAnsi="Arial" w:cs="Arial"/>
          <w:lang w:bidi="nl-NL"/>
        </w:rPr>
        <w:t xml:space="preserve">. </w:t>
      </w:r>
    </w:p>
    <w:p w14:paraId="07E1E270" w14:textId="48E9D06F" w:rsidR="00661DA6" w:rsidRDefault="007B0947" w:rsidP="00661DA6">
      <w:pPr>
        <w:spacing w:line="360" w:lineRule="auto"/>
        <w:jc w:val="both"/>
        <w:rPr>
          <w:rFonts w:ascii="Arial" w:hAnsi="Arial" w:cs="Arial"/>
        </w:rPr>
      </w:pPr>
      <w:r w:rsidRPr="007B0947">
        <w:rPr>
          <w:rFonts w:ascii="Arial" w:eastAsia="Arial" w:hAnsi="Arial" w:cs="Arial"/>
          <w:lang w:bidi="nl-NL"/>
        </w:rPr>
        <w:t xml:space="preserve">Smart Flow biedt drie verschillende oplossingen, ‘Smart Automation’, ‘Smart </w:t>
      </w:r>
      <w:proofErr w:type="spellStart"/>
      <w:r w:rsidRPr="007B0947">
        <w:rPr>
          <w:rFonts w:ascii="Arial" w:eastAsia="Arial" w:hAnsi="Arial" w:cs="Arial"/>
          <w:lang w:bidi="nl-NL"/>
        </w:rPr>
        <w:t>Production</w:t>
      </w:r>
      <w:proofErr w:type="spellEnd"/>
      <w:r w:rsidRPr="007B0947">
        <w:rPr>
          <w:rFonts w:ascii="Arial" w:eastAsia="Arial" w:hAnsi="Arial" w:cs="Arial"/>
          <w:lang w:bidi="nl-NL"/>
        </w:rPr>
        <w:t xml:space="preserve">’ en ‘Smart Marketing’. </w:t>
      </w:r>
    </w:p>
    <w:p w14:paraId="3D9EDD68" w14:textId="08032A69" w:rsidR="007B0947" w:rsidRPr="007B0947" w:rsidRDefault="00661DA6" w:rsidP="007B0947">
      <w:pPr>
        <w:spacing w:line="360" w:lineRule="auto"/>
        <w:jc w:val="both"/>
        <w:rPr>
          <w:rFonts w:ascii="Arial" w:hAnsi="Arial" w:cs="Arial"/>
        </w:rPr>
      </w:pPr>
      <w:r w:rsidRPr="00291DF5">
        <w:rPr>
          <w:rFonts w:ascii="Arial" w:eastAsia="Arial" w:hAnsi="Arial" w:cs="Arial"/>
          <w:b/>
          <w:lang w:bidi="nl-NL"/>
        </w:rPr>
        <w:t xml:space="preserve">Smart Automation </w:t>
      </w:r>
      <w:r w:rsidRPr="00291DF5">
        <w:rPr>
          <w:rFonts w:ascii="Arial" w:eastAsia="Arial" w:hAnsi="Arial" w:cs="Arial"/>
          <w:lang w:bidi="nl-NL"/>
        </w:rPr>
        <w:t xml:space="preserve">levert intelligent automatiserings- en </w:t>
      </w:r>
      <w:proofErr w:type="spellStart"/>
      <w:r w:rsidRPr="00291DF5">
        <w:rPr>
          <w:rFonts w:ascii="Arial" w:eastAsia="Arial" w:hAnsi="Arial" w:cs="Arial"/>
          <w:lang w:bidi="nl-NL"/>
        </w:rPr>
        <w:t>apparaatbeheer</w:t>
      </w:r>
      <w:proofErr w:type="spellEnd"/>
      <w:r w:rsidRPr="00291DF5">
        <w:rPr>
          <w:rFonts w:ascii="Arial" w:eastAsia="Arial" w:hAnsi="Arial" w:cs="Arial"/>
          <w:lang w:bidi="nl-NL"/>
        </w:rPr>
        <w:t xml:space="preserve"> voor Fujifilm-apparaten en stuurt ook effectief apparaten van derden aan via </w:t>
      </w:r>
      <w:proofErr w:type="spellStart"/>
      <w:r w:rsidRPr="00291DF5">
        <w:rPr>
          <w:rFonts w:ascii="Arial" w:eastAsia="Arial" w:hAnsi="Arial" w:cs="Arial"/>
          <w:lang w:bidi="nl-NL"/>
        </w:rPr>
        <w:t>API’s</w:t>
      </w:r>
      <w:proofErr w:type="spellEnd"/>
      <w:r w:rsidRPr="00291DF5">
        <w:rPr>
          <w:rFonts w:ascii="Arial" w:eastAsia="Arial" w:hAnsi="Arial" w:cs="Arial"/>
          <w:lang w:bidi="nl-NL"/>
        </w:rPr>
        <w:t xml:space="preserve">. Dit wordt bereikt met een nauwe integratie van Fujifilm Workflow XMF en </w:t>
      </w:r>
      <w:proofErr w:type="spellStart"/>
      <w:r w:rsidRPr="00291DF5">
        <w:rPr>
          <w:rFonts w:ascii="Arial" w:eastAsia="Arial" w:hAnsi="Arial" w:cs="Arial"/>
          <w:lang w:bidi="nl-NL"/>
        </w:rPr>
        <w:t>Revoria</w:t>
      </w:r>
      <w:proofErr w:type="spellEnd"/>
      <w:r w:rsidRPr="00291DF5">
        <w:rPr>
          <w:rFonts w:ascii="Arial" w:eastAsia="Arial" w:hAnsi="Arial" w:cs="Arial"/>
          <w:lang w:bidi="nl-NL"/>
        </w:rPr>
        <w:t xml:space="preserve"> XMF </w:t>
      </w:r>
      <w:proofErr w:type="spellStart"/>
      <w:r w:rsidRPr="00291DF5">
        <w:rPr>
          <w:rFonts w:ascii="Arial" w:eastAsia="Arial" w:hAnsi="Arial" w:cs="Arial"/>
          <w:lang w:bidi="nl-NL"/>
        </w:rPr>
        <w:t>PressReady</w:t>
      </w:r>
      <w:proofErr w:type="spellEnd"/>
      <w:r w:rsidRPr="00291DF5">
        <w:rPr>
          <w:rFonts w:ascii="Arial" w:eastAsia="Arial" w:hAnsi="Arial" w:cs="Arial"/>
          <w:lang w:bidi="nl-NL"/>
        </w:rPr>
        <w:t xml:space="preserve">. De automatisering omvat Fujifilms nieuwe robotoplossing die processen kan automatiseren, zoals die tijdens en na het drukken. Deze oplossing wordt getoond op </w:t>
      </w:r>
      <w:proofErr w:type="spellStart"/>
      <w:r w:rsidRPr="00291DF5">
        <w:rPr>
          <w:rFonts w:ascii="Arial" w:eastAsia="Arial" w:hAnsi="Arial" w:cs="Arial"/>
          <w:lang w:bidi="nl-NL"/>
        </w:rPr>
        <w:t>drupa</w:t>
      </w:r>
      <w:proofErr w:type="spellEnd"/>
      <w:r w:rsidRPr="00291DF5">
        <w:rPr>
          <w:rFonts w:ascii="Arial" w:eastAsia="Arial" w:hAnsi="Arial" w:cs="Arial"/>
          <w:lang w:bidi="nl-NL"/>
        </w:rPr>
        <w:t xml:space="preserve"> 2024. Smart Automation stroomlijnt de processen vóór, tijdens en na het drukken. </w:t>
      </w:r>
    </w:p>
    <w:p w14:paraId="0270FDCE" w14:textId="6D99E242" w:rsidR="00C93A9A" w:rsidRPr="00D203FC" w:rsidRDefault="007B0947" w:rsidP="007B0947">
      <w:pPr>
        <w:spacing w:line="360" w:lineRule="auto"/>
        <w:jc w:val="both"/>
        <w:rPr>
          <w:rFonts w:ascii="Arial" w:hAnsi="Arial" w:cs="Arial"/>
          <w:strike/>
        </w:rPr>
      </w:pPr>
      <w:r w:rsidRPr="00291DF5">
        <w:rPr>
          <w:rFonts w:ascii="Arial" w:eastAsia="Arial" w:hAnsi="Arial" w:cs="Arial"/>
          <w:b/>
          <w:lang w:bidi="nl-NL"/>
        </w:rPr>
        <w:t xml:space="preserve">Smart </w:t>
      </w:r>
      <w:proofErr w:type="spellStart"/>
      <w:r w:rsidRPr="00291DF5">
        <w:rPr>
          <w:rFonts w:ascii="Arial" w:eastAsia="Arial" w:hAnsi="Arial" w:cs="Arial"/>
          <w:b/>
          <w:lang w:bidi="nl-NL"/>
        </w:rPr>
        <w:t>Production</w:t>
      </w:r>
      <w:proofErr w:type="spellEnd"/>
      <w:r w:rsidRPr="00291DF5">
        <w:rPr>
          <w:rFonts w:ascii="Arial" w:eastAsia="Arial" w:hAnsi="Arial" w:cs="Arial"/>
          <w:b/>
          <w:lang w:bidi="nl-NL"/>
        </w:rPr>
        <w:t xml:space="preserve"> </w:t>
      </w:r>
      <w:r w:rsidRPr="00291DF5">
        <w:rPr>
          <w:rFonts w:ascii="Arial" w:eastAsia="Arial" w:hAnsi="Arial" w:cs="Arial"/>
          <w:lang w:bidi="nl-NL"/>
        </w:rPr>
        <w:t xml:space="preserve">biedt volledige automatisering van de werkvloer en visualisatie van het indienen, plannen en organiseren van opdrachten via een SaaS-platform. Op </w:t>
      </w:r>
      <w:proofErr w:type="spellStart"/>
      <w:r w:rsidRPr="00291DF5">
        <w:rPr>
          <w:rFonts w:ascii="Arial" w:eastAsia="Arial" w:hAnsi="Arial" w:cs="Arial"/>
          <w:lang w:bidi="nl-NL"/>
        </w:rPr>
        <w:t>drupa</w:t>
      </w:r>
      <w:proofErr w:type="spellEnd"/>
      <w:r w:rsidRPr="00291DF5">
        <w:rPr>
          <w:rFonts w:ascii="Arial" w:eastAsia="Arial" w:hAnsi="Arial" w:cs="Arial"/>
          <w:lang w:bidi="nl-NL"/>
        </w:rPr>
        <w:t xml:space="preserve"> 2024 introduceert Fujifilm Group een autonoom AI-oplossingsconcept dat automatisering van processen mogelijk maakt, van het aannemen van opdrachten tot het afwerken van producten.</w:t>
      </w:r>
    </w:p>
    <w:p w14:paraId="39EEA7E9" w14:textId="4C9D0055" w:rsidR="007B0947" w:rsidRPr="007B0947" w:rsidRDefault="007B0947" w:rsidP="007B0947">
      <w:pPr>
        <w:spacing w:line="360" w:lineRule="auto"/>
        <w:jc w:val="both"/>
        <w:rPr>
          <w:rFonts w:ascii="Arial" w:hAnsi="Arial" w:cs="Arial"/>
        </w:rPr>
      </w:pPr>
      <w:r w:rsidRPr="00291DF5">
        <w:rPr>
          <w:rFonts w:ascii="Arial" w:eastAsia="Arial" w:hAnsi="Arial" w:cs="Arial"/>
          <w:b/>
          <w:lang w:bidi="nl-NL"/>
        </w:rPr>
        <w:t>Smart Marketing</w:t>
      </w:r>
      <w:r w:rsidRPr="00291DF5">
        <w:rPr>
          <w:rFonts w:ascii="Arial" w:eastAsia="Arial" w:hAnsi="Arial" w:cs="Arial"/>
          <w:lang w:bidi="nl-NL"/>
        </w:rPr>
        <w:t xml:space="preserve"> biedt de nieuwe dienst, </w:t>
      </w:r>
      <w:proofErr w:type="spellStart"/>
      <w:r w:rsidRPr="00291DF5">
        <w:rPr>
          <w:rFonts w:ascii="Arial" w:eastAsia="Arial" w:hAnsi="Arial" w:cs="Arial"/>
          <w:i/>
          <w:lang w:bidi="nl-NL"/>
        </w:rPr>
        <w:t>Revoria</w:t>
      </w:r>
      <w:proofErr w:type="spellEnd"/>
      <w:r w:rsidRPr="00291DF5">
        <w:rPr>
          <w:rFonts w:ascii="Arial" w:eastAsia="Arial" w:hAnsi="Arial" w:cs="Arial"/>
          <w:i/>
          <w:lang w:bidi="nl-NL"/>
        </w:rPr>
        <w:t xml:space="preserve"> Cloud Marketing, </w:t>
      </w:r>
      <w:r w:rsidRPr="00291DF5">
        <w:rPr>
          <w:rFonts w:ascii="Arial" w:eastAsia="Arial" w:hAnsi="Arial" w:cs="Arial"/>
          <w:lang w:bidi="nl-NL"/>
        </w:rPr>
        <w:t xml:space="preserve">een digitale omgeving waarin u marketingdiensten kunt ontwikkelen zonder dat gespecialiseerde vaardigheden nodig zijn. Dit conceptmodel wordt voor het eerst gedemonstreerd op </w:t>
      </w:r>
      <w:proofErr w:type="spellStart"/>
      <w:r w:rsidRPr="00291DF5">
        <w:rPr>
          <w:rFonts w:ascii="Arial" w:eastAsia="Arial" w:hAnsi="Arial" w:cs="Arial"/>
          <w:lang w:bidi="nl-NL"/>
        </w:rPr>
        <w:t>drupa</w:t>
      </w:r>
      <w:proofErr w:type="spellEnd"/>
      <w:r w:rsidRPr="00291DF5">
        <w:rPr>
          <w:rFonts w:ascii="Arial" w:eastAsia="Arial" w:hAnsi="Arial" w:cs="Arial"/>
          <w:lang w:bidi="nl-NL"/>
        </w:rPr>
        <w:t xml:space="preserve"> 2024. De digitale marketingmogelijkheid helpt drukkerijen bij het aanbieden van end-</w:t>
      </w:r>
      <w:proofErr w:type="spellStart"/>
      <w:r w:rsidRPr="00291DF5">
        <w:rPr>
          <w:rFonts w:ascii="Arial" w:eastAsia="Arial" w:hAnsi="Arial" w:cs="Arial"/>
          <w:lang w:bidi="nl-NL"/>
        </w:rPr>
        <w:t>to</w:t>
      </w:r>
      <w:proofErr w:type="spellEnd"/>
      <w:r w:rsidRPr="00291DF5">
        <w:rPr>
          <w:rFonts w:ascii="Arial" w:eastAsia="Arial" w:hAnsi="Arial" w:cs="Arial"/>
          <w:lang w:bidi="nl-NL"/>
        </w:rPr>
        <w:t>-end marketingdiensten aan hun merkeigenaren.</w:t>
      </w:r>
    </w:p>
    <w:p w14:paraId="5A48F5D9" w14:textId="0333134A" w:rsidR="00ED1FDF" w:rsidRDefault="009105F3" w:rsidP="001E0531">
      <w:pPr>
        <w:spacing w:line="360" w:lineRule="auto"/>
        <w:jc w:val="both"/>
        <w:rPr>
          <w:rFonts w:ascii="Arial" w:eastAsia="Arial" w:hAnsi="Arial" w:cs="Arial"/>
          <w:lang w:bidi="nl-NL"/>
        </w:rPr>
      </w:pPr>
      <w:r>
        <w:rPr>
          <w:rFonts w:ascii="Arial" w:eastAsia="Arial" w:hAnsi="Arial" w:cs="Arial"/>
          <w:lang w:bidi="nl-NL"/>
        </w:rPr>
        <w:t xml:space="preserve">Fujifilm Group nodigt bezoekers uit (hal 8b / A02 - A02-6) om te </w:t>
      </w:r>
      <w:r>
        <w:rPr>
          <w:rFonts w:ascii="Arial" w:eastAsia="Arial" w:hAnsi="Arial" w:cs="Arial"/>
          <w:i/>
          <w:lang w:bidi="nl-NL"/>
        </w:rPr>
        <w:t>ontdekken hoe Fujifilm het verschil kan maken</w:t>
      </w:r>
      <w:r>
        <w:rPr>
          <w:rFonts w:ascii="Arial" w:eastAsia="Arial" w:hAnsi="Arial" w:cs="Arial"/>
          <w:lang w:bidi="nl-NL"/>
        </w:rPr>
        <w:t xml:space="preserve"> en demonstreert in de stand workflow- en automatiseringstechnologieën.</w:t>
      </w:r>
    </w:p>
    <w:p w14:paraId="7ABA417D" w14:textId="77777777" w:rsidR="00FB193A" w:rsidRDefault="00FB193A" w:rsidP="001E0531">
      <w:pPr>
        <w:spacing w:line="360" w:lineRule="auto"/>
        <w:jc w:val="both"/>
        <w:rPr>
          <w:rFonts w:ascii="Arial" w:eastAsia="Arial" w:hAnsi="Arial" w:cs="Arial"/>
          <w:lang w:bidi="nl-NL"/>
        </w:rPr>
      </w:pPr>
    </w:p>
    <w:p w14:paraId="41768184" w14:textId="77777777" w:rsidR="00FB193A" w:rsidRDefault="00FB193A" w:rsidP="00FB19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EINDE</w:t>
      </w:r>
      <w:r>
        <w:rPr>
          <w:rStyle w:val="eop"/>
          <w:rFonts w:ascii="Arial" w:hAnsi="Arial" w:cs="Arial"/>
          <w:color w:val="000000"/>
          <w:sz w:val="20"/>
          <w:szCs w:val="20"/>
        </w:rPr>
        <w:t> </w:t>
      </w:r>
    </w:p>
    <w:p w14:paraId="7A538109"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08A3F89"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2B461FC"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D1FB3B9"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43E9C60"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1101C307"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BA3A735"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052508E"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0E92930"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BDDC27E"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57B547B"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764E46D"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49BF91A"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EB00334"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177DAE6" w14:textId="77777777" w:rsidR="00FB193A" w:rsidRDefault="00FB193A" w:rsidP="00FB1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9D80314" w14:textId="77777777" w:rsidR="00FB193A" w:rsidRPr="001E0531" w:rsidRDefault="00FB193A" w:rsidP="001E0531">
      <w:pPr>
        <w:spacing w:line="360" w:lineRule="auto"/>
        <w:jc w:val="both"/>
        <w:rPr>
          <w:rFonts w:ascii="Arial" w:hAnsi="Arial" w:cs="Arial"/>
        </w:rPr>
      </w:pPr>
    </w:p>
    <w:sectPr w:rsidR="00FB193A" w:rsidRPr="001E0531"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27E8"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122023">
    <w:abstractNumId w:val="1"/>
  </w:num>
  <w:num w:numId="2" w16cid:durableId="1277643433">
    <w:abstractNumId w:val="4"/>
  </w:num>
  <w:num w:numId="3" w16cid:durableId="476578513">
    <w:abstractNumId w:val="3"/>
  </w:num>
  <w:num w:numId="4" w16cid:durableId="632755436">
    <w:abstractNumId w:val="0"/>
  </w:num>
  <w:num w:numId="5" w16cid:durableId="81664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093"/>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225"/>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531"/>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078E5"/>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0D74"/>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30CB"/>
    <w:rsid w:val="006F3113"/>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6E56"/>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60B8"/>
    <w:rsid w:val="00996470"/>
    <w:rsid w:val="00996EE5"/>
    <w:rsid w:val="00997744"/>
    <w:rsid w:val="0099774D"/>
    <w:rsid w:val="009A1AC6"/>
    <w:rsid w:val="009A1DAB"/>
    <w:rsid w:val="009A2773"/>
    <w:rsid w:val="009A2830"/>
    <w:rsid w:val="009A2C82"/>
    <w:rsid w:val="009A2D72"/>
    <w:rsid w:val="009A30A0"/>
    <w:rsid w:val="009A51EB"/>
    <w:rsid w:val="009A668F"/>
    <w:rsid w:val="009A66BF"/>
    <w:rsid w:val="009A7957"/>
    <w:rsid w:val="009A79CD"/>
    <w:rsid w:val="009B3025"/>
    <w:rsid w:val="009B30C7"/>
    <w:rsid w:val="009B365D"/>
    <w:rsid w:val="009B3864"/>
    <w:rsid w:val="009B38F1"/>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355"/>
    <w:rsid w:val="00D40B34"/>
    <w:rsid w:val="00D40BEF"/>
    <w:rsid w:val="00D41A05"/>
    <w:rsid w:val="00D422FB"/>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193A"/>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30494770">
      <w:bodyDiv w:val="1"/>
      <w:marLeft w:val="0"/>
      <w:marRight w:val="0"/>
      <w:marTop w:val="0"/>
      <w:marBottom w:val="0"/>
      <w:divBdr>
        <w:top w:val="none" w:sz="0" w:space="0" w:color="auto"/>
        <w:left w:val="none" w:sz="0" w:space="0" w:color="auto"/>
        <w:bottom w:val="none" w:sz="0" w:space="0" w:color="auto"/>
        <w:right w:val="none" w:sz="0" w:space="0" w:color="auto"/>
      </w:divBdr>
      <w:divsChild>
        <w:div w:id="1508327475">
          <w:marLeft w:val="0"/>
          <w:marRight w:val="0"/>
          <w:marTop w:val="0"/>
          <w:marBottom w:val="0"/>
          <w:divBdr>
            <w:top w:val="none" w:sz="0" w:space="0" w:color="auto"/>
            <w:left w:val="none" w:sz="0" w:space="0" w:color="auto"/>
            <w:bottom w:val="none" w:sz="0" w:space="0" w:color="auto"/>
            <w:right w:val="none" w:sz="0" w:space="0" w:color="auto"/>
          </w:divBdr>
        </w:div>
        <w:div w:id="2034258045">
          <w:marLeft w:val="0"/>
          <w:marRight w:val="0"/>
          <w:marTop w:val="0"/>
          <w:marBottom w:val="0"/>
          <w:divBdr>
            <w:top w:val="none" w:sz="0" w:space="0" w:color="auto"/>
            <w:left w:val="none" w:sz="0" w:space="0" w:color="auto"/>
            <w:bottom w:val="none" w:sz="0" w:space="0" w:color="auto"/>
            <w:right w:val="none" w:sz="0" w:space="0" w:color="auto"/>
          </w:divBdr>
        </w:div>
        <w:div w:id="1878010363">
          <w:marLeft w:val="0"/>
          <w:marRight w:val="0"/>
          <w:marTop w:val="0"/>
          <w:marBottom w:val="0"/>
          <w:divBdr>
            <w:top w:val="none" w:sz="0" w:space="0" w:color="auto"/>
            <w:left w:val="none" w:sz="0" w:space="0" w:color="auto"/>
            <w:bottom w:val="none" w:sz="0" w:space="0" w:color="auto"/>
            <w:right w:val="none" w:sz="0" w:space="0" w:color="auto"/>
          </w:divBdr>
        </w:div>
        <w:div w:id="654841098">
          <w:marLeft w:val="0"/>
          <w:marRight w:val="0"/>
          <w:marTop w:val="0"/>
          <w:marBottom w:val="0"/>
          <w:divBdr>
            <w:top w:val="none" w:sz="0" w:space="0" w:color="auto"/>
            <w:left w:val="none" w:sz="0" w:space="0" w:color="auto"/>
            <w:bottom w:val="none" w:sz="0" w:space="0" w:color="auto"/>
            <w:right w:val="none" w:sz="0" w:space="0" w:color="auto"/>
          </w:divBdr>
        </w:div>
        <w:div w:id="1035472672">
          <w:marLeft w:val="0"/>
          <w:marRight w:val="0"/>
          <w:marTop w:val="0"/>
          <w:marBottom w:val="0"/>
          <w:divBdr>
            <w:top w:val="none" w:sz="0" w:space="0" w:color="auto"/>
            <w:left w:val="none" w:sz="0" w:space="0" w:color="auto"/>
            <w:bottom w:val="none" w:sz="0" w:space="0" w:color="auto"/>
            <w:right w:val="none" w:sz="0" w:space="0" w:color="auto"/>
          </w:divBdr>
        </w:div>
        <w:div w:id="1561987089">
          <w:marLeft w:val="0"/>
          <w:marRight w:val="0"/>
          <w:marTop w:val="0"/>
          <w:marBottom w:val="0"/>
          <w:divBdr>
            <w:top w:val="none" w:sz="0" w:space="0" w:color="auto"/>
            <w:left w:val="none" w:sz="0" w:space="0" w:color="auto"/>
            <w:bottom w:val="none" w:sz="0" w:space="0" w:color="auto"/>
            <w:right w:val="none" w:sz="0" w:space="0" w:color="auto"/>
          </w:divBdr>
        </w:div>
        <w:div w:id="1823623347">
          <w:marLeft w:val="0"/>
          <w:marRight w:val="0"/>
          <w:marTop w:val="0"/>
          <w:marBottom w:val="0"/>
          <w:divBdr>
            <w:top w:val="none" w:sz="0" w:space="0" w:color="auto"/>
            <w:left w:val="none" w:sz="0" w:space="0" w:color="auto"/>
            <w:bottom w:val="none" w:sz="0" w:space="0" w:color="auto"/>
            <w:right w:val="none" w:sz="0" w:space="0" w:color="auto"/>
          </w:divBdr>
        </w:div>
        <w:div w:id="407580519">
          <w:marLeft w:val="0"/>
          <w:marRight w:val="0"/>
          <w:marTop w:val="0"/>
          <w:marBottom w:val="0"/>
          <w:divBdr>
            <w:top w:val="none" w:sz="0" w:space="0" w:color="auto"/>
            <w:left w:val="none" w:sz="0" w:space="0" w:color="auto"/>
            <w:bottom w:val="none" w:sz="0" w:space="0" w:color="auto"/>
            <w:right w:val="none" w:sz="0" w:space="0" w:color="auto"/>
          </w:divBdr>
        </w:div>
        <w:div w:id="542057802">
          <w:marLeft w:val="0"/>
          <w:marRight w:val="0"/>
          <w:marTop w:val="0"/>
          <w:marBottom w:val="0"/>
          <w:divBdr>
            <w:top w:val="none" w:sz="0" w:space="0" w:color="auto"/>
            <w:left w:val="none" w:sz="0" w:space="0" w:color="auto"/>
            <w:bottom w:val="none" w:sz="0" w:space="0" w:color="auto"/>
            <w:right w:val="none" w:sz="0" w:space="0" w:color="auto"/>
          </w:divBdr>
        </w:div>
        <w:div w:id="705254066">
          <w:marLeft w:val="0"/>
          <w:marRight w:val="0"/>
          <w:marTop w:val="0"/>
          <w:marBottom w:val="0"/>
          <w:divBdr>
            <w:top w:val="none" w:sz="0" w:space="0" w:color="auto"/>
            <w:left w:val="none" w:sz="0" w:space="0" w:color="auto"/>
            <w:bottom w:val="none" w:sz="0" w:space="0" w:color="auto"/>
            <w:right w:val="none" w:sz="0" w:space="0" w:color="auto"/>
          </w:divBdr>
        </w:div>
        <w:div w:id="603999532">
          <w:marLeft w:val="0"/>
          <w:marRight w:val="0"/>
          <w:marTop w:val="0"/>
          <w:marBottom w:val="0"/>
          <w:divBdr>
            <w:top w:val="none" w:sz="0" w:space="0" w:color="auto"/>
            <w:left w:val="none" w:sz="0" w:space="0" w:color="auto"/>
            <w:bottom w:val="none" w:sz="0" w:space="0" w:color="auto"/>
            <w:right w:val="none" w:sz="0" w:space="0" w:color="auto"/>
          </w:divBdr>
        </w:div>
        <w:div w:id="496575574">
          <w:marLeft w:val="0"/>
          <w:marRight w:val="0"/>
          <w:marTop w:val="0"/>
          <w:marBottom w:val="0"/>
          <w:divBdr>
            <w:top w:val="none" w:sz="0" w:space="0" w:color="auto"/>
            <w:left w:val="none" w:sz="0" w:space="0" w:color="auto"/>
            <w:bottom w:val="none" w:sz="0" w:space="0" w:color="auto"/>
            <w:right w:val="none" w:sz="0" w:space="0" w:color="auto"/>
          </w:divBdr>
        </w:div>
        <w:div w:id="17392264">
          <w:marLeft w:val="0"/>
          <w:marRight w:val="0"/>
          <w:marTop w:val="0"/>
          <w:marBottom w:val="0"/>
          <w:divBdr>
            <w:top w:val="none" w:sz="0" w:space="0" w:color="auto"/>
            <w:left w:val="none" w:sz="0" w:space="0" w:color="auto"/>
            <w:bottom w:val="none" w:sz="0" w:space="0" w:color="auto"/>
            <w:right w:val="none" w:sz="0" w:space="0" w:color="auto"/>
          </w:divBdr>
        </w:div>
        <w:div w:id="721561225">
          <w:marLeft w:val="0"/>
          <w:marRight w:val="0"/>
          <w:marTop w:val="0"/>
          <w:marBottom w:val="0"/>
          <w:divBdr>
            <w:top w:val="none" w:sz="0" w:space="0" w:color="auto"/>
            <w:left w:val="none" w:sz="0" w:space="0" w:color="auto"/>
            <w:bottom w:val="none" w:sz="0" w:space="0" w:color="auto"/>
            <w:right w:val="none" w:sz="0" w:space="0" w:color="auto"/>
          </w:divBdr>
        </w:div>
        <w:div w:id="1743137427">
          <w:marLeft w:val="0"/>
          <w:marRight w:val="0"/>
          <w:marTop w:val="0"/>
          <w:marBottom w:val="0"/>
          <w:divBdr>
            <w:top w:val="none" w:sz="0" w:space="0" w:color="auto"/>
            <w:left w:val="none" w:sz="0" w:space="0" w:color="auto"/>
            <w:bottom w:val="none" w:sz="0" w:space="0" w:color="auto"/>
            <w:right w:val="none" w:sz="0" w:space="0" w:color="auto"/>
          </w:divBdr>
        </w:div>
        <w:div w:id="1613170907">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 ds:uri="aca1a009-5998-4c61-b284-9e8f1399b4a0"/>
  </ds:schemaRefs>
</ds:datastoreItem>
</file>

<file path=customXml/itemProps3.xml><?xml version="1.0" encoding="utf-8"?>
<ds:datastoreItem xmlns:ds="http://schemas.openxmlformats.org/officeDocument/2006/customXml" ds:itemID="{D1889101-3343-4040-A027-57DF3A8A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3868</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2023-07-26T23:26:00Z</cp:lastPrinted>
  <dcterms:created xsi:type="dcterms:W3CDTF">2024-05-21T12:17:00Z</dcterms:created>
  <dcterms:modified xsi:type="dcterms:W3CDTF">2024-05-21T13:38:00Z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