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8F3863">
      <w:pPr>
        <w:spacing w:line="360" w:lineRule="auto"/>
        <w:jc w:val="both"/>
        <w:rPr>
          <w:rFonts w:ascii="Arial" w:hAnsi="Arial" w:cs="Arial"/>
          <w:b/>
          <w:color w:val="000000" w:themeColor="text1"/>
        </w:rPr>
      </w:pPr>
    </w:p>
    <w:p w14:paraId="4B77944F" w14:textId="61634234" w:rsidR="00ED0E82" w:rsidRPr="006C78F1" w:rsidRDefault="007B0947" w:rsidP="004E079D">
      <w:pPr>
        <w:spacing w:line="360" w:lineRule="auto"/>
        <w:jc w:val="both"/>
        <w:rPr>
          <w:rFonts w:ascii="Arial" w:hAnsi="Arial" w:cs="Arial"/>
          <w:b/>
          <w:bCs/>
        </w:rPr>
      </w:pPr>
      <w:r>
        <w:rPr>
          <w:rFonts w:ascii="Arial" w:eastAsia="Arial" w:hAnsi="Arial" w:cs="Arial"/>
          <w:b/>
          <w:lang w:val="zh-CN" w:bidi="zh-CN"/>
        </w:rPr>
        <w:t>202</w:t>
      </w:r>
      <w:r w:rsidR="008C7E59">
        <w:rPr>
          <w:rFonts w:ascii="Arial" w:eastAsia="Arial" w:hAnsi="Arial" w:cs="Arial"/>
          <w:b/>
          <w:lang w:val="fr-FR" w:bidi="zh-CN"/>
        </w:rPr>
        <w:t>4</w:t>
      </w:r>
      <w:r>
        <w:rPr>
          <w:rFonts w:ascii="Arial" w:eastAsia="Arial" w:hAnsi="Arial" w:cs="Arial"/>
          <w:b/>
          <w:lang w:val="zh-CN" w:bidi="zh-CN"/>
        </w:rPr>
        <w:t xml:space="preserve"> 年 5 月 28 日</w:t>
      </w:r>
    </w:p>
    <w:p w14:paraId="4A0EADC6" w14:textId="1DF6626C" w:rsidR="0062351A" w:rsidRDefault="007B0947" w:rsidP="008F3863">
      <w:pPr>
        <w:spacing w:line="360" w:lineRule="auto"/>
        <w:jc w:val="both"/>
        <w:rPr>
          <w:rFonts w:ascii="Arial" w:hAnsi="Arial" w:cs="Arial"/>
          <w:b/>
          <w:bCs/>
          <w:sz w:val="24"/>
          <w:szCs w:val="24"/>
        </w:rPr>
      </w:pPr>
      <w:r w:rsidRPr="007B0947">
        <w:rPr>
          <w:rFonts w:ascii="Arial" w:eastAsia="Arial" w:hAnsi="Arial" w:cs="Arial"/>
          <w:b/>
          <w:sz w:val="24"/>
          <w:szCs w:val="24"/>
          <w:lang w:val="zh-CN" w:bidi="zh-CN"/>
        </w:rPr>
        <w:t>富士胶片发布未来工作流程概念“智能流程”</w:t>
      </w:r>
    </w:p>
    <w:p w14:paraId="0B99D655" w14:textId="1A0440BB" w:rsidR="007B0947" w:rsidRPr="007B0947" w:rsidRDefault="007B0947" w:rsidP="007B0947">
      <w:pPr>
        <w:spacing w:line="360" w:lineRule="auto"/>
        <w:jc w:val="both"/>
        <w:rPr>
          <w:rFonts w:ascii="Arial" w:hAnsi="Arial" w:cs="Arial"/>
          <w:i/>
          <w:iCs/>
        </w:rPr>
      </w:pPr>
      <w:r w:rsidRPr="007B0947">
        <w:rPr>
          <w:rFonts w:ascii="Arial" w:eastAsia="Arial" w:hAnsi="Arial" w:cs="Arial"/>
          <w:i/>
          <w:lang w:val="zh-CN" w:bidi="zh-CN"/>
        </w:rPr>
        <w:t>在 2024 年德鲁巴展会的富士胶片展台（展厅 8b/A02）上，富士胶片集团发布了能够实现生产印刷“智能化”的未来解决方案概念（富士胶片智能流程）。</w:t>
      </w:r>
    </w:p>
    <w:p w14:paraId="27C04223" w14:textId="709BF210" w:rsidR="007B0947" w:rsidRPr="007B0947" w:rsidRDefault="00C0129D" w:rsidP="007B0947">
      <w:pPr>
        <w:spacing w:line="360" w:lineRule="auto"/>
        <w:jc w:val="both"/>
        <w:rPr>
          <w:rFonts w:ascii="Arial" w:hAnsi="Arial" w:cs="Arial"/>
        </w:rPr>
      </w:pPr>
      <w:r>
        <w:rPr>
          <w:rFonts w:ascii="Arial" w:eastAsia="Arial" w:hAnsi="Arial" w:cs="Arial"/>
          <w:lang w:val="zh-CN" w:bidi="zh-CN"/>
        </w:rPr>
        <w:t>富士胶片智能流程概念将加速印刷公司的数字化转型，同时还能提供富士胶片集团各种印刷解决方案组合（胶印、POD 和喷墨等）的最合适组合。</w:t>
      </w:r>
    </w:p>
    <w:p w14:paraId="07E1E270" w14:textId="48E9D06F" w:rsidR="00661DA6" w:rsidRDefault="007B0947" w:rsidP="00661DA6">
      <w:pPr>
        <w:spacing w:line="360" w:lineRule="auto"/>
        <w:jc w:val="both"/>
        <w:rPr>
          <w:rFonts w:ascii="Arial" w:hAnsi="Arial" w:cs="Arial"/>
        </w:rPr>
      </w:pPr>
      <w:r w:rsidRPr="007B0947">
        <w:rPr>
          <w:rFonts w:ascii="Arial" w:eastAsia="Arial" w:hAnsi="Arial" w:cs="Arial"/>
          <w:lang w:val="zh-CN" w:bidi="zh-CN"/>
        </w:rPr>
        <w:t>“智能流程”有三种不同的解决方案：“智能自动化”、“智能生产”和“智能营销”。</w:t>
      </w:r>
    </w:p>
    <w:p w14:paraId="3D9EDD68" w14:textId="08032A69" w:rsidR="007B0947" w:rsidRPr="007B0947" w:rsidRDefault="00661DA6" w:rsidP="007B0947">
      <w:pPr>
        <w:spacing w:line="360" w:lineRule="auto"/>
        <w:jc w:val="both"/>
        <w:rPr>
          <w:rFonts w:ascii="Arial" w:hAnsi="Arial" w:cs="Arial"/>
        </w:rPr>
      </w:pPr>
      <w:r w:rsidRPr="00291DF5">
        <w:rPr>
          <w:rFonts w:ascii="Arial" w:eastAsia="Arial" w:hAnsi="Arial" w:cs="Arial"/>
          <w:b/>
          <w:lang w:val="zh-CN" w:bidi="zh-CN"/>
        </w:rPr>
        <w:t>智能自动化</w:t>
      </w:r>
      <w:r w:rsidRPr="00291DF5">
        <w:rPr>
          <w:rFonts w:ascii="Arial" w:eastAsia="Arial" w:hAnsi="Arial" w:cs="Arial"/>
          <w:lang w:val="zh-CN" w:bidi="zh-CN"/>
        </w:rPr>
        <w:t>不仅能够实现富士胶片设备的智能自动化和设备管理，而且还能使用其 API 高效控制第三方设备。这通过将 Fujifilm Workflow XMF 和 Revoria XMF PressReady 紧密集成在一起实现。自动化包括富士胶片的新型 Robotics 自动化解决方案，能够促进印刷和印后等流程之间的自动化。2024 年德鲁巴展会上将展出该解决方案。智能自动化能够简化印前、印刷和印后流程。</w:t>
      </w:r>
    </w:p>
    <w:p w14:paraId="0270FDCE" w14:textId="6D99E242" w:rsidR="00C93A9A" w:rsidRPr="00D203FC" w:rsidRDefault="007B0947" w:rsidP="007B0947">
      <w:pPr>
        <w:spacing w:line="360" w:lineRule="auto"/>
        <w:jc w:val="both"/>
        <w:rPr>
          <w:rFonts w:ascii="Arial" w:hAnsi="Arial" w:cs="Arial"/>
          <w:strike/>
        </w:rPr>
      </w:pPr>
      <w:r w:rsidRPr="00291DF5">
        <w:rPr>
          <w:rFonts w:ascii="Arial" w:eastAsia="Arial" w:hAnsi="Arial" w:cs="Arial"/>
          <w:b/>
          <w:lang w:val="zh-CN" w:bidi="zh-CN"/>
        </w:rPr>
        <w:t>智能生产</w:t>
      </w:r>
      <w:r w:rsidRPr="00291DF5">
        <w:rPr>
          <w:rFonts w:ascii="Arial" w:eastAsia="Arial" w:hAnsi="Arial" w:cs="Arial"/>
          <w:lang w:val="zh-CN" w:bidi="zh-CN"/>
        </w:rPr>
        <w:t>利用 SaaS 平台为整个车间实现作业提交、规划和调度的自动化和可视化。在 2024 年德鲁巴展会上，富士胶片集团将推出一种能够实现零接触作业的人工智能解决方案概念，实现从接单到产品完成的所有流程的自动化。</w:t>
      </w:r>
    </w:p>
    <w:p w14:paraId="39EEA7E9" w14:textId="4C9D0055" w:rsidR="007B0947" w:rsidRPr="007B0947" w:rsidRDefault="007B0947" w:rsidP="007B0947">
      <w:pPr>
        <w:spacing w:line="360" w:lineRule="auto"/>
        <w:jc w:val="both"/>
        <w:rPr>
          <w:rFonts w:ascii="Arial" w:hAnsi="Arial" w:cs="Arial"/>
        </w:rPr>
      </w:pPr>
      <w:r w:rsidRPr="00291DF5">
        <w:rPr>
          <w:rFonts w:ascii="Arial" w:eastAsia="Arial" w:hAnsi="Arial" w:cs="Arial"/>
          <w:b/>
          <w:lang w:val="zh-CN" w:bidi="zh-CN"/>
        </w:rPr>
        <w:t>智能营销</w:t>
      </w:r>
      <w:r w:rsidRPr="00291DF5">
        <w:rPr>
          <w:rFonts w:ascii="Arial" w:eastAsia="Arial" w:hAnsi="Arial" w:cs="Arial"/>
          <w:lang w:val="zh-CN" w:bidi="zh-CN"/>
        </w:rPr>
        <w:t xml:space="preserve">，全新服务 </w:t>
      </w:r>
      <w:r w:rsidRPr="00291DF5">
        <w:rPr>
          <w:rFonts w:ascii="Arial" w:eastAsia="Arial" w:hAnsi="Arial" w:cs="Arial"/>
          <w:i/>
          <w:lang w:val="zh-CN" w:bidi="zh-CN"/>
        </w:rPr>
        <w:t>Revoria 云营销</w:t>
      </w:r>
      <w:r w:rsidRPr="00291DF5">
        <w:rPr>
          <w:rFonts w:ascii="Arial" w:eastAsia="Arial" w:hAnsi="Arial" w:cs="Arial"/>
          <w:lang w:val="zh-CN" w:bidi="zh-CN"/>
        </w:rPr>
        <w:t>，提供一个无需专业技能即可开发数字营销服务平台的环境。这是服务概念模型在 2024 年德鲁巴展会上的首次亮相。数字营销能力将帮助印刷公司为其品牌持有者提供端到端营销服务。</w:t>
      </w:r>
    </w:p>
    <w:p w14:paraId="5A48F5D9" w14:textId="0333134A" w:rsidR="00ED1FDF" w:rsidRDefault="009105F3" w:rsidP="001E0531">
      <w:pPr>
        <w:spacing w:line="360" w:lineRule="auto"/>
        <w:jc w:val="both"/>
        <w:rPr>
          <w:rFonts w:ascii="Arial" w:eastAsia="Arial" w:hAnsi="Arial" w:cs="Arial"/>
          <w:lang w:bidi="zh-CN"/>
        </w:rPr>
      </w:pPr>
      <w:r>
        <w:rPr>
          <w:rFonts w:ascii="Arial" w:eastAsia="Arial" w:hAnsi="Arial" w:cs="Arial"/>
          <w:lang w:val="zh-CN" w:bidi="zh-CN"/>
        </w:rPr>
        <w:t>富士胶片集团将邀请参观者莅临其展台（展厅 8b / A02 - A02-6），</w:t>
      </w:r>
      <w:r>
        <w:rPr>
          <w:rFonts w:ascii="Arial" w:eastAsia="Arial" w:hAnsi="Arial" w:cs="Arial"/>
          <w:i/>
          <w:lang w:val="zh-CN" w:bidi="zh-CN"/>
        </w:rPr>
        <w:t>发现差异</w:t>
      </w:r>
      <w:r>
        <w:rPr>
          <w:rFonts w:ascii="Arial" w:eastAsia="Arial" w:hAnsi="Arial" w:cs="Arial"/>
          <w:lang w:val="zh-CN" w:bidi="zh-CN"/>
        </w:rPr>
        <w:t>，同时还会展示其工作流程和自动化技术。</w:t>
      </w:r>
    </w:p>
    <w:p w14:paraId="781C45BE" w14:textId="77777777" w:rsidR="00332137" w:rsidRDefault="00332137" w:rsidP="001E0531">
      <w:pPr>
        <w:spacing w:line="360" w:lineRule="auto"/>
        <w:jc w:val="both"/>
        <w:rPr>
          <w:rFonts w:ascii="Arial" w:eastAsia="Arial" w:hAnsi="Arial" w:cs="Arial"/>
          <w:lang w:bidi="zh-CN"/>
        </w:rPr>
      </w:pPr>
    </w:p>
    <w:p w14:paraId="1C3E3E00" w14:textId="77777777" w:rsidR="00332137" w:rsidRDefault="00332137" w:rsidP="00332137">
      <w:pPr>
        <w:pStyle w:val="paragraph"/>
        <w:spacing w:before="0" w:beforeAutospacing="0" w:after="0" w:afterAutospacing="0"/>
        <w:jc w:val="center"/>
        <w:textAlignment w:val="baseline"/>
        <w:rPr>
          <w:rFonts w:ascii="Segoe UI" w:hAnsi="Segoe UI" w:cs="Segoe UI"/>
          <w:sz w:val="18"/>
          <w:szCs w:val="18"/>
        </w:rPr>
      </w:pPr>
      <w:r>
        <w:rPr>
          <w:rStyle w:val="normaltextrun"/>
          <w:rFonts w:ascii="Microsoft JhengHei" w:eastAsia="Microsoft JhengHei" w:hAnsi="Microsoft JhengHei" w:cs="Microsoft JhengHei" w:hint="eastAsia"/>
          <w:b/>
          <w:bCs/>
          <w:color w:val="000000"/>
          <w:sz w:val="20"/>
          <w:szCs w:val="20"/>
          <w:lang w:eastAsia="zh-CN"/>
        </w:rPr>
        <w:t>结</w:t>
      </w:r>
      <w:r>
        <w:rPr>
          <w:rStyle w:val="normaltextrun"/>
          <w:rFonts w:ascii="MS Gothic" w:eastAsia="MS Gothic" w:hAnsi="MS Gothic" w:cs="MS Gothic" w:hint="eastAsia"/>
          <w:b/>
          <w:bCs/>
          <w:color w:val="000000"/>
          <w:sz w:val="20"/>
          <w:szCs w:val="20"/>
          <w:lang w:eastAsia="zh-CN"/>
        </w:rPr>
        <w:t>束</w:t>
      </w:r>
      <w:r>
        <w:rPr>
          <w:rStyle w:val="eop"/>
          <w:rFonts w:ascii="Arial" w:hAnsi="Arial" w:cs="Arial"/>
          <w:color w:val="000000"/>
          <w:sz w:val="20"/>
          <w:szCs w:val="20"/>
        </w:rPr>
        <w:t> </w:t>
      </w:r>
    </w:p>
    <w:p w14:paraId="1ADD367B"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37FD42B"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9FB3409"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50822DF"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zh-CN"/>
        </w:rPr>
        <w:t>富士胶片公司</w:t>
      </w:r>
      <w:r>
        <w:rPr>
          <w:rStyle w:val="normaltextrun"/>
          <w:rFonts w:ascii="Microsoft JhengHei" w:eastAsia="Microsoft JhengHei" w:hAnsi="Microsoft JhengHei" w:cs="Microsoft JhengHei" w:hint="eastAsia"/>
          <w:b/>
          <w:bCs/>
          <w:color w:val="000000"/>
          <w:sz w:val="20"/>
          <w:szCs w:val="20"/>
          <w:lang w:eastAsia="zh-CN"/>
        </w:rPr>
        <w:t>简</w:t>
      </w:r>
      <w:r>
        <w:rPr>
          <w:rStyle w:val="normaltextrun"/>
          <w:rFonts w:ascii="MS Gothic" w:eastAsia="MS Gothic" w:hAnsi="MS Gothic" w:cs="MS Gothic" w:hint="eastAsia"/>
          <w:b/>
          <w:bCs/>
          <w:color w:val="000000"/>
          <w:sz w:val="20"/>
          <w:szCs w:val="20"/>
          <w:lang w:eastAsia="zh-CN"/>
        </w:rPr>
        <w:t>介</w:t>
      </w:r>
      <w:r>
        <w:rPr>
          <w:rStyle w:val="tabchar"/>
          <w:rFonts w:ascii="Calibri" w:hAnsi="Calibri" w:cs="Calibri"/>
          <w:color w:val="000000"/>
          <w:sz w:val="20"/>
          <w:szCs w:val="20"/>
        </w:rPr>
        <w:tab/>
      </w:r>
      <w:r>
        <w:rPr>
          <w:rStyle w:val="normaltextrun"/>
          <w:rFonts w:ascii="Arial" w:hAnsi="Arial" w:cs="Arial"/>
          <w:b/>
          <w:bCs/>
          <w:color w:val="000000"/>
          <w:sz w:val="20"/>
          <w:szCs w:val="20"/>
          <w:lang w:eastAsia="zh-CN"/>
        </w:rPr>
        <w:t>  </w:t>
      </w:r>
      <w:r>
        <w:rPr>
          <w:rStyle w:val="eop"/>
          <w:rFonts w:ascii="Arial" w:hAnsi="Arial" w:cs="Arial"/>
          <w:color w:val="000000"/>
          <w:sz w:val="20"/>
          <w:szCs w:val="20"/>
        </w:rPr>
        <w:t> </w:t>
      </w:r>
    </w:p>
    <w:p w14:paraId="642EAA8A"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color w:val="000000"/>
          <w:sz w:val="20"/>
          <w:szCs w:val="20"/>
          <w:lang w:eastAsia="zh-CN"/>
        </w:rPr>
        <w:t>富士胶片公司是富士胶片控股公司的主要运</w:t>
      </w:r>
      <w:r>
        <w:rPr>
          <w:rStyle w:val="normaltextrun"/>
          <w:rFonts w:ascii="Microsoft JhengHei" w:eastAsia="Microsoft JhengHei" w:hAnsi="Microsoft JhengHei" w:cs="Microsoft JhengHei" w:hint="eastAsia"/>
          <w:color w:val="000000"/>
          <w:sz w:val="20"/>
          <w:szCs w:val="20"/>
          <w:lang w:eastAsia="zh-CN"/>
        </w:rPr>
        <w:t>营公司之一。自</w:t>
      </w:r>
      <w:r>
        <w:rPr>
          <w:rStyle w:val="normaltextrun"/>
          <w:rFonts w:ascii="Arial" w:hAnsi="Arial" w:cs="Arial"/>
          <w:color w:val="000000"/>
          <w:sz w:val="20"/>
          <w:szCs w:val="20"/>
          <w:lang w:eastAsia="zh-CN"/>
        </w:rPr>
        <w:t xml:space="preserve"> 1934 </w:t>
      </w:r>
      <w:r>
        <w:rPr>
          <w:rStyle w:val="normaltextrun"/>
          <w:rFonts w:ascii="MS Gothic" w:eastAsia="MS Gothic" w:hAnsi="MS Gothic" w:cs="MS Gothic" w:hint="eastAsia"/>
          <w:color w:val="000000"/>
          <w:sz w:val="20"/>
          <w:szCs w:val="20"/>
          <w:lang w:eastAsia="zh-CN"/>
        </w:rPr>
        <w:t>年成立以来，富士胶片公司在照片成像</w:t>
      </w:r>
      <w:r>
        <w:rPr>
          <w:rStyle w:val="normaltextrun"/>
          <w:rFonts w:ascii="Microsoft JhengHei" w:eastAsia="Microsoft JhengHei" w:hAnsi="Microsoft JhengHei" w:cs="Microsoft JhengHei" w:hint="eastAsia"/>
          <w:color w:val="000000"/>
          <w:sz w:val="20"/>
          <w:szCs w:val="20"/>
          <w:lang w:eastAsia="zh-CN"/>
        </w:rPr>
        <w:t>领域积累了大量先进技术，现在正在将这些技术应用于医疗和生命科学领域的疾病预防、诊断和治疗，努力发展成为一家综合性医疗保健公司。富士胶片还将继续拓展平板显示器材料等高功能材料业务以及图形系统和光学设备业务。</w:t>
      </w:r>
      <w:r>
        <w:rPr>
          <w:rStyle w:val="normaltextrun"/>
          <w:rFonts w:ascii="Arial" w:hAnsi="Arial" w:cs="Arial"/>
          <w:color w:val="000000"/>
          <w:sz w:val="20"/>
          <w:szCs w:val="20"/>
          <w:lang w:eastAsia="zh-CN"/>
        </w:rPr>
        <w:t>  </w:t>
      </w:r>
      <w:r>
        <w:rPr>
          <w:rStyle w:val="eop"/>
          <w:rFonts w:ascii="Arial" w:hAnsi="Arial" w:cs="Arial"/>
          <w:color w:val="000000"/>
          <w:sz w:val="20"/>
          <w:szCs w:val="20"/>
        </w:rPr>
        <w:t> </w:t>
      </w:r>
    </w:p>
    <w:p w14:paraId="6D514EB1"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zh-CN"/>
        </w:rPr>
        <w:t>   </w:t>
      </w:r>
      <w:r>
        <w:rPr>
          <w:rStyle w:val="eop"/>
          <w:rFonts w:ascii="Arial" w:hAnsi="Arial" w:cs="Arial"/>
          <w:color w:val="000000"/>
          <w:sz w:val="20"/>
          <w:szCs w:val="20"/>
        </w:rPr>
        <w:t> </w:t>
      </w:r>
    </w:p>
    <w:p w14:paraId="6344BEFB"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zh-CN"/>
        </w:rPr>
        <w:t>富士胶片印</w:t>
      </w:r>
      <w:r>
        <w:rPr>
          <w:rStyle w:val="normaltextrun"/>
          <w:rFonts w:ascii="Microsoft JhengHei" w:eastAsia="Microsoft JhengHei" w:hAnsi="Microsoft JhengHei" w:cs="Microsoft JhengHei" w:hint="eastAsia"/>
          <w:b/>
          <w:bCs/>
          <w:color w:val="000000"/>
          <w:sz w:val="20"/>
          <w:szCs w:val="20"/>
          <w:lang w:eastAsia="zh-CN"/>
        </w:rPr>
        <w:t>艺传播事业部简介</w:t>
      </w:r>
      <w:r>
        <w:rPr>
          <w:rStyle w:val="normaltextrun"/>
          <w:rFonts w:ascii="Arial" w:hAnsi="Arial" w:cs="Arial"/>
          <w:b/>
          <w:bCs/>
          <w:color w:val="000000"/>
          <w:sz w:val="20"/>
          <w:szCs w:val="20"/>
          <w:lang w:eastAsia="zh-CN"/>
        </w:rPr>
        <w:t>   </w:t>
      </w:r>
      <w:r>
        <w:rPr>
          <w:rStyle w:val="eop"/>
          <w:rFonts w:ascii="Arial" w:hAnsi="Arial" w:cs="Arial"/>
          <w:color w:val="000000"/>
          <w:sz w:val="20"/>
          <w:szCs w:val="20"/>
        </w:rPr>
        <w:t> </w:t>
      </w:r>
    </w:p>
    <w:p w14:paraId="5F5F8590"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color w:val="000000"/>
          <w:sz w:val="20"/>
          <w:szCs w:val="20"/>
          <w:lang w:eastAsia="zh-CN"/>
        </w:rPr>
        <w:t>富士胶片印</w:t>
      </w:r>
      <w:r>
        <w:rPr>
          <w:rStyle w:val="normaltextrun"/>
          <w:rFonts w:ascii="Microsoft JhengHei" w:eastAsia="Microsoft JhengHei" w:hAnsi="Microsoft JhengHei" w:cs="Microsoft JhengHei" w:hint="eastAsia"/>
          <w:color w:val="000000"/>
          <w:sz w:val="20"/>
          <w:szCs w:val="20"/>
          <w:lang w:eastAsia="zh-CN"/>
        </w:rPr>
        <w:t>艺传播事业部是一家稳定的长期合作伙伴，专注于提供高质量、先进技术的打印解决方案，帮助印刷商发展竞争优势和推动业务增长。该公司的财务稳定性和前所未有的研发投资使其能够开发出专有的一流印刷技术。</w:t>
      </w:r>
      <w:r>
        <w:rPr>
          <w:rStyle w:val="normaltextrun"/>
          <w:rFonts w:ascii="Arial" w:hAnsi="Arial" w:cs="Arial"/>
          <w:color w:val="000000"/>
          <w:sz w:val="20"/>
          <w:szCs w:val="20"/>
          <w:lang w:eastAsia="zh-CN"/>
        </w:rPr>
        <w:t xml:space="preserve">  </w:t>
      </w:r>
      <w:r>
        <w:rPr>
          <w:rStyle w:val="normaltextrun"/>
          <w:rFonts w:ascii="MS Gothic" w:eastAsia="MS Gothic" w:hAnsi="MS Gothic" w:cs="MS Gothic" w:hint="eastAsia"/>
          <w:color w:val="000000"/>
          <w:sz w:val="20"/>
          <w:szCs w:val="20"/>
          <w:lang w:eastAsia="zh-CN"/>
        </w:rPr>
        <w:t>其中包括胶印、</w:t>
      </w:r>
      <w:r>
        <w:rPr>
          <w:rStyle w:val="normaltextrun"/>
          <w:rFonts w:ascii="Microsoft JhengHei" w:eastAsia="Microsoft JhengHei" w:hAnsi="Microsoft JhengHei" w:cs="Microsoft JhengHei" w:hint="eastAsia"/>
          <w:color w:val="000000"/>
          <w:sz w:val="20"/>
          <w:szCs w:val="20"/>
          <w:lang w:eastAsia="zh-CN"/>
        </w:rPr>
        <w:t>宽幅和数字印刷的预印和印刷室解决方案，以及印刷生产管理的工作流程软件。富士胶片致力于最大限度地减少其产品和运营对环境的影响，积极保护环境，并努力向印刷商传授有关环保的最佳做法。欲了解更多信息，请访问</w:t>
      </w:r>
      <w:r>
        <w:rPr>
          <w:rStyle w:val="normaltextrun"/>
          <w:rFonts w:ascii="Arial" w:hAnsi="Arial" w:cs="Arial"/>
          <w:color w:val="000000"/>
          <w:sz w:val="20"/>
          <w:szCs w:val="20"/>
          <w:lang w:eastAsia="zh-CN"/>
        </w:rPr>
        <w:t xml:space="preserve"> </w:t>
      </w:r>
      <w:hyperlink r:id="rId11" w:tgtFrame="_blank" w:history="1">
        <w:r>
          <w:rPr>
            <w:rStyle w:val="normaltextrun"/>
            <w:rFonts w:ascii="Arial" w:hAnsi="Arial" w:cs="Arial"/>
            <w:color w:val="0000FF"/>
            <w:sz w:val="20"/>
            <w:szCs w:val="20"/>
            <w:u w:val="single"/>
            <w:lang w:eastAsia="zh-CN"/>
          </w:rPr>
          <w:t>fujifilmprint.eu</w:t>
        </w:r>
      </w:hyperlink>
      <w:r>
        <w:rPr>
          <w:rStyle w:val="normaltextrun"/>
          <w:rFonts w:ascii="Arial" w:hAnsi="Arial" w:cs="Arial"/>
          <w:sz w:val="20"/>
          <w:szCs w:val="20"/>
          <w:lang w:eastAsia="zh-CN"/>
        </w:rPr>
        <w:t xml:space="preserve"> </w:t>
      </w:r>
      <w:r>
        <w:rPr>
          <w:rStyle w:val="normaltextrun"/>
          <w:rFonts w:ascii="MS Gothic" w:eastAsia="MS Gothic" w:hAnsi="MS Gothic" w:cs="MS Gothic" w:hint="eastAsia"/>
          <w:sz w:val="20"/>
          <w:szCs w:val="20"/>
          <w:lang w:eastAsia="zh-CN"/>
        </w:rPr>
        <w:t>或</w:t>
      </w:r>
      <w:r>
        <w:rPr>
          <w:rStyle w:val="normaltextrun"/>
          <w:rFonts w:ascii="Arial" w:hAnsi="Arial" w:cs="Arial"/>
          <w:sz w:val="20"/>
          <w:szCs w:val="20"/>
          <w:lang w:eastAsia="zh-CN"/>
        </w:rPr>
        <w:t xml:space="preserve"> </w:t>
      </w:r>
      <w:hyperlink r:id="rId12" w:tgtFrame="_blank" w:history="1">
        <w:r>
          <w:rPr>
            <w:rStyle w:val="normaltextrun"/>
            <w:rFonts w:ascii="Arial" w:hAnsi="Arial" w:cs="Arial"/>
            <w:color w:val="0000FF"/>
            <w:sz w:val="20"/>
            <w:szCs w:val="20"/>
            <w:u w:val="single"/>
            <w:lang w:eastAsia="zh-CN"/>
          </w:rPr>
          <w:t>youtube.com/</w:t>
        </w:r>
        <w:proofErr w:type="spellStart"/>
        <w:r>
          <w:rPr>
            <w:rStyle w:val="normaltextrun"/>
            <w:rFonts w:ascii="Arial" w:hAnsi="Arial" w:cs="Arial"/>
            <w:color w:val="0000FF"/>
            <w:sz w:val="20"/>
            <w:szCs w:val="20"/>
            <w:u w:val="single"/>
            <w:lang w:eastAsia="zh-CN"/>
          </w:rPr>
          <w:t>FujifilmGSEurope</w:t>
        </w:r>
        <w:proofErr w:type="spellEnd"/>
      </w:hyperlink>
      <w:r>
        <w:rPr>
          <w:rStyle w:val="normaltextrun"/>
          <w:rFonts w:ascii="MS Gothic" w:eastAsia="MS Gothic" w:hAnsi="MS Gothic" w:cs="MS Gothic" w:hint="eastAsia"/>
          <w:sz w:val="20"/>
          <w:szCs w:val="20"/>
          <w:lang w:eastAsia="zh-CN"/>
        </w:rPr>
        <w:t>，或关注我</w:t>
      </w:r>
      <w:r>
        <w:rPr>
          <w:rStyle w:val="normaltextrun"/>
          <w:rFonts w:ascii="Microsoft JhengHei" w:eastAsia="Microsoft JhengHei" w:hAnsi="Microsoft JhengHei" w:cs="Microsoft JhengHei" w:hint="eastAsia"/>
          <w:sz w:val="20"/>
          <w:szCs w:val="20"/>
          <w:lang w:eastAsia="zh-CN"/>
        </w:rPr>
        <w:t>们</w:t>
      </w:r>
      <w:r>
        <w:rPr>
          <w:rStyle w:val="normaltextrun"/>
          <w:rFonts w:ascii="Arial" w:hAnsi="Arial" w:cs="Arial"/>
          <w:sz w:val="20"/>
          <w:szCs w:val="20"/>
          <w:lang w:eastAsia="zh-CN"/>
        </w:rPr>
        <w:t xml:space="preserve"> @FujifilmPrint</w:t>
      </w:r>
      <w:r>
        <w:rPr>
          <w:rStyle w:val="normaltextrun"/>
          <w:rFonts w:ascii="MS Gothic" w:eastAsia="MS Gothic" w:hAnsi="MS Gothic" w:cs="MS Gothic" w:hint="eastAsia"/>
          <w:sz w:val="20"/>
          <w:szCs w:val="20"/>
          <w:lang w:eastAsia="zh-CN"/>
        </w:rPr>
        <w:t>。</w:t>
      </w:r>
      <w:r>
        <w:rPr>
          <w:rStyle w:val="normaltextrun"/>
          <w:rFonts w:ascii="Arial" w:hAnsi="Arial" w:cs="Arial"/>
          <w:sz w:val="20"/>
          <w:szCs w:val="20"/>
          <w:lang w:eastAsia="zh-CN"/>
        </w:rPr>
        <w:t>  </w:t>
      </w:r>
      <w:r>
        <w:rPr>
          <w:rStyle w:val="eop"/>
          <w:rFonts w:ascii="Arial" w:hAnsi="Arial" w:cs="Arial"/>
          <w:sz w:val="20"/>
          <w:szCs w:val="20"/>
        </w:rPr>
        <w:t> </w:t>
      </w:r>
    </w:p>
    <w:p w14:paraId="6E93D21B"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zh-CN"/>
        </w:rPr>
        <w:t>   </w:t>
      </w:r>
      <w:r>
        <w:rPr>
          <w:rStyle w:val="eop"/>
          <w:rFonts w:ascii="Arial" w:hAnsi="Arial" w:cs="Arial"/>
          <w:color w:val="000000"/>
          <w:sz w:val="20"/>
          <w:szCs w:val="20"/>
        </w:rPr>
        <w:t> </w:t>
      </w:r>
    </w:p>
    <w:p w14:paraId="37F04C1F"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zh-CN"/>
        </w:rPr>
        <w:t>欲了解更多信息，</w:t>
      </w:r>
      <w:r>
        <w:rPr>
          <w:rStyle w:val="normaltextrun"/>
          <w:rFonts w:ascii="Microsoft JhengHei" w:eastAsia="Microsoft JhengHei" w:hAnsi="Microsoft JhengHei" w:cs="Microsoft JhengHei" w:hint="eastAsia"/>
          <w:b/>
          <w:bCs/>
          <w:color w:val="000000"/>
          <w:sz w:val="20"/>
          <w:szCs w:val="20"/>
          <w:lang w:eastAsia="zh-CN"/>
        </w:rPr>
        <w:t>请联系：</w:t>
      </w:r>
      <w:r>
        <w:rPr>
          <w:rStyle w:val="normaltextrun"/>
          <w:rFonts w:ascii="Arial" w:hAnsi="Arial" w:cs="Arial"/>
          <w:b/>
          <w:bCs/>
          <w:color w:val="000000"/>
          <w:sz w:val="20"/>
          <w:szCs w:val="20"/>
          <w:lang w:eastAsia="zh-CN"/>
        </w:rPr>
        <w:t>  </w:t>
      </w:r>
      <w:r>
        <w:rPr>
          <w:rStyle w:val="eop"/>
          <w:rFonts w:ascii="Arial" w:hAnsi="Arial" w:cs="Arial"/>
          <w:color w:val="000000"/>
          <w:sz w:val="20"/>
          <w:szCs w:val="20"/>
        </w:rPr>
        <w:t> </w:t>
      </w:r>
    </w:p>
    <w:p w14:paraId="18A513E9"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zh-CN"/>
        </w:rPr>
        <w:t>Daniel Porter  </w:t>
      </w:r>
      <w:r>
        <w:rPr>
          <w:rStyle w:val="eop"/>
          <w:rFonts w:ascii="Arial" w:hAnsi="Arial" w:cs="Arial"/>
          <w:color w:val="000000"/>
          <w:sz w:val="20"/>
          <w:szCs w:val="20"/>
        </w:rPr>
        <w:t> </w:t>
      </w:r>
    </w:p>
    <w:p w14:paraId="0FF99289"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zh-CN"/>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eastAsia="zh-CN"/>
        </w:rPr>
        <w:t>  </w:t>
      </w:r>
      <w:r>
        <w:rPr>
          <w:rStyle w:val="eop"/>
          <w:rFonts w:ascii="Arial" w:hAnsi="Arial" w:cs="Arial"/>
          <w:color w:val="000000"/>
          <w:sz w:val="20"/>
          <w:szCs w:val="20"/>
        </w:rPr>
        <w:t> </w:t>
      </w:r>
    </w:p>
    <w:p w14:paraId="747750C8"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normaltextrun"/>
          <w:rFonts w:ascii="Microsoft JhengHei" w:eastAsia="Microsoft JhengHei" w:hAnsi="Microsoft JhengHei" w:cs="Microsoft JhengHei" w:hint="eastAsia"/>
          <w:color w:val="000000"/>
          <w:sz w:val="20"/>
          <w:szCs w:val="20"/>
          <w:lang w:eastAsia="zh-CN"/>
        </w:rPr>
        <w:t>电子邮箱：</w:t>
      </w:r>
      <w:r>
        <w:rPr>
          <w:rStyle w:val="normaltextrun"/>
          <w:rFonts w:ascii="Arial" w:hAnsi="Arial" w:cs="Arial"/>
          <w:color w:val="000000"/>
          <w:sz w:val="20"/>
          <w:szCs w:val="20"/>
          <w:lang w:eastAsia="zh-CN"/>
        </w:rPr>
        <w:t xml:space="preserve"> </w:t>
      </w:r>
      <w:hyperlink r:id="rId13" w:tgtFrame="_blank" w:history="1">
        <w:r>
          <w:rPr>
            <w:rStyle w:val="normaltextrun"/>
            <w:rFonts w:ascii="Arial" w:hAnsi="Arial" w:cs="Arial"/>
            <w:color w:val="0000FF"/>
            <w:sz w:val="20"/>
            <w:szCs w:val="20"/>
            <w:u w:val="single"/>
            <w:lang w:eastAsia="zh-CN"/>
          </w:rPr>
          <w:t>dporter@adcomms.co.uk</w:t>
        </w:r>
      </w:hyperlink>
      <w:r>
        <w:rPr>
          <w:rStyle w:val="normaltextrun"/>
          <w:rFonts w:ascii="Arial" w:hAnsi="Arial" w:cs="Arial"/>
          <w:sz w:val="20"/>
          <w:szCs w:val="20"/>
          <w:lang w:eastAsia="zh-CN"/>
        </w:rPr>
        <w:t>  </w:t>
      </w:r>
      <w:r>
        <w:rPr>
          <w:rStyle w:val="eop"/>
          <w:rFonts w:ascii="Arial" w:hAnsi="Arial" w:cs="Arial"/>
          <w:sz w:val="20"/>
          <w:szCs w:val="20"/>
        </w:rPr>
        <w:t> </w:t>
      </w:r>
    </w:p>
    <w:p w14:paraId="2062FFA5"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normaltextrun"/>
          <w:rFonts w:ascii="Microsoft JhengHei" w:eastAsia="Microsoft JhengHei" w:hAnsi="Microsoft JhengHei" w:cs="Microsoft JhengHei" w:hint="eastAsia"/>
          <w:color w:val="000000"/>
          <w:sz w:val="20"/>
          <w:szCs w:val="20"/>
          <w:lang w:eastAsia="zh-CN"/>
        </w:rPr>
        <w:t>电话：</w:t>
      </w:r>
      <w:r>
        <w:rPr>
          <w:rStyle w:val="normaltextrun"/>
          <w:rFonts w:ascii="Arial" w:hAnsi="Arial" w:cs="Arial"/>
          <w:color w:val="000000"/>
          <w:sz w:val="20"/>
          <w:szCs w:val="20"/>
          <w:lang w:eastAsia="zh-CN"/>
        </w:rPr>
        <w:t xml:space="preserve"> +44 (0)1372 464470  </w:t>
      </w:r>
      <w:r>
        <w:rPr>
          <w:rStyle w:val="eop"/>
          <w:rFonts w:ascii="Arial" w:hAnsi="Arial" w:cs="Arial"/>
          <w:color w:val="000000"/>
          <w:sz w:val="20"/>
          <w:szCs w:val="20"/>
        </w:rPr>
        <w:t> </w:t>
      </w:r>
    </w:p>
    <w:p w14:paraId="10F62181" w14:textId="77777777" w:rsidR="00332137" w:rsidRDefault="00332137" w:rsidP="003321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A7616D9" w14:textId="77777777" w:rsidR="00332137" w:rsidRPr="00332137" w:rsidRDefault="00332137" w:rsidP="001E0531">
      <w:pPr>
        <w:spacing w:line="360" w:lineRule="auto"/>
        <w:jc w:val="both"/>
        <w:rPr>
          <w:rFonts w:ascii="Arial" w:hAnsi="Arial" w:cs="Arial"/>
        </w:rPr>
      </w:pPr>
    </w:p>
    <w:sectPr w:rsidR="00332137" w:rsidRPr="0033213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A6A9" w14:textId="77777777" w:rsidR="005C786D" w:rsidRDefault="005C786D" w:rsidP="00155739">
      <w:pPr>
        <w:spacing w:after="0" w:line="240" w:lineRule="auto"/>
      </w:pPr>
      <w:r>
        <w:separator/>
      </w:r>
    </w:p>
  </w:endnote>
  <w:endnote w:type="continuationSeparator" w:id="0">
    <w:p w14:paraId="42C88D03" w14:textId="77777777" w:rsidR="005C786D" w:rsidRDefault="005C786D" w:rsidP="00155739">
      <w:pPr>
        <w:spacing w:after="0" w:line="240" w:lineRule="auto"/>
      </w:pPr>
      <w:r>
        <w:continuationSeparator/>
      </w:r>
    </w:p>
  </w:endnote>
  <w:endnote w:type="continuationNotice" w:id="1">
    <w:p w14:paraId="17E8CF26" w14:textId="77777777" w:rsidR="005C786D" w:rsidRDefault="005C7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AA7C" w14:textId="77777777" w:rsidR="005C786D" w:rsidRDefault="005C786D" w:rsidP="00155739">
      <w:pPr>
        <w:spacing w:after="0" w:line="240" w:lineRule="auto"/>
      </w:pPr>
      <w:r>
        <w:separator/>
      </w:r>
    </w:p>
  </w:footnote>
  <w:footnote w:type="continuationSeparator" w:id="0">
    <w:p w14:paraId="738DCDE5" w14:textId="77777777" w:rsidR="005C786D" w:rsidRDefault="005C786D" w:rsidP="00155739">
      <w:pPr>
        <w:spacing w:after="0" w:line="240" w:lineRule="auto"/>
      </w:pPr>
      <w:r>
        <w:continuationSeparator/>
      </w:r>
    </w:p>
  </w:footnote>
  <w:footnote w:type="continuationNotice" w:id="1">
    <w:p w14:paraId="5BBFBBF1" w14:textId="77777777" w:rsidR="005C786D" w:rsidRDefault="005C7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val="zh-CN" w:bidi="zh-CN"/>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val="zh-CN" w:bidi="zh-CN"/>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AE9F"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67595">
    <w:abstractNumId w:val="1"/>
  </w:num>
  <w:num w:numId="2" w16cid:durableId="1423799248">
    <w:abstractNumId w:val="4"/>
  </w:num>
  <w:num w:numId="3" w16cid:durableId="1047489963">
    <w:abstractNumId w:val="3"/>
  </w:num>
  <w:num w:numId="4" w16cid:durableId="584806740">
    <w:abstractNumId w:val="0"/>
  </w:num>
  <w:num w:numId="5" w16cid:durableId="600189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04A09"/>
    <w:rsid w:val="00004E74"/>
    <w:rsid w:val="00006BFF"/>
    <w:rsid w:val="000100E4"/>
    <w:rsid w:val="00010A3C"/>
    <w:rsid w:val="00011481"/>
    <w:rsid w:val="0001191F"/>
    <w:rsid w:val="0001195C"/>
    <w:rsid w:val="000134D1"/>
    <w:rsid w:val="0001422D"/>
    <w:rsid w:val="00017A1D"/>
    <w:rsid w:val="000201C8"/>
    <w:rsid w:val="00020406"/>
    <w:rsid w:val="000212AE"/>
    <w:rsid w:val="00021CC9"/>
    <w:rsid w:val="0002223E"/>
    <w:rsid w:val="000229E8"/>
    <w:rsid w:val="00022C7B"/>
    <w:rsid w:val="00022F63"/>
    <w:rsid w:val="00025590"/>
    <w:rsid w:val="00025BC8"/>
    <w:rsid w:val="00026371"/>
    <w:rsid w:val="00027A69"/>
    <w:rsid w:val="000317FB"/>
    <w:rsid w:val="00032209"/>
    <w:rsid w:val="00033D12"/>
    <w:rsid w:val="000340C4"/>
    <w:rsid w:val="000343CF"/>
    <w:rsid w:val="00035B40"/>
    <w:rsid w:val="00036BEA"/>
    <w:rsid w:val="0003779C"/>
    <w:rsid w:val="00037D6B"/>
    <w:rsid w:val="00041ABF"/>
    <w:rsid w:val="00041D89"/>
    <w:rsid w:val="0004248F"/>
    <w:rsid w:val="00042891"/>
    <w:rsid w:val="00044F97"/>
    <w:rsid w:val="00045B58"/>
    <w:rsid w:val="00050F03"/>
    <w:rsid w:val="00051107"/>
    <w:rsid w:val="00052335"/>
    <w:rsid w:val="000613BD"/>
    <w:rsid w:val="00061C99"/>
    <w:rsid w:val="00062F38"/>
    <w:rsid w:val="0006549D"/>
    <w:rsid w:val="00065605"/>
    <w:rsid w:val="00066305"/>
    <w:rsid w:val="00067665"/>
    <w:rsid w:val="000701EB"/>
    <w:rsid w:val="0007029B"/>
    <w:rsid w:val="00071DE3"/>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87047"/>
    <w:rsid w:val="000903BA"/>
    <w:rsid w:val="000913ED"/>
    <w:rsid w:val="000918C7"/>
    <w:rsid w:val="000919B6"/>
    <w:rsid w:val="00091C55"/>
    <w:rsid w:val="00092174"/>
    <w:rsid w:val="000944B4"/>
    <w:rsid w:val="00094DE4"/>
    <w:rsid w:val="00095092"/>
    <w:rsid w:val="00095D0C"/>
    <w:rsid w:val="00095DA3"/>
    <w:rsid w:val="00095EEE"/>
    <w:rsid w:val="000965C6"/>
    <w:rsid w:val="0009662B"/>
    <w:rsid w:val="00096766"/>
    <w:rsid w:val="000969E6"/>
    <w:rsid w:val="00096CD3"/>
    <w:rsid w:val="000A100A"/>
    <w:rsid w:val="000A406F"/>
    <w:rsid w:val="000A44AF"/>
    <w:rsid w:val="000A7355"/>
    <w:rsid w:val="000A7A4A"/>
    <w:rsid w:val="000B0B9A"/>
    <w:rsid w:val="000B618C"/>
    <w:rsid w:val="000C4FDF"/>
    <w:rsid w:val="000C7A3F"/>
    <w:rsid w:val="000D0BBF"/>
    <w:rsid w:val="000D1148"/>
    <w:rsid w:val="000D2A8F"/>
    <w:rsid w:val="000D2CA6"/>
    <w:rsid w:val="000D3D6C"/>
    <w:rsid w:val="000D3F70"/>
    <w:rsid w:val="000D7FB9"/>
    <w:rsid w:val="000E0D7E"/>
    <w:rsid w:val="000E1F05"/>
    <w:rsid w:val="000E233C"/>
    <w:rsid w:val="000E2576"/>
    <w:rsid w:val="000E7EE8"/>
    <w:rsid w:val="000F1DC3"/>
    <w:rsid w:val="000F32CE"/>
    <w:rsid w:val="000F4568"/>
    <w:rsid w:val="000F6DC8"/>
    <w:rsid w:val="0010102A"/>
    <w:rsid w:val="00105709"/>
    <w:rsid w:val="001071AF"/>
    <w:rsid w:val="00112A75"/>
    <w:rsid w:val="00113AA1"/>
    <w:rsid w:val="0011448D"/>
    <w:rsid w:val="00114ED9"/>
    <w:rsid w:val="0011577B"/>
    <w:rsid w:val="001163C9"/>
    <w:rsid w:val="001202E6"/>
    <w:rsid w:val="0012197E"/>
    <w:rsid w:val="00124216"/>
    <w:rsid w:val="00124F33"/>
    <w:rsid w:val="00126CFE"/>
    <w:rsid w:val="0012766A"/>
    <w:rsid w:val="0012770E"/>
    <w:rsid w:val="00127A75"/>
    <w:rsid w:val="00132557"/>
    <w:rsid w:val="0013344F"/>
    <w:rsid w:val="00136E21"/>
    <w:rsid w:val="00137756"/>
    <w:rsid w:val="00137C89"/>
    <w:rsid w:val="0014327A"/>
    <w:rsid w:val="00144EC2"/>
    <w:rsid w:val="0014520F"/>
    <w:rsid w:val="0014664A"/>
    <w:rsid w:val="00147DC9"/>
    <w:rsid w:val="0015093C"/>
    <w:rsid w:val="00150B9E"/>
    <w:rsid w:val="00151076"/>
    <w:rsid w:val="00152416"/>
    <w:rsid w:val="00155028"/>
    <w:rsid w:val="00155313"/>
    <w:rsid w:val="00155739"/>
    <w:rsid w:val="00155966"/>
    <w:rsid w:val="00160501"/>
    <w:rsid w:val="00160710"/>
    <w:rsid w:val="00162A7C"/>
    <w:rsid w:val="00163C60"/>
    <w:rsid w:val="00164A4D"/>
    <w:rsid w:val="00165D70"/>
    <w:rsid w:val="00166F75"/>
    <w:rsid w:val="00167409"/>
    <w:rsid w:val="001707E2"/>
    <w:rsid w:val="00170980"/>
    <w:rsid w:val="00170B61"/>
    <w:rsid w:val="0017338D"/>
    <w:rsid w:val="00173434"/>
    <w:rsid w:val="00173BF3"/>
    <w:rsid w:val="00176A59"/>
    <w:rsid w:val="00180B70"/>
    <w:rsid w:val="00180FA8"/>
    <w:rsid w:val="00182792"/>
    <w:rsid w:val="0018382C"/>
    <w:rsid w:val="00183BCC"/>
    <w:rsid w:val="00184E99"/>
    <w:rsid w:val="00186B25"/>
    <w:rsid w:val="00190979"/>
    <w:rsid w:val="00190EEE"/>
    <w:rsid w:val="00191B48"/>
    <w:rsid w:val="00192152"/>
    <w:rsid w:val="0019367E"/>
    <w:rsid w:val="00194AC9"/>
    <w:rsid w:val="001967C2"/>
    <w:rsid w:val="00197187"/>
    <w:rsid w:val="00197675"/>
    <w:rsid w:val="0019789D"/>
    <w:rsid w:val="00197F58"/>
    <w:rsid w:val="001A056B"/>
    <w:rsid w:val="001A093D"/>
    <w:rsid w:val="001A108A"/>
    <w:rsid w:val="001A1DD8"/>
    <w:rsid w:val="001A235C"/>
    <w:rsid w:val="001A546C"/>
    <w:rsid w:val="001A6749"/>
    <w:rsid w:val="001A682B"/>
    <w:rsid w:val="001A7A8F"/>
    <w:rsid w:val="001B1617"/>
    <w:rsid w:val="001B2962"/>
    <w:rsid w:val="001B2F60"/>
    <w:rsid w:val="001B567D"/>
    <w:rsid w:val="001B652D"/>
    <w:rsid w:val="001B7263"/>
    <w:rsid w:val="001B77F2"/>
    <w:rsid w:val="001C0FBD"/>
    <w:rsid w:val="001C22C5"/>
    <w:rsid w:val="001C267D"/>
    <w:rsid w:val="001C36A4"/>
    <w:rsid w:val="001C3EC8"/>
    <w:rsid w:val="001C463D"/>
    <w:rsid w:val="001D0026"/>
    <w:rsid w:val="001D6532"/>
    <w:rsid w:val="001D7140"/>
    <w:rsid w:val="001D7799"/>
    <w:rsid w:val="001D7A2B"/>
    <w:rsid w:val="001E0066"/>
    <w:rsid w:val="001E0531"/>
    <w:rsid w:val="001E0680"/>
    <w:rsid w:val="001E173E"/>
    <w:rsid w:val="001E2129"/>
    <w:rsid w:val="001E2665"/>
    <w:rsid w:val="001E3CCA"/>
    <w:rsid w:val="001E6037"/>
    <w:rsid w:val="001E606C"/>
    <w:rsid w:val="001E66CE"/>
    <w:rsid w:val="001E6863"/>
    <w:rsid w:val="001F0039"/>
    <w:rsid w:val="001F07BD"/>
    <w:rsid w:val="001F33CF"/>
    <w:rsid w:val="001F3AB8"/>
    <w:rsid w:val="001F4B1A"/>
    <w:rsid w:val="001F4F49"/>
    <w:rsid w:val="001F539B"/>
    <w:rsid w:val="001F555E"/>
    <w:rsid w:val="002024CF"/>
    <w:rsid w:val="00202F53"/>
    <w:rsid w:val="00204B1C"/>
    <w:rsid w:val="00205451"/>
    <w:rsid w:val="002101C8"/>
    <w:rsid w:val="00211FAE"/>
    <w:rsid w:val="00213ABC"/>
    <w:rsid w:val="00214577"/>
    <w:rsid w:val="00214CDD"/>
    <w:rsid w:val="002160E5"/>
    <w:rsid w:val="0021618F"/>
    <w:rsid w:val="00216666"/>
    <w:rsid w:val="00216E7C"/>
    <w:rsid w:val="00217F53"/>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46893"/>
    <w:rsid w:val="00251DDB"/>
    <w:rsid w:val="00255253"/>
    <w:rsid w:val="002566F5"/>
    <w:rsid w:val="002572C1"/>
    <w:rsid w:val="002579FA"/>
    <w:rsid w:val="002601FF"/>
    <w:rsid w:val="00260477"/>
    <w:rsid w:val="0026057F"/>
    <w:rsid w:val="002631C7"/>
    <w:rsid w:val="00263773"/>
    <w:rsid w:val="00263C2D"/>
    <w:rsid w:val="00264B7E"/>
    <w:rsid w:val="002661CF"/>
    <w:rsid w:val="00267B17"/>
    <w:rsid w:val="0027177C"/>
    <w:rsid w:val="00272981"/>
    <w:rsid w:val="002740F1"/>
    <w:rsid w:val="002749CA"/>
    <w:rsid w:val="00277C08"/>
    <w:rsid w:val="00281E7B"/>
    <w:rsid w:val="00284DF2"/>
    <w:rsid w:val="00286527"/>
    <w:rsid w:val="00287267"/>
    <w:rsid w:val="002874E0"/>
    <w:rsid w:val="00291C0C"/>
    <w:rsid w:val="00291DF5"/>
    <w:rsid w:val="00292508"/>
    <w:rsid w:val="00292B14"/>
    <w:rsid w:val="00292D35"/>
    <w:rsid w:val="002932C1"/>
    <w:rsid w:val="00293344"/>
    <w:rsid w:val="002979E0"/>
    <w:rsid w:val="002A01F5"/>
    <w:rsid w:val="002A0D16"/>
    <w:rsid w:val="002A2002"/>
    <w:rsid w:val="002A2538"/>
    <w:rsid w:val="002A2842"/>
    <w:rsid w:val="002A39E6"/>
    <w:rsid w:val="002B006C"/>
    <w:rsid w:val="002B1089"/>
    <w:rsid w:val="002B3E14"/>
    <w:rsid w:val="002B5FCB"/>
    <w:rsid w:val="002C2E12"/>
    <w:rsid w:val="002C45C3"/>
    <w:rsid w:val="002C49A9"/>
    <w:rsid w:val="002C5DCE"/>
    <w:rsid w:val="002D6721"/>
    <w:rsid w:val="002D7F83"/>
    <w:rsid w:val="002E126E"/>
    <w:rsid w:val="002E1BD8"/>
    <w:rsid w:val="002E228F"/>
    <w:rsid w:val="002E5CA9"/>
    <w:rsid w:val="002E7529"/>
    <w:rsid w:val="002E7786"/>
    <w:rsid w:val="002E7807"/>
    <w:rsid w:val="002F04A5"/>
    <w:rsid w:val="002F6DE0"/>
    <w:rsid w:val="002F7105"/>
    <w:rsid w:val="0030326D"/>
    <w:rsid w:val="0030598B"/>
    <w:rsid w:val="003059F6"/>
    <w:rsid w:val="003100C0"/>
    <w:rsid w:val="003115B4"/>
    <w:rsid w:val="00311982"/>
    <w:rsid w:val="003122F9"/>
    <w:rsid w:val="00312B29"/>
    <w:rsid w:val="00314C83"/>
    <w:rsid w:val="00315FC2"/>
    <w:rsid w:val="00322124"/>
    <w:rsid w:val="0032479E"/>
    <w:rsid w:val="003247B2"/>
    <w:rsid w:val="00324E6C"/>
    <w:rsid w:val="00325B20"/>
    <w:rsid w:val="00325CF2"/>
    <w:rsid w:val="00327C2E"/>
    <w:rsid w:val="00327EC1"/>
    <w:rsid w:val="00332137"/>
    <w:rsid w:val="00336508"/>
    <w:rsid w:val="00336AAF"/>
    <w:rsid w:val="00341FED"/>
    <w:rsid w:val="00341FF0"/>
    <w:rsid w:val="00342228"/>
    <w:rsid w:val="00342DD9"/>
    <w:rsid w:val="00342E49"/>
    <w:rsid w:val="003432A8"/>
    <w:rsid w:val="0034390F"/>
    <w:rsid w:val="00344086"/>
    <w:rsid w:val="00344833"/>
    <w:rsid w:val="00345334"/>
    <w:rsid w:val="00345475"/>
    <w:rsid w:val="003458B1"/>
    <w:rsid w:val="00345A1C"/>
    <w:rsid w:val="00346281"/>
    <w:rsid w:val="00346299"/>
    <w:rsid w:val="003470AF"/>
    <w:rsid w:val="00350822"/>
    <w:rsid w:val="00355A16"/>
    <w:rsid w:val="00355A6C"/>
    <w:rsid w:val="00356777"/>
    <w:rsid w:val="00361A11"/>
    <w:rsid w:val="00361DC1"/>
    <w:rsid w:val="003623BD"/>
    <w:rsid w:val="00363021"/>
    <w:rsid w:val="0036431F"/>
    <w:rsid w:val="00364917"/>
    <w:rsid w:val="00364A3B"/>
    <w:rsid w:val="00365004"/>
    <w:rsid w:val="00365A81"/>
    <w:rsid w:val="003668E0"/>
    <w:rsid w:val="003703B8"/>
    <w:rsid w:val="00372A36"/>
    <w:rsid w:val="00372BC1"/>
    <w:rsid w:val="00372D7A"/>
    <w:rsid w:val="00374C18"/>
    <w:rsid w:val="00374FC7"/>
    <w:rsid w:val="00375309"/>
    <w:rsid w:val="00377DF8"/>
    <w:rsid w:val="003800CE"/>
    <w:rsid w:val="0039005F"/>
    <w:rsid w:val="00392513"/>
    <w:rsid w:val="00392582"/>
    <w:rsid w:val="0039287A"/>
    <w:rsid w:val="00392CB5"/>
    <w:rsid w:val="0039540A"/>
    <w:rsid w:val="0039587C"/>
    <w:rsid w:val="003960A2"/>
    <w:rsid w:val="003974C4"/>
    <w:rsid w:val="003A219A"/>
    <w:rsid w:val="003A5AF7"/>
    <w:rsid w:val="003A66B2"/>
    <w:rsid w:val="003A726F"/>
    <w:rsid w:val="003B0AF9"/>
    <w:rsid w:val="003B4FF2"/>
    <w:rsid w:val="003B6431"/>
    <w:rsid w:val="003B6975"/>
    <w:rsid w:val="003B6EB0"/>
    <w:rsid w:val="003B7A2C"/>
    <w:rsid w:val="003C02AD"/>
    <w:rsid w:val="003C0327"/>
    <w:rsid w:val="003C1789"/>
    <w:rsid w:val="003C21F4"/>
    <w:rsid w:val="003C2B89"/>
    <w:rsid w:val="003C2C54"/>
    <w:rsid w:val="003C2CCE"/>
    <w:rsid w:val="003C2FDD"/>
    <w:rsid w:val="003C357B"/>
    <w:rsid w:val="003C36BD"/>
    <w:rsid w:val="003C40E2"/>
    <w:rsid w:val="003C45C5"/>
    <w:rsid w:val="003C6563"/>
    <w:rsid w:val="003C782E"/>
    <w:rsid w:val="003D0815"/>
    <w:rsid w:val="003D0DE6"/>
    <w:rsid w:val="003D1F12"/>
    <w:rsid w:val="003D2ACA"/>
    <w:rsid w:val="003E0167"/>
    <w:rsid w:val="003E39ED"/>
    <w:rsid w:val="003E3B7A"/>
    <w:rsid w:val="003E49D5"/>
    <w:rsid w:val="003E4EE8"/>
    <w:rsid w:val="003E63E2"/>
    <w:rsid w:val="003E7A4E"/>
    <w:rsid w:val="003F0860"/>
    <w:rsid w:val="003F30B4"/>
    <w:rsid w:val="003F5073"/>
    <w:rsid w:val="003F600A"/>
    <w:rsid w:val="00400D8B"/>
    <w:rsid w:val="00401237"/>
    <w:rsid w:val="004017A0"/>
    <w:rsid w:val="004039D6"/>
    <w:rsid w:val="00410F16"/>
    <w:rsid w:val="004116E6"/>
    <w:rsid w:val="004139FC"/>
    <w:rsid w:val="00413FDD"/>
    <w:rsid w:val="004147CF"/>
    <w:rsid w:val="0041761C"/>
    <w:rsid w:val="00417A94"/>
    <w:rsid w:val="00417C6F"/>
    <w:rsid w:val="00422323"/>
    <w:rsid w:val="00423B4B"/>
    <w:rsid w:val="00423D35"/>
    <w:rsid w:val="00424209"/>
    <w:rsid w:val="00425CFE"/>
    <w:rsid w:val="00425E80"/>
    <w:rsid w:val="00427A59"/>
    <w:rsid w:val="004303A7"/>
    <w:rsid w:val="0043091A"/>
    <w:rsid w:val="0043176D"/>
    <w:rsid w:val="00432490"/>
    <w:rsid w:val="00437F9F"/>
    <w:rsid w:val="00440342"/>
    <w:rsid w:val="00442495"/>
    <w:rsid w:val="004441D1"/>
    <w:rsid w:val="00444386"/>
    <w:rsid w:val="0044579D"/>
    <w:rsid w:val="004459F6"/>
    <w:rsid w:val="00447C4B"/>
    <w:rsid w:val="004501FC"/>
    <w:rsid w:val="004505CB"/>
    <w:rsid w:val="00450E55"/>
    <w:rsid w:val="00451597"/>
    <w:rsid w:val="00452471"/>
    <w:rsid w:val="00452CB1"/>
    <w:rsid w:val="004540FB"/>
    <w:rsid w:val="00454ED8"/>
    <w:rsid w:val="00456661"/>
    <w:rsid w:val="00456BAD"/>
    <w:rsid w:val="00463464"/>
    <w:rsid w:val="00464C6E"/>
    <w:rsid w:val="00466492"/>
    <w:rsid w:val="00466857"/>
    <w:rsid w:val="004673F2"/>
    <w:rsid w:val="00467E9E"/>
    <w:rsid w:val="00472108"/>
    <w:rsid w:val="00473DBE"/>
    <w:rsid w:val="00476861"/>
    <w:rsid w:val="00480901"/>
    <w:rsid w:val="00480ABD"/>
    <w:rsid w:val="00480BE4"/>
    <w:rsid w:val="00483AED"/>
    <w:rsid w:val="0048659F"/>
    <w:rsid w:val="00486F04"/>
    <w:rsid w:val="00487BCA"/>
    <w:rsid w:val="00487D52"/>
    <w:rsid w:val="004906C9"/>
    <w:rsid w:val="004937AB"/>
    <w:rsid w:val="00493D69"/>
    <w:rsid w:val="00494E0C"/>
    <w:rsid w:val="00494E1E"/>
    <w:rsid w:val="00496E3A"/>
    <w:rsid w:val="004A0A40"/>
    <w:rsid w:val="004A20E9"/>
    <w:rsid w:val="004A3BD0"/>
    <w:rsid w:val="004A46C0"/>
    <w:rsid w:val="004A5EC7"/>
    <w:rsid w:val="004A5F85"/>
    <w:rsid w:val="004A7C69"/>
    <w:rsid w:val="004B1092"/>
    <w:rsid w:val="004B61B8"/>
    <w:rsid w:val="004B7E60"/>
    <w:rsid w:val="004C12B8"/>
    <w:rsid w:val="004C141F"/>
    <w:rsid w:val="004C48EE"/>
    <w:rsid w:val="004C556E"/>
    <w:rsid w:val="004C70B6"/>
    <w:rsid w:val="004D0467"/>
    <w:rsid w:val="004D286D"/>
    <w:rsid w:val="004D2B81"/>
    <w:rsid w:val="004D2ED9"/>
    <w:rsid w:val="004D560A"/>
    <w:rsid w:val="004D5ABD"/>
    <w:rsid w:val="004D76FF"/>
    <w:rsid w:val="004E04D3"/>
    <w:rsid w:val="004E079D"/>
    <w:rsid w:val="004E0BC3"/>
    <w:rsid w:val="004E449A"/>
    <w:rsid w:val="004E477C"/>
    <w:rsid w:val="004E52D3"/>
    <w:rsid w:val="004F152F"/>
    <w:rsid w:val="004F1892"/>
    <w:rsid w:val="004F3F11"/>
    <w:rsid w:val="004F4EF3"/>
    <w:rsid w:val="004F53EF"/>
    <w:rsid w:val="00503431"/>
    <w:rsid w:val="00503B61"/>
    <w:rsid w:val="00504518"/>
    <w:rsid w:val="00507A48"/>
    <w:rsid w:val="0051159A"/>
    <w:rsid w:val="005147ED"/>
    <w:rsid w:val="005160F4"/>
    <w:rsid w:val="00520E42"/>
    <w:rsid w:val="0052143C"/>
    <w:rsid w:val="00521A13"/>
    <w:rsid w:val="00522766"/>
    <w:rsid w:val="00523786"/>
    <w:rsid w:val="00523B17"/>
    <w:rsid w:val="00526CEF"/>
    <w:rsid w:val="00527C06"/>
    <w:rsid w:val="00530577"/>
    <w:rsid w:val="00530C30"/>
    <w:rsid w:val="00530F05"/>
    <w:rsid w:val="0053175F"/>
    <w:rsid w:val="005327B8"/>
    <w:rsid w:val="00535927"/>
    <w:rsid w:val="00535E1E"/>
    <w:rsid w:val="005363C8"/>
    <w:rsid w:val="005366F5"/>
    <w:rsid w:val="0053683D"/>
    <w:rsid w:val="00537FC3"/>
    <w:rsid w:val="0054011B"/>
    <w:rsid w:val="00540694"/>
    <w:rsid w:val="00542019"/>
    <w:rsid w:val="005420E2"/>
    <w:rsid w:val="00542EFF"/>
    <w:rsid w:val="00543869"/>
    <w:rsid w:val="0054449B"/>
    <w:rsid w:val="005450A7"/>
    <w:rsid w:val="00546C05"/>
    <w:rsid w:val="00547C30"/>
    <w:rsid w:val="0055164D"/>
    <w:rsid w:val="00553DFC"/>
    <w:rsid w:val="00553EC7"/>
    <w:rsid w:val="00557B51"/>
    <w:rsid w:val="00561944"/>
    <w:rsid w:val="00562F34"/>
    <w:rsid w:val="00563389"/>
    <w:rsid w:val="00564DC8"/>
    <w:rsid w:val="00570D74"/>
    <w:rsid w:val="005722D5"/>
    <w:rsid w:val="00580538"/>
    <w:rsid w:val="005824EF"/>
    <w:rsid w:val="005835EC"/>
    <w:rsid w:val="0058364F"/>
    <w:rsid w:val="00583FBE"/>
    <w:rsid w:val="005849EA"/>
    <w:rsid w:val="0059026E"/>
    <w:rsid w:val="00590440"/>
    <w:rsid w:val="005905F0"/>
    <w:rsid w:val="00590D1B"/>
    <w:rsid w:val="00591105"/>
    <w:rsid w:val="00594A74"/>
    <w:rsid w:val="005955EB"/>
    <w:rsid w:val="00595FE9"/>
    <w:rsid w:val="0059644F"/>
    <w:rsid w:val="005A038C"/>
    <w:rsid w:val="005A0C37"/>
    <w:rsid w:val="005A0D18"/>
    <w:rsid w:val="005A47C1"/>
    <w:rsid w:val="005A5813"/>
    <w:rsid w:val="005A5BA1"/>
    <w:rsid w:val="005A71E9"/>
    <w:rsid w:val="005A7CEF"/>
    <w:rsid w:val="005B13A9"/>
    <w:rsid w:val="005B1527"/>
    <w:rsid w:val="005B2E86"/>
    <w:rsid w:val="005B4793"/>
    <w:rsid w:val="005B558C"/>
    <w:rsid w:val="005B596A"/>
    <w:rsid w:val="005B717A"/>
    <w:rsid w:val="005B7443"/>
    <w:rsid w:val="005B78AD"/>
    <w:rsid w:val="005C1F94"/>
    <w:rsid w:val="005C2E2E"/>
    <w:rsid w:val="005C3169"/>
    <w:rsid w:val="005C3170"/>
    <w:rsid w:val="005C48BB"/>
    <w:rsid w:val="005C4CAE"/>
    <w:rsid w:val="005C58DB"/>
    <w:rsid w:val="005C5C7E"/>
    <w:rsid w:val="005C61FD"/>
    <w:rsid w:val="005C786D"/>
    <w:rsid w:val="005D10AE"/>
    <w:rsid w:val="005D343C"/>
    <w:rsid w:val="005D3FA3"/>
    <w:rsid w:val="005D625F"/>
    <w:rsid w:val="005D69E2"/>
    <w:rsid w:val="005E2A58"/>
    <w:rsid w:val="005E322E"/>
    <w:rsid w:val="005E49BC"/>
    <w:rsid w:val="005E72B8"/>
    <w:rsid w:val="005F16A3"/>
    <w:rsid w:val="005F1B2B"/>
    <w:rsid w:val="005F2D06"/>
    <w:rsid w:val="005F3E4F"/>
    <w:rsid w:val="005F59A7"/>
    <w:rsid w:val="005F5D60"/>
    <w:rsid w:val="005F79DA"/>
    <w:rsid w:val="00601953"/>
    <w:rsid w:val="0060294A"/>
    <w:rsid w:val="0060694C"/>
    <w:rsid w:val="00606999"/>
    <w:rsid w:val="0061045B"/>
    <w:rsid w:val="00613385"/>
    <w:rsid w:val="006134BC"/>
    <w:rsid w:val="00613FAA"/>
    <w:rsid w:val="00614129"/>
    <w:rsid w:val="00614CF8"/>
    <w:rsid w:val="00617930"/>
    <w:rsid w:val="00617E0B"/>
    <w:rsid w:val="0062351A"/>
    <w:rsid w:val="0062432B"/>
    <w:rsid w:val="00624927"/>
    <w:rsid w:val="00625175"/>
    <w:rsid w:val="00625985"/>
    <w:rsid w:val="006261F3"/>
    <w:rsid w:val="006270A2"/>
    <w:rsid w:val="00630083"/>
    <w:rsid w:val="006322B4"/>
    <w:rsid w:val="0063249B"/>
    <w:rsid w:val="00634D77"/>
    <w:rsid w:val="00635EAD"/>
    <w:rsid w:val="006368E9"/>
    <w:rsid w:val="006404A3"/>
    <w:rsid w:val="00641868"/>
    <w:rsid w:val="00641B95"/>
    <w:rsid w:val="0064420B"/>
    <w:rsid w:val="00645134"/>
    <w:rsid w:val="00646A04"/>
    <w:rsid w:val="00647BF8"/>
    <w:rsid w:val="00650A74"/>
    <w:rsid w:val="00651346"/>
    <w:rsid w:val="00651E38"/>
    <w:rsid w:val="00652A39"/>
    <w:rsid w:val="00652AEB"/>
    <w:rsid w:val="00653AAE"/>
    <w:rsid w:val="00653BAA"/>
    <w:rsid w:val="00655631"/>
    <w:rsid w:val="006558AC"/>
    <w:rsid w:val="00656644"/>
    <w:rsid w:val="0065723A"/>
    <w:rsid w:val="006612D2"/>
    <w:rsid w:val="00661DA6"/>
    <w:rsid w:val="006668F2"/>
    <w:rsid w:val="00667763"/>
    <w:rsid w:val="00672D1E"/>
    <w:rsid w:val="00672DC3"/>
    <w:rsid w:val="0067613A"/>
    <w:rsid w:val="006761CB"/>
    <w:rsid w:val="00680BC1"/>
    <w:rsid w:val="0068198B"/>
    <w:rsid w:val="00681DF3"/>
    <w:rsid w:val="006822DB"/>
    <w:rsid w:val="0068533D"/>
    <w:rsid w:val="00686C68"/>
    <w:rsid w:val="0069086F"/>
    <w:rsid w:val="00692DCC"/>
    <w:rsid w:val="00693228"/>
    <w:rsid w:val="006933F8"/>
    <w:rsid w:val="00693CE3"/>
    <w:rsid w:val="00693D7B"/>
    <w:rsid w:val="00694A20"/>
    <w:rsid w:val="0069606A"/>
    <w:rsid w:val="006972CE"/>
    <w:rsid w:val="00697D8B"/>
    <w:rsid w:val="006A008C"/>
    <w:rsid w:val="006A04A0"/>
    <w:rsid w:val="006A1E12"/>
    <w:rsid w:val="006A45AD"/>
    <w:rsid w:val="006A45D2"/>
    <w:rsid w:val="006B198F"/>
    <w:rsid w:val="006B1A3D"/>
    <w:rsid w:val="006B2315"/>
    <w:rsid w:val="006B2761"/>
    <w:rsid w:val="006B597C"/>
    <w:rsid w:val="006B619D"/>
    <w:rsid w:val="006B63C5"/>
    <w:rsid w:val="006B66F1"/>
    <w:rsid w:val="006C13D5"/>
    <w:rsid w:val="006C16CE"/>
    <w:rsid w:val="006C1C79"/>
    <w:rsid w:val="006C3003"/>
    <w:rsid w:val="006C63E2"/>
    <w:rsid w:val="006D0137"/>
    <w:rsid w:val="006D0E12"/>
    <w:rsid w:val="006D1638"/>
    <w:rsid w:val="006D2EC1"/>
    <w:rsid w:val="006D6236"/>
    <w:rsid w:val="006D6E76"/>
    <w:rsid w:val="006D75B5"/>
    <w:rsid w:val="006E1FBD"/>
    <w:rsid w:val="006E2712"/>
    <w:rsid w:val="006E57FD"/>
    <w:rsid w:val="006E64F4"/>
    <w:rsid w:val="006E692F"/>
    <w:rsid w:val="006F161F"/>
    <w:rsid w:val="006F18A7"/>
    <w:rsid w:val="006F1931"/>
    <w:rsid w:val="006F30CB"/>
    <w:rsid w:val="006F3113"/>
    <w:rsid w:val="006F4431"/>
    <w:rsid w:val="006F6536"/>
    <w:rsid w:val="006F7DB9"/>
    <w:rsid w:val="00700343"/>
    <w:rsid w:val="0070586D"/>
    <w:rsid w:val="0070627E"/>
    <w:rsid w:val="00706B37"/>
    <w:rsid w:val="00710908"/>
    <w:rsid w:val="00713000"/>
    <w:rsid w:val="00715333"/>
    <w:rsid w:val="00717EA6"/>
    <w:rsid w:val="0072008B"/>
    <w:rsid w:val="0072126A"/>
    <w:rsid w:val="00722A37"/>
    <w:rsid w:val="007243BC"/>
    <w:rsid w:val="00724664"/>
    <w:rsid w:val="007259FA"/>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57A0A"/>
    <w:rsid w:val="00761054"/>
    <w:rsid w:val="0076154C"/>
    <w:rsid w:val="00761B03"/>
    <w:rsid w:val="0076295C"/>
    <w:rsid w:val="007651A3"/>
    <w:rsid w:val="00765FE7"/>
    <w:rsid w:val="0076724D"/>
    <w:rsid w:val="007731E9"/>
    <w:rsid w:val="007762BB"/>
    <w:rsid w:val="00776ECC"/>
    <w:rsid w:val="00781451"/>
    <w:rsid w:val="00784443"/>
    <w:rsid w:val="0078454C"/>
    <w:rsid w:val="007850C1"/>
    <w:rsid w:val="0078763F"/>
    <w:rsid w:val="00790217"/>
    <w:rsid w:val="00790E93"/>
    <w:rsid w:val="00792434"/>
    <w:rsid w:val="007939C6"/>
    <w:rsid w:val="007A01D8"/>
    <w:rsid w:val="007A0D60"/>
    <w:rsid w:val="007A0D6A"/>
    <w:rsid w:val="007A39F1"/>
    <w:rsid w:val="007A409A"/>
    <w:rsid w:val="007A49C3"/>
    <w:rsid w:val="007A5EC7"/>
    <w:rsid w:val="007A6D7C"/>
    <w:rsid w:val="007B05B4"/>
    <w:rsid w:val="007B07C4"/>
    <w:rsid w:val="007B0947"/>
    <w:rsid w:val="007B16A1"/>
    <w:rsid w:val="007B1F3A"/>
    <w:rsid w:val="007B26F9"/>
    <w:rsid w:val="007B34FB"/>
    <w:rsid w:val="007B498C"/>
    <w:rsid w:val="007B56AD"/>
    <w:rsid w:val="007B6DDF"/>
    <w:rsid w:val="007B74FB"/>
    <w:rsid w:val="007C01EA"/>
    <w:rsid w:val="007C073D"/>
    <w:rsid w:val="007C08E3"/>
    <w:rsid w:val="007C2B70"/>
    <w:rsid w:val="007C3125"/>
    <w:rsid w:val="007C3F38"/>
    <w:rsid w:val="007C65C7"/>
    <w:rsid w:val="007D1099"/>
    <w:rsid w:val="007D379F"/>
    <w:rsid w:val="007D4D72"/>
    <w:rsid w:val="007D55E0"/>
    <w:rsid w:val="007D589F"/>
    <w:rsid w:val="007D781D"/>
    <w:rsid w:val="007E00A3"/>
    <w:rsid w:val="007E2E04"/>
    <w:rsid w:val="007E6C16"/>
    <w:rsid w:val="007E7DDA"/>
    <w:rsid w:val="007F1342"/>
    <w:rsid w:val="007F2856"/>
    <w:rsid w:val="007F3294"/>
    <w:rsid w:val="007F6871"/>
    <w:rsid w:val="007F7BC0"/>
    <w:rsid w:val="008014CC"/>
    <w:rsid w:val="008035D3"/>
    <w:rsid w:val="00805135"/>
    <w:rsid w:val="008054D7"/>
    <w:rsid w:val="00805B85"/>
    <w:rsid w:val="0080631F"/>
    <w:rsid w:val="00806558"/>
    <w:rsid w:val="0081031F"/>
    <w:rsid w:val="00811EB3"/>
    <w:rsid w:val="00812D13"/>
    <w:rsid w:val="0081372D"/>
    <w:rsid w:val="00815768"/>
    <w:rsid w:val="0081796B"/>
    <w:rsid w:val="00821F96"/>
    <w:rsid w:val="00823259"/>
    <w:rsid w:val="0083041D"/>
    <w:rsid w:val="00831068"/>
    <w:rsid w:val="0083300A"/>
    <w:rsid w:val="008353F0"/>
    <w:rsid w:val="0083616B"/>
    <w:rsid w:val="0083684C"/>
    <w:rsid w:val="00836C70"/>
    <w:rsid w:val="00836CAD"/>
    <w:rsid w:val="00836F4F"/>
    <w:rsid w:val="00837883"/>
    <w:rsid w:val="00842295"/>
    <w:rsid w:val="008446D3"/>
    <w:rsid w:val="008453C8"/>
    <w:rsid w:val="008463CB"/>
    <w:rsid w:val="00847B7F"/>
    <w:rsid w:val="00847BEB"/>
    <w:rsid w:val="0085004A"/>
    <w:rsid w:val="0085008B"/>
    <w:rsid w:val="008505DC"/>
    <w:rsid w:val="00851120"/>
    <w:rsid w:val="0085121E"/>
    <w:rsid w:val="0085137B"/>
    <w:rsid w:val="00853C2B"/>
    <w:rsid w:val="00855BEA"/>
    <w:rsid w:val="008560FF"/>
    <w:rsid w:val="008566FB"/>
    <w:rsid w:val="00856834"/>
    <w:rsid w:val="00856C36"/>
    <w:rsid w:val="00857654"/>
    <w:rsid w:val="00862560"/>
    <w:rsid w:val="00865E0A"/>
    <w:rsid w:val="00866047"/>
    <w:rsid w:val="008667E2"/>
    <w:rsid w:val="00867A61"/>
    <w:rsid w:val="00867CDA"/>
    <w:rsid w:val="00867E9F"/>
    <w:rsid w:val="00867EF1"/>
    <w:rsid w:val="00870C17"/>
    <w:rsid w:val="0087511D"/>
    <w:rsid w:val="008753C2"/>
    <w:rsid w:val="00875629"/>
    <w:rsid w:val="00876B74"/>
    <w:rsid w:val="00876E4B"/>
    <w:rsid w:val="008770DB"/>
    <w:rsid w:val="00880330"/>
    <w:rsid w:val="00881266"/>
    <w:rsid w:val="008829F0"/>
    <w:rsid w:val="0088385C"/>
    <w:rsid w:val="00883CC1"/>
    <w:rsid w:val="00884229"/>
    <w:rsid w:val="008877CD"/>
    <w:rsid w:val="008900B2"/>
    <w:rsid w:val="0089280A"/>
    <w:rsid w:val="00892C89"/>
    <w:rsid w:val="00893156"/>
    <w:rsid w:val="00895AAB"/>
    <w:rsid w:val="00895B7E"/>
    <w:rsid w:val="00896E88"/>
    <w:rsid w:val="008971CC"/>
    <w:rsid w:val="008975B7"/>
    <w:rsid w:val="0089765E"/>
    <w:rsid w:val="00897C66"/>
    <w:rsid w:val="008A0672"/>
    <w:rsid w:val="008A2095"/>
    <w:rsid w:val="008A22CB"/>
    <w:rsid w:val="008A278C"/>
    <w:rsid w:val="008A4ADD"/>
    <w:rsid w:val="008A6388"/>
    <w:rsid w:val="008B0E54"/>
    <w:rsid w:val="008B4A76"/>
    <w:rsid w:val="008B5F6A"/>
    <w:rsid w:val="008B76B3"/>
    <w:rsid w:val="008C012F"/>
    <w:rsid w:val="008C04A8"/>
    <w:rsid w:val="008C2895"/>
    <w:rsid w:val="008C2C5A"/>
    <w:rsid w:val="008C3784"/>
    <w:rsid w:val="008C5E40"/>
    <w:rsid w:val="008C7549"/>
    <w:rsid w:val="008C7E59"/>
    <w:rsid w:val="008D3358"/>
    <w:rsid w:val="008D3FA0"/>
    <w:rsid w:val="008D50C1"/>
    <w:rsid w:val="008D5287"/>
    <w:rsid w:val="008D6377"/>
    <w:rsid w:val="008D6664"/>
    <w:rsid w:val="008D7FD1"/>
    <w:rsid w:val="008E0DB1"/>
    <w:rsid w:val="008E18E7"/>
    <w:rsid w:val="008E286C"/>
    <w:rsid w:val="008E35F2"/>
    <w:rsid w:val="008E41CF"/>
    <w:rsid w:val="008E4C04"/>
    <w:rsid w:val="008E73D5"/>
    <w:rsid w:val="008F024F"/>
    <w:rsid w:val="008F194C"/>
    <w:rsid w:val="008F2DF4"/>
    <w:rsid w:val="008F3863"/>
    <w:rsid w:val="008F43FE"/>
    <w:rsid w:val="008F4BBE"/>
    <w:rsid w:val="008F5188"/>
    <w:rsid w:val="008F6175"/>
    <w:rsid w:val="008F6611"/>
    <w:rsid w:val="008F667D"/>
    <w:rsid w:val="009011A6"/>
    <w:rsid w:val="00902977"/>
    <w:rsid w:val="00903C0F"/>
    <w:rsid w:val="009049C7"/>
    <w:rsid w:val="0090554D"/>
    <w:rsid w:val="00907750"/>
    <w:rsid w:val="009105F3"/>
    <w:rsid w:val="009157DE"/>
    <w:rsid w:val="0091604F"/>
    <w:rsid w:val="00920A93"/>
    <w:rsid w:val="009215F3"/>
    <w:rsid w:val="009218C6"/>
    <w:rsid w:val="00922579"/>
    <w:rsid w:val="009232F2"/>
    <w:rsid w:val="00923751"/>
    <w:rsid w:val="009239B3"/>
    <w:rsid w:val="00927974"/>
    <w:rsid w:val="00930298"/>
    <w:rsid w:val="009309E5"/>
    <w:rsid w:val="00936DE7"/>
    <w:rsid w:val="00937714"/>
    <w:rsid w:val="00937F81"/>
    <w:rsid w:val="0094038A"/>
    <w:rsid w:val="0094115B"/>
    <w:rsid w:val="0094204D"/>
    <w:rsid w:val="009441A1"/>
    <w:rsid w:val="0094568D"/>
    <w:rsid w:val="009474BA"/>
    <w:rsid w:val="00947B7D"/>
    <w:rsid w:val="00953D58"/>
    <w:rsid w:val="00954480"/>
    <w:rsid w:val="009550C4"/>
    <w:rsid w:val="009555A2"/>
    <w:rsid w:val="00955618"/>
    <w:rsid w:val="00955E60"/>
    <w:rsid w:val="00956267"/>
    <w:rsid w:val="009577AC"/>
    <w:rsid w:val="009604D2"/>
    <w:rsid w:val="00962C66"/>
    <w:rsid w:val="009636EC"/>
    <w:rsid w:val="00963943"/>
    <w:rsid w:val="00964769"/>
    <w:rsid w:val="00965087"/>
    <w:rsid w:val="00967752"/>
    <w:rsid w:val="009704B8"/>
    <w:rsid w:val="009722D6"/>
    <w:rsid w:val="00972B4D"/>
    <w:rsid w:val="00973E15"/>
    <w:rsid w:val="0097460C"/>
    <w:rsid w:val="0097512E"/>
    <w:rsid w:val="00975E38"/>
    <w:rsid w:val="0098182C"/>
    <w:rsid w:val="00981DAC"/>
    <w:rsid w:val="00982721"/>
    <w:rsid w:val="009835E0"/>
    <w:rsid w:val="00985698"/>
    <w:rsid w:val="009865DA"/>
    <w:rsid w:val="00986C4D"/>
    <w:rsid w:val="00991481"/>
    <w:rsid w:val="00993E67"/>
    <w:rsid w:val="009960B8"/>
    <w:rsid w:val="00996470"/>
    <w:rsid w:val="00996EE5"/>
    <w:rsid w:val="00997744"/>
    <w:rsid w:val="0099774D"/>
    <w:rsid w:val="009A1AC6"/>
    <w:rsid w:val="009A1DAB"/>
    <w:rsid w:val="009A2773"/>
    <w:rsid w:val="009A2830"/>
    <w:rsid w:val="009A2C82"/>
    <w:rsid w:val="009A2D72"/>
    <w:rsid w:val="009A51EB"/>
    <w:rsid w:val="009A668F"/>
    <w:rsid w:val="009A66BF"/>
    <w:rsid w:val="009A7957"/>
    <w:rsid w:val="009A79CD"/>
    <w:rsid w:val="009B3025"/>
    <w:rsid w:val="009B30C7"/>
    <w:rsid w:val="009B365D"/>
    <w:rsid w:val="009B3864"/>
    <w:rsid w:val="009B38F1"/>
    <w:rsid w:val="009B41F0"/>
    <w:rsid w:val="009B4A63"/>
    <w:rsid w:val="009B54A7"/>
    <w:rsid w:val="009B5784"/>
    <w:rsid w:val="009B5FD3"/>
    <w:rsid w:val="009B7992"/>
    <w:rsid w:val="009C08EA"/>
    <w:rsid w:val="009C1DCB"/>
    <w:rsid w:val="009C1E17"/>
    <w:rsid w:val="009C4261"/>
    <w:rsid w:val="009C6325"/>
    <w:rsid w:val="009C6E9A"/>
    <w:rsid w:val="009D088D"/>
    <w:rsid w:val="009D2940"/>
    <w:rsid w:val="009D4598"/>
    <w:rsid w:val="009D49C0"/>
    <w:rsid w:val="009D7419"/>
    <w:rsid w:val="009E131B"/>
    <w:rsid w:val="009E20EF"/>
    <w:rsid w:val="009E26E3"/>
    <w:rsid w:val="009E2977"/>
    <w:rsid w:val="009E37AA"/>
    <w:rsid w:val="009F1851"/>
    <w:rsid w:val="009F3BDA"/>
    <w:rsid w:val="009F4C31"/>
    <w:rsid w:val="009F6856"/>
    <w:rsid w:val="009F7543"/>
    <w:rsid w:val="00A0005E"/>
    <w:rsid w:val="00A01C04"/>
    <w:rsid w:val="00A01D06"/>
    <w:rsid w:val="00A0216E"/>
    <w:rsid w:val="00A0368D"/>
    <w:rsid w:val="00A04CF2"/>
    <w:rsid w:val="00A052E9"/>
    <w:rsid w:val="00A105E0"/>
    <w:rsid w:val="00A10A46"/>
    <w:rsid w:val="00A1253C"/>
    <w:rsid w:val="00A1470E"/>
    <w:rsid w:val="00A14A2C"/>
    <w:rsid w:val="00A162BB"/>
    <w:rsid w:val="00A16B93"/>
    <w:rsid w:val="00A173E2"/>
    <w:rsid w:val="00A17B11"/>
    <w:rsid w:val="00A20301"/>
    <w:rsid w:val="00A20691"/>
    <w:rsid w:val="00A22A11"/>
    <w:rsid w:val="00A22CBE"/>
    <w:rsid w:val="00A265AA"/>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554ED"/>
    <w:rsid w:val="00A55596"/>
    <w:rsid w:val="00A612A7"/>
    <w:rsid w:val="00A624F2"/>
    <w:rsid w:val="00A63439"/>
    <w:rsid w:val="00A650BF"/>
    <w:rsid w:val="00A707A1"/>
    <w:rsid w:val="00A7174E"/>
    <w:rsid w:val="00A7199B"/>
    <w:rsid w:val="00A71F2E"/>
    <w:rsid w:val="00A72152"/>
    <w:rsid w:val="00A735D7"/>
    <w:rsid w:val="00A767CA"/>
    <w:rsid w:val="00A8077E"/>
    <w:rsid w:val="00A80923"/>
    <w:rsid w:val="00A8171D"/>
    <w:rsid w:val="00A81A3E"/>
    <w:rsid w:val="00A843F8"/>
    <w:rsid w:val="00A903D0"/>
    <w:rsid w:val="00A9217A"/>
    <w:rsid w:val="00A967D8"/>
    <w:rsid w:val="00A9784B"/>
    <w:rsid w:val="00AA2E8A"/>
    <w:rsid w:val="00AA2F30"/>
    <w:rsid w:val="00AA4013"/>
    <w:rsid w:val="00AA570A"/>
    <w:rsid w:val="00AA7C33"/>
    <w:rsid w:val="00AA7D3B"/>
    <w:rsid w:val="00AB109C"/>
    <w:rsid w:val="00AB1862"/>
    <w:rsid w:val="00AB55B1"/>
    <w:rsid w:val="00AC2C22"/>
    <w:rsid w:val="00AC2E50"/>
    <w:rsid w:val="00AC4145"/>
    <w:rsid w:val="00AC4650"/>
    <w:rsid w:val="00AC4788"/>
    <w:rsid w:val="00AC4FFF"/>
    <w:rsid w:val="00AC5633"/>
    <w:rsid w:val="00AC7B5A"/>
    <w:rsid w:val="00AD054E"/>
    <w:rsid w:val="00AD0A6F"/>
    <w:rsid w:val="00AD1146"/>
    <w:rsid w:val="00AD14BE"/>
    <w:rsid w:val="00AD2417"/>
    <w:rsid w:val="00AD271B"/>
    <w:rsid w:val="00AD28E6"/>
    <w:rsid w:val="00AD28FD"/>
    <w:rsid w:val="00AD2AE6"/>
    <w:rsid w:val="00AD36E6"/>
    <w:rsid w:val="00AD4661"/>
    <w:rsid w:val="00AD51FE"/>
    <w:rsid w:val="00AD6DC0"/>
    <w:rsid w:val="00AE153D"/>
    <w:rsid w:val="00AE306C"/>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353E"/>
    <w:rsid w:val="00B07843"/>
    <w:rsid w:val="00B11D34"/>
    <w:rsid w:val="00B11DEF"/>
    <w:rsid w:val="00B17140"/>
    <w:rsid w:val="00B200F0"/>
    <w:rsid w:val="00B2025D"/>
    <w:rsid w:val="00B22602"/>
    <w:rsid w:val="00B22D50"/>
    <w:rsid w:val="00B22F1E"/>
    <w:rsid w:val="00B2494B"/>
    <w:rsid w:val="00B25A4B"/>
    <w:rsid w:val="00B25C14"/>
    <w:rsid w:val="00B26508"/>
    <w:rsid w:val="00B275CE"/>
    <w:rsid w:val="00B27FBD"/>
    <w:rsid w:val="00B3005B"/>
    <w:rsid w:val="00B35615"/>
    <w:rsid w:val="00B36646"/>
    <w:rsid w:val="00B376CC"/>
    <w:rsid w:val="00B41A95"/>
    <w:rsid w:val="00B41EBE"/>
    <w:rsid w:val="00B4384B"/>
    <w:rsid w:val="00B441BA"/>
    <w:rsid w:val="00B44FEB"/>
    <w:rsid w:val="00B46231"/>
    <w:rsid w:val="00B465CF"/>
    <w:rsid w:val="00B5053E"/>
    <w:rsid w:val="00B50B20"/>
    <w:rsid w:val="00B51288"/>
    <w:rsid w:val="00B51920"/>
    <w:rsid w:val="00B51F1B"/>
    <w:rsid w:val="00B53582"/>
    <w:rsid w:val="00B5469B"/>
    <w:rsid w:val="00B54730"/>
    <w:rsid w:val="00B57FE5"/>
    <w:rsid w:val="00B63044"/>
    <w:rsid w:val="00B65AFE"/>
    <w:rsid w:val="00B67CDD"/>
    <w:rsid w:val="00B71BC6"/>
    <w:rsid w:val="00B72600"/>
    <w:rsid w:val="00B73864"/>
    <w:rsid w:val="00B757BF"/>
    <w:rsid w:val="00B778A0"/>
    <w:rsid w:val="00B77B0A"/>
    <w:rsid w:val="00B81E55"/>
    <w:rsid w:val="00B830AF"/>
    <w:rsid w:val="00B83E29"/>
    <w:rsid w:val="00B846A5"/>
    <w:rsid w:val="00B861CB"/>
    <w:rsid w:val="00B901D7"/>
    <w:rsid w:val="00B937A8"/>
    <w:rsid w:val="00B95E1A"/>
    <w:rsid w:val="00B96099"/>
    <w:rsid w:val="00B96203"/>
    <w:rsid w:val="00B9652A"/>
    <w:rsid w:val="00BA0BF4"/>
    <w:rsid w:val="00BA0D7D"/>
    <w:rsid w:val="00BA110A"/>
    <w:rsid w:val="00BA243F"/>
    <w:rsid w:val="00BA249D"/>
    <w:rsid w:val="00BA3B56"/>
    <w:rsid w:val="00BA6AA6"/>
    <w:rsid w:val="00BB03C7"/>
    <w:rsid w:val="00BB1BE3"/>
    <w:rsid w:val="00BB2F30"/>
    <w:rsid w:val="00BB392C"/>
    <w:rsid w:val="00BB68D7"/>
    <w:rsid w:val="00BB785D"/>
    <w:rsid w:val="00BC023A"/>
    <w:rsid w:val="00BC0899"/>
    <w:rsid w:val="00BC0A8F"/>
    <w:rsid w:val="00BC31FC"/>
    <w:rsid w:val="00BC4792"/>
    <w:rsid w:val="00BC6607"/>
    <w:rsid w:val="00BC7AA0"/>
    <w:rsid w:val="00BD0557"/>
    <w:rsid w:val="00BD122A"/>
    <w:rsid w:val="00BD1451"/>
    <w:rsid w:val="00BD186E"/>
    <w:rsid w:val="00BD20F0"/>
    <w:rsid w:val="00BD3966"/>
    <w:rsid w:val="00BD3C2C"/>
    <w:rsid w:val="00BD4735"/>
    <w:rsid w:val="00BD7939"/>
    <w:rsid w:val="00BE07B3"/>
    <w:rsid w:val="00BE154A"/>
    <w:rsid w:val="00BE3640"/>
    <w:rsid w:val="00BE7B15"/>
    <w:rsid w:val="00BE7B90"/>
    <w:rsid w:val="00BF0C8B"/>
    <w:rsid w:val="00BF0F57"/>
    <w:rsid w:val="00BF0F6A"/>
    <w:rsid w:val="00BF11C0"/>
    <w:rsid w:val="00BF1269"/>
    <w:rsid w:val="00BF3460"/>
    <w:rsid w:val="00BF38D3"/>
    <w:rsid w:val="00BF50F1"/>
    <w:rsid w:val="00BF6BDB"/>
    <w:rsid w:val="00C00078"/>
    <w:rsid w:val="00C00BE5"/>
    <w:rsid w:val="00C0129D"/>
    <w:rsid w:val="00C02222"/>
    <w:rsid w:val="00C03ED1"/>
    <w:rsid w:val="00C04782"/>
    <w:rsid w:val="00C04D04"/>
    <w:rsid w:val="00C06607"/>
    <w:rsid w:val="00C07FCF"/>
    <w:rsid w:val="00C1244F"/>
    <w:rsid w:val="00C14C39"/>
    <w:rsid w:val="00C164C8"/>
    <w:rsid w:val="00C16729"/>
    <w:rsid w:val="00C23273"/>
    <w:rsid w:val="00C239A5"/>
    <w:rsid w:val="00C27A92"/>
    <w:rsid w:val="00C3172C"/>
    <w:rsid w:val="00C32B99"/>
    <w:rsid w:val="00C34871"/>
    <w:rsid w:val="00C34F23"/>
    <w:rsid w:val="00C37DE1"/>
    <w:rsid w:val="00C37F57"/>
    <w:rsid w:val="00C42BC6"/>
    <w:rsid w:val="00C43F7A"/>
    <w:rsid w:val="00C462BE"/>
    <w:rsid w:val="00C50DD9"/>
    <w:rsid w:val="00C52868"/>
    <w:rsid w:val="00C52B3C"/>
    <w:rsid w:val="00C53B79"/>
    <w:rsid w:val="00C563B9"/>
    <w:rsid w:val="00C5655D"/>
    <w:rsid w:val="00C567B2"/>
    <w:rsid w:val="00C56A94"/>
    <w:rsid w:val="00C60182"/>
    <w:rsid w:val="00C617B2"/>
    <w:rsid w:val="00C632FF"/>
    <w:rsid w:val="00C65974"/>
    <w:rsid w:val="00C65D26"/>
    <w:rsid w:val="00C67C42"/>
    <w:rsid w:val="00C7068F"/>
    <w:rsid w:val="00C709FB"/>
    <w:rsid w:val="00C70C68"/>
    <w:rsid w:val="00C71382"/>
    <w:rsid w:val="00C7349D"/>
    <w:rsid w:val="00C73AFF"/>
    <w:rsid w:val="00C740FC"/>
    <w:rsid w:val="00C777C3"/>
    <w:rsid w:val="00C8240C"/>
    <w:rsid w:val="00C82C39"/>
    <w:rsid w:val="00C82E6A"/>
    <w:rsid w:val="00C830E3"/>
    <w:rsid w:val="00C83E14"/>
    <w:rsid w:val="00C86C4B"/>
    <w:rsid w:val="00C87212"/>
    <w:rsid w:val="00C90946"/>
    <w:rsid w:val="00C9124D"/>
    <w:rsid w:val="00C91391"/>
    <w:rsid w:val="00C927C3"/>
    <w:rsid w:val="00C93A9A"/>
    <w:rsid w:val="00C94153"/>
    <w:rsid w:val="00CA1AAB"/>
    <w:rsid w:val="00CA2117"/>
    <w:rsid w:val="00CA2521"/>
    <w:rsid w:val="00CA2920"/>
    <w:rsid w:val="00CA5899"/>
    <w:rsid w:val="00CB05D3"/>
    <w:rsid w:val="00CB1847"/>
    <w:rsid w:val="00CB224A"/>
    <w:rsid w:val="00CB341E"/>
    <w:rsid w:val="00CB42FC"/>
    <w:rsid w:val="00CB434A"/>
    <w:rsid w:val="00CB469B"/>
    <w:rsid w:val="00CB4997"/>
    <w:rsid w:val="00CB4DBA"/>
    <w:rsid w:val="00CC0110"/>
    <w:rsid w:val="00CC057F"/>
    <w:rsid w:val="00CC0D62"/>
    <w:rsid w:val="00CC4992"/>
    <w:rsid w:val="00CC544D"/>
    <w:rsid w:val="00CC56BD"/>
    <w:rsid w:val="00CC5E93"/>
    <w:rsid w:val="00CC632C"/>
    <w:rsid w:val="00CC6C15"/>
    <w:rsid w:val="00CC76D8"/>
    <w:rsid w:val="00CC7765"/>
    <w:rsid w:val="00CD2A86"/>
    <w:rsid w:val="00CD4B20"/>
    <w:rsid w:val="00CD4E71"/>
    <w:rsid w:val="00CD52C6"/>
    <w:rsid w:val="00CD6EE2"/>
    <w:rsid w:val="00CE09F7"/>
    <w:rsid w:val="00CE0B66"/>
    <w:rsid w:val="00CE1B70"/>
    <w:rsid w:val="00CE22B5"/>
    <w:rsid w:val="00CE3727"/>
    <w:rsid w:val="00CE383C"/>
    <w:rsid w:val="00CE383E"/>
    <w:rsid w:val="00CE41DB"/>
    <w:rsid w:val="00CE475E"/>
    <w:rsid w:val="00CE487F"/>
    <w:rsid w:val="00CE4C36"/>
    <w:rsid w:val="00CE4CD0"/>
    <w:rsid w:val="00CE6D9F"/>
    <w:rsid w:val="00CE7648"/>
    <w:rsid w:val="00CF1DA4"/>
    <w:rsid w:val="00CF2A7F"/>
    <w:rsid w:val="00CF3419"/>
    <w:rsid w:val="00CF355D"/>
    <w:rsid w:val="00CF657D"/>
    <w:rsid w:val="00CF6E04"/>
    <w:rsid w:val="00D00AB0"/>
    <w:rsid w:val="00D0162F"/>
    <w:rsid w:val="00D01D68"/>
    <w:rsid w:val="00D075F1"/>
    <w:rsid w:val="00D11534"/>
    <w:rsid w:val="00D125BB"/>
    <w:rsid w:val="00D13ADF"/>
    <w:rsid w:val="00D145A0"/>
    <w:rsid w:val="00D15326"/>
    <w:rsid w:val="00D1586E"/>
    <w:rsid w:val="00D203FC"/>
    <w:rsid w:val="00D20DF1"/>
    <w:rsid w:val="00D21903"/>
    <w:rsid w:val="00D23236"/>
    <w:rsid w:val="00D238B6"/>
    <w:rsid w:val="00D24FE4"/>
    <w:rsid w:val="00D26E8E"/>
    <w:rsid w:val="00D278C8"/>
    <w:rsid w:val="00D300BA"/>
    <w:rsid w:val="00D330F4"/>
    <w:rsid w:val="00D33119"/>
    <w:rsid w:val="00D332D0"/>
    <w:rsid w:val="00D33447"/>
    <w:rsid w:val="00D34917"/>
    <w:rsid w:val="00D35DDD"/>
    <w:rsid w:val="00D35F6E"/>
    <w:rsid w:val="00D36355"/>
    <w:rsid w:val="00D40B34"/>
    <w:rsid w:val="00D40BEF"/>
    <w:rsid w:val="00D41A05"/>
    <w:rsid w:val="00D422FB"/>
    <w:rsid w:val="00D43EAA"/>
    <w:rsid w:val="00D44BAC"/>
    <w:rsid w:val="00D44CAC"/>
    <w:rsid w:val="00D44EFD"/>
    <w:rsid w:val="00D45484"/>
    <w:rsid w:val="00D454C6"/>
    <w:rsid w:val="00D46291"/>
    <w:rsid w:val="00D478AD"/>
    <w:rsid w:val="00D521FF"/>
    <w:rsid w:val="00D55793"/>
    <w:rsid w:val="00D55B7B"/>
    <w:rsid w:val="00D5651D"/>
    <w:rsid w:val="00D56CE8"/>
    <w:rsid w:val="00D57629"/>
    <w:rsid w:val="00D576C2"/>
    <w:rsid w:val="00D601C1"/>
    <w:rsid w:val="00D610A8"/>
    <w:rsid w:val="00D61A96"/>
    <w:rsid w:val="00D61E24"/>
    <w:rsid w:val="00D62193"/>
    <w:rsid w:val="00D66FC9"/>
    <w:rsid w:val="00D71F39"/>
    <w:rsid w:val="00D7389E"/>
    <w:rsid w:val="00D74D6E"/>
    <w:rsid w:val="00D753C8"/>
    <w:rsid w:val="00D753ED"/>
    <w:rsid w:val="00D76F33"/>
    <w:rsid w:val="00D802BA"/>
    <w:rsid w:val="00D83DF6"/>
    <w:rsid w:val="00D84456"/>
    <w:rsid w:val="00D90125"/>
    <w:rsid w:val="00D94868"/>
    <w:rsid w:val="00D9489E"/>
    <w:rsid w:val="00D94AF8"/>
    <w:rsid w:val="00D9742F"/>
    <w:rsid w:val="00DA1BE9"/>
    <w:rsid w:val="00DA295F"/>
    <w:rsid w:val="00DA4D09"/>
    <w:rsid w:val="00DA7E91"/>
    <w:rsid w:val="00DB18A2"/>
    <w:rsid w:val="00DB3CC9"/>
    <w:rsid w:val="00DB4565"/>
    <w:rsid w:val="00DB45F2"/>
    <w:rsid w:val="00DB460D"/>
    <w:rsid w:val="00DB52B2"/>
    <w:rsid w:val="00DB5CD3"/>
    <w:rsid w:val="00DB6B93"/>
    <w:rsid w:val="00DB743D"/>
    <w:rsid w:val="00DC5595"/>
    <w:rsid w:val="00DC7792"/>
    <w:rsid w:val="00DD034C"/>
    <w:rsid w:val="00DD0E8B"/>
    <w:rsid w:val="00DD485A"/>
    <w:rsid w:val="00DD5008"/>
    <w:rsid w:val="00DD71C8"/>
    <w:rsid w:val="00DD775D"/>
    <w:rsid w:val="00DD7F57"/>
    <w:rsid w:val="00DE35EE"/>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5A4A"/>
    <w:rsid w:val="00E2603F"/>
    <w:rsid w:val="00E27A70"/>
    <w:rsid w:val="00E30BBD"/>
    <w:rsid w:val="00E317A3"/>
    <w:rsid w:val="00E32FBF"/>
    <w:rsid w:val="00E33A1E"/>
    <w:rsid w:val="00E35118"/>
    <w:rsid w:val="00E35E39"/>
    <w:rsid w:val="00E40F65"/>
    <w:rsid w:val="00E42397"/>
    <w:rsid w:val="00E44461"/>
    <w:rsid w:val="00E45F34"/>
    <w:rsid w:val="00E50B88"/>
    <w:rsid w:val="00E52917"/>
    <w:rsid w:val="00E5350F"/>
    <w:rsid w:val="00E57B64"/>
    <w:rsid w:val="00E62188"/>
    <w:rsid w:val="00E629BF"/>
    <w:rsid w:val="00E63DEA"/>
    <w:rsid w:val="00E64749"/>
    <w:rsid w:val="00E647EB"/>
    <w:rsid w:val="00E659D4"/>
    <w:rsid w:val="00E65B0A"/>
    <w:rsid w:val="00E6609A"/>
    <w:rsid w:val="00E66867"/>
    <w:rsid w:val="00E7072F"/>
    <w:rsid w:val="00E71533"/>
    <w:rsid w:val="00E72C45"/>
    <w:rsid w:val="00E74CF7"/>
    <w:rsid w:val="00E82A90"/>
    <w:rsid w:val="00E90B7D"/>
    <w:rsid w:val="00E913A2"/>
    <w:rsid w:val="00E92174"/>
    <w:rsid w:val="00E95C4F"/>
    <w:rsid w:val="00E968F2"/>
    <w:rsid w:val="00E97150"/>
    <w:rsid w:val="00EA09FC"/>
    <w:rsid w:val="00EA345C"/>
    <w:rsid w:val="00EA4DB6"/>
    <w:rsid w:val="00EA50B6"/>
    <w:rsid w:val="00EA5366"/>
    <w:rsid w:val="00EA6844"/>
    <w:rsid w:val="00EA6B29"/>
    <w:rsid w:val="00EA71ED"/>
    <w:rsid w:val="00EB05A2"/>
    <w:rsid w:val="00EB0CBA"/>
    <w:rsid w:val="00EB22D2"/>
    <w:rsid w:val="00EB2F8C"/>
    <w:rsid w:val="00EB5802"/>
    <w:rsid w:val="00EB6ADC"/>
    <w:rsid w:val="00EB7B21"/>
    <w:rsid w:val="00EB7F11"/>
    <w:rsid w:val="00EC062F"/>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E6B75"/>
    <w:rsid w:val="00EF05DE"/>
    <w:rsid w:val="00EF1591"/>
    <w:rsid w:val="00EF471C"/>
    <w:rsid w:val="00EF5252"/>
    <w:rsid w:val="00EF5B6F"/>
    <w:rsid w:val="00F00087"/>
    <w:rsid w:val="00F00187"/>
    <w:rsid w:val="00F013B3"/>
    <w:rsid w:val="00F018F5"/>
    <w:rsid w:val="00F02423"/>
    <w:rsid w:val="00F02C15"/>
    <w:rsid w:val="00F03476"/>
    <w:rsid w:val="00F07B8B"/>
    <w:rsid w:val="00F10377"/>
    <w:rsid w:val="00F10D8F"/>
    <w:rsid w:val="00F11D2E"/>
    <w:rsid w:val="00F12FE2"/>
    <w:rsid w:val="00F14F21"/>
    <w:rsid w:val="00F15AC1"/>
    <w:rsid w:val="00F15CD7"/>
    <w:rsid w:val="00F16CAA"/>
    <w:rsid w:val="00F229DC"/>
    <w:rsid w:val="00F23741"/>
    <w:rsid w:val="00F24CE9"/>
    <w:rsid w:val="00F25B85"/>
    <w:rsid w:val="00F3060B"/>
    <w:rsid w:val="00F30EF5"/>
    <w:rsid w:val="00F3195D"/>
    <w:rsid w:val="00F329B7"/>
    <w:rsid w:val="00F34E15"/>
    <w:rsid w:val="00F354BB"/>
    <w:rsid w:val="00F42FAF"/>
    <w:rsid w:val="00F463F5"/>
    <w:rsid w:val="00F46E30"/>
    <w:rsid w:val="00F47C2C"/>
    <w:rsid w:val="00F52042"/>
    <w:rsid w:val="00F5337D"/>
    <w:rsid w:val="00F5361B"/>
    <w:rsid w:val="00F5373C"/>
    <w:rsid w:val="00F54D1F"/>
    <w:rsid w:val="00F569A1"/>
    <w:rsid w:val="00F60457"/>
    <w:rsid w:val="00F63EFA"/>
    <w:rsid w:val="00F64DA9"/>
    <w:rsid w:val="00F65020"/>
    <w:rsid w:val="00F65ABE"/>
    <w:rsid w:val="00F66227"/>
    <w:rsid w:val="00F66E51"/>
    <w:rsid w:val="00F670E0"/>
    <w:rsid w:val="00F677A9"/>
    <w:rsid w:val="00F70551"/>
    <w:rsid w:val="00F70669"/>
    <w:rsid w:val="00F73AEC"/>
    <w:rsid w:val="00F74168"/>
    <w:rsid w:val="00F755B3"/>
    <w:rsid w:val="00F7731F"/>
    <w:rsid w:val="00F778BE"/>
    <w:rsid w:val="00F804C9"/>
    <w:rsid w:val="00F80E98"/>
    <w:rsid w:val="00F8106C"/>
    <w:rsid w:val="00F81380"/>
    <w:rsid w:val="00F81930"/>
    <w:rsid w:val="00F832F5"/>
    <w:rsid w:val="00F851B3"/>
    <w:rsid w:val="00F85794"/>
    <w:rsid w:val="00F901C8"/>
    <w:rsid w:val="00F902E3"/>
    <w:rsid w:val="00F90DA6"/>
    <w:rsid w:val="00F918F0"/>
    <w:rsid w:val="00F91C43"/>
    <w:rsid w:val="00F932F3"/>
    <w:rsid w:val="00F93A16"/>
    <w:rsid w:val="00F94F4A"/>
    <w:rsid w:val="00F9599F"/>
    <w:rsid w:val="00F95CEE"/>
    <w:rsid w:val="00FA0A94"/>
    <w:rsid w:val="00FA1FDD"/>
    <w:rsid w:val="00FB0AF6"/>
    <w:rsid w:val="00FB0FD2"/>
    <w:rsid w:val="00FB297B"/>
    <w:rsid w:val="00FB4519"/>
    <w:rsid w:val="00FB47F0"/>
    <w:rsid w:val="00FB59D9"/>
    <w:rsid w:val="00FB6C88"/>
    <w:rsid w:val="00FB76D2"/>
    <w:rsid w:val="00FC0D9B"/>
    <w:rsid w:val="00FC2A2C"/>
    <w:rsid w:val="00FC4BEE"/>
    <w:rsid w:val="00FC4D67"/>
    <w:rsid w:val="00FC54A7"/>
    <w:rsid w:val="00FC5AEF"/>
    <w:rsid w:val="00FC60BA"/>
    <w:rsid w:val="00FC6802"/>
    <w:rsid w:val="00FC753C"/>
    <w:rsid w:val="00FC7FC9"/>
    <w:rsid w:val="00FD19F2"/>
    <w:rsid w:val="00FD1D95"/>
    <w:rsid w:val="00FD2087"/>
    <w:rsid w:val="00FD4078"/>
    <w:rsid w:val="00FD43B5"/>
    <w:rsid w:val="00FD46E9"/>
    <w:rsid w:val="00FE0D17"/>
    <w:rsid w:val="00FE35B3"/>
    <w:rsid w:val="00FE3956"/>
    <w:rsid w:val="00FE597F"/>
    <w:rsid w:val="00FE6C0D"/>
    <w:rsid w:val="00FE7E38"/>
    <w:rsid w:val="00FF2CED"/>
    <w:rsid w:val="00FF371F"/>
    <w:rsid w:val="00FF6B8F"/>
    <w:rsid w:val="198EAD46"/>
    <w:rsid w:val="2530DB86"/>
    <w:rsid w:val="272A91E7"/>
    <w:rsid w:val="2756C520"/>
    <w:rsid w:val="2AE5C2C9"/>
    <w:rsid w:val="2BFFDA90"/>
    <w:rsid w:val="301BDF9B"/>
    <w:rsid w:val="31E6BF21"/>
    <w:rsid w:val="326D336E"/>
    <w:rsid w:val="333908A8"/>
    <w:rsid w:val="37533A56"/>
    <w:rsid w:val="3B9967A1"/>
    <w:rsid w:val="49843CE0"/>
    <w:rsid w:val="4ED60544"/>
    <w:rsid w:val="523CD25E"/>
    <w:rsid w:val="590EF531"/>
    <w:rsid w:val="67C98AD2"/>
    <w:rsid w:val="744F37E0"/>
    <w:rsid w:val="77B287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E87B1C29-BF4F-46B2-B61B-8B30629E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33974856">
      <w:bodyDiv w:val="1"/>
      <w:marLeft w:val="0"/>
      <w:marRight w:val="0"/>
      <w:marTop w:val="0"/>
      <w:marBottom w:val="0"/>
      <w:divBdr>
        <w:top w:val="none" w:sz="0" w:space="0" w:color="auto"/>
        <w:left w:val="none" w:sz="0" w:space="0" w:color="auto"/>
        <w:bottom w:val="none" w:sz="0" w:space="0" w:color="auto"/>
        <w:right w:val="none" w:sz="0" w:space="0" w:color="auto"/>
      </w:divBdr>
      <w:divsChild>
        <w:div w:id="1232812056">
          <w:marLeft w:val="0"/>
          <w:marRight w:val="0"/>
          <w:marTop w:val="0"/>
          <w:marBottom w:val="0"/>
          <w:divBdr>
            <w:top w:val="none" w:sz="0" w:space="0" w:color="auto"/>
            <w:left w:val="none" w:sz="0" w:space="0" w:color="auto"/>
            <w:bottom w:val="none" w:sz="0" w:space="0" w:color="auto"/>
            <w:right w:val="none" w:sz="0" w:space="0" w:color="auto"/>
          </w:divBdr>
        </w:div>
        <w:div w:id="132454104">
          <w:marLeft w:val="0"/>
          <w:marRight w:val="0"/>
          <w:marTop w:val="0"/>
          <w:marBottom w:val="0"/>
          <w:divBdr>
            <w:top w:val="none" w:sz="0" w:space="0" w:color="auto"/>
            <w:left w:val="none" w:sz="0" w:space="0" w:color="auto"/>
            <w:bottom w:val="none" w:sz="0" w:space="0" w:color="auto"/>
            <w:right w:val="none" w:sz="0" w:space="0" w:color="auto"/>
          </w:divBdr>
        </w:div>
        <w:div w:id="1605185941">
          <w:marLeft w:val="0"/>
          <w:marRight w:val="0"/>
          <w:marTop w:val="0"/>
          <w:marBottom w:val="0"/>
          <w:divBdr>
            <w:top w:val="none" w:sz="0" w:space="0" w:color="auto"/>
            <w:left w:val="none" w:sz="0" w:space="0" w:color="auto"/>
            <w:bottom w:val="none" w:sz="0" w:space="0" w:color="auto"/>
            <w:right w:val="none" w:sz="0" w:space="0" w:color="auto"/>
          </w:divBdr>
        </w:div>
        <w:div w:id="1072585190">
          <w:marLeft w:val="0"/>
          <w:marRight w:val="0"/>
          <w:marTop w:val="0"/>
          <w:marBottom w:val="0"/>
          <w:divBdr>
            <w:top w:val="none" w:sz="0" w:space="0" w:color="auto"/>
            <w:left w:val="none" w:sz="0" w:space="0" w:color="auto"/>
            <w:bottom w:val="none" w:sz="0" w:space="0" w:color="auto"/>
            <w:right w:val="none" w:sz="0" w:space="0" w:color="auto"/>
          </w:divBdr>
        </w:div>
        <w:div w:id="1696612739">
          <w:marLeft w:val="0"/>
          <w:marRight w:val="0"/>
          <w:marTop w:val="0"/>
          <w:marBottom w:val="0"/>
          <w:divBdr>
            <w:top w:val="none" w:sz="0" w:space="0" w:color="auto"/>
            <w:left w:val="none" w:sz="0" w:space="0" w:color="auto"/>
            <w:bottom w:val="none" w:sz="0" w:space="0" w:color="auto"/>
            <w:right w:val="none" w:sz="0" w:space="0" w:color="auto"/>
          </w:divBdr>
        </w:div>
        <w:div w:id="1495950715">
          <w:marLeft w:val="0"/>
          <w:marRight w:val="0"/>
          <w:marTop w:val="0"/>
          <w:marBottom w:val="0"/>
          <w:divBdr>
            <w:top w:val="none" w:sz="0" w:space="0" w:color="auto"/>
            <w:left w:val="none" w:sz="0" w:space="0" w:color="auto"/>
            <w:bottom w:val="none" w:sz="0" w:space="0" w:color="auto"/>
            <w:right w:val="none" w:sz="0" w:space="0" w:color="auto"/>
          </w:divBdr>
        </w:div>
        <w:div w:id="1170022690">
          <w:marLeft w:val="0"/>
          <w:marRight w:val="0"/>
          <w:marTop w:val="0"/>
          <w:marBottom w:val="0"/>
          <w:divBdr>
            <w:top w:val="none" w:sz="0" w:space="0" w:color="auto"/>
            <w:left w:val="none" w:sz="0" w:space="0" w:color="auto"/>
            <w:bottom w:val="none" w:sz="0" w:space="0" w:color="auto"/>
            <w:right w:val="none" w:sz="0" w:space="0" w:color="auto"/>
          </w:divBdr>
        </w:div>
        <w:div w:id="609555609">
          <w:marLeft w:val="0"/>
          <w:marRight w:val="0"/>
          <w:marTop w:val="0"/>
          <w:marBottom w:val="0"/>
          <w:divBdr>
            <w:top w:val="none" w:sz="0" w:space="0" w:color="auto"/>
            <w:left w:val="none" w:sz="0" w:space="0" w:color="auto"/>
            <w:bottom w:val="none" w:sz="0" w:space="0" w:color="auto"/>
            <w:right w:val="none" w:sz="0" w:space="0" w:color="auto"/>
          </w:divBdr>
        </w:div>
        <w:div w:id="1033847062">
          <w:marLeft w:val="0"/>
          <w:marRight w:val="0"/>
          <w:marTop w:val="0"/>
          <w:marBottom w:val="0"/>
          <w:divBdr>
            <w:top w:val="none" w:sz="0" w:space="0" w:color="auto"/>
            <w:left w:val="none" w:sz="0" w:space="0" w:color="auto"/>
            <w:bottom w:val="none" w:sz="0" w:space="0" w:color="auto"/>
            <w:right w:val="none" w:sz="0" w:space="0" w:color="auto"/>
          </w:divBdr>
        </w:div>
        <w:div w:id="71662991">
          <w:marLeft w:val="0"/>
          <w:marRight w:val="0"/>
          <w:marTop w:val="0"/>
          <w:marBottom w:val="0"/>
          <w:divBdr>
            <w:top w:val="none" w:sz="0" w:space="0" w:color="auto"/>
            <w:left w:val="none" w:sz="0" w:space="0" w:color="auto"/>
            <w:bottom w:val="none" w:sz="0" w:space="0" w:color="auto"/>
            <w:right w:val="none" w:sz="0" w:space="0" w:color="auto"/>
          </w:divBdr>
        </w:div>
        <w:div w:id="55014169">
          <w:marLeft w:val="0"/>
          <w:marRight w:val="0"/>
          <w:marTop w:val="0"/>
          <w:marBottom w:val="0"/>
          <w:divBdr>
            <w:top w:val="none" w:sz="0" w:space="0" w:color="auto"/>
            <w:left w:val="none" w:sz="0" w:space="0" w:color="auto"/>
            <w:bottom w:val="none" w:sz="0" w:space="0" w:color="auto"/>
            <w:right w:val="none" w:sz="0" w:space="0" w:color="auto"/>
          </w:divBdr>
        </w:div>
        <w:div w:id="536357903">
          <w:marLeft w:val="0"/>
          <w:marRight w:val="0"/>
          <w:marTop w:val="0"/>
          <w:marBottom w:val="0"/>
          <w:divBdr>
            <w:top w:val="none" w:sz="0" w:space="0" w:color="auto"/>
            <w:left w:val="none" w:sz="0" w:space="0" w:color="auto"/>
            <w:bottom w:val="none" w:sz="0" w:space="0" w:color="auto"/>
            <w:right w:val="none" w:sz="0" w:space="0" w:color="auto"/>
          </w:divBdr>
        </w:div>
        <w:div w:id="1649935080">
          <w:marLeft w:val="0"/>
          <w:marRight w:val="0"/>
          <w:marTop w:val="0"/>
          <w:marBottom w:val="0"/>
          <w:divBdr>
            <w:top w:val="none" w:sz="0" w:space="0" w:color="auto"/>
            <w:left w:val="none" w:sz="0" w:space="0" w:color="auto"/>
            <w:bottom w:val="none" w:sz="0" w:space="0" w:color="auto"/>
            <w:right w:val="none" w:sz="0" w:space="0" w:color="auto"/>
          </w:divBdr>
        </w:div>
        <w:div w:id="2041783329">
          <w:marLeft w:val="0"/>
          <w:marRight w:val="0"/>
          <w:marTop w:val="0"/>
          <w:marBottom w:val="0"/>
          <w:divBdr>
            <w:top w:val="none" w:sz="0" w:space="0" w:color="auto"/>
            <w:left w:val="none" w:sz="0" w:space="0" w:color="auto"/>
            <w:bottom w:val="none" w:sz="0" w:space="0" w:color="auto"/>
            <w:right w:val="none" w:sz="0" w:space="0" w:color="auto"/>
          </w:divBdr>
        </w:div>
        <w:div w:id="342779231">
          <w:marLeft w:val="0"/>
          <w:marRight w:val="0"/>
          <w:marTop w:val="0"/>
          <w:marBottom w:val="0"/>
          <w:divBdr>
            <w:top w:val="none" w:sz="0" w:space="0" w:color="auto"/>
            <w:left w:val="none" w:sz="0" w:space="0" w:color="auto"/>
            <w:bottom w:val="none" w:sz="0" w:space="0" w:color="auto"/>
            <w:right w:val="none" w:sz="0" w:space="0" w:color="auto"/>
          </w:divBdr>
        </w:div>
        <w:div w:id="8553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uk/en/business/graph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54791-4D70-4C80-9749-AF1BAF29BFE3}">
  <ds:schemaRefs>
    <ds:schemaRef ds:uri="http://schemas.openxmlformats.org/officeDocument/2006/bibliography"/>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851583ed-2448-4813-a02b-edb1b17ef69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9d656df-bdb6-49eb-b737-341170c2f580"/>
    <ds:schemaRef ds:uri="http://schemas.microsoft.com/office/2006/metadata/properties"/>
    <ds:schemaRef ds:uri="http://purl.org/dc/dcmitype/"/>
    <ds:schemaRef ds:uri="aca1a009-5998-4c61-b284-9e8f1399b4a0"/>
  </ds:schemaRefs>
</ds:datastoreItem>
</file>

<file path=customXml/itemProps4.xml><?xml version="1.0" encoding="utf-8"?>
<ds:datastoreItem xmlns:ds="http://schemas.openxmlformats.org/officeDocument/2006/customXml" ds:itemID="{0A1A5D48-F86C-49DC-810C-35DB2609C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1502</CharactersWithSpaces>
  <SharedDoc>false</SharedDoc>
  <HLinks>
    <vt:vector size="12" baseType="variant">
      <vt:variant>
        <vt:i4>5570623</vt:i4>
      </vt:variant>
      <vt:variant>
        <vt:i4>3</vt:i4>
      </vt:variant>
      <vt:variant>
        <vt:i4>0</vt:i4>
      </vt:variant>
      <vt:variant>
        <vt:i4>5</vt:i4>
      </vt:variant>
      <vt:variant>
        <vt:lpwstr>mailto:dporter@adcomms.co.uk</vt:lpwstr>
      </vt:variant>
      <vt:variant>
        <vt:lpwstr/>
      </vt:variant>
      <vt:variant>
        <vt:i4>4128822</vt:i4>
      </vt:variant>
      <vt:variant>
        <vt:i4>0</vt:i4>
      </vt:variant>
      <vt:variant>
        <vt:i4>0</vt:i4>
      </vt:variant>
      <vt:variant>
        <vt:i4>5</vt:i4>
      </vt:variant>
      <vt:variant>
        <vt:lpwstr>http://www.youtube.com/FujifilmGSEurope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2023-07-26T23:26:00Z</cp:lastPrinted>
  <dcterms:created xsi:type="dcterms:W3CDTF">2024-05-21T12:06:00Z</dcterms:created>
  <dcterms:modified xsi:type="dcterms:W3CDTF">2024-05-21T13:39:00Z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